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298F6C2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5A0130A" w:rsidR="00133BD9" w:rsidRPr="00931235" w:rsidRDefault="00931235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298F6C2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298F6C2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2B049159" w:rsidR="00133BD9" w:rsidRPr="00876240" w:rsidRDefault="00931235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931235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09312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0931235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931235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931235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931235">
              <w:rPr>
                <w:rFonts w:ascii="Arial" w:hAnsi="Arial" w:cs="Arial"/>
                <w:sz w:val="24"/>
                <w:szCs w:val="24"/>
              </w:rPr>
              <w:t>Q_</w:t>
            </w:r>
            <w:r w:rsidR="00746A8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06191" w:rsidRPr="00876240" w14:paraId="373E21D3" w14:textId="77777777" w:rsidTr="298F6C2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4CEF4655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050">
              <w:rPr>
                <w:rFonts w:ascii="Arial" w:hAnsi="Arial" w:cs="Arial"/>
                <w:sz w:val="24"/>
                <w:szCs w:val="24"/>
              </w:rPr>
              <w:t>NARW_NGN_v1.0</w:t>
            </w:r>
          </w:p>
        </w:tc>
      </w:tr>
      <w:tr w:rsidR="00A06191" w:rsidRPr="00876240" w14:paraId="373E21D6" w14:textId="77777777" w:rsidTr="298F6C2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30E52E6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050">
              <w:rPr>
                <w:rFonts w:ascii="Arial" w:hAnsi="Arial" w:cs="Arial"/>
                <w:sz w:val="24"/>
                <w:szCs w:val="24"/>
              </w:rPr>
              <w:t>NARMs</w:t>
            </w:r>
          </w:p>
        </w:tc>
      </w:tr>
      <w:tr w:rsidR="00A06191" w:rsidRPr="00876240" w14:paraId="373E21D9" w14:textId="77777777" w:rsidTr="298F6C2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66BEC32" w14:textId="77777777" w:rsidR="00296DF4" w:rsidRDefault="00746A88" w:rsidP="00296DF4">
            <w:pPr>
              <w:rPr>
                <w:rFonts w:ascii="Arial" w:hAnsi="Arial" w:cs="Arial"/>
                <w:sz w:val="24"/>
                <w:szCs w:val="24"/>
              </w:rPr>
            </w:pPr>
            <w:r w:rsidRPr="00746A88">
              <w:rPr>
                <w:rFonts w:ascii="Arial" w:hAnsi="Arial" w:cs="Arial"/>
                <w:sz w:val="24"/>
                <w:szCs w:val="24"/>
              </w:rPr>
              <w:t>4_FD_Input_Sheet</w:t>
            </w:r>
            <w:r>
              <w:rPr>
                <w:rFonts w:ascii="Arial" w:hAnsi="Arial" w:cs="Arial"/>
                <w:sz w:val="24"/>
                <w:szCs w:val="24"/>
              </w:rPr>
              <w:t xml:space="preserve"> appears to be missing several rows that were </w:t>
            </w:r>
            <w:r w:rsidR="00DD66C9">
              <w:rPr>
                <w:rFonts w:ascii="Arial" w:hAnsi="Arial" w:cs="Arial"/>
                <w:sz w:val="24"/>
                <w:szCs w:val="24"/>
              </w:rPr>
              <w:t>submitted as part of the NARMs submission. These include</w:t>
            </w:r>
            <w:r w:rsidR="00296DF4">
              <w:rPr>
                <w:rFonts w:ascii="Arial" w:hAnsi="Arial" w:cs="Arial"/>
                <w:sz w:val="24"/>
                <w:szCs w:val="24"/>
              </w:rPr>
              <w:t>:</w:t>
            </w:r>
            <w:r w:rsidR="00DD66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096F0F" w14:textId="085F8F1D" w:rsidR="00296DF4" w:rsidRPr="00B50EF6" w:rsidRDefault="00296DF4" w:rsidP="00296DF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50EF6">
              <w:rPr>
                <w:rFonts w:ascii="Arial" w:hAnsi="Arial" w:cs="Arial"/>
                <w:i/>
                <w:iCs/>
                <w:sz w:val="24"/>
                <w:szCs w:val="24"/>
              </w:rPr>
              <w:t>NGN_3.05 Other Capex_</w:t>
            </w:r>
            <w:r w:rsidR="009050D7" w:rsidRPr="00B50EF6">
              <w:rPr>
                <w:rFonts w:ascii="Arial" w:hAnsi="Arial" w:cs="Arial"/>
                <w:i/>
                <w:iCs/>
                <w:sz w:val="24"/>
                <w:szCs w:val="24"/>
              </w:rPr>
              <w:t>Security (Excl. PSUP)_</w:t>
            </w:r>
            <w:r w:rsidR="00B50EF6" w:rsidRPr="00B50EF6">
              <w:rPr>
                <w:rFonts w:ascii="Arial" w:hAnsi="Arial" w:cs="Arial"/>
                <w:i/>
                <w:iCs/>
                <w:sz w:val="24"/>
                <w:szCs w:val="24"/>
              </w:rPr>
              <w:t>Other Capex: Projects &lt;£0.5m__</w:t>
            </w:r>
          </w:p>
          <w:p w14:paraId="04E3EE40" w14:textId="28C022F2" w:rsidR="00407F24" w:rsidRPr="00296DF4" w:rsidRDefault="00F8657B" w:rsidP="00296DF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296DF4">
              <w:rPr>
                <w:rFonts w:ascii="Arial" w:hAnsi="Arial" w:cs="Arial"/>
                <w:i/>
                <w:iCs/>
                <w:sz w:val="24"/>
                <w:szCs w:val="24"/>
              </w:rPr>
              <w:t>NGN_3.01 LTS Storage &amp; Entry_LTS Pipelines, Storage &amp; Entry_NTS Offtakes_Project/Activity Description_Projects &lt; £0.5m__</w:t>
            </w:r>
          </w:p>
          <w:p w14:paraId="139427F7" w14:textId="76197999" w:rsidR="00A0584E" w:rsidRDefault="00F8657B" w:rsidP="00407F2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407F24">
              <w:rPr>
                <w:rFonts w:ascii="Arial" w:hAnsi="Arial" w:cs="Arial"/>
                <w:i/>
                <w:iCs/>
                <w:sz w:val="24"/>
                <w:szCs w:val="24"/>
              </w:rPr>
              <w:t>NGN_3.01 LTS Storage &amp; Entry_LTS Pipelines, Storage &amp; Entry_PRS_Project/Activity Description_Projects &lt; £0.5m__</w:t>
            </w:r>
          </w:p>
          <w:p w14:paraId="709614FD" w14:textId="6740574B" w:rsidR="00407F24" w:rsidRPr="000F319D" w:rsidRDefault="000F319D" w:rsidP="00407F2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NGN_</w:t>
            </w:r>
            <w:r w:rsidRPr="000F319D">
              <w:rPr>
                <w:rFonts w:ascii="Arial" w:hAnsi="Arial" w:cs="Arial"/>
                <w:i/>
                <w:iCs/>
                <w:sz w:val="24"/>
                <w:szCs w:val="24"/>
              </w:rPr>
              <w:t>4.01 Repex Mains Tier-1</w:t>
            </w:r>
            <w:r w:rsidR="00296DF4">
              <w:rPr>
                <w:rFonts w:ascii="Arial" w:hAnsi="Arial" w:cs="Arial"/>
                <w:i/>
                <w:iCs/>
                <w:sz w:val="24"/>
                <w:szCs w:val="24"/>
              </w:rPr>
              <w:t>_Mains_</w:t>
            </w:r>
            <w:r w:rsidRPr="000F319D">
              <w:rPr>
                <w:rFonts w:ascii="Arial" w:hAnsi="Arial" w:cs="Arial"/>
                <w:i/>
                <w:iCs/>
                <w:sz w:val="24"/>
                <w:szCs w:val="24"/>
              </w:rPr>
              <w:t>Cast Iron &amp; Spun Iron: Medium-Pressure</w:t>
            </w:r>
            <w:r w:rsidR="00296DF4">
              <w:rPr>
                <w:rFonts w:ascii="Arial" w:hAnsi="Arial" w:cs="Arial"/>
                <w:i/>
                <w:iCs/>
                <w:sz w:val="24"/>
                <w:szCs w:val="24"/>
              </w:rPr>
              <w:t>__</w:t>
            </w:r>
          </w:p>
          <w:p w14:paraId="76D6E0AC" w14:textId="0155C388" w:rsidR="000F319D" w:rsidRPr="000F319D" w:rsidRDefault="000F319D" w:rsidP="000F319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NGN_</w:t>
            </w:r>
            <w:r w:rsidRPr="000F319D">
              <w:rPr>
                <w:rFonts w:ascii="Arial" w:hAnsi="Arial" w:cs="Arial"/>
                <w:i/>
                <w:iCs/>
                <w:sz w:val="24"/>
                <w:szCs w:val="24"/>
              </w:rPr>
              <w:t>4.01 Repex Mains Tier-1</w:t>
            </w:r>
            <w:r w:rsidR="00296DF4">
              <w:rPr>
                <w:rFonts w:ascii="Arial" w:hAnsi="Arial" w:cs="Arial"/>
                <w:i/>
                <w:iCs/>
                <w:sz w:val="24"/>
                <w:szCs w:val="24"/>
              </w:rPr>
              <w:t>_Mains_</w:t>
            </w:r>
            <w:r w:rsidRPr="000F319D">
              <w:rPr>
                <w:rFonts w:ascii="Arial" w:hAnsi="Arial" w:cs="Arial"/>
                <w:i/>
                <w:iCs/>
                <w:sz w:val="24"/>
                <w:szCs w:val="24"/>
              </w:rPr>
              <w:t>Cast Iron &amp; Spun Iron: Medium-Pressure</w:t>
            </w:r>
            <w:r w:rsidR="00296DF4">
              <w:rPr>
                <w:rFonts w:ascii="Arial" w:hAnsi="Arial" w:cs="Arial"/>
                <w:i/>
                <w:iCs/>
                <w:sz w:val="24"/>
                <w:szCs w:val="24"/>
              </w:rPr>
              <w:t>__</w:t>
            </w:r>
          </w:p>
          <w:p w14:paraId="2B43D2FD" w14:textId="3251CD11" w:rsidR="000F0DD8" w:rsidRDefault="006A49EE" w:rsidP="00DA1514">
            <w:pPr>
              <w:rPr>
                <w:rFonts w:ascii="Arial" w:hAnsi="Arial" w:cs="Arial"/>
                <w:sz w:val="24"/>
                <w:szCs w:val="24"/>
              </w:rPr>
            </w:pPr>
            <w:r w:rsidRPr="298F6C2E">
              <w:rPr>
                <w:rFonts w:ascii="Arial" w:hAnsi="Arial" w:cs="Arial"/>
                <w:sz w:val="24"/>
                <w:szCs w:val="24"/>
              </w:rPr>
              <w:t>Please can you explain why these have been excluded</w:t>
            </w:r>
            <w:r w:rsidR="00296DF4" w:rsidRPr="298F6C2E">
              <w:rPr>
                <w:rFonts w:ascii="Arial" w:hAnsi="Arial" w:cs="Arial"/>
                <w:sz w:val="24"/>
                <w:szCs w:val="24"/>
              </w:rPr>
              <w:t xml:space="preserve"> from the tabl</w:t>
            </w:r>
            <w:r w:rsidR="6C45C14E" w:rsidRPr="298F6C2E">
              <w:rPr>
                <w:rFonts w:ascii="Arial" w:hAnsi="Arial" w:cs="Arial"/>
                <w:sz w:val="24"/>
                <w:szCs w:val="24"/>
              </w:rPr>
              <w:t>e</w:t>
            </w:r>
            <w:r w:rsidR="1AA69916" w:rsidRPr="298F6C2E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73E21D8" w14:textId="10947B1D" w:rsidR="00B50EF6" w:rsidRPr="00DA1514" w:rsidRDefault="003B7FCA" w:rsidP="00DA15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All rows were detailed in the submission </w:t>
            </w:r>
            <w:r w:rsidR="000F0DD8" w:rsidRPr="000F0DD8">
              <w:rPr>
                <w:rFonts w:ascii="Arial" w:hAnsi="Arial" w:cs="Arial"/>
                <w:sz w:val="24"/>
                <w:szCs w:val="24"/>
              </w:rPr>
              <w:t>GD_DataAlignment_ProposedTemplate_NGN_v1.1_Cost and Volumes, which was submitted to OfGem on 25/09/2020</w:t>
            </w:r>
            <w:r w:rsidR="000F0D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27B6" w:rsidRPr="00876240" w14:paraId="5689E132" w14:textId="77777777" w:rsidTr="298F6C2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F66ACFB" w:rsidR="005927B6" w:rsidRPr="005927B6" w:rsidRDefault="00043E42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298F6C2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6EB35CF9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E42">
              <w:rPr>
                <w:rFonts w:ascii="Arial" w:hAnsi="Arial" w:cs="Arial"/>
                <w:sz w:val="24"/>
                <w:szCs w:val="24"/>
              </w:rPr>
              <w:t>Laura Thornley</w:t>
            </w:r>
          </w:p>
        </w:tc>
      </w:tr>
      <w:tr w:rsidR="00A06191" w:rsidRPr="00876240" w14:paraId="373E21DF" w14:textId="77777777" w:rsidTr="298F6C2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422B263" w:rsidR="00F82AB4" w:rsidRPr="00876240" w:rsidRDefault="00043E4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10/12/2020</w:t>
            </w:r>
          </w:p>
        </w:tc>
      </w:tr>
      <w:tr w:rsidR="000E5B6D" w:rsidRPr="00876240" w14:paraId="237714F0" w14:textId="77777777" w:rsidTr="298F6C2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32A4FF02" w:rsidR="000E5B6D" w:rsidRPr="00876240" w:rsidRDefault="00762AE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discussed in meeting of 16</w:t>
            </w:r>
            <w:r w:rsidRPr="005307DA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December, this issue should be resolved through the process for GDN recalculation of NARM outputs and allowances. 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51E15" w14:textId="77777777" w:rsidR="00A35FE5" w:rsidRDefault="00A35FE5" w:rsidP="00526623">
      <w:pPr>
        <w:spacing w:after="0" w:line="240" w:lineRule="auto"/>
      </w:pPr>
      <w:r>
        <w:separator/>
      </w:r>
    </w:p>
  </w:endnote>
  <w:endnote w:type="continuationSeparator" w:id="0">
    <w:p w14:paraId="5E95C76E" w14:textId="77777777" w:rsidR="00A35FE5" w:rsidRDefault="00A35FE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FA42D" w14:textId="77777777" w:rsidR="00A35FE5" w:rsidRDefault="00A35FE5" w:rsidP="00526623">
      <w:pPr>
        <w:spacing w:after="0" w:line="240" w:lineRule="auto"/>
      </w:pPr>
      <w:r>
        <w:separator/>
      </w:r>
    </w:p>
  </w:footnote>
  <w:footnote w:type="continuationSeparator" w:id="0">
    <w:p w14:paraId="60D8E301" w14:textId="77777777" w:rsidR="00A35FE5" w:rsidRDefault="00A35FE5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82D14"/>
    <w:multiLevelType w:val="hybridMultilevel"/>
    <w:tmpl w:val="2AA0C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3E42"/>
    <w:rsid w:val="000473D3"/>
    <w:rsid w:val="00050C54"/>
    <w:rsid w:val="000B0536"/>
    <w:rsid w:val="000E5B6D"/>
    <w:rsid w:val="000F0DD8"/>
    <w:rsid w:val="000F319D"/>
    <w:rsid w:val="0010126C"/>
    <w:rsid w:val="00107296"/>
    <w:rsid w:val="00133BD9"/>
    <w:rsid w:val="00133CFC"/>
    <w:rsid w:val="00141F1E"/>
    <w:rsid w:val="00172809"/>
    <w:rsid w:val="00185330"/>
    <w:rsid w:val="001D0151"/>
    <w:rsid w:val="00206D5F"/>
    <w:rsid w:val="002707B1"/>
    <w:rsid w:val="00291D51"/>
    <w:rsid w:val="00293724"/>
    <w:rsid w:val="00296DF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3B7FCA"/>
    <w:rsid w:val="003F465C"/>
    <w:rsid w:val="00400822"/>
    <w:rsid w:val="00407F24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31050"/>
    <w:rsid w:val="006847DA"/>
    <w:rsid w:val="006A49EE"/>
    <w:rsid w:val="006B26DE"/>
    <w:rsid w:val="00716508"/>
    <w:rsid w:val="00721734"/>
    <w:rsid w:val="007400B7"/>
    <w:rsid w:val="00746A88"/>
    <w:rsid w:val="00753976"/>
    <w:rsid w:val="007572D8"/>
    <w:rsid w:val="00762AE7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050D7"/>
    <w:rsid w:val="00914240"/>
    <w:rsid w:val="00924DEC"/>
    <w:rsid w:val="00931235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9D5AC7"/>
    <w:rsid w:val="00A054D1"/>
    <w:rsid w:val="00A0584E"/>
    <w:rsid w:val="00A06191"/>
    <w:rsid w:val="00A35FE5"/>
    <w:rsid w:val="00A56CF3"/>
    <w:rsid w:val="00A77899"/>
    <w:rsid w:val="00A922CF"/>
    <w:rsid w:val="00AC6418"/>
    <w:rsid w:val="00AE2C71"/>
    <w:rsid w:val="00AF2854"/>
    <w:rsid w:val="00B07B2F"/>
    <w:rsid w:val="00B33B74"/>
    <w:rsid w:val="00B33BDA"/>
    <w:rsid w:val="00B35E40"/>
    <w:rsid w:val="00B378CC"/>
    <w:rsid w:val="00B41AEB"/>
    <w:rsid w:val="00B50EF6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6256F"/>
    <w:rsid w:val="00C814D0"/>
    <w:rsid w:val="00C81B4C"/>
    <w:rsid w:val="00CA4297"/>
    <w:rsid w:val="00CC1CA7"/>
    <w:rsid w:val="00CC7214"/>
    <w:rsid w:val="00CF22EF"/>
    <w:rsid w:val="00D1736D"/>
    <w:rsid w:val="00D50036"/>
    <w:rsid w:val="00D53135"/>
    <w:rsid w:val="00D81399"/>
    <w:rsid w:val="00D815E6"/>
    <w:rsid w:val="00DA1514"/>
    <w:rsid w:val="00DA4D94"/>
    <w:rsid w:val="00DA67E5"/>
    <w:rsid w:val="00DD66C9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8657B"/>
    <w:rsid w:val="00FB0EC9"/>
    <w:rsid w:val="1AA69916"/>
    <w:rsid w:val="298F6C2E"/>
    <w:rsid w:val="6C45C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C3DA86FE-1678-4679-91CA-4CB6867F0330}"/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151FFB-51C0-44B8-B7B9-FC78D96D720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0135919-8CE7-46F3-B3FD-D8E78DF97C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>Ofgem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Neill Guha</cp:lastModifiedBy>
  <cp:revision>25</cp:revision>
  <dcterms:created xsi:type="dcterms:W3CDTF">2020-12-07T10:21:00Z</dcterms:created>
  <dcterms:modified xsi:type="dcterms:W3CDTF">2020-12-17T17:27:00Z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f8be2795-26a5-422b-83e5-81e927a3f165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