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9762C9">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0929EC93" w:rsidR="00133BD9" w:rsidRPr="002E3EFB" w:rsidRDefault="006D0A44" w:rsidP="00B378CC">
            <w:pPr>
              <w:rPr>
                <w:rFonts w:ascii="Arial" w:hAnsi="Arial" w:cs="Arial"/>
                <w:b/>
                <w:bCs/>
                <w:sz w:val="32"/>
                <w:szCs w:val="32"/>
              </w:rPr>
            </w:pPr>
            <w:r>
              <w:rPr>
                <w:rFonts w:ascii="Arial" w:hAnsi="Arial" w:cs="Arial"/>
                <w:b/>
                <w:bCs/>
                <w:sz w:val="32"/>
                <w:szCs w:val="32"/>
              </w:rPr>
              <w:t xml:space="preserve">WWU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9762C9">
        <w:trPr>
          <w:gridBefore w:val="1"/>
          <w:wBefore w:w="216" w:type="dxa"/>
          <w:trHeight w:val="614"/>
        </w:trPr>
        <w:tc>
          <w:tcPr>
            <w:tcW w:w="228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7EB3A3D7" w:rsidR="00133BD9" w:rsidRPr="00876240" w:rsidRDefault="006D0A44" w:rsidP="00A0584E">
            <w:pPr>
              <w:rPr>
                <w:rFonts w:ascii="Arial" w:hAnsi="Arial" w:cs="Arial"/>
                <w:sz w:val="24"/>
                <w:szCs w:val="24"/>
              </w:rPr>
            </w:pPr>
            <w:r>
              <w:rPr>
                <w:rFonts w:ascii="Arial" w:hAnsi="Arial" w:cs="Arial"/>
                <w:sz w:val="24"/>
                <w:szCs w:val="24"/>
              </w:rPr>
              <w:t>WWU_</w:t>
            </w:r>
            <w:r w:rsidR="000E5B6D">
              <w:rPr>
                <w:rFonts w:ascii="Arial" w:hAnsi="Arial" w:cs="Arial"/>
                <w:sz w:val="24"/>
                <w:szCs w:val="24"/>
              </w:rPr>
              <w:t>F</w:t>
            </w:r>
            <w:r w:rsidR="00D81399">
              <w:rPr>
                <w:rFonts w:ascii="Arial" w:hAnsi="Arial" w:cs="Arial"/>
                <w:sz w:val="24"/>
                <w:szCs w:val="24"/>
              </w:rPr>
              <w:t>D</w:t>
            </w:r>
            <w:r w:rsidR="00B378CC">
              <w:rPr>
                <w:rFonts w:ascii="Arial" w:hAnsi="Arial" w:cs="Arial"/>
                <w:sz w:val="24"/>
                <w:szCs w:val="24"/>
              </w:rPr>
              <w:t>Q_</w:t>
            </w:r>
            <w:r>
              <w:rPr>
                <w:rFonts w:ascii="Arial" w:hAnsi="Arial" w:cs="Arial"/>
                <w:sz w:val="24"/>
                <w:szCs w:val="24"/>
              </w:rPr>
              <w:t>1</w:t>
            </w:r>
            <w:r w:rsidR="00E017CE">
              <w:rPr>
                <w:rFonts w:ascii="Arial" w:hAnsi="Arial" w:cs="Arial"/>
                <w:sz w:val="24"/>
                <w:szCs w:val="24"/>
              </w:rPr>
              <w:t>1</w:t>
            </w:r>
          </w:p>
        </w:tc>
      </w:tr>
      <w:tr w:rsidR="00A06191" w:rsidRPr="00876240" w14:paraId="373E21D3" w14:textId="77777777" w:rsidTr="009762C9">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7D814598" w:rsidR="00A06191" w:rsidRPr="00876240" w:rsidRDefault="000E5B6D" w:rsidP="00A0584E">
            <w:pPr>
              <w:rPr>
                <w:rFonts w:ascii="Arial" w:hAnsi="Arial" w:cs="Arial"/>
                <w:sz w:val="24"/>
                <w:szCs w:val="24"/>
              </w:rPr>
            </w:pPr>
            <w:r>
              <w:rPr>
                <w:rFonts w:ascii="Arial" w:hAnsi="Arial" w:cs="Arial"/>
                <w:sz w:val="24"/>
                <w:szCs w:val="24"/>
              </w:rPr>
              <w:t xml:space="preserve"> </w:t>
            </w:r>
            <w:r w:rsidR="00A02423">
              <w:rPr>
                <w:rFonts w:ascii="Arial" w:hAnsi="Arial" w:cs="Arial"/>
                <w:sz w:val="24"/>
                <w:szCs w:val="24"/>
              </w:rPr>
              <w:t>Gas Transporter Licence Standard Special Conditions</w:t>
            </w:r>
          </w:p>
        </w:tc>
      </w:tr>
      <w:tr w:rsidR="00A06191" w:rsidRPr="00876240" w14:paraId="373E21D6" w14:textId="77777777" w:rsidTr="009762C9">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667A6F6A" w:rsidR="00A06191" w:rsidRPr="00876240" w:rsidRDefault="000E5B6D" w:rsidP="0060723D">
            <w:pPr>
              <w:rPr>
                <w:rFonts w:ascii="Arial" w:hAnsi="Arial" w:cs="Arial"/>
                <w:sz w:val="24"/>
                <w:szCs w:val="24"/>
              </w:rPr>
            </w:pPr>
            <w:r>
              <w:rPr>
                <w:rFonts w:ascii="Arial" w:hAnsi="Arial" w:cs="Arial"/>
                <w:sz w:val="24"/>
                <w:szCs w:val="24"/>
              </w:rPr>
              <w:t xml:space="preserve"> </w:t>
            </w:r>
            <w:r w:rsidR="00A02423">
              <w:rPr>
                <w:rFonts w:ascii="Arial" w:hAnsi="Arial" w:cs="Arial"/>
                <w:sz w:val="24"/>
                <w:szCs w:val="24"/>
              </w:rPr>
              <w:t xml:space="preserve">Licence Condition A38, Section </w:t>
            </w:r>
            <w:r w:rsidR="00E017CE">
              <w:rPr>
                <w:rFonts w:ascii="Arial" w:hAnsi="Arial" w:cs="Arial"/>
                <w:sz w:val="24"/>
                <w:szCs w:val="24"/>
              </w:rPr>
              <w:t>5</w:t>
            </w:r>
          </w:p>
        </w:tc>
      </w:tr>
      <w:tr w:rsidR="00A06191" w:rsidRPr="00876240" w14:paraId="373E21D9" w14:textId="77777777" w:rsidTr="009762C9">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201B32BB" w14:textId="77777777" w:rsidR="00E017CE" w:rsidRDefault="00E017CE" w:rsidP="00E017CE">
            <w:pPr>
              <w:rPr>
                <w:color w:val="000000"/>
                <w:szCs w:val="20"/>
              </w:rPr>
            </w:pPr>
            <w:r>
              <w:rPr>
                <w:color w:val="000000"/>
                <w:szCs w:val="20"/>
              </w:rPr>
              <w:t xml:space="preserve">WWU provides detailed forward looking financial data to senior lenders, rating agencies and other persons on a semi-annual basis and covering the entire GD2 period under information covenants in its lender agreements. Further, the resilience report would require a licensee to publish this report into the market given UKLA requirements with regard to Market Abuse Regulations re insider trading.  There is no exemption from such regulations for price sensitive information provided to regulators. </w:t>
            </w:r>
          </w:p>
          <w:p w14:paraId="373E21D8" w14:textId="5E34DD2A" w:rsidR="00A0584E" w:rsidRPr="00E017CE" w:rsidRDefault="00E017CE" w:rsidP="00E017CE">
            <w:pPr>
              <w:rPr>
                <w:color w:val="000000"/>
                <w:szCs w:val="20"/>
              </w:rPr>
            </w:pPr>
            <w:r>
              <w:rPr>
                <w:color w:val="000000"/>
                <w:szCs w:val="20"/>
              </w:rPr>
              <w:t>Given the above, financial resilience reporting would not appear to provide any material useful information and would potentially cause confusion in the market depending on the stress tests that Ofgem seek.  One solution to the above would be to make Ofgem a qualifying recipient under such comprehensive senior lender information covenants as a substitute for the financial resilience reporting.  This would avoid the need to publish additional price sensitive information into the market.</w:t>
            </w:r>
          </w:p>
        </w:tc>
      </w:tr>
      <w:tr w:rsidR="005927B6" w:rsidRPr="00876240" w14:paraId="5689E132" w14:textId="77777777" w:rsidTr="009762C9">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2CF1E278" w14:textId="4CA462CE" w:rsidR="005927B6" w:rsidRPr="005927B6" w:rsidRDefault="006D0A44" w:rsidP="005927B6">
            <w:pPr>
              <w:rPr>
                <w:rFonts w:ascii="Arial" w:hAnsi="Arial" w:cs="Arial"/>
                <w:sz w:val="24"/>
                <w:szCs w:val="24"/>
              </w:rPr>
            </w:pPr>
            <w:r>
              <w:rPr>
                <w:rFonts w:ascii="Arial" w:hAnsi="Arial" w:cs="Arial"/>
                <w:sz w:val="24"/>
                <w:szCs w:val="24"/>
              </w:rPr>
              <w:t>No</w:t>
            </w:r>
          </w:p>
        </w:tc>
      </w:tr>
      <w:tr w:rsidR="00A06191" w:rsidRPr="00876240" w14:paraId="373E21DC" w14:textId="77777777" w:rsidTr="009762C9">
        <w:trPr>
          <w:gridBefore w:val="1"/>
          <w:wBefore w:w="216" w:type="dxa"/>
          <w:trHeight w:val="127"/>
        </w:trPr>
        <w:tc>
          <w:tcPr>
            <w:tcW w:w="2283" w:type="dxa"/>
            <w:shd w:val="clear" w:color="auto" w:fill="auto"/>
            <w:vAlign w:val="center"/>
          </w:tcPr>
          <w:p w14:paraId="373E21DA" w14:textId="31C9A8AB" w:rsidR="00A06191" w:rsidRDefault="003F465C" w:rsidP="00A0584E">
            <w:pPr>
              <w:rPr>
                <w:rFonts w:ascii="Arial" w:hAnsi="Arial" w:cs="Arial"/>
                <w:b/>
                <w:bCs/>
              </w:rPr>
            </w:pPr>
            <w:r>
              <w:rPr>
                <w:rFonts w:ascii="Arial" w:hAnsi="Arial" w:cs="Arial"/>
                <w:b/>
                <w:bCs/>
              </w:rPr>
              <w:t>F</w:t>
            </w:r>
            <w:r w:rsidR="00F20F23">
              <w:rPr>
                <w:rFonts w:ascii="Arial" w:hAnsi="Arial" w:cs="Arial"/>
                <w:b/>
                <w:bCs/>
              </w:rPr>
              <w:t>D</w:t>
            </w:r>
            <w:r w:rsidR="00A0584E">
              <w:rPr>
                <w:rFonts w:ascii="Arial" w:hAnsi="Arial" w:cs="Arial"/>
                <w:b/>
                <w:bCs/>
              </w:rPr>
              <w:t xml:space="preserve">Q raised by </w:t>
            </w:r>
          </w:p>
        </w:tc>
        <w:tc>
          <w:tcPr>
            <w:tcW w:w="7391" w:type="dxa"/>
            <w:gridSpan w:val="2"/>
            <w:shd w:val="clear" w:color="auto" w:fill="auto"/>
            <w:vAlign w:val="center"/>
          </w:tcPr>
          <w:p w14:paraId="373E21DB" w14:textId="4A6C4A79" w:rsidR="00A06191" w:rsidRPr="00876240" w:rsidRDefault="000E5B6D" w:rsidP="0060723D">
            <w:pPr>
              <w:rPr>
                <w:rFonts w:ascii="Arial" w:hAnsi="Arial" w:cs="Arial"/>
                <w:sz w:val="24"/>
                <w:szCs w:val="24"/>
              </w:rPr>
            </w:pPr>
            <w:r>
              <w:rPr>
                <w:rFonts w:ascii="Arial" w:hAnsi="Arial" w:cs="Arial"/>
                <w:sz w:val="24"/>
                <w:szCs w:val="24"/>
              </w:rPr>
              <w:t xml:space="preserve"> </w:t>
            </w:r>
            <w:r w:rsidR="006D0A44">
              <w:rPr>
                <w:rFonts w:ascii="Arial" w:hAnsi="Arial" w:cs="Arial"/>
                <w:sz w:val="24"/>
                <w:szCs w:val="24"/>
              </w:rPr>
              <w:t>WWU</w:t>
            </w:r>
          </w:p>
        </w:tc>
      </w:tr>
      <w:tr w:rsidR="00A06191" w:rsidRPr="00876240" w14:paraId="373E21DF" w14:textId="77777777" w:rsidTr="009762C9">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0C0AFEF6" w:rsidR="00F82AB4" w:rsidRPr="00876240" w:rsidRDefault="006D0A44" w:rsidP="00A0584E">
            <w:pPr>
              <w:rPr>
                <w:rFonts w:ascii="Arial" w:hAnsi="Arial" w:cs="Arial"/>
                <w:sz w:val="24"/>
                <w:szCs w:val="24"/>
              </w:rPr>
            </w:pPr>
            <w:r>
              <w:rPr>
                <w:rFonts w:ascii="Arial" w:hAnsi="Arial" w:cs="Arial"/>
                <w:sz w:val="24"/>
                <w:szCs w:val="24"/>
              </w:rPr>
              <w:t>12.01.2021</w:t>
            </w:r>
          </w:p>
        </w:tc>
      </w:tr>
      <w:tr w:rsidR="000E5B6D" w:rsidRPr="00876240" w14:paraId="237714F0" w14:textId="77777777" w:rsidTr="009762C9">
        <w:trPr>
          <w:gridBefore w:val="1"/>
          <w:wBefore w:w="216" w:type="dxa"/>
          <w:trHeight w:val="127"/>
        </w:trPr>
        <w:tc>
          <w:tcPr>
            <w:tcW w:w="2283" w:type="dxa"/>
            <w:shd w:val="clear" w:color="auto" w:fill="auto"/>
            <w:vAlign w:val="center"/>
          </w:tcPr>
          <w:p w14:paraId="4CD6EE6F" w14:textId="77777777" w:rsidR="000E5B6D" w:rsidRDefault="000E5B6D" w:rsidP="00945C7C">
            <w:pPr>
              <w:rPr>
                <w:rFonts w:ascii="Arial" w:hAnsi="Arial" w:cs="Arial"/>
                <w:b/>
                <w:bCs/>
              </w:rPr>
            </w:pPr>
            <w:r>
              <w:rPr>
                <w:rFonts w:ascii="Arial" w:hAnsi="Arial" w:cs="Arial"/>
                <w:b/>
                <w:bCs/>
              </w:rPr>
              <w:t xml:space="preserve">Ofgem Response </w:t>
            </w:r>
          </w:p>
          <w:p w14:paraId="68C4F125" w14:textId="77777777" w:rsidR="000E5B6D" w:rsidRDefault="000E5B6D" w:rsidP="00945C7C">
            <w:pPr>
              <w:rPr>
                <w:rFonts w:ascii="Arial" w:hAnsi="Arial" w:cs="Arial"/>
                <w:b/>
                <w:bCs/>
              </w:rPr>
            </w:pPr>
          </w:p>
          <w:p w14:paraId="260FE646" w14:textId="77777777" w:rsidR="000E5B6D" w:rsidRDefault="000E5B6D" w:rsidP="00945C7C">
            <w:pPr>
              <w:rPr>
                <w:rFonts w:ascii="Arial" w:hAnsi="Arial" w:cs="Arial"/>
                <w:b/>
                <w:bCs/>
              </w:rPr>
            </w:pPr>
          </w:p>
          <w:p w14:paraId="02C5C34A" w14:textId="66640490" w:rsidR="000E5B6D" w:rsidRDefault="000E5B6D" w:rsidP="00945C7C">
            <w:pPr>
              <w:rPr>
                <w:rFonts w:ascii="Arial" w:hAnsi="Arial" w:cs="Arial"/>
                <w:b/>
                <w:bCs/>
              </w:rPr>
            </w:pPr>
          </w:p>
        </w:tc>
        <w:tc>
          <w:tcPr>
            <w:tcW w:w="7391" w:type="dxa"/>
            <w:gridSpan w:val="2"/>
            <w:shd w:val="clear" w:color="auto" w:fill="auto"/>
            <w:vAlign w:val="center"/>
          </w:tcPr>
          <w:p w14:paraId="77E190A5" w14:textId="5CCA2C73" w:rsidR="000E5B6D" w:rsidRPr="00876240" w:rsidRDefault="001406FC" w:rsidP="0060723D">
            <w:pPr>
              <w:rPr>
                <w:rFonts w:ascii="Arial" w:hAnsi="Arial" w:cs="Arial"/>
                <w:sz w:val="24"/>
                <w:szCs w:val="24"/>
              </w:rPr>
            </w:pPr>
            <w:r w:rsidRPr="001406FC">
              <w:rPr>
                <w:rFonts w:ascii="Arial" w:hAnsi="Arial" w:cs="Arial"/>
                <w:sz w:val="24"/>
                <w:szCs w:val="24"/>
              </w:rPr>
              <w:t>We do not agree with WWU’s interpretation, but if WWU is able to share the advice it has had on this point, then we are happy to consider it. Otherwise we would be grateful if WWU could further detail its position with specific regard to the relevant requirements.</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E4370E" w14:textId="77777777" w:rsidR="00A77899" w:rsidRDefault="00A77899" w:rsidP="00526623">
      <w:pPr>
        <w:spacing w:after="0" w:line="240" w:lineRule="auto"/>
      </w:pPr>
      <w:r>
        <w:separator/>
      </w:r>
    </w:p>
  </w:endnote>
  <w:endnote w:type="continuationSeparator" w:id="0">
    <w:p w14:paraId="0A26C7DD" w14:textId="77777777" w:rsidR="00A77899" w:rsidRDefault="00A7789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CB57D" w14:textId="77777777" w:rsidR="00A77899" w:rsidRDefault="00A77899" w:rsidP="00526623">
      <w:pPr>
        <w:spacing w:after="0" w:line="240" w:lineRule="auto"/>
      </w:pPr>
      <w:r>
        <w:separator/>
      </w:r>
    </w:p>
  </w:footnote>
  <w:footnote w:type="continuationSeparator" w:id="0">
    <w:p w14:paraId="0ACB4ABB" w14:textId="77777777" w:rsidR="00A77899" w:rsidRDefault="00A7789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41711"/>
    <w:rsid w:val="000436C2"/>
    <w:rsid w:val="000473D3"/>
    <w:rsid w:val="00050C54"/>
    <w:rsid w:val="000B0536"/>
    <w:rsid w:val="000E5B6D"/>
    <w:rsid w:val="0010126C"/>
    <w:rsid w:val="00107296"/>
    <w:rsid w:val="00133BD9"/>
    <w:rsid w:val="00133CFC"/>
    <w:rsid w:val="001406FC"/>
    <w:rsid w:val="00172809"/>
    <w:rsid w:val="001D0151"/>
    <w:rsid w:val="00206D5F"/>
    <w:rsid w:val="002707B1"/>
    <w:rsid w:val="00291D51"/>
    <w:rsid w:val="00293724"/>
    <w:rsid w:val="002A4AD8"/>
    <w:rsid w:val="002B4955"/>
    <w:rsid w:val="002E3EFB"/>
    <w:rsid w:val="00300FB4"/>
    <w:rsid w:val="003043A4"/>
    <w:rsid w:val="00342E6F"/>
    <w:rsid w:val="003452B0"/>
    <w:rsid w:val="00360385"/>
    <w:rsid w:val="00385085"/>
    <w:rsid w:val="003B3576"/>
    <w:rsid w:val="003F465C"/>
    <w:rsid w:val="00400822"/>
    <w:rsid w:val="00421DF3"/>
    <w:rsid w:val="004C4D2B"/>
    <w:rsid w:val="004D0311"/>
    <w:rsid w:val="004D1F2F"/>
    <w:rsid w:val="00503895"/>
    <w:rsid w:val="00526623"/>
    <w:rsid w:val="00526A8E"/>
    <w:rsid w:val="00534E92"/>
    <w:rsid w:val="00536220"/>
    <w:rsid w:val="00584F30"/>
    <w:rsid w:val="00586A8E"/>
    <w:rsid w:val="005927B6"/>
    <w:rsid w:val="005A506C"/>
    <w:rsid w:val="005A74DE"/>
    <w:rsid w:val="005E2894"/>
    <w:rsid w:val="0060723D"/>
    <w:rsid w:val="006224F4"/>
    <w:rsid w:val="006279ED"/>
    <w:rsid w:val="006847DA"/>
    <w:rsid w:val="006B26DE"/>
    <w:rsid w:val="006D0A44"/>
    <w:rsid w:val="00716508"/>
    <w:rsid w:val="00721734"/>
    <w:rsid w:val="007400B7"/>
    <w:rsid w:val="00753976"/>
    <w:rsid w:val="007572D8"/>
    <w:rsid w:val="007649AC"/>
    <w:rsid w:val="00772D1E"/>
    <w:rsid w:val="007974DA"/>
    <w:rsid w:val="007B29A9"/>
    <w:rsid w:val="007C2E37"/>
    <w:rsid w:val="007D7648"/>
    <w:rsid w:val="007E30C4"/>
    <w:rsid w:val="008170C7"/>
    <w:rsid w:val="00845396"/>
    <w:rsid w:val="0085400C"/>
    <w:rsid w:val="008A5062"/>
    <w:rsid w:val="008B3636"/>
    <w:rsid w:val="008B7043"/>
    <w:rsid w:val="008C5A35"/>
    <w:rsid w:val="00924DEC"/>
    <w:rsid w:val="00935000"/>
    <w:rsid w:val="00937BF5"/>
    <w:rsid w:val="00942721"/>
    <w:rsid w:val="00945C7C"/>
    <w:rsid w:val="00946125"/>
    <w:rsid w:val="009762C9"/>
    <w:rsid w:val="009845A8"/>
    <w:rsid w:val="009B26A0"/>
    <w:rsid w:val="009B7577"/>
    <w:rsid w:val="009D4F56"/>
    <w:rsid w:val="00A02423"/>
    <w:rsid w:val="00A054D1"/>
    <w:rsid w:val="00A0584E"/>
    <w:rsid w:val="00A06191"/>
    <w:rsid w:val="00A56CF3"/>
    <w:rsid w:val="00A77899"/>
    <w:rsid w:val="00A922CF"/>
    <w:rsid w:val="00AC6418"/>
    <w:rsid w:val="00AE2C71"/>
    <w:rsid w:val="00AF2854"/>
    <w:rsid w:val="00B33B74"/>
    <w:rsid w:val="00B33BDA"/>
    <w:rsid w:val="00B35E40"/>
    <w:rsid w:val="00B378CC"/>
    <w:rsid w:val="00B41AEB"/>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50036"/>
    <w:rsid w:val="00D53135"/>
    <w:rsid w:val="00D81399"/>
    <w:rsid w:val="00D815E6"/>
    <w:rsid w:val="00DA4D94"/>
    <w:rsid w:val="00DA67E5"/>
    <w:rsid w:val="00E017CE"/>
    <w:rsid w:val="00E040EA"/>
    <w:rsid w:val="00E11C0E"/>
    <w:rsid w:val="00E346B6"/>
    <w:rsid w:val="00E525E0"/>
    <w:rsid w:val="00E55A7F"/>
    <w:rsid w:val="00E566F5"/>
    <w:rsid w:val="00EB123E"/>
    <w:rsid w:val="00EB179A"/>
    <w:rsid w:val="00EB2613"/>
    <w:rsid w:val="00EE1C79"/>
    <w:rsid w:val="00EE2493"/>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028986869">
      <w:bodyDiv w:val="1"/>
      <w:marLeft w:val="0"/>
      <w:marRight w:val="0"/>
      <w:marTop w:val="0"/>
      <w:marBottom w:val="0"/>
      <w:divBdr>
        <w:top w:val="none" w:sz="0" w:space="0" w:color="auto"/>
        <w:left w:val="none" w:sz="0" w:space="0" w:color="auto"/>
        <w:bottom w:val="none" w:sz="0" w:space="0" w:color="auto"/>
        <w:right w:val="none" w:sz="0" w:space="0" w:color="auto"/>
      </w:divBdr>
    </w:div>
    <w:div w:id="1075127458">
      <w:bodyDiv w:val="1"/>
      <w:marLeft w:val="0"/>
      <w:marRight w:val="0"/>
      <w:marTop w:val="0"/>
      <w:marBottom w:val="0"/>
      <w:divBdr>
        <w:top w:val="none" w:sz="0" w:space="0" w:color="auto"/>
        <w:left w:val="none" w:sz="0" w:space="0" w:color="auto"/>
        <w:bottom w:val="none" w:sz="0" w:space="0" w:color="auto"/>
        <w:right w:val="none" w:sz="0" w:space="0" w:color="auto"/>
      </w:divBdr>
    </w:div>
    <w:div w:id="1131826299">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microsoft.com/office/2006/documentManagement/types"/>
    <ds:schemaRef ds:uri="http://www.w3.org/XML/1998/namespace"/>
    <ds:schemaRef ds:uri="http://purl.org/dc/dcmitype/"/>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631298fc-6a88-4548-b7d9-3b164918c4a3"/>
  </ds:schemaRefs>
</ds:datastoreItem>
</file>

<file path=customXml/itemProps3.xml><?xml version="1.0" encoding="utf-8"?>
<ds:datastoreItem xmlns:ds="http://schemas.openxmlformats.org/officeDocument/2006/customXml" ds:itemID="{AAAB6F2C-5797-46FA-86CF-AF24B09081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941997-7076-4F2B-8700-14FEB5A00039}">
  <ds:schemaRefs>
    <ds:schemaRef ds:uri="Microsoft.SharePoint.Taxonomy.ContentTypeSync"/>
  </ds:schemaRefs>
</ds:datastoreItem>
</file>

<file path=customXml/itemProps5.xml><?xml version="1.0" encoding="utf-8"?>
<ds:datastoreItem xmlns:ds="http://schemas.openxmlformats.org/officeDocument/2006/customXml" ds:itemID="{3DE509F3-5643-4459-90B6-F6CA6E0A324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Nicole Weir</cp:lastModifiedBy>
  <cp:revision>4</cp:revision>
  <dcterms:created xsi:type="dcterms:W3CDTF">2021-01-12T14:24:00Z</dcterms:created>
  <dcterms:modified xsi:type="dcterms:W3CDTF">2021-01-19T13:29:00Z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Choose an Organisation</vt:lpwstr>
  </property>
  <property fmtid="{D5CDD505-2E9C-101B-9397-08002B2CF9AE}" pid="23" name="Publication Date:">
    <vt:filetime>2020-07-29T13:20:25Z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bjClsUserRVM">
    <vt:lpwstr>[]</vt:lpwstr>
  </property>
</Properties>
</file>