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35174AC9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4AC8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5174ACB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4ACA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35174ACF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35174ACC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C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CE" w14:textId="53CAEB15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</w:t>
            </w:r>
            <w:r w:rsidR="00D43CB1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EA1559" w:rsidRPr="00EA1559" w14:paraId="35174AD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5174AD0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1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2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</w:p>
        </w:tc>
      </w:tr>
      <w:tr w:rsidR="00EA1559" w:rsidRPr="00EA1559" w14:paraId="35174AD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D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6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35174ADB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D8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4ADA" w14:textId="77777777" w:rsidR="00EA1559" w:rsidRPr="00EA1559" w:rsidRDefault="00A3230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London Regional Factors </w:t>
            </w:r>
          </w:p>
        </w:tc>
      </w:tr>
      <w:tr w:rsidR="00EA1559" w:rsidRPr="00EA1559" w14:paraId="35174AE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DC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D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4ADE" w14:textId="77777777" w:rsidR="00B73EA6" w:rsidRDefault="00A32301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cannot replicate the calculations of the Regional Factors for Repex Plant Hire (£1.1m p.a.) and Repex Reinstatement (£2.2m p.a.) </w:t>
            </w:r>
          </w:p>
          <w:p w14:paraId="35174ADF" w14:textId="77777777" w:rsidR="00B73EA6" w:rsidRDefault="00A32301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Please could Ofgem share the calculations. </w:t>
            </w:r>
            <w:r w:rsidR="00B73EA6">
              <w:rPr>
                <w:rFonts w:ascii="Verdana" w:hAnsi="Verdana"/>
                <w:iCs/>
                <w:sz w:val="20"/>
                <w:szCs w:val="20"/>
              </w:rPr>
              <w:t xml:space="preserve">  </w:t>
            </w:r>
          </w:p>
          <w:p w14:paraId="35174AE0" w14:textId="77777777" w:rsidR="00B73EA6" w:rsidRDefault="00B73EA6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  <w:p w14:paraId="35174AE1" w14:textId="77777777" w:rsidR="00BA0306" w:rsidRPr="00EA1559" w:rsidRDefault="00BA0306" w:rsidP="0000155F">
            <w:pPr>
              <w:pStyle w:val="xmsobodytext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35174AE6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5174AE3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E4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E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35174AE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E7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E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4AE9" w14:textId="77777777" w:rsidR="00EA1559" w:rsidRPr="00EA1559" w:rsidRDefault="00B73EA6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Jeremy Thomson</w:t>
            </w:r>
          </w:p>
        </w:tc>
      </w:tr>
      <w:tr w:rsidR="00EA1559" w:rsidRPr="00EA1559" w14:paraId="35174AE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EB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E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4AED" w14:textId="77777777" w:rsidR="00EA1559" w:rsidRPr="00EA1559" w:rsidRDefault="00A3230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1/12/2020</w:t>
            </w:r>
          </w:p>
        </w:tc>
      </w:tr>
      <w:tr w:rsidR="00EA1559" w:rsidRPr="00EA1559" w14:paraId="35174AF2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5174AEF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F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4AF1" w14:textId="77777777" w:rsidR="00EA1559" w:rsidRPr="00EA1559" w:rsidRDefault="00A32301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05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/202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  <w:tr w:rsidR="00EA1559" w:rsidRPr="00EA1559" w14:paraId="35174AF5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35174AF3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4AF4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35174AF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35174AF6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9B21D" w14:textId="77777777" w:rsidR="00EA1559" w:rsidRDefault="00EA1559">
            <w:pPr>
              <w:rPr>
                <w:rFonts w:ascii="Arial" w:hAnsi="Arial" w:cs="Arial"/>
                <w:b/>
                <w:bCs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5C7BC846" w14:textId="15AE2269" w:rsidR="00A40F1D" w:rsidRDefault="00A40F1D">
            <w:pPr>
              <w:rPr>
                <w:rFonts w:ascii="Arial" w:hAnsi="Arial" w:cs="Arial"/>
                <w:szCs w:val="20"/>
              </w:rPr>
            </w:pPr>
            <w:r w:rsidRPr="00A40F1D">
              <w:rPr>
                <w:rFonts w:ascii="Arial" w:hAnsi="Arial" w:cs="Arial"/>
                <w:szCs w:val="20"/>
              </w:rPr>
              <w:t xml:space="preserve">Please find here attached </w:t>
            </w:r>
            <w:r>
              <w:rPr>
                <w:rFonts w:ascii="Arial" w:hAnsi="Arial" w:cs="Arial"/>
                <w:szCs w:val="20"/>
              </w:rPr>
              <w:t>the</w:t>
            </w:r>
            <w:r w:rsidRPr="00A40F1D">
              <w:rPr>
                <w:rFonts w:ascii="Arial" w:hAnsi="Arial" w:cs="Arial"/>
                <w:szCs w:val="20"/>
              </w:rPr>
              <w:t xml:space="preserve"> file with the required calculations.</w:t>
            </w:r>
          </w:p>
          <w:p w14:paraId="35174AF7" w14:textId="695F3560" w:rsidR="00A40F1D" w:rsidRPr="00A40F1D" w:rsidRDefault="00A40F1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object w:dxaOrig="1487" w:dyaOrig="992" w14:anchorId="048FA5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71521800" r:id="rId13"/>
              </w:object>
            </w:r>
          </w:p>
        </w:tc>
      </w:tr>
    </w:tbl>
    <w:p w14:paraId="35174AF9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908BA" w14:textId="77777777" w:rsidR="00680CEC" w:rsidRDefault="00680CEC" w:rsidP="00526623">
      <w:pPr>
        <w:spacing w:after="0" w:line="240" w:lineRule="auto"/>
      </w:pPr>
      <w:r>
        <w:separator/>
      </w:r>
    </w:p>
  </w:endnote>
  <w:endnote w:type="continuationSeparator" w:id="0">
    <w:p w14:paraId="39D08206" w14:textId="77777777" w:rsidR="00680CEC" w:rsidRDefault="00680CE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CF71E" w14:textId="77777777" w:rsidR="00680CEC" w:rsidRDefault="00680CEC" w:rsidP="00526623">
      <w:pPr>
        <w:spacing w:after="0" w:line="240" w:lineRule="auto"/>
      </w:pPr>
      <w:r>
        <w:separator/>
      </w:r>
    </w:p>
  </w:footnote>
  <w:footnote w:type="continuationSeparator" w:id="0">
    <w:p w14:paraId="01C189C9" w14:textId="77777777" w:rsidR="00680CEC" w:rsidRDefault="00680CEC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72809"/>
    <w:rsid w:val="001D0151"/>
    <w:rsid w:val="00206CA9"/>
    <w:rsid w:val="00206D5F"/>
    <w:rsid w:val="002707B1"/>
    <w:rsid w:val="00281066"/>
    <w:rsid w:val="00291D51"/>
    <w:rsid w:val="00293724"/>
    <w:rsid w:val="002A4AD8"/>
    <w:rsid w:val="002B4955"/>
    <w:rsid w:val="002E3EFB"/>
    <w:rsid w:val="002F0DF3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7108D"/>
    <w:rsid w:val="004C4D2B"/>
    <w:rsid w:val="004D0311"/>
    <w:rsid w:val="004D1F2F"/>
    <w:rsid w:val="004E2DF1"/>
    <w:rsid w:val="00503895"/>
    <w:rsid w:val="00511B89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0CEC"/>
    <w:rsid w:val="006847DA"/>
    <w:rsid w:val="006B26DE"/>
    <w:rsid w:val="006E4411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22C6"/>
    <w:rsid w:val="00924DEC"/>
    <w:rsid w:val="00935000"/>
    <w:rsid w:val="00937BF5"/>
    <w:rsid w:val="00941E89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2301"/>
    <w:rsid w:val="00A40F1D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BF4EF8"/>
    <w:rsid w:val="00C10D99"/>
    <w:rsid w:val="00C57345"/>
    <w:rsid w:val="00C814D0"/>
    <w:rsid w:val="00C81B4C"/>
    <w:rsid w:val="00CA4297"/>
    <w:rsid w:val="00CC7214"/>
    <w:rsid w:val="00CF22EF"/>
    <w:rsid w:val="00D1736D"/>
    <w:rsid w:val="00D43CB1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94968"/>
    <w:rsid w:val="00EA1559"/>
    <w:rsid w:val="00EB123E"/>
    <w:rsid w:val="00EB179A"/>
    <w:rsid w:val="00EB2613"/>
    <w:rsid w:val="00EE1C79"/>
    <w:rsid w:val="00EE2493"/>
    <w:rsid w:val="00F129C1"/>
    <w:rsid w:val="00F16311"/>
    <w:rsid w:val="00F20F23"/>
    <w:rsid w:val="00F23B18"/>
    <w:rsid w:val="00F31270"/>
    <w:rsid w:val="00F50D9C"/>
    <w:rsid w:val="00F5577B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174AC8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2021-01-07T10:45:48+00:00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sharepoint/v3/fields"/>
    <ds:schemaRef ds:uri="631298fc-6a88-4548-b7d9-3b164918c4a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F1DEA-03C2-44B0-BF22-BF7D49A6F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2E0D04-6F16-4414-83D6-EC9F934175B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4AD65F5-C8B5-4D3B-9200-83DFAB3F3F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2021-01-07T10:45:00Z</dcterms:created>
  <dcterms:modified xsi:type="dcterms:W3CDTF">2021-01-07T10:50:00Z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