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890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"/>
        <w:gridCol w:w="2283"/>
        <w:gridCol w:w="7175"/>
        <w:gridCol w:w="216"/>
      </w:tblGrid>
      <w:tr w:rsidR="00133BD9" w:rsidRPr="00876240" w14:paraId="373E21CB" w14:textId="77777777" w:rsidTr="2D226F8E">
        <w:trPr>
          <w:gridAfter w:val="1"/>
          <w:wAfter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7421CF5F" w:rsidR="00133BD9" w:rsidRPr="002E3EFB" w:rsidRDefault="56B75AF8" w:rsidP="00B378C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6CB1CB1E">
              <w:rPr>
                <w:rFonts w:ascii="Arial" w:hAnsi="Arial" w:cs="Arial"/>
                <w:b/>
                <w:bCs/>
                <w:color w:val="FF0000"/>
                <w:sz w:val="32"/>
                <w:szCs w:val="32"/>
              </w:rPr>
              <w:t>NGN</w:t>
            </w:r>
            <w:r w:rsidR="00B378CC" w:rsidRPr="6CB1CB1E">
              <w:rPr>
                <w:rFonts w:ascii="Arial" w:hAnsi="Arial" w:cs="Arial"/>
                <w:b/>
                <w:bCs/>
                <w:color w:val="FF0000"/>
                <w:sz w:val="32"/>
                <w:szCs w:val="32"/>
              </w:rPr>
              <w:t xml:space="preserve"> </w:t>
            </w:r>
            <w:r w:rsidR="000E5B6D" w:rsidRPr="6CB1CB1E">
              <w:rPr>
                <w:rFonts w:ascii="Arial" w:hAnsi="Arial" w:cs="Arial"/>
                <w:b/>
                <w:bCs/>
                <w:sz w:val="32"/>
                <w:szCs w:val="32"/>
              </w:rPr>
              <w:t>Final</w:t>
            </w:r>
            <w:r w:rsidR="002E3EFB" w:rsidRPr="6CB1CB1E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Determination</w:t>
            </w:r>
            <w:r w:rsidR="00A0584E" w:rsidRPr="6CB1CB1E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133BD9" w:rsidRPr="00876240" w14:paraId="373E21CD" w14:textId="77777777" w:rsidTr="2D226F8E">
        <w:trPr>
          <w:gridBefore w:val="1"/>
          <w:wBefore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1E41FD06" w:rsidR="00BB682C" w:rsidRPr="00876240" w:rsidRDefault="003F465C" w:rsidP="002E3EF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F</w:t>
            </w:r>
            <w:r w:rsidR="00D81399">
              <w:rPr>
                <w:rFonts w:ascii="Arial" w:hAnsi="Arial" w:cs="Arial"/>
                <w:b/>
                <w:bCs/>
              </w:rPr>
              <w:t>D</w:t>
            </w:r>
            <w:r>
              <w:rPr>
                <w:rFonts w:ascii="Arial" w:hAnsi="Arial" w:cs="Arial"/>
                <w:b/>
                <w:bCs/>
              </w:rPr>
              <w:t>Q</w:t>
            </w:r>
            <w:r w:rsidR="00D81399">
              <w:rPr>
                <w:rFonts w:ascii="Arial" w:hAnsi="Arial" w:cs="Arial"/>
                <w:b/>
                <w:bCs/>
              </w:rPr>
              <w:t xml:space="preserve"> Q</w:t>
            </w:r>
            <w:r w:rsidR="00133BD9">
              <w:rPr>
                <w:rFonts w:ascii="Arial" w:hAnsi="Arial" w:cs="Arial"/>
                <w:b/>
                <w:bCs/>
              </w:rPr>
              <w:t>u</w:t>
            </w:r>
            <w:r w:rsidR="00F20F23">
              <w:rPr>
                <w:rFonts w:ascii="Arial" w:hAnsi="Arial" w:cs="Arial"/>
                <w:b/>
                <w:bCs/>
              </w:rPr>
              <w:t>ery</w:t>
            </w:r>
            <w:r w:rsidR="00133BD9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133BD9" w:rsidRPr="00876240" w14:paraId="373E21D0" w14:textId="77777777" w:rsidTr="2D226F8E">
        <w:trPr>
          <w:gridBefore w:val="1"/>
          <w:wBefore w:w="216" w:type="dxa"/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73E21CE" w14:textId="2E946EF1" w:rsidR="00133BD9" w:rsidRPr="00876240" w:rsidRDefault="00133BD9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CF" w14:textId="4E695A54" w:rsidR="00133BD9" w:rsidRPr="00876240" w:rsidRDefault="00451113" w:rsidP="00A0584E">
            <w:pPr>
              <w:rPr>
                <w:rFonts w:ascii="Arial" w:hAnsi="Arial" w:cs="Arial"/>
                <w:sz w:val="24"/>
                <w:szCs w:val="24"/>
              </w:rPr>
            </w:pPr>
            <w:r w:rsidRPr="2D226F8E">
              <w:rPr>
                <w:rFonts w:ascii="Arial" w:hAnsi="Arial" w:cs="Arial"/>
                <w:color w:val="FF0000"/>
                <w:sz w:val="24"/>
                <w:szCs w:val="24"/>
              </w:rPr>
              <w:t>NGN</w:t>
            </w:r>
            <w:r w:rsidR="000E5B6D" w:rsidRPr="2D226F8E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C10D99" w:rsidRPr="2D226F8E">
              <w:rPr>
                <w:rFonts w:ascii="Arial" w:hAnsi="Arial" w:cs="Arial"/>
                <w:sz w:val="24"/>
                <w:szCs w:val="24"/>
              </w:rPr>
              <w:t>_</w:t>
            </w:r>
            <w:r w:rsidR="000E5B6D" w:rsidRPr="2D226F8E">
              <w:rPr>
                <w:rFonts w:ascii="Arial" w:hAnsi="Arial" w:cs="Arial"/>
                <w:sz w:val="24"/>
                <w:szCs w:val="24"/>
              </w:rPr>
              <w:t>F</w:t>
            </w:r>
            <w:r w:rsidR="00D81399" w:rsidRPr="2D226F8E">
              <w:rPr>
                <w:rFonts w:ascii="Arial" w:hAnsi="Arial" w:cs="Arial"/>
                <w:sz w:val="24"/>
                <w:szCs w:val="24"/>
              </w:rPr>
              <w:t>D</w:t>
            </w:r>
            <w:r w:rsidR="00B378CC" w:rsidRPr="2D226F8E">
              <w:rPr>
                <w:rFonts w:ascii="Arial" w:hAnsi="Arial" w:cs="Arial"/>
                <w:sz w:val="24"/>
                <w:szCs w:val="24"/>
              </w:rPr>
              <w:t>Q_</w:t>
            </w:r>
            <w:r w:rsidR="00D6321D" w:rsidRPr="2D226F8E">
              <w:rPr>
                <w:rFonts w:ascii="Arial" w:hAnsi="Arial" w:cs="Arial"/>
                <w:sz w:val="24"/>
                <w:szCs w:val="24"/>
              </w:rPr>
              <w:t>1</w:t>
            </w:r>
            <w:r w:rsidR="37135719" w:rsidRPr="2D226F8E"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A06191" w:rsidRPr="00876240" w14:paraId="373E21D3" w14:textId="77777777" w:rsidTr="2D226F8E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1" w14:textId="66662880" w:rsidR="00A06191" w:rsidRPr="00876240" w:rsidRDefault="00EE1C79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Document Name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2" w14:textId="00A2F5BD" w:rsidR="00A06191" w:rsidRPr="00876240" w:rsidRDefault="000E5B6D" w:rsidP="00A0584E">
            <w:pPr>
              <w:rPr>
                <w:rFonts w:ascii="Arial" w:hAnsi="Arial" w:cs="Arial"/>
                <w:sz w:val="24"/>
                <w:szCs w:val="24"/>
              </w:rPr>
            </w:pPr>
            <w:r w:rsidRPr="2D226F8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2F69AC9F" w:rsidRPr="2D226F8E">
              <w:rPr>
                <w:rFonts w:ascii="Arial" w:hAnsi="Arial" w:cs="Arial"/>
                <w:sz w:val="24"/>
                <w:szCs w:val="24"/>
              </w:rPr>
              <w:t>Tier 1 Stubs Model</w:t>
            </w:r>
          </w:p>
        </w:tc>
      </w:tr>
      <w:tr w:rsidR="00A06191" w:rsidRPr="00876240" w14:paraId="373E21D6" w14:textId="77777777" w:rsidTr="2D226F8E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5" w14:textId="7976BF5E" w:rsidR="00A06191" w:rsidRPr="00876240" w:rsidRDefault="1BD9654A" w:rsidP="2D226F8E">
            <w:r w:rsidRPr="2D226F8E">
              <w:rPr>
                <w:rFonts w:ascii="Arial" w:hAnsi="Arial" w:cs="Arial"/>
                <w:sz w:val="24"/>
                <w:szCs w:val="24"/>
              </w:rPr>
              <w:t>Tier 1 Stubs Ofgem unit cost calculation</w:t>
            </w:r>
          </w:p>
        </w:tc>
      </w:tr>
      <w:tr w:rsidR="00A06191" w:rsidRPr="00876240" w14:paraId="373E21D9" w14:textId="77777777" w:rsidTr="2D226F8E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7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171D631F" w14:textId="77777777" w:rsidR="000E5B6D" w:rsidRDefault="000E5B6D" w:rsidP="00F20F23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14:paraId="77DA36F7" w14:textId="419541F3" w:rsidR="00E16E6E" w:rsidRDefault="00954902" w:rsidP="00F20F23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  <w:r w:rsidRPr="2D226F8E">
              <w:rPr>
                <w:rFonts w:ascii="Arial" w:hAnsi="Arial" w:cs="Arial"/>
                <w:sz w:val="24"/>
                <w:szCs w:val="24"/>
              </w:rPr>
              <w:t xml:space="preserve">Could </w:t>
            </w:r>
            <w:r w:rsidR="00E16E6E" w:rsidRPr="2D226F8E">
              <w:rPr>
                <w:rFonts w:ascii="Arial" w:hAnsi="Arial" w:cs="Arial"/>
                <w:sz w:val="24"/>
                <w:szCs w:val="24"/>
              </w:rPr>
              <w:t>Of</w:t>
            </w:r>
            <w:r w:rsidR="4FFB60DB" w:rsidRPr="2D226F8E">
              <w:rPr>
                <w:rFonts w:ascii="Arial" w:hAnsi="Arial" w:cs="Arial"/>
                <w:sz w:val="24"/>
                <w:szCs w:val="24"/>
              </w:rPr>
              <w:t>gem share the unit cost model they have used together with all assumptions to develop the Tier 1 Stubs allowance they have provided?</w:t>
            </w:r>
          </w:p>
          <w:p w14:paraId="373E21D8" w14:textId="7DAA3CA8" w:rsidR="000D054D" w:rsidRPr="00A56CF3" w:rsidRDefault="000D054D" w:rsidP="00F20F23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27B6" w:rsidRPr="00876240" w14:paraId="5689E132" w14:textId="77777777" w:rsidTr="2D226F8E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00E00379" w14:textId="0380BCDB" w:rsidR="005927B6" w:rsidRDefault="005927B6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Confidential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2CF1E278" w14:textId="7924AD74" w:rsidR="005927B6" w:rsidRPr="005927B6" w:rsidRDefault="005927B6" w:rsidP="005927B6">
            <w:pPr>
              <w:rPr>
                <w:rFonts w:ascii="Arial" w:hAnsi="Arial" w:cs="Arial"/>
                <w:sz w:val="24"/>
                <w:szCs w:val="24"/>
              </w:rPr>
            </w:pPr>
            <w:r w:rsidRPr="005927B6">
              <w:rPr>
                <w:rFonts w:ascii="Arial" w:hAnsi="Arial" w:cs="Arial"/>
                <w:sz w:val="24"/>
                <w:szCs w:val="24"/>
              </w:rPr>
              <w:t>No</w:t>
            </w:r>
          </w:p>
        </w:tc>
      </w:tr>
      <w:tr w:rsidR="00A06191" w:rsidRPr="00876240" w14:paraId="373E21DC" w14:textId="77777777" w:rsidTr="2D226F8E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A" w14:textId="31C9A8AB" w:rsidR="00A06191" w:rsidRDefault="003F465C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</w:t>
            </w:r>
            <w:r w:rsidR="00F20F23">
              <w:rPr>
                <w:rFonts w:ascii="Arial" w:hAnsi="Arial" w:cs="Arial"/>
                <w:b/>
                <w:bCs/>
              </w:rPr>
              <w:t>D</w:t>
            </w:r>
            <w:r w:rsidR="00A0584E">
              <w:rPr>
                <w:rFonts w:ascii="Arial" w:hAnsi="Arial" w:cs="Arial"/>
                <w:b/>
                <w:bCs/>
              </w:rPr>
              <w:t xml:space="preserve">Q raised by 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B" w14:textId="01073F28" w:rsidR="00A06191" w:rsidRPr="00876240" w:rsidRDefault="000E5B6D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E1C4E">
              <w:rPr>
                <w:rFonts w:ascii="Arial" w:hAnsi="Arial" w:cs="Arial"/>
                <w:sz w:val="24"/>
                <w:szCs w:val="24"/>
              </w:rPr>
              <w:t>Nick Pollard</w:t>
            </w:r>
          </w:p>
        </w:tc>
      </w:tr>
      <w:tr w:rsidR="00A06191" w:rsidRPr="00876240" w14:paraId="373E21DF" w14:textId="77777777" w:rsidTr="2D226F8E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D" w14:textId="43C86628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F20F23">
              <w:rPr>
                <w:rFonts w:ascii="Arial" w:hAnsi="Arial" w:cs="Arial"/>
                <w:b/>
                <w:bCs/>
              </w:rPr>
              <w:t>Sent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E" w14:textId="3220AA23" w:rsidR="00F82AB4" w:rsidRPr="00876240" w:rsidRDefault="00E16E6E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</w:t>
            </w:r>
            <w:r w:rsidR="00DE1C4E">
              <w:rPr>
                <w:rFonts w:ascii="Arial" w:hAnsi="Arial" w:cs="Arial"/>
                <w:sz w:val="24"/>
                <w:szCs w:val="24"/>
              </w:rPr>
              <w:t>-12-2020</w:t>
            </w:r>
          </w:p>
        </w:tc>
      </w:tr>
      <w:tr w:rsidR="000E5B6D" w:rsidRPr="00876240" w14:paraId="237714F0" w14:textId="77777777" w:rsidTr="2D226F8E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4CD6EE6F" w14:textId="77777777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Ofgem Response </w:t>
            </w:r>
          </w:p>
          <w:p w14:paraId="68C4F125" w14:textId="77777777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</w:p>
          <w:p w14:paraId="260FE646" w14:textId="77777777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</w:p>
          <w:p w14:paraId="02C5C34A" w14:textId="66640490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77E190A5" w14:textId="6B83B1D5" w:rsidR="000E5B6D" w:rsidRPr="00876240" w:rsidRDefault="00D01450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Please see the associated excel file upload titled “Tier 1 stubs analysis_FD (NGN_FDQ_18)”</w:t>
            </w:r>
          </w:p>
        </w:tc>
      </w:tr>
    </w:tbl>
    <w:p w14:paraId="373E21F4" w14:textId="07AF4F00" w:rsidR="00945C7C" w:rsidRDefault="00945C7C" w:rsidP="008A5062"/>
    <w:p w14:paraId="4F489C16" w14:textId="77777777" w:rsidR="002A3BBD" w:rsidRDefault="002A3BBD" w:rsidP="008A5062"/>
    <w:p w14:paraId="13C814CA" w14:textId="77777777" w:rsidR="002A3BBD" w:rsidRDefault="002A3BBD" w:rsidP="008A5062"/>
    <w:p w14:paraId="04E8BBEF" w14:textId="77777777" w:rsidR="002A3BBD" w:rsidRDefault="002A3BBD" w:rsidP="008A5062"/>
    <w:p w14:paraId="628FD1D5" w14:textId="77777777" w:rsidR="002A3BBD" w:rsidRDefault="002A3BBD" w:rsidP="008A5062"/>
    <w:p w14:paraId="1EF15E77" w14:textId="77777777" w:rsidR="002A3BBD" w:rsidRDefault="002A3BBD" w:rsidP="008A5062"/>
    <w:p w14:paraId="215D3921" w14:textId="77777777" w:rsidR="002A3BBD" w:rsidRDefault="002A3BBD" w:rsidP="008A5062"/>
    <w:p w14:paraId="1E5A35BA" w14:textId="77777777" w:rsidR="002A3BBD" w:rsidRDefault="002A3BBD" w:rsidP="008A5062"/>
    <w:p w14:paraId="7BFF2F13" w14:textId="77777777" w:rsidR="002A3BBD" w:rsidRDefault="002A3BBD" w:rsidP="008A5062"/>
    <w:p w14:paraId="1A292FCD" w14:textId="77777777" w:rsidR="002A3BBD" w:rsidRDefault="002A3BBD" w:rsidP="008A5062"/>
    <w:p w14:paraId="72997724" w14:textId="77777777" w:rsidR="002A3BBD" w:rsidRDefault="002A3BBD" w:rsidP="008A5062"/>
    <w:p w14:paraId="38D94176" w14:textId="77777777" w:rsidR="002A3BBD" w:rsidRDefault="002A3BBD" w:rsidP="008A5062"/>
    <w:p w14:paraId="056D7201" w14:textId="77777777" w:rsidR="002A3BBD" w:rsidRDefault="002A3BBD" w:rsidP="008A5062"/>
    <w:p w14:paraId="54E4A833" w14:textId="0B0F44AC" w:rsidR="002A3BBD" w:rsidRDefault="002A3BBD" w:rsidP="008A5062"/>
    <w:sectPr w:rsidR="002A3BBD" w:rsidSect="008A5062"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D5A587" w14:textId="77777777" w:rsidR="00B95AAD" w:rsidRDefault="00B95AAD" w:rsidP="00526623">
      <w:pPr>
        <w:spacing w:after="0" w:line="240" w:lineRule="auto"/>
      </w:pPr>
      <w:r>
        <w:separator/>
      </w:r>
    </w:p>
  </w:endnote>
  <w:endnote w:type="continuationSeparator" w:id="0">
    <w:p w14:paraId="424FFA0C" w14:textId="77777777" w:rsidR="00B95AAD" w:rsidRDefault="00B95AAD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AEBBA9" w14:textId="77777777" w:rsidR="00B95AAD" w:rsidRDefault="00B95AAD" w:rsidP="00526623">
      <w:pPr>
        <w:spacing w:after="0" w:line="240" w:lineRule="auto"/>
      </w:pPr>
      <w:r>
        <w:separator/>
      </w:r>
    </w:p>
  </w:footnote>
  <w:footnote w:type="continuationSeparator" w:id="0">
    <w:p w14:paraId="35B3FD8A" w14:textId="77777777" w:rsidR="00B95AAD" w:rsidRDefault="00B95AAD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854A0A"/>
    <w:multiLevelType w:val="hybridMultilevel"/>
    <w:tmpl w:val="A5229796"/>
    <w:lvl w:ilvl="0" w:tplc="08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64235F5"/>
    <w:multiLevelType w:val="hybridMultilevel"/>
    <w:tmpl w:val="568CB57A"/>
    <w:lvl w:ilvl="0" w:tplc="6F78D270">
      <w:numFmt w:val="bullet"/>
      <w:lvlText w:val=""/>
      <w:lvlJc w:val="left"/>
      <w:pPr>
        <w:ind w:left="72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6F33A86"/>
    <w:multiLevelType w:val="hybridMultilevel"/>
    <w:tmpl w:val="AA3647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7C2E3F"/>
    <w:multiLevelType w:val="hybridMultilevel"/>
    <w:tmpl w:val="C3D095F2"/>
    <w:lvl w:ilvl="0" w:tplc="6F78D270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YyNDOzMDUyMDY0MjdW0lEKTi0uzszPAykwrAUAQs1gDywAAAA="/>
  </w:docVars>
  <w:rsids>
    <w:rsidRoot w:val="00133BD9"/>
    <w:rsid w:val="00007AB6"/>
    <w:rsid w:val="000201CA"/>
    <w:rsid w:val="00041711"/>
    <w:rsid w:val="000436C2"/>
    <w:rsid w:val="000473D3"/>
    <w:rsid w:val="00050C54"/>
    <w:rsid w:val="000A09C9"/>
    <w:rsid w:val="000B0536"/>
    <w:rsid w:val="000D054D"/>
    <w:rsid w:val="000D34E7"/>
    <w:rsid w:val="000E5B6D"/>
    <w:rsid w:val="000F1036"/>
    <w:rsid w:val="0010126C"/>
    <w:rsid w:val="00107296"/>
    <w:rsid w:val="0013333C"/>
    <w:rsid w:val="00133BD9"/>
    <w:rsid w:val="00133CFC"/>
    <w:rsid w:val="00141F1E"/>
    <w:rsid w:val="00164E1D"/>
    <w:rsid w:val="00172809"/>
    <w:rsid w:val="001814CF"/>
    <w:rsid w:val="001D0151"/>
    <w:rsid w:val="001E44D7"/>
    <w:rsid w:val="001F2FE9"/>
    <w:rsid w:val="001F49C1"/>
    <w:rsid w:val="00206D5F"/>
    <w:rsid w:val="002707B1"/>
    <w:rsid w:val="00291D51"/>
    <w:rsid w:val="00293724"/>
    <w:rsid w:val="002A3BBD"/>
    <w:rsid w:val="002A4AD8"/>
    <w:rsid w:val="002B4955"/>
    <w:rsid w:val="002C6C39"/>
    <w:rsid w:val="002E3EFB"/>
    <w:rsid w:val="00300FB4"/>
    <w:rsid w:val="003043A4"/>
    <w:rsid w:val="00325AF6"/>
    <w:rsid w:val="00342E6F"/>
    <w:rsid w:val="003452B0"/>
    <w:rsid w:val="00345DA1"/>
    <w:rsid w:val="00360385"/>
    <w:rsid w:val="00363A06"/>
    <w:rsid w:val="00374763"/>
    <w:rsid w:val="00385085"/>
    <w:rsid w:val="003B3576"/>
    <w:rsid w:val="003C377C"/>
    <w:rsid w:val="003D43F1"/>
    <w:rsid w:val="003F465C"/>
    <w:rsid w:val="00400822"/>
    <w:rsid w:val="00411B14"/>
    <w:rsid w:val="00424A6D"/>
    <w:rsid w:val="00451113"/>
    <w:rsid w:val="00476356"/>
    <w:rsid w:val="0048292B"/>
    <w:rsid w:val="004B0D4B"/>
    <w:rsid w:val="004C4D2B"/>
    <w:rsid w:val="004D0311"/>
    <w:rsid w:val="004D1F2F"/>
    <w:rsid w:val="00500A97"/>
    <w:rsid w:val="00503895"/>
    <w:rsid w:val="00522934"/>
    <w:rsid w:val="00526623"/>
    <w:rsid w:val="00526A8E"/>
    <w:rsid w:val="00534E92"/>
    <w:rsid w:val="00536220"/>
    <w:rsid w:val="00565A92"/>
    <w:rsid w:val="00584F30"/>
    <w:rsid w:val="00586A8E"/>
    <w:rsid w:val="005927B6"/>
    <w:rsid w:val="005A506C"/>
    <w:rsid w:val="005A74DE"/>
    <w:rsid w:val="005E229A"/>
    <w:rsid w:val="005E2894"/>
    <w:rsid w:val="005E658C"/>
    <w:rsid w:val="0060723D"/>
    <w:rsid w:val="006224F4"/>
    <w:rsid w:val="006279ED"/>
    <w:rsid w:val="0063468A"/>
    <w:rsid w:val="006847DA"/>
    <w:rsid w:val="006B26DE"/>
    <w:rsid w:val="006F072B"/>
    <w:rsid w:val="00716508"/>
    <w:rsid w:val="00721734"/>
    <w:rsid w:val="00725D69"/>
    <w:rsid w:val="007400B7"/>
    <w:rsid w:val="00753976"/>
    <w:rsid w:val="007572D8"/>
    <w:rsid w:val="007649AC"/>
    <w:rsid w:val="00772D1E"/>
    <w:rsid w:val="007974DA"/>
    <w:rsid w:val="007B29A9"/>
    <w:rsid w:val="007C2E37"/>
    <w:rsid w:val="007C563B"/>
    <w:rsid w:val="007D7648"/>
    <w:rsid w:val="007E30C4"/>
    <w:rsid w:val="007E59C0"/>
    <w:rsid w:val="008170C7"/>
    <w:rsid w:val="00845396"/>
    <w:rsid w:val="0085400C"/>
    <w:rsid w:val="008974F7"/>
    <w:rsid w:val="008A2814"/>
    <w:rsid w:val="008A5062"/>
    <w:rsid w:val="008B3636"/>
    <w:rsid w:val="008B7043"/>
    <w:rsid w:val="008C5A35"/>
    <w:rsid w:val="008C68D4"/>
    <w:rsid w:val="00924DEC"/>
    <w:rsid w:val="00933F60"/>
    <w:rsid w:val="00935000"/>
    <w:rsid w:val="00937BF5"/>
    <w:rsid w:val="00942721"/>
    <w:rsid w:val="00945C7C"/>
    <w:rsid w:val="00946125"/>
    <w:rsid w:val="00954902"/>
    <w:rsid w:val="009762C9"/>
    <w:rsid w:val="009845A8"/>
    <w:rsid w:val="009B26A0"/>
    <w:rsid w:val="009B7577"/>
    <w:rsid w:val="009D4F56"/>
    <w:rsid w:val="00A054D1"/>
    <w:rsid w:val="00A0584E"/>
    <w:rsid w:val="00A06191"/>
    <w:rsid w:val="00A06F1F"/>
    <w:rsid w:val="00A56CF3"/>
    <w:rsid w:val="00A77899"/>
    <w:rsid w:val="00A922CF"/>
    <w:rsid w:val="00AC6418"/>
    <w:rsid w:val="00AE2C71"/>
    <w:rsid w:val="00AF2854"/>
    <w:rsid w:val="00B26836"/>
    <w:rsid w:val="00B33B74"/>
    <w:rsid w:val="00B33BDA"/>
    <w:rsid w:val="00B35E40"/>
    <w:rsid w:val="00B378CC"/>
    <w:rsid w:val="00B41AEB"/>
    <w:rsid w:val="00B82400"/>
    <w:rsid w:val="00B86DDF"/>
    <w:rsid w:val="00B95AAD"/>
    <w:rsid w:val="00BA4154"/>
    <w:rsid w:val="00BA5A79"/>
    <w:rsid w:val="00BB4793"/>
    <w:rsid w:val="00BB56A8"/>
    <w:rsid w:val="00BB682C"/>
    <w:rsid w:val="00BD48A8"/>
    <w:rsid w:val="00C10D99"/>
    <w:rsid w:val="00C57345"/>
    <w:rsid w:val="00C814D0"/>
    <w:rsid w:val="00C81B4C"/>
    <w:rsid w:val="00CA4297"/>
    <w:rsid w:val="00CB6A2E"/>
    <w:rsid w:val="00CC7214"/>
    <w:rsid w:val="00CF22EF"/>
    <w:rsid w:val="00D01450"/>
    <w:rsid w:val="00D12838"/>
    <w:rsid w:val="00D1736D"/>
    <w:rsid w:val="00D50036"/>
    <w:rsid w:val="00D53135"/>
    <w:rsid w:val="00D6321D"/>
    <w:rsid w:val="00D7793C"/>
    <w:rsid w:val="00D81399"/>
    <w:rsid w:val="00D815E6"/>
    <w:rsid w:val="00DA4D94"/>
    <w:rsid w:val="00DA67E5"/>
    <w:rsid w:val="00DB35D4"/>
    <w:rsid w:val="00DD5937"/>
    <w:rsid w:val="00DE1C4E"/>
    <w:rsid w:val="00E03962"/>
    <w:rsid w:val="00E040EA"/>
    <w:rsid w:val="00E11C0E"/>
    <w:rsid w:val="00E16E6E"/>
    <w:rsid w:val="00E346B6"/>
    <w:rsid w:val="00E51319"/>
    <w:rsid w:val="00E525E0"/>
    <w:rsid w:val="00E55A7F"/>
    <w:rsid w:val="00E566F5"/>
    <w:rsid w:val="00EB123E"/>
    <w:rsid w:val="00EB179A"/>
    <w:rsid w:val="00EB2613"/>
    <w:rsid w:val="00EE1C79"/>
    <w:rsid w:val="00EE2493"/>
    <w:rsid w:val="00EE2CD2"/>
    <w:rsid w:val="00EF111C"/>
    <w:rsid w:val="00F02590"/>
    <w:rsid w:val="00F05261"/>
    <w:rsid w:val="00F129C1"/>
    <w:rsid w:val="00F20F23"/>
    <w:rsid w:val="00F23B18"/>
    <w:rsid w:val="00F31270"/>
    <w:rsid w:val="00F63DEC"/>
    <w:rsid w:val="00F678C1"/>
    <w:rsid w:val="00F82AB4"/>
    <w:rsid w:val="00F869FB"/>
    <w:rsid w:val="00FB0EC9"/>
    <w:rsid w:val="1BD9654A"/>
    <w:rsid w:val="2D226F8E"/>
    <w:rsid w:val="2F69AC9F"/>
    <w:rsid w:val="370D19D3"/>
    <w:rsid w:val="37135719"/>
    <w:rsid w:val="47BA1034"/>
    <w:rsid w:val="4FFB60DB"/>
    <w:rsid w:val="56B75AF8"/>
    <w:rsid w:val="6CB1C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_Status xmlns="http://schemas.microsoft.com/sharepoint/v3/fields">Draft</_Status>
    <Ref_x0020_No xmlns="631298fc-6a88-4548-b7d9-3b164918c4a3" xsi:nil="true"/>
    <_x003a_ xmlns="631298fc-6a88-4548-b7d9-3b164918c4a3" xsi:nil="true"/>
    <_x003a__x003a_ xmlns="631298fc-6a88-4548-b7d9-3b164918c4a3">-Main Document</_x003a__x003a_>
    <Recipient xmlns="631298fc-6a88-4548-b7d9-3b164918c4a3" xsi:nil="true"/>
    <Publication_x0020_Date_x003a_ xmlns="631298fc-6a88-4548-b7d9-3b164918c4a3">2021-01-06T16:46:50+00:00</Publication_x0020_Date_x003a_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OfgemExternalPublication" ma:contentTypeID="0x01010062488AB1AA15E14D84DFA7E22D330EDE006934E7B349974346B3F5D8E0355AC183" ma:contentTypeVersion="14" ma:contentTypeDescription="Documents published externally eg Consultation" ma:contentTypeScope="" ma:versionID="55cb7d6aee2bee73bf436f6814cb25ee">
  <xsd:schema xmlns:xsd="http://www.w3.org/2001/XMLSchema" xmlns:xs="http://www.w3.org/2001/XMLSchema" xmlns:p="http://schemas.microsoft.com/office/2006/metadata/properties" xmlns:ns2="631298fc-6a88-4548-b7d9-3b164918c4a3" xmlns:ns3="http://schemas.microsoft.com/sharepoint/v3/fields" targetNamespace="http://schemas.microsoft.com/office/2006/metadata/properties" ma:root="true" ma:fieldsID="0319788228fc4504bf556bff8898360a" ns2:_="" ns3:_="">
    <xsd:import namespace="631298fc-6a88-4548-b7d9-3b164918c4a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_x003a_" minOccurs="0"/>
                <xsd:element ref="ns2:_x003a__x003a_" minOccurs="0"/>
                <xsd:element ref="ns2:Ref_x0020_No" minOccurs="0"/>
                <xsd:element ref="ns2:Recipient" minOccurs="0"/>
                <xsd:element ref="ns2:Classification" minOccurs="0"/>
                <xsd:element ref="ns2:Descriptor" minOccurs="0"/>
                <xsd:element ref="ns3:_Status" minOccurs="0"/>
                <xsd:element ref="ns2:Publication_x0020_Date_x003a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_x003a_" ma:index="8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9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Ref_x0020_No" ma:index="10" nillable="true" ma:displayName="Ref No" ma:description="Generally the Ofgem Reference Number assigned by Comms for external publication" ma:internalName="Ref_x0020_No">
      <xsd:simpleType>
        <xsd:restriction base="dms:Text">
          <xsd:maxLength value="255"/>
        </xsd:restriction>
      </xsd:simpleType>
    </xsd:element>
    <xsd:element name="Recipient" ma:index="11" nillable="true" ma:displayName="Recipient" ma:description="Internal or external person(s) or group (eg Exec, SMT or Authority).  For Legal Advice put recipient of advice." ma:internalName="Recipient">
      <xsd:simpleType>
        <xsd:restriction base="dms:Text">
          <xsd:maxLength value="255"/>
        </xsd:restriction>
      </xsd:simpleType>
    </xsd:element>
    <xsd:element name="Classification" ma:index="12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3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  <xsd:element name="Publication_x0020_Date_x003a_" ma:index="15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4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ca9306fc-8436-45f0-b931-e34f519be3a3" ContentTypeId="0x01010062488AB1AA15E14D84DFA7E22D330EDE" PreviousValue="true"/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DD9686-A806-4D0B-BBC0-71266FA194C8}">
  <ds:schemaRefs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infopath/2007/PartnerControls"/>
    <ds:schemaRef ds:uri="http://schemas.microsoft.com/sharepoint/v3/fields"/>
    <ds:schemaRef ds:uri="631298fc-6a88-4548-b7d9-3b164918c4a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33D18DB-7478-40C9-A37D-9CCE24C5AA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7A8D136-532D-44CF-833E-230E2991D2D6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B29EE545-CF6A-494C-9EBD-1AF9724B19D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</Words>
  <Characters>434</Characters>
  <Application>Microsoft Office Word</Application>
  <DocSecurity>0</DocSecurity>
  <Lines>3</Lines>
  <Paragraphs>1</Paragraphs>
  <ScaleCrop>false</ScaleCrop>
  <Company>Ofgem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Callum Mayfield</cp:lastModifiedBy>
  <cp:revision>3</cp:revision>
  <dcterms:created xsi:type="dcterms:W3CDTF">2021-01-06T16:46:00Z</dcterms:created>
  <dcterms:modified xsi:type="dcterms:W3CDTF">2021-01-06T16:47:00Z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0x01010062488AB1AA15E14D84DFA7E22D330EDE006934E7B349974346B3F5D8E0355AC183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Importance">
    <vt:lpwstr/>
  </property>
  <property fmtid="{D5CDD505-2E9C-101B-9397-08002B2CF9AE}" pid="18" name="DLCPolicyLabelClientValue">
    <vt:lpwstr>Version : {_Version}</vt:lpwstr>
  </property>
  <property fmtid="{D5CDD505-2E9C-101B-9397-08002B2CF9AE}" pid="19" name="Project Name">
    <vt:lpwstr/>
  </property>
  <property fmtid="{D5CDD505-2E9C-101B-9397-08002B2CF9AE}" pid="20" name="Applicable Start Date">
    <vt:filetime>2014-03-30T23:00:00Z</vt:filetime>
  </property>
  <property fmtid="{D5CDD505-2E9C-101B-9397-08002B2CF9AE}" pid="21" name="Organisation">
    <vt:lpwstr>Electricity North West</vt:lpwstr>
  </property>
  <property fmtid="{D5CDD505-2E9C-101B-9397-08002B2CF9AE}" pid="22" name="Publication Date:">
    <vt:filetime>2015-07-28T10:49:18Z</vt:filetime>
  </property>
  <property fmtid="{D5CDD505-2E9C-101B-9397-08002B2CF9AE}" pid="23" name="Applicable Duration">
    <vt:lpwstr>-</vt:lpwstr>
  </property>
  <property fmtid="{D5CDD505-2E9C-101B-9397-08002B2CF9AE}" pid="24" name="Descriptor">
    <vt:lpwstr>Commercial</vt:lpwstr>
  </property>
  <property fmtid="{D5CDD505-2E9C-101B-9397-08002B2CF9AE}" pid="25" name="Meeting Date">
    <vt:filetime>2014-03-30T23:00:00Z</vt:filetime>
  </property>
  <property fmtid="{D5CDD505-2E9C-101B-9397-08002B2CF9AE}" pid="26" name="Classification">
    <vt:lpwstr>Protect</vt:lpwstr>
  </property>
  <property fmtid="{D5CDD505-2E9C-101B-9397-08002B2CF9AE}" pid="27" name="::">
    <vt:lpwstr>-Main Document</vt:lpwstr>
  </property>
  <property fmtid="{D5CDD505-2E9C-101B-9397-08002B2CF9AE}" pid="28" name="docIndexRef">
    <vt:lpwstr>e0f6ee51-aa98-47f1-a249-f0561bc08a31</vt:lpwstr>
  </property>
  <property fmtid="{D5CDD505-2E9C-101B-9397-08002B2CF9AE}" pid="29" name="bjSaver">
    <vt:lpwstr>cO6pzpUHHXPLEMTsVieuWYRDJs0nJL8f</vt:lpwstr>
  </property>
  <property fmtid="{D5CDD505-2E9C-101B-9397-08002B2CF9AE}" pid="30" name="BJSCSummaryMarking">
    <vt:lpwstr>This item has no classification</vt:lpwstr>
  </property>
  <property fmtid="{D5CDD505-2E9C-101B-9397-08002B2CF9AE}" pid="31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2" name="BJSCc5a055b0-1bed-4579_x">
    <vt:lpwstr/>
  </property>
  <property fmtid="{D5CDD505-2E9C-101B-9397-08002B2CF9AE}" pid="33" name="BJSCdd9eba61-d6b9-469b_x">
    <vt:lpwstr/>
  </property>
  <property fmtid="{D5CDD505-2E9C-101B-9397-08002B2CF9AE}" pid="34" name="bjDocumentSecurityLabel">
    <vt:lpwstr>This item has no classification</vt:lpwstr>
  </property>
  <property fmtid="{D5CDD505-2E9C-101B-9397-08002B2CF9AE}" pid="35" name="MSIP_Label_7a28ff59-1dd3-406f-be87-f82473b549be_Enabled">
    <vt:lpwstr>True</vt:lpwstr>
  </property>
  <property fmtid="{D5CDD505-2E9C-101B-9397-08002B2CF9AE}" pid="36" name="MSIP_Label_7a28ff59-1dd3-406f-be87-f82473b549be_SiteId">
    <vt:lpwstr>de0d74aa-9914-4bb9-9235-fbefe83b1769</vt:lpwstr>
  </property>
  <property fmtid="{D5CDD505-2E9C-101B-9397-08002B2CF9AE}" pid="37" name="MSIP_Label_7a28ff59-1dd3-406f-be87-f82473b549be_Owner">
    <vt:lpwstr>Yvonne.Reid-Healy@cadentgas.com</vt:lpwstr>
  </property>
  <property fmtid="{D5CDD505-2E9C-101B-9397-08002B2CF9AE}" pid="38" name="MSIP_Label_7a28ff59-1dd3-406f-be87-f82473b549be_SetDate">
    <vt:lpwstr>2020-01-24T13:37:08.5127760Z</vt:lpwstr>
  </property>
  <property fmtid="{D5CDD505-2E9C-101B-9397-08002B2CF9AE}" pid="39" name="MSIP_Label_7a28ff59-1dd3-406f-be87-f82473b549be_Name">
    <vt:lpwstr>Cadent - Official</vt:lpwstr>
  </property>
  <property fmtid="{D5CDD505-2E9C-101B-9397-08002B2CF9AE}" pid="40" name="MSIP_Label_7a28ff59-1dd3-406f-be87-f82473b549be_Application">
    <vt:lpwstr>Microsoft Azure Information Protection</vt:lpwstr>
  </property>
  <property fmtid="{D5CDD505-2E9C-101B-9397-08002B2CF9AE}" pid="41" name="MSIP_Label_7a28ff59-1dd3-406f-be87-f82473b549be_Extended_MSFT_Method">
    <vt:lpwstr>Automatic</vt:lpwstr>
  </property>
  <property fmtid="{D5CDD505-2E9C-101B-9397-08002B2CF9AE}" pid="42" name="Sensitivity">
    <vt:lpwstr>Cadent - Official</vt:lpwstr>
  </property>
  <property fmtid="{D5CDD505-2E9C-101B-9397-08002B2CF9AE}" pid="43" name="bjClsUserRVM">
    <vt:lpwstr>[]</vt:lpwstr>
  </property>
</Properties>
</file>