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3D3744B4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C214116" w:rsidR="00133BD9" w:rsidRPr="002E3EFB" w:rsidRDefault="001F7A05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WWU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3D3744B4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3D3744B4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1ED6A049" w:rsidR="00133BD9" w:rsidRPr="00876240" w:rsidRDefault="001F7A05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1F7A05">
              <w:rPr>
                <w:rFonts w:ascii="Arial" w:hAnsi="Arial" w:cs="Arial"/>
                <w:color w:val="000000" w:themeColor="text1"/>
                <w:sz w:val="24"/>
                <w:szCs w:val="24"/>
              </w:rPr>
              <w:t>WWU</w:t>
            </w:r>
            <w:r w:rsidR="000E5B6D" w:rsidRPr="001F7A0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</w:tr>
      <w:tr w:rsidR="00A06191" w:rsidRPr="00876240" w14:paraId="373E21D3" w14:textId="77777777" w:rsidTr="3D3744B4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6710BD7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06191" w:rsidRPr="00876240" w14:paraId="373E21D6" w14:textId="77777777" w:rsidTr="3D3744B4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006D37A3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3D3744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0E54" w:rsidRPr="3D3744B4">
              <w:rPr>
                <w:rFonts w:ascii="Arial" w:hAnsi="Arial" w:cs="Arial"/>
                <w:sz w:val="24"/>
                <w:szCs w:val="24"/>
              </w:rPr>
              <w:t xml:space="preserve">IT – </w:t>
            </w:r>
            <w:r w:rsidR="00A571BB" w:rsidRPr="3D3744B4">
              <w:rPr>
                <w:rFonts w:ascii="Arial" w:hAnsi="Arial" w:cs="Arial"/>
                <w:sz w:val="24"/>
                <w:szCs w:val="24"/>
              </w:rPr>
              <w:t>WWUPRJ</w:t>
            </w:r>
            <w:r w:rsidR="038B366C" w:rsidRPr="3D3744B4">
              <w:rPr>
                <w:rFonts w:ascii="Arial" w:hAnsi="Arial" w:cs="Arial"/>
                <w:sz w:val="24"/>
                <w:szCs w:val="24"/>
              </w:rPr>
              <w:t>16</w:t>
            </w:r>
            <w:r w:rsidR="6A6C1DED" w:rsidRPr="3D3744B4">
              <w:rPr>
                <w:rFonts w:ascii="Arial" w:hAnsi="Arial" w:cs="Arial"/>
                <w:sz w:val="24"/>
                <w:szCs w:val="24"/>
              </w:rPr>
              <w:t xml:space="preserve"> (PSTN)</w:t>
            </w:r>
          </w:p>
        </w:tc>
      </w:tr>
      <w:tr w:rsidR="00A06191" w:rsidRPr="00876240" w14:paraId="373E21D9" w14:textId="77777777" w:rsidTr="3D3744B4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8" w14:textId="151DC55F" w:rsidR="00A0584E" w:rsidRPr="00A56CF3" w:rsidRDefault="7F54E2D0" w:rsidP="00BB4C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3D3744B4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2E0BBD85" w:rsidRPr="3D3744B4">
              <w:rPr>
                <w:rFonts w:ascii="Arial" w:hAnsi="Arial" w:cs="Arial"/>
                <w:sz w:val="24"/>
                <w:szCs w:val="24"/>
              </w:rPr>
              <w:t>cost</w:t>
            </w:r>
            <w:r w:rsidR="082500E2" w:rsidRPr="3D3744B4">
              <w:rPr>
                <w:rFonts w:ascii="Arial" w:hAnsi="Arial" w:cs="Arial"/>
                <w:sz w:val="24"/>
                <w:szCs w:val="24"/>
              </w:rPr>
              <w:t>s requested</w:t>
            </w:r>
            <w:r w:rsidR="2E0BBD85" w:rsidRPr="3D3744B4">
              <w:rPr>
                <w:rFonts w:ascii="Arial" w:hAnsi="Arial" w:cs="Arial"/>
                <w:sz w:val="24"/>
                <w:szCs w:val="24"/>
              </w:rPr>
              <w:t xml:space="preserve"> provided the breakdown of </w:t>
            </w:r>
            <w:r w:rsidR="20EBD44D" w:rsidRPr="3D3744B4">
              <w:rPr>
                <w:rFonts w:ascii="Arial" w:hAnsi="Arial" w:cs="Arial"/>
                <w:sz w:val="24"/>
                <w:szCs w:val="24"/>
              </w:rPr>
              <w:t xml:space="preserve">hardware </w:t>
            </w:r>
            <w:r w:rsidR="2E0BBD85" w:rsidRPr="3D3744B4">
              <w:rPr>
                <w:rFonts w:ascii="Arial" w:hAnsi="Arial" w:cs="Arial"/>
                <w:sz w:val="24"/>
                <w:szCs w:val="24"/>
              </w:rPr>
              <w:t>and services from the 3</w:t>
            </w:r>
            <w:r w:rsidR="2E0BBD85" w:rsidRPr="3D3744B4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 w:rsidR="2E0BBD85" w:rsidRPr="3D3744B4">
              <w:rPr>
                <w:rFonts w:ascii="Arial" w:hAnsi="Arial" w:cs="Arial"/>
                <w:sz w:val="24"/>
                <w:szCs w:val="24"/>
              </w:rPr>
              <w:t xml:space="preserve"> party and our </w:t>
            </w:r>
            <w:r w:rsidR="6AF0500F" w:rsidRPr="3D3744B4">
              <w:rPr>
                <w:rFonts w:ascii="Arial" w:hAnsi="Arial" w:cs="Arial"/>
                <w:sz w:val="24"/>
                <w:szCs w:val="24"/>
              </w:rPr>
              <w:t xml:space="preserve">delivery </w:t>
            </w:r>
            <w:r w:rsidR="2E0BBD85" w:rsidRPr="3D3744B4">
              <w:rPr>
                <w:rFonts w:ascii="Arial" w:hAnsi="Arial" w:cs="Arial"/>
                <w:sz w:val="24"/>
                <w:szCs w:val="24"/>
              </w:rPr>
              <w:t>costs to run a multi-year</w:t>
            </w:r>
            <w:r w:rsidR="055F41D3" w:rsidRPr="3D3744B4">
              <w:rPr>
                <w:rFonts w:ascii="Arial" w:hAnsi="Arial" w:cs="Arial"/>
                <w:sz w:val="24"/>
                <w:szCs w:val="24"/>
              </w:rPr>
              <w:t xml:space="preserve"> programme</w:t>
            </w:r>
            <w:r w:rsidR="2F436761" w:rsidRPr="3D3744B4">
              <w:rPr>
                <w:rFonts w:ascii="Arial" w:hAnsi="Arial" w:cs="Arial"/>
                <w:sz w:val="24"/>
                <w:szCs w:val="24"/>
              </w:rPr>
              <w:t xml:space="preserve">. The allowance </w:t>
            </w:r>
            <w:r w:rsidR="565114E2" w:rsidRPr="3D3744B4">
              <w:rPr>
                <w:rFonts w:ascii="Arial" w:hAnsi="Arial" w:cs="Arial"/>
                <w:sz w:val="24"/>
                <w:szCs w:val="24"/>
              </w:rPr>
              <w:t xml:space="preserve">provided </w:t>
            </w:r>
            <w:r w:rsidR="0ECA0C1C" w:rsidRPr="3D3744B4">
              <w:rPr>
                <w:rFonts w:ascii="Arial" w:hAnsi="Arial" w:cs="Arial"/>
                <w:sz w:val="24"/>
                <w:szCs w:val="24"/>
              </w:rPr>
              <w:t xml:space="preserve">only covers </w:t>
            </w:r>
            <w:r w:rsidR="79789F7F" w:rsidRPr="3D3744B4">
              <w:rPr>
                <w:rFonts w:ascii="Arial" w:hAnsi="Arial" w:cs="Arial"/>
                <w:sz w:val="24"/>
                <w:szCs w:val="24"/>
              </w:rPr>
              <w:t xml:space="preserve">(94%) of </w:t>
            </w:r>
            <w:r w:rsidR="0ECA0C1C" w:rsidRPr="3D3744B4">
              <w:rPr>
                <w:rFonts w:ascii="Arial" w:hAnsi="Arial" w:cs="Arial"/>
                <w:sz w:val="24"/>
                <w:szCs w:val="24"/>
              </w:rPr>
              <w:t>the</w:t>
            </w:r>
            <w:r w:rsidR="2F436761" w:rsidRPr="3D3744B4">
              <w:rPr>
                <w:rFonts w:ascii="Arial" w:hAnsi="Arial" w:cs="Arial"/>
                <w:sz w:val="24"/>
                <w:szCs w:val="24"/>
              </w:rPr>
              <w:t xml:space="preserve"> hardware/services</w:t>
            </w:r>
            <w:r w:rsidR="125FD731" w:rsidRPr="3D3744B4">
              <w:rPr>
                <w:rFonts w:ascii="Arial" w:hAnsi="Arial" w:cs="Arial"/>
                <w:sz w:val="24"/>
                <w:szCs w:val="24"/>
              </w:rPr>
              <w:t xml:space="preserve"> provided by the 3</w:t>
            </w:r>
            <w:r w:rsidR="125FD731" w:rsidRPr="3D3744B4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 w:rsidR="125FD731" w:rsidRPr="3D3744B4">
              <w:rPr>
                <w:rFonts w:ascii="Arial" w:hAnsi="Arial" w:cs="Arial"/>
                <w:sz w:val="24"/>
                <w:szCs w:val="24"/>
              </w:rPr>
              <w:t xml:space="preserve"> party vendor</w:t>
            </w:r>
            <w:r w:rsidR="2F436761" w:rsidRPr="3D3744B4">
              <w:rPr>
                <w:rFonts w:ascii="Arial" w:hAnsi="Arial" w:cs="Arial"/>
                <w:sz w:val="24"/>
                <w:szCs w:val="24"/>
              </w:rPr>
              <w:t>.</w:t>
            </w:r>
            <w:r w:rsidR="7C9EAD33" w:rsidRPr="3D3744B4">
              <w:rPr>
                <w:rFonts w:ascii="Arial" w:hAnsi="Arial" w:cs="Arial"/>
                <w:sz w:val="24"/>
                <w:szCs w:val="24"/>
              </w:rPr>
              <w:t xml:space="preserve"> Could you explain the thinking behind this please and how </w:t>
            </w:r>
            <w:r w:rsidR="2F436761" w:rsidRPr="3D3744B4">
              <w:rPr>
                <w:rFonts w:ascii="Arial" w:hAnsi="Arial" w:cs="Arial"/>
                <w:sz w:val="24"/>
                <w:szCs w:val="24"/>
              </w:rPr>
              <w:t xml:space="preserve">WWU </w:t>
            </w:r>
            <w:r w:rsidR="123084C0" w:rsidRPr="3D3744B4">
              <w:rPr>
                <w:rFonts w:ascii="Arial" w:hAnsi="Arial" w:cs="Arial"/>
                <w:sz w:val="24"/>
                <w:szCs w:val="24"/>
              </w:rPr>
              <w:t xml:space="preserve">are </w:t>
            </w:r>
            <w:r w:rsidR="2F436761" w:rsidRPr="3D3744B4">
              <w:rPr>
                <w:rFonts w:ascii="Arial" w:hAnsi="Arial" w:cs="Arial"/>
                <w:sz w:val="24"/>
                <w:szCs w:val="24"/>
              </w:rPr>
              <w:t xml:space="preserve">expected to be able to run such a large and complex project without </w:t>
            </w:r>
            <w:r w:rsidR="07596675" w:rsidRPr="3D3744B4">
              <w:rPr>
                <w:rFonts w:ascii="Arial" w:hAnsi="Arial" w:cs="Arial"/>
                <w:sz w:val="24"/>
                <w:szCs w:val="24"/>
              </w:rPr>
              <w:t xml:space="preserve">resourcing delivery </w:t>
            </w:r>
            <w:r w:rsidR="2F436761" w:rsidRPr="3D3744B4">
              <w:rPr>
                <w:rFonts w:ascii="Arial" w:hAnsi="Arial" w:cs="Arial"/>
                <w:sz w:val="24"/>
                <w:szCs w:val="24"/>
              </w:rPr>
              <w:t>costs?</w:t>
            </w:r>
            <w:r w:rsidR="1023BCB4" w:rsidRPr="3D3744B4">
              <w:rPr>
                <w:rFonts w:ascii="Arial" w:hAnsi="Arial" w:cs="Arial"/>
                <w:sz w:val="24"/>
                <w:szCs w:val="24"/>
              </w:rPr>
              <w:t xml:space="preserve"> We are unable to find an associated commentary.</w:t>
            </w:r>
          </w:p>
        </w:tc>
      </w:tr>
      <w:tr w:rsidR="005927B6" w:rsidRPr="00876240" w14:paraId="5689E132" w14:textId="77777777" w:rsidTr="3D3744B4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5A604CFE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[No]</w:t>
            </w:r>
          </w:p>
        </w:tc>
      </w:tr>
      <w:tr w:rsidR="00A06191" w:rsidRPr="00876240" w14:paraId="373E21DC" w14:textId="77777777" w:rsidTr="3D3744B4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5A598013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0E54">
              <w:rPr>
                <w:rFonts w:ascii="Arial" w:hAnsi="Arial" w:cs="Arial"/>
                <w:sz w:val="24"/>
                <w:szCs w:val="24"/>
              </w:rPr>
              <w:t>Craig Armstrong</w:t>
            </w:r>
          </w:p>
        </w:tc>
      </w:tr>
      <w:tr w:rsidR="00A06191" w:rsidRPr="00876240" w14:paraId="373E21DF" w14:textId="77777777" w:rsidTr="3D3744B4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01B58742" w:rsidR="00F82AB4" w:rsidRPr="00876240" w:rsidRDefault="562D1A27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7FF0D31A">
              <w:rPr>
                <w:rFonts w:ascii="Arial" w:hAnsi="Arial" w:cs="Arial"/>
                <w:sz w:val="24"/>
                <w:szCs w:val="24"/>
              </w:rPr>
              <w:t>1</w:t>
            </w:r>
            <w:r w:rsidR="001F7A05">
              <w:rPr>
                <w:rFonts w:ascii="Arial" w:hAnsi="Arial" w:cs="Arial"/>
                <w:sz w:val="24"/>
                <w:szCs w:val="24"/>
              </w:rPr>
              <w:t>1</w:t>
            </w:r>
            <w:r w:rsidR="00A213C5" w:rsidRPr="7FF0D31A">
              <w:rPr>
                <w:rFonts w:ascii="Arial" w:hAnsi="Arial" w:cs="Arial"/>
                <w:sz w:val="24"/>
                <w:szCs w:val="24"/>
              </w:rPr>
              <w:t>/12/2020</w:t>
            </w:r>
          </w:p>
        </w:tc>
      </w:tr>
      <w:tr w:rsidR="000E5B6D" w:rsidRPr="00876240" w14:paraId="237714F0" w14:textId="77777777" w:rsidTr="3D3744B4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0FDD1209" w:rsidR="000E5B6D" w:rsidRPr="00876240" w:rsidRDefault="0065169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note that, as mentioned in the response to WWU_FDQ_1(IT), the overall amount for this project (and all others) has been included in the totex baseline figure for the regression analysis.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95FDD" w14:textId="77777777" w:rsidR="008352AC" w:rsidRDefault="008352AC" w:rsidP="00526623">
      <w:pPr>
        <w:spacing w:after="0" w:line="240" w:lineRule="auto"/>
      </w:pPr>
      <w:r>
        <w:separator/>
      </w:r>
    </w:p>
  </w:endnote>
  <w:endnote w:type="continuationSeparator" w:id="0">
    <w:p w14:paraId="19A004DB" w14:textId="77777777" w:rsidR="008352AC" w:rsidRDefault="008352AC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CBFBD" w14:textId="77777777" w:rsidR="008352AC" w:rsidRDefault="008352AC" w:rsidP="00526623">
      <w:pPr>
        <w:spacing w:after="0" w:line="240" w:lineRule="auto"/>
      </w:pPr>
      <w:r>
        <w:separator/>
      </w:r>
    </w:p>
  </w:footnote>
  <w:footnote w:type="continuationSeparator" w:id="0">
    <w:p w14:paraId="1C2D260A" w14:textId="77777777" w:rsidR="008352AC" w:rsidRDefault="008352AC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B7D08"/>
    <w:rsid w:val="000E5B6D"/>
    <w:rsid w:val="0010126C"/>
    <w:rsid w:val="00107296"/>
    <w:rsid w:val="00133BD9"/>
    <w:rsid w:val="00133CFC"/>
    <w:rsid w:val="00172809"/>
    <w:rsid w:val="001B1064"/>
    <w:rsid w:val="001D0151"/>
    <w:rsid w:val="001F7A05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3F465C"/>
    <w:rsid w:val="00400822"/>
    <w:rsid w:val="00405007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5169A"/>
    <w:rsid w:val="006847DA"/>
    <w:rsid w:val="006B26DE"/>
    <w:rsid w:val="006E7105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352AC"/>
    <w:rsid w:val="00836DBE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213C5"/>
    <w:rsid w:val="00A56CF3"/>
    <w:rsid w:val="00A571BB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67735"/>
    <w:rsid w:val="00B82400"/>
    <w:rsid w:val="00B86DDF"/>
    <w:rsid w:val="00BA0E54"/>
    <w:rsid w:val="00BA4154"/>
    <w:rsid w:val="00BA5A79"/>
    <w:rsid w:val="00BB178E"/>
    <w:rsid w:val="00BB4793"/>
    <w:rsid w:val="00BB4CA2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515AC"/>
    <w:rsid w:val="00F678C1"/>
    <w:rsid w:val="00F82AB4"/>
    <w:rsid w:val="00FB0EC9"/>
    <w:rsid w:val="019DEBE8"/>
    <w:rsid w:val="038B366C"/>
    <w:rsid w:val="055F41D3"/>
    <w:rsid w:val="0688D110"/>
    <w:rsid w:val="070A5AB1"/>
    <w:rsid w:val="07596675"/>
    <w:rsid w:val="082500E2"/>
    <w:rsid w:val="0ECA0C1C"/>
    <w:rsid w:val="1023BCB4"/>
    <w:rsid w:val="123084C0"/>
    <w:rsid w:val="125FD731"/>
    <w:rsid w:val="1A600CC3"/>
    <w:rsid w:val="1F337DE6"/>
    <w:rsid w:val="20EBD44D"/>
    <w:rsid w:val="2193B5D8"/>
    <w:rsid w:val="2251F64B"/>
    <w:rsid w:val="28C137CF"/>
    <w:rsid w:val="2E0BBD85"/>
    <w:rsid w:val="2E886BE5"/>
    <w:rsid w:val="2F436761"/>
    <w:rsid w:val="3CE996F1"/>
    <w:rsid w:val="3D3744B4"/>
    <w:rsid w:val="562D1A27"/>
    <w:rsid w:val="565114E2"/>
    <w:rsid w:val="5A2FA82A"/>
    <w:rsid w:val="687FFD06"/>
    <w:rsid w:val="6A6C1DED"/>
    <w:rsid w:val="6AF0500F"/>
    <w:rsid w:val="70CED6EA"/>
    <w:rsid w:val="747B2B64"/>
    <w:rsid w:val="79789F7F"/>
    <w:rsid w:val="7C9EAD33"/>
    <w:rsid w:val="7F54E2D0"/>
    <w:rsid w:val="7FF0D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2015-07-27T23:00:00+00:00</Publication_x0020_Date_x003a_>
    <Organisation xmlns="631298fc-6a88-4548-b7d9-3b164918c4a3">OFGEM</Organisation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eea4fd93-e02b-4959-8308-ddd3758cf84b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5FC894-CF9C-49FA-884F-227FBD985423}"/>
</file>

<file path=customXml/itemProps4.xml><?xml version="1.0" encoding="utf-8"?>
<ds:datastoreItem xmlns:ds="http://schemas.openxmlformats.org/officeDocument/2006/customXml" ds:itemID="{67509B71-454F-4A75-809F-F7D7F09C74C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3180C71F-7EB6-47EE-A738-A71E0588E2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Company>Ofgem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2020-12-11T16:06:00Z</dcterms:created>
  <dcterms:modified xsi:type="dcterms:W3CDTF">2020-12-11T18:06:00Z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bjClsUserRVM">
    <vt:lpwstr>[]</vt:lpwstr>
  </property>
  <property fmtid="{D5CDD505-2E9C-101B-9397-08002B2CF9AE}" pid="44" name="MSIP_Label_b0619694-cbcf-472b-bbe7-4f155f74cfca_Enabled">
    <vt:lpwstr>true</vt:lpwstr>
  </property>
  <property fmtid="{D5CDD505-2E9C-101B-9397-08002B2CF9AE}" pid="45" name="MSIP_Label_b0619694-cbcf-472b-bbe7-4f155f74cfca_SetDate">
    <vt:lpwstr>2020-12-08T21:11:35Z</vt:lpwstr>
  </property>
  <property fmtid="{D5CDD505-2E9C-101B-9397-08002B2CF9AE}" pid="46" name="MSIP_Label_b0619694-cbcf-472b-bbe7-4f155f74cfca_Method">
    <vt:lpwstr>Standard</vt:lpwstr>
  </property>
  <property fmtid="{D5CDD505-2E9C-101B-9397-08002B2CF9AE}" pid="47" name="MSIP_Label_b0619694-cbcf-472b-bbe7-4f155f74cfca_Name">
    <vt:lpwstr>b0619694-cbcf-472b-bbe7-4f155f74cfca</vt:lpwstr>
  </property>
  <property fmtid="{D5CDD505-2E9C-101B-9397-08002B2CF9AE}" pid="48" name="MSIP_Label_b0619694-cbcf-472b-bbe7-4f155f74cfca_SiteId">
    <vt:lpwstr>2cd3b1ff-8e30-4ec8-8ee9-c267371956dd</vt:lpwstr>
  </property>
  <property fmtid="{D5CDD505-2E9C-101B-9397-08002B2CF9AE}" pid="49" name="MSIP_Label_b0619694-cbcf-472b-bbe7-4f155f74cfca_ActionId">
    <vt:lpwstr>7ce30bbb-3a8e-4ab3-9853-a5bb457fbebc</vt:lpwstr>
  </property>
  <property fmtid="{D5CDD505-2E9C-101B-9397-08002B2CF9AE}" pid="50" name="MSIP_Label_b0619694-cbcf-472b-bbe7-4f155f74cfca_ContentBits">
    <vt:lpwstr>0</vt:lpwstr>
  </property>
  <property fmtid="{D5CDD505-2E9C-101B-9397-08002B2CF9AE}" pid="51" name="Document Type123">
    <vt:lpwstr/>
  </property>
</Properties>
</file>