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bookmarkStart w:id="0" w:name="_GoBack"/>
            <w:bookmarkEnd w:id="0"/>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1B9BF71F"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F24367">
              <w:rPr>
                <w:rFonts w:asciiTheme="minorHAnsi" w:hAnsiTheme="minorHAnsi" w:cs="Arial"/>
                <w:sz w:val="22"/>
              </w:rPr>
              <w:t>9</w:t>
            </w:r>
            <w:r w:rsidR="00141F39">
              <w:rPr>
                <w:rFonts w:asciiTheme="minorHAnsi" w:hAnsiTheme="minorHAnsi" w:cs="Arial"/>
                <w:sz w:val="22"/>
              </w:rPr>
              <w:t>2</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60B9A3FB" w:rsidR="00A06191" w:rsidRPr="0037140B" w:rsidRDefault="00912B22" w:rsidP="00D37E67">
            <w:pPr>
              <w:rPr>
                <w:rFonts w:asciiTheme="minorHAnsi" w:hAnsiTheme="minorHAnsi" w:cs="Arial"/>
                <w:sz w:val="22"/>
              </w:rPr>
            </w:pPr>
            <w:r>
              <w:rPr>
                <w:rFonts w:asciiTheme="minorHAnsi" w:hAnsiTheme="minorHAnsi" w:cs="Arial"/>
                <w:sz w:val="22"/>
              </w:rPr>
              <w:t xml:space="preserve">Cost </w:t>
            </w:r>
            <w:r w:rsidR="002A24C2">
              <w:rPr>
                <w:rFonts w:asciiTheme="minorHAnsi" w:hAnsiTheme="minorHAnsi" w:cs="Arial"/>
                <w:sz w:val="22"/>
              </w:rPr>
              <w:t>Efficiency</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1A2D477E" w14:textId="353C7B9C" w:rsidR="00141F39" w:rsidRPr="00141F39" w:rsidRDefault="00141F39" w:rsidP="00141F39">
            <w:pPr>
              <w:rPr>
                <w:rFonts w:asciiTheme="minorHAnsi" w:hAnsiTheme="minorHAnsi" w:cs="Arial"/>
                <w:sz w:val="22"/>
              </w:rPr>
            </w:pPr>
            <w:r>
              <w:rPr>
                <w:rFonts w:asciiTheme="minorHAnsi" w:hAnsiTheme="minorHAnsi" w:cs="Arial"/>
                <w:sz w:val="22"/>
              </w:rPr>
              <w:t xml:space="preserve">Relating to </w:t>
            </w:r>
            <w:r w:rsidRPr="00141F39">
              <w:rPr>
                <w:rFonts w:asciiTheme="minorHAnsi" w:hAnsiTheme="minorHAnsi" w:cs="Arial"/>
                <w:sz w:val="22"/>
              </w:rPr>
              <w:t>Model (2) normalisation</w:t>
            </w:r>
            <w:r>
              <w:rPr>
                <w:rFonts w:asciiTheme="minorHAnsi" w:hAnsiTheme="minorHAnsi" w:cs="Arial"/>
                <w:sz w:val="22"/>
              </w:rPr>
              <w:t xml:space="preserve">, </w:t>
            </w:r>
            <w:r w:rsidRPr="00141F39">
              <w:rPr>
                <w:rFonts w:asciiTheme="minorHAnsi" w:hAnsiTheme="minorHAnsi" w:cs="Arial"/>
                <w:sz w:val="22"/>
              </w:rPr>
              <w:t xml:space="preserve">Tab cal_emergency </w:t>
            </w:r>
            <w:r>
              <w:rPr>
                <w:rFonts w:asciiTheme="minorHAnsi" w:hAnsiTheme="minorHAnsi" w:cs="Arial"/>
                <w:sz w:val="22"/>
              </w:rPr>
              <w:t>and r</w:t>
            </w:r>
            <w:r w:rsidRPr="00141F39">
              <w:rPr>
                <w:rFonts w:asciiTheme="minorHAnsi" w:hAnsiTheme="minorHAnsi" w:cs="Arial"/>
                <w:sz w:val="22"/>
              </w:rPr>
              <w:t xml:space="preserve">ow 18 </w:t>
            </w:r>
          </w:p>
          <w:p w14:paraId="373E21D8" w14:textId="4FAD86C1" w:rsidR="00DA0018" w:rsidRPr="0037140B" w:rsidRDefault="00141F39" w:rsidP="00912B22">
            <w:pPr>
              <w:rPr>
                <w:rFonts w:asciiTheme="minorHAnsi" w:hAnsiTheme="minorHAnsi" w:cs="Arial"/>
                <w:sz w:val="22"/>
              </w:rPr>
            </w:pPr>
            <w:r>
              <w:rPr>
                <w:rFonts w:asciiTheme="minorHAnsi" w:hAnsiTheme="minorHAnsi" w:cs="Arial"/>
                <w:sz w:val="22"/>
              </w:rPr>
              <w:t>A</w:t>
            </w:r>
            <w:r w:rsidRPr="00141F39">
              <w:rPr>
                <w:rFonts w:asciiTheme="minorHAnsi" w:hAnsiTheme="minorHAnsi" w:cs="Arial"/>
                <w:sz w:val="22"/>
              </w:rPr>
              <w:t xml:space="preserve">n adjustment is made for the loss of meterwork. Per the detail provided in the Draft Determinations – </w:t>
            </w:r>
            <w:r>
              <w:rPr>
                <w:rFonts w:asciiTheme="minorHAnsi" w:hAnsiTheme="minorHAnsi" w:cs="Arial"/>
                <w:sz w:val="22"/>
              </w:rPr>
              <w:t>GD</w:t>
            </w:r>
            <w:r w:rsidRPr="00141F39">
              <w:rPr>
                <w:rFonts w:asciiTheme="minorHAnsi" w:hAnsiTheme="minorHAnsi" w:cs="Arial"/>
                <w:sz w:val="22"/>
              </w:rPr>
              <w:t xml:space="preserve"> sector Page 93</w:t>
            </w:r>
            <w:r>
              <w:rPr>
                <w:rFonts w:asciiTheme="minorHAnsi" w:hAnsiTheme="minorHAnsi" w:cs="Arial"/>
                <w:sz w:val="22"/>
              </w:rPr>
              <w:t xml:space="preserve"> </w:t>
            </w:r>
            <w:r w:rsidRPr="00141F39">
              <w:rPr>
                <w:rFonts w:asciiTheme="minorHAnsi" w:hAnsiTheme="minorHAnsi" w:cs="Arial"/>
                <w:sz w:val="22"/>
              </w:rPr>
              <w:t>Loss of meterwork adjustments</w:t>
            </w:r>
            <w:r>
              <w:rPr>
                <w:rFonts w:asciiTheme="minorHAnsi" w:hAnsiTheme="minorHAnsi" w:cs="Arial"/>
                <w:sz w:val="22"/>
              </w:rPr>
              <w:t>,</w:t>
            </w:r>
            <w:r w:rsidRPr="00141F39">
              <w:rPr>
                <w:rFonts w:asciiTheme="minorHAnsi" w:hAnsiTheme="minorHAnsi" w:cs="Arial"/>
                <w:sz w:val="22"/>
              </w:rPr>
              <w:t xml:space="preserve"> it is identified the calculation has been determined based on 50% of the Direct labour and Contract labour costs for each respective year. On review of the costs for Scotland and Southern we are of the opinion that the customer contribution may have been taken into account in determining the overall add back. Can you please advise if this is the case and the reasoning for the inclusion of customer contributions?</w:t>
            </w: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7FD20F93" w:rsidR="003A04B4" w:rsidRPr="0037140B" w:rsidRDefault="003A04B4"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23F3762E" w:rsidR="00F82AB4" w:rsidRPr="0037140B" w:rsidRDefault="003A04B4" w:rsidP="00504295">
            <w:pPr>
              <w:rPr>
                <w:rFonts w:asciiTheme="minorHAnsi" w:hAnsiTheme="minorHAnsi" w:cs="Arial"/>
                <w:sz w:val="22"/>
              </w:rPr>
            </w:pPr>
            <w:r>
              <w:rPr>
                <w:rFonts w:asciiTheme="minorHAnsi" w:hAnsiTheme="minorHAnsi" w:cs="Arial"/>
                <w:sz w:val="22"/>
              </w:rPr>
              <w:t>0</w:t>
            </w:r>
            <w:r w:rsidR="00141F39">
              <w:rPr>
                <w:rFonts w:asciiTheme="minorHAnsi" w:hAnsiTheme="minorHAnsi" w:cs="Arial"/>
                <w:sz w:val="22"/>
              </w:rPr>
              <w:t>6</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60D909A0" w:rsidR="00F24B54" w:rsidRPr="0037140B" w:rsidRDefault="003A04B4" w:rsidP="00F24B54">
            <w:pPr>
              <w:rPr>
                <w:rFonts w:asciiTheme="minorHAnsi" w:hAnsiTheme="minorHAnsi" w:cs="Arial"/>
                <w:sz w:val="22"/>
              </w:rPr>
            </w:pPr>
            <w:r>
              <w:rPr>
                <w:rFonts w:asciiTheme="minorHAnsi" w:hAnsiTheme="minorHAnsi" w:cs="Arial"/>
                <w:sz w:val="22"/>
              </w:rPr>
              <w:t>1</w:t>
            </w:r>
            <w:r w:rsidR="00141F39">
              <w:rPr>
                <w:rFonts w:asciiTheme="minorHAnsi" w:hAnsiTheme="minorHAnsi" w:cs="Arial"/>
                <w:sz w:val="22"/>
              </w:rPr>
              <w:t>3</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0E2DAAAD" w:rsidR="00F24B54" w:rsidRDefault="00F24B54" w:rsidP="00F24B54">
            <w:pPr>
              <w:rPr>
                <w:rFonts w:asciiTheme="minorHAnsi" w:hAnsiTheme="minorHAnsi" w:cs="Arial"/>
                <w:b/>
                <w:bCs/>
                <w:sz w:val="22"/>
              </w:rPr>
            </w:pPr>
            <w:r w:rsidRPr="0037140B">
              <w:rPr>
                <w:rFonts w:asciiTheme="minorHAnsi" w:hAnsiTheme="minorHAnsi" w:cs="Arial"/>
                <w:b/>
                <w:bCs/>
                <w:sz w:val="22"/>
              </w:rPr>
              <w:t xml:space="preserve">Ofgem </w:t>
            </w:r>
            <w:r w:rsidR="00BD2D04">
              <w:rPr>
                <w:rFonts w:asciiTheme="minorHAnsi" w:hAnsiTheme="minorHAnsi" w:cs="Arial"/>
                <w:b/>
                <w:bCs/>
                <w:sz w:val="22"/>
              </w:rPr>
              <w:t>r</w:t>
            </w:r>
            <w:r w:rsidRPr="0037140B">
              <w:rPr>
                <w:rFonts w:asciiTheme="minorHAnsi" w:hAnsiTheme="minorHAnsi" w:cs="Arial"/>
                <w:b/>
                <w:bCs/>
                <w:sz w:val="22"/>
              </w:rPr>
              <w:t>esponse:</w:t>
            </w:r>
            <w:r w:rsidR="00514377">
              <w:rPr>
                <w:rFonts w:asciiTheme="minorHAnsi" w:hAnsiTheme="minorHAnsi" w:cs="Arial"/>
                <w:b/>
                <w:bCs/>
                <w:sz w:val="22"/>
              </w:rPr>
              <w:t xml:space="preserve"> </w:t>
            </w:r>
          </w:p>
          <w:p w14:paraId="08F95969" w14:textId="16EE5DCA" w:rsidR="00BD2D04" w:rsidRPr="0037140B" w:rsidRDefault="00AE61F6" w:rsidP="00F24B54">
            <w:pPr>
              <w:rPr>
                <w:rFonts w:asciiTheme="minorHAnsi" w:hAnsiTheme="minorHAnsi" w:cs="Arial"/>
                <w:b/>
                <w:bCs/>
                <w:sz w:val="22"/>
              </w:rPr>
            </w:pPr>
            <w:r>
              <w:rPr>
                <w:rFonts w:asciiTheme="minorHAnsi" w:hAnsiTheme="minorHAnsi" w:cs="Arial"/>
                <w:bCs/>
                <w:sz w:val="22"/>
              </w:rPr>
              <w:t>Our</w:t>
            </w:r>
            <w:r w:rsidR="00BD2D04">
              <w:rPr>
                <w:rFonts w:asciiTheme="minorHAnsi" w:hAnsiTheme="minorHAnsi" w:cs="Arial"/>
                <w:bCs/>
                <w:sz w:val="22"/>
              </w:rPr>
              <w:t xml:space="preserve"> LoM adjustment </w:t>
            </w:r>
            <w:r>
              <w:rPr>
                <w:rFonts w:asciiTheme="minorHAnsi" w:hAnsiTheme="minorHAnsi" w:cs="Arial"/>
                <w:bCs/>
                <w:sz w:val="22"/>
              </w:rPr>
              <w:t>formula</w:t>
            </w:r>
            <w:r w:rsidR="00BD2D04">
              <w:rPr>
                <w:rFonts w:asciiTheme="minorHAnsi" w:hAnsiTheme="minorHAnsi" w:cs="Arial"/>
                <w:bCs/>
                <w:sz w:val="22"/>
              </w:rPr>
              <w:t xml:space="preserve"> </w:t>
            </w:r>
            <w:r>
              <w:rPr>
                <w:rFonts w:asciiTheme="minorHAnsi" w:hAnsiTheme="minorHAnsi" w:cs="Arial"/>
                <w:bCs/>
                <w:sz w:val="22"/>
              </w:rPr>
              <w:t xml:space="preserve">is </w:t>
            </w:r>
            <w:r w:rsidR="00BD2D04">
              <w:rPr>
                <w:rFonts w:asciiTheme="minorHAnsi" w:hAnsiTheme="minorHAnsi" w:cs="Arial"/>
                <w:bCs/>
                <w:sz w:val="22"/>
              </w:rPr>
              <w:t>look</w:t>
            </w:r>
            <w:r>
              <w:rPr>
                <w:rFonts w:asciiTheme="minorHAnsi" w:hAnsiTheme="minorHAnsi" w:cs="Arial"/>
                <w:bCs/>
                <w:sz w:val="22"/>
              </w:rPr>
              <w:t>ing</w:t>
            </w:r>
            <w:r w:rsidR="00BD2D04">
              <w:rPr>
                <w:rFonts w:asciiTheme="minorHAnsi" w:hAnsiTheme="minorHAnsi" w:cs="Arial"/>
                <w:bCs/>
                <w:sz w:val="22"/>
              </w:rPr>
              <w:t xml:space="preserve"> up historical metering costs costs net of contributions rather than gross costs, in error. To be added to error log and shared with GDNs. </w:t>
            </w:r>
          </w:p>
          <w:p w14:paraId="373E21EF" w14:textId="77E2F537" w:rsidR="00514377" w:rsidRPr="00AD507E" w:rsidRDefault="00514377" w:rsidP="00AD507E">
            <w:pPr>
              <w:rPr>
                <w:rFonts w:asciiTheme="minorHAnsi" w:hAnsiTheme="minorHAnsi" w:cstheme="minorHAnsi"/>
                <w:sz w:val="22"/>
              </w:rPr>
            </w:pP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70ECD" w14:textId="77777777" w:rsidR="00C71B89" w:rsidRDefault="00C71B89" w:rsidP="00526623">
      <w:pPr>
        <w:spacing w:after="0" w:line="240" w:lineRule="auto"/>
      </w:pPr>
      <w:r>
        <w:separator/>
      </w:r>
    </w:p>
  </w:endnote>
  <w:endnote w:type="continuationSeparator" w:id="0">
    <w:p w14:paraId="3BFB764A" w14:textId="77777777" w:rsidR="00C71B89" w:rsidRDefault="00C71B8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E19CE" w14:textId="77777777" w:rsidR="00C71B89" w:rsidRDefault="00C71B89" w:rsidP="00526623">
      <w:pPr>
        <w:spacing w:after="0" w:line="240" w:lineRule="auto"/>
      </w:pPr>
      <w:r>
        <w:separator/>
      </w:r>
    </w:p>
  </w:footnote>
  <w:footnote w:type="continuationSeparator" w:id="0">
    <w:p w14:paraId="2F949BFE" w14:textId="77777777" w:rsidR="00C71B89" w:rsidRDefault="00C71B8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D14"/>
    <w:multiLevelType w:val="hybridMultilevel"/>
    <w:tmpl w:val="DA0ED2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8"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7"/>
  </w:num>
  <w:num w:numId="4">
    <w:abstractNumId w:val="6"/>
  </w:num>
  <w:num w:numId="5">
    <w:abstractNumId w:val="5"/>
  </w:num>
  <w:num w:numId="6">
    <w:abstractNumId w:val="3"/>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86BE2"/>
    <w:rsid w:val="00090251"/>
    <w:rsid w:val="000C3A79"/>
    <w:rsid w:val="000F1652"/>
    <w:rsid w:val="0010126C"/>
    <w:rsid w:val="00107296"/>
    <w:rsid w:val="00133BD9"/>
    <w:rsid w:val="00133CFC"/>
    <w:rsid w:val="00137DC1"/>
    <w:rsid w:val="00141F39"/>
    <w:rsid w:val="00172809"/>
    <w:rsid w:val="001C3000"/>
    <w:rsid w:val="001D5F88"/>
    <w:rsid w:val="001E129D"/>
    <w:rsid w:val="00206D5F"/>
    <w:rsid w:val="00230D0C"/>
    <w:rsid w:val="00231D67"/>
    <w:rsid w:val="00257F3E"/>
    <w:rsid w:val="002707B1"/>
    <w:rsid w:val="00291D51"/>
    <w:rsid w:val="002A24C2"/>
    <w:rsid w:val="002A4AD8"/>
    <w:rsid w:val="002B4955"/>
    <w:rsid w:val="0030132D"/>
    <w:rsid w:val="003043A4"/>
    <w:rsid w:val="00314B19"/>
    <w:rsid w:val="003452B0"/>
    <w:rsid w:val="00355F21"/>
    <w:rsid w:val="00360385"/>
    <w:rsid w:val="0037140B"/>
    <w:rsid w:val="00371F0D"/>
    <w:rsid w:val="00372D1E"/>
    <w:rsid w:val="003820EF"/>
    <w:rsid w:val="003A04B4"/>
    <w:rsid w:val="003B3576"/>
    <w:rsid w:val="003B7E55"/>
    <w:rsid w:val="003E53F4"/>
    <w:rsid w:val="003F22F3"/>
    <w:rsid w:val="004145D1"/>
    <w:rsid w:val="004302F8"/>
    <w:rsid w:val="00471BC8"/>
    <w:rsid w:val="00503895"/>
    <w:rsid w:val="00504295"/>
    <w:rsid w:val="00507163"/>
    <w:rsid w:val="00514377"/>
    <w:rsid w:val="00526623"/>
    <w:rsid w:val="00526A8E"/>
    <w:rsid w:val="00534E92"/>
    <w:rsid w:val="00584F30"/>
    <w:rsid w:val="005A506C"/>
    <w:rsid w:val="005A74DE"/>
    <w:rsid w:val="005E2894"/>
    <w:rsid w:val="005E32AD"/>
    <w:rsid w:val="0060723D"/>
    <w:rsid w:val="006279ED"/>
    <w:rsid w:val="00646349"/>
    <w:rsid w:val="00683F48"/>
    <w:rsid w:val="006847DA"/>
    <w:rsid w:val="006B18F6"/>
    <w:rsid w:val="006D1433"/>
    <w:rsid w:val="006D2D0A"/>
    <w:rsid w:val="006E3AE8"/>
    <w:rsid w:val="007055CE"/>
    <w:rsid w:val="00712DD9"/>
    <w:rsid w:val="00716508"/>
    <w:rsid w:val="007400B7"/>
    <w:rsid w:val="00740377"/>
    <w:rsid w:val="00753976"/>
    <w:rsid w:val="007649AC"/>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4FB4"/>
    <w:rsid w:val="00907A21"/>
    <w:rsid w:val="00912B22"/>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37BA8"/>
    <w:rsid w:val="00A43B6A"/>
    <w:rsid w:val="00A71151"/>
    <w:rsid w:val="00A922CF"/>
    <w:rsid w:val="00A96EF9"/>
    <w:rsid w:val="00AA5D15"/>
    <w:rsid w:val="00AB2424"/>
    <w:rsid w:val="00AB2E81"/>
    <w:rsid w:val="00AB6C07"/>
    <w:rsid w:val="00AC6418"/>
    <w:rsid w:val="00AC7911"/>
    <w:rsid w:val="00AD507E"/>
    <w:rsid w:val="00AE61F6"/>
    <w:rsid w:val="00B82400"/>
    <w:rsid w:val="00B86DDF"/>
    <w:rsid w:val="00BA4154"/>
    <w:rsid w:val="00BB682C"/>
    <w:rsid w:val="00BD2D04"/>
    <w:rsid w:val="00C17C74"/>
    <w:rsid w:val="00C57345"/>
    <w:rsid w:val="00C657A4"/>
    <w:rsid w:val="00C71B89"/>
    <w:rsid w:val="00C814D0"/>
    <w:rsid w:val="00C919C3"/>
    <w:rsid w:val="00CA4297"/>
    <w:rsid w:val="00CC7214"/>
    <w:rsid w:val="00CE4B79"/>
    <w:rsid w:val="00CF22EF"/>
    <w:rsid w:val="00D37E67"/>
    <w:rsid w:val="00D50036"/>
    <w:rsid w:val="00DA0018"/>
    <w:rsid w:val="00DB5CDA"/>
    <w:rsid w:val="00E040EA"/>
    <w:rsid w:val="00E525E0"/>
    <w:rsid w:val="00E60E79"/>
    <w:rsid w:val="00EB179A"/>
    <w:rsid w:val="00EB2613"/>
    <w:rsid w:val="00EB7452"/>
    <w:rsid w:val="00EC3A72"/>
    <w:rsid w:val="00F00954"/>
    <w:rsid w:val="00F129C1"/>
    <w:rsid w:val="00F23B18"/>
    <w:rsid w:val="00F24367"/>
    <w:rsid w:val="00F24B54"/>
    <w:rsid w:val="00F678C1"/>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Publication_x0020_Date_x003a_ xmlns="631298fc-6a88-4548-b7d9-3b164918c4a3">2015-07-28T10:49:18+00:00</Publication_x0020_Date_x003a_>
    <Organisation xmlns="631298fc-6a88-4548-b7d9-3b164918c4a3">Choose an Organisation</Organis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ca9306fc-8436-45f0-b931-e34f519be3a3" ContentTypeId="0x010100CBFEBA86B6E0A2498471ADBC27C4F03E" PreviousValue="true"/>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DADD9686-A806-4D0B-BBC0-71266FA194C8}">
  <ds:schemaRefs>
    <ds:schemaRef ds:uri="http://purl.org/dc/terms/"/>
    <ds:schemaRef ds:uri="http://schemas.openxmlformats.org/package/2006/metadata/core-properties"/>
    <ds:schemaRef ds:uri="631298fc-6a88-4548-b7d9-3b164918c4a3"/>
    <ds:schemaRef ds:uri="http://schemas.microsoft.com/sharepoint/v3/fields"/>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137B1539-3F74-4656-9DB8-842CFD15BA93}">
  <ds:schemaRefs>
    <ds:schemaRef ds:uri="Microsoft.SharePoint.Taxonomy.ContentTypeSync"/>
  </ds:schemaRefs>
</ds:datastoreItem>
</file>

<file path=customXml/itemProps4.xml><?xml version="1.0" encoding="utf-8"?>
<ds:datastoreItem xmlns:ds="http://schemas.openxmlformats.org/officeDocument/2006/customXml" ds:itemID="{63BD3F15-47D0-4002-9EBD-01375E5E55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8F86B23-DC78-44C9-A329-F26C9526628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Pat Devlin</cp:lastModifiedBy>
  <cp:revision>2</cp:revision>
  <dcterms:created xsi:type="dcterms:W3CDTF">2020-08-10T14:07:00Z</dcterms:created>
  <dcterms:modified xsi:type="dcterms:W3CDTF">2020-08-10T14:07:00Z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MSIP_Label_2b73dd0b-afe1-4a46-943f-1bdb914b8a49_Enabled">
    <vt:lpwstr>true</vt:lpwstr>
  </property>
  <property fmtid="{D5CDD505-2E9C-101B-9397-08002B2CF9AE}" pid="44" name="MSIP_Label_2b73dd0b-afe1-4a46-943f-1bdb914b8a49_SetDate">
    <vt:lpwstr>2020-07-23T07:05:01Z</vt:lpwstr>
  </property>
  <property fmtid="{D5CDD505-2E9C-101B-9397-08002B2CF9AE}" pid="45" name="MSIP_Label_2b73dd0b-afe1-4a46-943f-1bdb914b8a49_Method">
    <vt:lpwstr>Standard</vt:lpwstr>
  </property>
  <property fmtid="{D5CDD505-2E9C-101B-9397-08002B2CF9AE}" pid="46" name="MSIP_Label_2b73dd0b-afe1-4a46-943f-1bdb914b8a49_Name">
    <vt:lpwstr>Internal</vt:lpwstr>
  </property>
  <property fmtid="{D5CDD505-2E9C-101B-9397-08002B2CF9AE}" pid="47" name="MSIP_Label_2b73dd0b-afe1-4a46-943f-1bdb914b8a49_SiteId">
    <vt:lpwstr>b9563cbc-9874-41ab-b448-7e0f61aff3eb</vt:lpwstr>
  </property>
  <property fmtid="{D5CDD505-2E9C-101B-9397-08002B2CF9AE}" pid="48" name="MSIP_Label_2b73dd0b-afe1-4a46-943f-1bdb914b8a49_ActionId">
    <vt:lpwstr>d67db859-95fb-40a5-bb6c-0000077aa3f9</vt:lpwstr>
  </property>
  <property fmtid="{D5CDD505-2E9C-101B-9397-08002B2CF9AE}" pid="49" name="MSIP_Label_2b73dd0b-afe1-4a46-943f-1bdb914b8a49_ContentBits">
    <vt:lpwstr>2</vt:lpwstr>
  </property>
  <property fmtid="{D5CDD505-2E9C-101B-9397-08002B2CF9AE}" pid="50" name="bjDocumentSecurityLabel">
    <vt:lpwstr>This item has no classification</vt:lpwstr>
  </property>
</Properties>
</file>