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15BF577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CF32DC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DECBFB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CF32DC">
              <w:rPr>
                <w:rFonts w:asciiTheme="minorHAnsi" w:hAnsiTheme="minorHAnsi" w:cs="Arial"/>
                <w:sz w:val="22"/>
              </w:rPr>
              <w:t>ICMDL’s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1863C657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C2258C" w:rsidRPr="00C2258C">
              <w:rPr>
                <w:rFonts w:asciiTheme="minorHAnsi" w:hAnsiTheme="minorHAnsi" w:cs="Arial"/>
                <w:sz w:val="22"/>
              </w:rPr>
              <w:t>draft_determinations_-_</w:t>
            </w:r>
            <w:r w:rsidR="006B54F3">
              <w:rPr>
                <w:rFonts w:asciiTheme="minorHAnsi" w:hAnsiTheme="minorHAnsi" w:cs="Arial"/>
                <w:sz w:val="22"/>
              </w:rPr>
              <w:t>sgn</w:t>
            </w:r>
            <w:r w:rsidR="00C2258C" w:rsidRPr="00C2258C">
              <w:rPr>
                <w:rFonts w:asciiTheme="minorHAnsi" w:hAnsiTheme="minorHAnsi" w:cs="Arial"/>
                <w:sz w:val="22"/>
              </w:rPr>
              <w:t>_</w:t>
            </w:r>
            <w:r w:rsidR="006B54F3">
              <w:rPr>
                <w:rFonts w:asciiTheme="minorHAnsi" w:hAnsiTheme="minorHAnsi" w:cs="Arial"/>
                <w:sz w:val="22"/>
              </w:rPr>
              <w:t>annex</w:t>
            </w:r>
            <w:r w:rsidR="00C2258C" w:rsidRPr="00C2258C">
              <w:rPr>
                <w:rFonts w:asciiTheme="minorHAnsi" w:hAnsiTheme="minorHAnsi" w:cs="Arial"/>
                <w:sz w:val="22"/>
              </w:rPr>
              <w:t>.pdf</w:t>
            </w:r>
            <w:r w:rsidR="006B54F3">
              <w:rPr>
                <w:rFonts w:asciiTheme="minorHAnsi" w:hAnsiTheme="minorHAnsi" w:cs="Arial"/>
                <w:sz w:val="22"/>
              </w:rPr>
              <w:t xml:space="preserve"> (3.</w:t>
            </w:r>
            <w:r w:rsidR="00CF32DC">
              <w:rPr>
                <w:rFonts w:asciiTheme="minorHAnsi" w:hAnsiTheme="minorHAnsi" w:cs="Arial"/>
                <w:sz w:val="22"/>
              </w:rPr>
              <w:t>50</w:t>
            </w:r>
            <w:r w:rsidR="006B54F3">
              <w:rPr>
                <w:rFonts w:asciiTheme="minorHAnsi" w:hAnsiTheme="minorHAnsi" w:cs="Arial"/>
                <w:sz w:val="22"/>
              </w:rPr>
              <w:t>)</w:t>
            </w:r>
          </w:p>
          <w:p w14:paraId="751A8433" w14:textId="77777777" w:rsidR="00CF32DC" w:rsidRPr="00CF32DC" w:rsidRDefault="00CF32DC" w:rsidP="00CF32DC">
            <w:pPr>
              <w:rPr>
                <w:rFonts w:asciiTheme="minorHAnsi" w:hAnsiTheme="minorHAnsi" w:cs="Arial"/>
                <w:i/>
                <w:iCs/>
                <w:sz w:val="22"/>
              </w:rPr>
            </w:pPr>
            <w:r w:rsidRPr="00CF32DC">
              <w:rPr>
                <w:rFonts w:asciiTheme="minorHAnsi" w:hAnsiTheme="minorHAnsi" w:cs="Arial"/>
                <w:i/>
                <w:iCs/>
                <w:sz w:val="22"/>
              </w:rPr>
              <w:t>"The Industrial and Commercial Automated Meter Reading Equipment Replacement Programmes (ICMDL) have had a reduction to the costs associated with software and implementation. Submitted costs in this area were deemed high considering a centralised system can cover both networks."</w:t>
            </w:r>
          </w:p>
          <w:p w14:paraId="7FB118DB" w14:textId="5F6B9D65" w:rsidR="00CF32DC" w:rsidRPr="00CF32DC" w:rsidRDefault="00CF32DC" w:rsidP="00CF32DC">
            <w:pPr>
              <w:rPr>
                <w:rFonts w:asciiTheme="minorHAnsi" w:hAnsiTheme="minorHAnsi" w:cs="Arial"/>
                <w:sz w:val="22"/>
              </w:rPr>
            </w:pPr>
            <w:r w:rsidRPr="00CF32DC">
              <w:rPr>
                <w:rFonts w:asciiTheme="minorHAnsi" w:hAnsiTheme="minorHAnsi" w:cs="Arial"/>
                <w:sz w:val="22"/>
              </w:rPr>
              <w:t xml:space="preserve">Can we confirm the basis of the assessment that lead to this conclusion as the SGN submission included a centralised system as part of the evaluation? </w:t>
            </w:r>
          </w:p>
          <w:p w14:paraId="373E21D8" w14:textId="48139394" w:rsidR="006B54F3" w:rsidRPr="0037140B" w:rsidRDefault="00CF32DC" w:rsidP="00CF32DC">
            <w:pPr>
              <w:rPr>
                <w:rFonts w:asciiTheme="minorHAnsi" w:hAnsiTheme="minorHAnsi" w:cs="Arial"/>
                <w:sz w:val="22"/>
              </w:rPr>
            </w:pPr>
            <w:r w:rsidRPr="00CF32DC">
              <w:rPr>
                <w:rFonts w:asciiTheme="minorHAnsi" w:hAnsiTheme="minorHAnsi" w:cs="Arial"/>
                <w:sz w:val="22"/>
              </w:rPr>
              <w:t>Can we confirm how this capex reduction is applied to each site in the programme of work?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0385A64F" w:rsidR="00F24B54" w:rsidRPr="0037140B" w:rsidRDefault="00193BDA" w:rsidP="00193BDA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have shared the project deep dive assessment </w:t>
            </w:r>
            <w:r>
              <w:rPr>
                <w:rFonts w:asciiTheme="minorHAnsi" w:hAnsiTheme="minorHAnsi" w:cs="Arial"/>
                <w:sz w:val="22"/>
              </w:rPr>
              <w:t>for this programme, which contains details of proposed adjustments and the rationale behind them. This</w:t>
            </w:r>
            <w:r>
              <w:rPr>
                <w:rFonts w:asciiTheme="minorHAnsi" w:hAnsiTheme="minorHAnsi" w:cs="Arial"/>
                <w:sz w:val="22"/>
              </w:rPr>
              <w:t xml:space="preserve">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93BDA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2020-07-23T09:18:00Z</dcterms:created>
  <dcterms:modified xsi:type="dcterms:W3CDTF">2020-08-27T14:31:00Z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