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4D60FEB3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A0364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C7C2CEC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7FE1C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0097194C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02D42EC8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113685A" w14:textId="77777777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E97F5D">
              <w:rPr>
                <w:rFonts w:ascii="Arial" w:hAnsi="Arial" w:cs="Arial"/>
                <w:sz w:val="24"/>
                <w:szCs w:val="24"/>
              </w:rPr>
              <w:t>32</w:t>
            </w:r>
          </w:p>
        </w:tc>
      </w:tr>
      <w:tr w:rsidR="00A06191" w:rsidRPr="00876240" w14:paraId="5779F5FB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FB21F7F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F6F2F65" w14:textId="77777777" w:rsidR="00A06191" w:rsidRPr="00876240" w:rsidRDefault="006D794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022F41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CDE722D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CCF19F0" w14:textId="77777777" w:rsidR="00A06191" w:rsidRPr="00892A9A" w:rsidRDefault="00892A9A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892A9A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NARMS </w:t>
            </w:r>
            <w:r w:rsidR="000A1A65">
              <w:rPr>
                <w:rStyle w:val="normaltextrun"/>
                <w:rFonts w:ascii="Arial" w:hAnsi="Arial" w:cs="Arial"/>
                <w:sz w:val="24"/>
                <w:szCs w:val="24"/>
              </w:rPr>
              <w:t>Annex</w:t>
            </w:r>
          </w:p>
        </w:tc>
      </w:tr>
      <w:tr w:rsidR="00A06191" w:rsidRPr="00876240" w14:paraId="26CAC5D1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7FBD3FA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2FFF6B0" w14:textId="77777777" w:rsidR="00E97F5D" w:rsidRPr="00E97F5D" w:rsidRDefault="00E97F5D" w:rsidP="00E97F5D">
            <w:pPr>
              <w:pStyle w:val="Default"/>
              <w:rPr>
                <w:rFonts w:ascii="Arial" w:hAnsi="Arial" w:cs="Arial"/>
                <w:szCs w:val="22"/>
              </w:rPr>
            </w:pPr>
            <w:r w:rsidRPr="00E97F5D">
              <w:rPr>
                <w:rFonts w:ascii="Arial" w:hAnsi="Arial" w:cs="Arial"/>
                <w:szCs w:val="22"/>
              </w:rPr>
              <w:t>Page 18 - 4.5 : Our delivery scenario analysis has shown that, by re-planning their work to intervene on cheaper assets or choosing alternative interventions, network companies could achieve very large cost reductions for the same total Network Risk Output delivery.’</w:t>
            </w:r>
          </w:p>
          <w:p w14:paraId="50A781BF" w14:textId="77777777" w:rsidR="00E97F5D" w:rsidRDefault="00E97F5D" w:rsidP="00E97F5D">
            <w:pPr>
              <w:pStyle w:val="Default"/>
              <w:rPr>
                <w:rFonts w:ascii="Calibri" w:hAnsi="Calibri"/>
                <w:sz w:val="22"/>
                <w:szCs w:val="22"/>
              </w:rPr>
            </w:pPr>
          </w:p>
          <w:p w14:paraId="452964FD" w14:textId="77777777" w:rsidR="00E97F5D" w:rsidRPr="00E97F5D" w:rsidRDefault="00E97F5D" w:rsidP="00E97F5D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97F5D">
              <w:rPr>
                <w:rFonts w:ascii="Arial" w:hAnsi="Arial" w:cs="Arial"/>
                <w:b/>
                <w:bCs/>
                <w:sz w:val="22"/>
                <w:szCs w:val="22"/>
              </w:rPr>
              <w:t>Q] Can we please have a copy of this analysis for GD.</w:t>
            </w:r>
          </w:p>
          <w:p w14:paraId="60140743" w14:textId="77777777" w:rsidR="000A1A65" w:rsidRDefault="000A1A65" w:rsidP="000A1A65">
            <w:pPr>
              <w:pStyle w:val="Default"/>
              <w:rPr>
                <w:rFonts w:ascii="Calibri" w:hAnsi="Calibri"/>
                <w:bCs/>
                <w:sz w:val="22"/>
                <w:szCs w:val="22"/>
              </w:rPr>
            </w:pPr>
          </w:p>
          <w:p w14:paraId="7B678EDF" w14:textId="77777777" w:rsidR="000A1A65" w:rsidRPr="00F90790" w:rsidRDefault="000A1A65" w:rsidP="000A1A65">
            <w:pPr>
              <w:pStyle w:val="Default"/>
              <w:rPr>
                <w:rFonts w:ascii="Arial" w:hAnsi="Arial" w:cs="Arial"/>
                <w:bCs/>
                <w:i/>
                <w:szCs w:val="22"/>
              </w:rPr>
            </w:pPr>
            <w:r w:rsidRPr="00F90790">
              <w:rPr>
                <w:rFonts w:ascii="Arial" w:hAnsi="Arial" w:cs="Arial"/>
                <w:bCs/>
                <w:i/>
                <w:szCs w:val="22"/>
              </w:rPr>
              <w:t>Please cross reference with questions WWU_DDQ_26 through 40</w:t>
            </w:r>
          </w:p>
          <w:p w14:paraId="4EE0F2AD" w14:textId="77777777" w:rsidR="00504295" w:rsidRPr="00AA1CB7" w:rsidRDefault="00956CC6" w:rsidP="00AA1CB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Times New Roman" w:hAnsi="Arial" w:cs="Arial"/>
                <w:sz w:val="24"/>
              </w:rPr>
            </w:pPr>
            <w:r w:rsidRPr="00956CC6">
              <w:rPr>
                <w:rStyle w:val="normaltextrun"/>
                <w:rFonts w:ascii="Arial" w:eastAsia="Times New Roman" w:hAnsi="Arial" w:cs="Arial"/>
                <w:sz w:val="24"/>
              </w:rPr>
              <w:t>.</w:t>
            </w:r>
            <w:r w:rsidRPr="00956CC6">
              <w:rPr>
                <w:rStyle w:val="eop"/>
                <w:rFonts w:ascii="Arial" w:eastAsia="Times New Roman" w:hAnsi="Arial" w:cs="Arial"/>
                <w:sz w:val="24"/>
              </w:rPr>
              <w:t> </w:t>
            </w:r>
          </w:p>
        </w:tc>
      </w:tr>
      <w:tr w:rsidR="00947682" w:rsidRPr="00876240" w14:paraId="754C8837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13BD24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C4BDC3B" w14:textId="77777777" w:rsidR="00947682" w:rsidRDefault="006D794B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  <w:r w:rsidR="0062377F">
              <w:rPr>
                <w:rFonts w:ascii="Arial" w:hAnsi="Arial" w:cs="Arial"/>
                <w:sz w:val="24"/>
                <w:szCs w:val="24"/>
              </w:rPr>
              <w:t xml:space="preserve"> (Joint GDN)</w:t>
            </w:r>
          </w:p>
        </w:tc>
      </w:tr>
      <w:tr w:rsidR="00A06191" w:rsidRPr="00876240" w14:paraId="457BD4DC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4129C72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9087BA3" w14:textId="77777777" w:rsidR="00F82AB4" w:rsidRPr="00876240" w:rsidRDefault="006D794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041748">
              <w:rPr>
                <w:rFonts w:ascii="Arial" w:hAnsi="Arial" w:cs="Arial"/>
                <w:sz w:val="24"/>
                <w:szCs w:val="24"/>
              </w:rPr>
              <w:t>07/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4A4F300C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AA1E20D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F69D64D" w14:textId="77777777" w:rsidR="00F24B54" w:rsidRDefault="006D794B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41748">
              <w:rPr>
                <w:rFonts w:ascii="Arial" w:hAnsi="Arial" w:cs="Arial"/>
                <w:sz w:val="24"/>
                <w:szCs w:val="24"/>
              </w:rPr>
              <w:t>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1B7D5515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5AF321BC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C622049" w14:textId="77777777" w:rsidR="00F24B54" w:rsidRPr="002707B1" w:rsidRDefault="00D519BC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Discussed at 06/08/2020 GD Sector Working Group. Follow up discussions expected in upcoming working group session. Scheduled next GD working group TBA.</w:t>
            </w:r>
            <w:bookmarkStart w:id="0" w:name="_GoBack"/>
            <w:bookmarkEnd w:id="0"/>
          </w:p>
        </w:tc>
      </w:tr>
      <w:tr w:rsidR="00F24B54" w:rsidRPr="00876240" w14:paraId="53598229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235C1D3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2BE335D0" w14:textId="77777777" w:rsidR="00133BD9" w:rsidRDefault="00133BD9" w:rsidP="00133BD9"/>
    <w:p w14:paraId="46943B03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560B3" w14:textId="77777777" w:rsidR="00380361" w:rsidRDefault="00380361" w:rsidP="00526623">
      <w:pPr>
        <w:spacing w:after="0" w:line="240" w:lineRule="auto"/>
      </w:pPr>
      <w:r>
        <w:separator/>
      </w:r>
    </w:p>
  </w:endnote>
  <w:endnote w:type="continuationSeparator" w:id="0">
    <w:p w14:paraId="6BA4D222" w14:textId="77777777" w:rsidR="00380361" w:rsidRDefault="0038036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3FF5D" w14:textId="77777777" w:rsidR="00380361" w:rsidRDefault="00380361" w:rsidP="00526623">
      <w:pPr>
        <w:spacing w:after="0" w:line="240" w:lineRule="auto"/>
      </w:pPr>
      <w:r>
        <w:separator/>
      </w:r>
    </w:p>
  </w:footnote>
  <w:footnote w:type="continuationSeparator" w:id="0">
    <w:p w14:paraId="209559B4" w14:textId="77777777" w:rsidR="00380361" w:rsidRDefault="0038036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670C8"/>
    <w:multiLevelType w:val="hybridMultilevel"/>
    <w:tmpl w:val="EF66B0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D1B4D"/>
    <w:multiLevelType w:val="hybridMultilevel"/>
    <w:tmpl w:val="1B943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A8C6928"/>
    <w:multiLevelType w:val="hybridMultilevel"/>
    <w:tmpl w:val="FEF0BF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1748"/>
    <w:rsid w:val="000436C2"/>
    <w:rsid w:val="00072FDE"/>
    <w:rsid w:val="0007420A"/>
    <w:rsid w:val="00090251"/>
    <w:rsid w:val="000A1A65"/>
    <w:rsid w:val="000C3A79"/>
    <w:rsid w:val="000F1652"/>
    <w:rsid w:val="0010126C"/>
    <w:rsid w:val="00107296"/>
    <w:rsid w:val="0011112D"/>
    <w:rsid w:val="00133BD9"/>
    <w:rsid w:val="00133CFC"/>
    <w:rsid w:val="00137DC1"/>
    <w:rsid w:val="00145C9E"/>
    <w:rsid w:val="00172809"/>
    <w:rsid w:val="001D5F88"/>
    <w:rsid w:val="001E129D"/>
    <w:rsid w:val="00206D5F"/>
    <w:rsid w:val="00231D67"/>
    <w:rsid w:val="00257F3E"/>
    <w:rsid w:val="002707B1"/>
    <w:rsid w:val="00285303"/>
    <w:rsid w:val="00285335"/>
    <w:rsid w:val="00291D51"/>
    <w:rsid w:val="002A4AD8"/>
    <w:rsid w:val="002B4955"/>
    <w:rsid w:val="003043A4"/>
    <w:rsid w:val="003452B0"/>
    <w:rsid w:val="00360385"/>
    <w:rsid w:val="00372D1E"/>
    <w:rsid w:val="00380361"/>
    <w:rsid w:val="003820EF"/>
    <w:rsid w:val="003871C9"/>
    <w:rsid w:val="003B3576"/>
    <w:rsid w:val="003E53F4"/>
    <w:rsid w:val="003F22F3"/>
    <w:rsid w:val="004145D1"/>
    <w:rsid w:val="004302F8"/>
    <w:rsid w:val="00471BC8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3AD"/>
    <w:rsid w:val="005A74DE"/>
    <w:rsid w:val="005E2894"/>
    <w:rsid w:val="0060723D"/>
    <w:rsid w:val="0062377F"/>
    <w:rsid w:val="006279ED"/>
    <w:rsid w:val="0067033A"/>
    <w:rsid w:val="006847DA"/>
    <w:rsid w:val="006B18F6"/>
    <w:rsid w:val="006D794B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452C9"/>
    <w:rsid w:val="0085400C"/>
    <w:rsid w:val="0088742E"/>
    <w:rsid w:val="00892A9A"/>
    <w:rsid w:val="0089547E"/>
    <w:rsid w:val="008A37EF"/>
    <w:rsid w:val="008B3636"/>
    <w:rsid w:val="008C5A35"/>
    <w:rsid w:val="008E744C"/>
    <w:rsid w:val="009249AE"/>
    <w:rsid w:val="00924DEC"/>
    <w:rsid w:val="00932765"/>
    <w:rsid w:val="00937BF5"/>
    <w:rsid w:val="009407F5"/>
    <w:rsid w:val="00942721"/>
    <w:rsid w:val="00945C7C"/>
    <w:rsid w:val="00946125"/>
    <w:rsid w:val="00947682"/>
    <w:rsid w:val="009546FF"/>
    <w:rsid w:val="00956CC6"/>
    <w:rsid w:val="00970B1C"/>
    <w:rsid w:val="00974BA2"/>
    <w:rsid w:val="00A054D1"/>
    <w:rsid w:val="00A0584E"/>
    <w:rsid w:val="00A06191"/>
    <w:rsid w:val="00A21D26"/>
    <w:rsid w:val="00A27E92"/>
    <w:rsid w:val="00A70235"/>
    <w:rsid w:val="00A71151"/>
    <w:rsid w:val="00A826F8"/>
    <w:rsid w:val="00A904E1"/>
    <w:rsid w:val="00A922CF"/>
    <w:rsid w:val="00AA1CB7"/>
    <w:rsid w:val="00AB344E"/>
    <w:rsid w:val="00AB61DA"/>
    <w:rsid w:val="00AC6418"/>
    <w:rsid w:val="00B10F5F"/>
    <w:rsid w:val="00B31D6C"/>
    <w:rsid w:val="00B82400"/>
    <w:rsid w:val="00B86DDF"/>
    <w:rsid w:val="00BA11AF"/>
    <w:rsid w:val="00BA4154"/>
    <w:rsid w:val="00BB682C"/>
    <w:rsid w:val="00C57345"/>
    <w:rsid w:val="00C657A4"/>
    <w:rsid w:val="00C814D0"/>
    <w:rsid w:val="00C919C3"/>
    <w:rsid w:val="00CA4297"/>
    <w:rsid w:val="00CB2EC0"/>
    <w:rsid w:val="00CC7214"/>
    <w:rsid w:val="00CD2E91"/>
    <w:rsid w:val="00CE4B79"/>
    <w:rsid w:val="00CF22EF"/>
    <w:rsid w:val="00CF3D83"/>
    <w:rsid w:val="00D50036"/>
    <w:rsid w:val="00D519BC"/>
    <w:rsid w:val="00E040EA"/>
    <w:rsid w:val="00E0721B"/>
    <w:rsid w:val="00E414E1"/>
    <w:rsid w:val="00E525E0"/>
    <w:rsid w:val="00E60E79"/>
    <w:rsid w:val="00E97F5D"/>
    <w:rsid w:val="00EB179A"/>
    <w:rsid w:val="00EB2613"/>
    <w:rsid w:val="00F00954"/>
    <w:rsid w:val="00F129C1"/>
    <w:rsid w:val="00F23B18"/>
    <w:rsid w:val="00F24B54"/>
    <w:rsid w:val="00F678C1"/>
    <w:rsid w:val="00F82AB4"/>
    <w:rsid w:val="00F90790"/>
    <w:rsid w:val="00FB0EC9"/>
    <w:rsid w:val="00FD22F1"/>
    <w:rsid w:val="00FD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8A68595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customStyle="1" w:styleId="normaltextrun">
    <w:name w:val="normaltextrun"/>
    <w:basedOn w:val="DefaultParagraphFont"/>
    <w:rsid w:val="00892A9A"/>
  </w:style>
  <w:style w:type="paragraph" w:customStyle="1" w:styleId="paragraph">
    <w:name w:val="paragraph"/>
    <w:basedOn w:val="Normal"/>
    <w:uiPriority w:val="99"/>
    <w:semiHidden/>
    <w:rsid w:val="00892A9A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character" w:customStyle="1" w:styleId="eop">
    <w:name w:val="eop"/>
    <w:basedOn w:val="DefaultParagraphFont"/>
    <w:rsid w:val="00892A9A"/>
  </w:style>
  <w:style w:type="paragraph" w:customStyle="1" w:styleId="Default">
    <w:name w:val="Default"/>
    <w:basedOn w:val="Normal"/>
    <w:uiPriority w:val="99"/>
    <w:semiHidden/>
    <w:rsid w:val="000A1A65"/>
    <w:pPr>
      <w:autoSpaceDE w:val="0"/>
      <w:autoSpaceDN w:val="0"/>
      <w:spacing w:after="0" w:line="240" w:lineRule="auto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631298fc-6a88-4548-b7d9-3b164918c4a3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E683EC4-7A98-4729-94B8-50B509026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0EB5E0-9D27-4220-BAA4-214F58A16D0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FE3FD26-F5DB-4884-A849-9AE3FA644BA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3</cp:revision>
  <dcterms:created xsi:type="dcterms:W3CDTF">2020-07-30T11:34:00Z</dcterms:created>
  <dcterms:modified xsi:type="dcterms:W3CDTF">2020-08-07T13:17:00Z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