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8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7391"/>
      </w:tblGrid>
      <w:tr w:rsidR="00133BD9" w:rsidRPr="0037140B" w14:paraId="373E21CB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37140B" w:rsidRDefault="00A27E92" w:rsidP="00A27E9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Draft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Determination Publication</w:t>
            </w:r>
          </w:p>
        </w:tc>
      </w:tr>
      <w:tr w:rsidR="00133BD9" w:rsidRPr="0037140B" w14:paraId="373E21CD" w14:textId="77777777" w:rsidTr="0037140B">
        <w:trPr>
          <w:trHeight w:val="315"/>
        </w:trPr>
        <w:tc>
          <w:tcPr>
            <w:tcW w:w="102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37140B" w:rsidRDefault="00A27E92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Network </w:t>
            </w:r>
            <w:r w:rsidR="00F24B54" w:rsidRPr="0037140B">
              <w:rPr>
                <w:rFonts w:asciiTheme="minorHAnsi" w:hAnsiTheme="minorHAnsi" w:cs="Arial"/>
                <w:b/>
                <w:bCs/>
                <w:sz w:val="22"/>
              </w:rPr>
              <w:t>Queries</w:t>
            </w:r>
          </w:p>
        </w:tc>
      </w:tr>
      <w:tr w:rsidR="00133BD9" w:rsidRPr="0037140B" w14:paraId="373E21D0" w14:textId="77777777" w:rsidTr="0037140B">
        <w:trPr>
          <w:trHeight w:val="614"/>
        </w:trPr>
        <w:tc>
          <w:tcPr>
            <w:tcW w:w="2817" w:type="dxa"/>
            <w:shd w:val="clear" w:color="auto" w:fill="auto"/>
            <w:vAlign w:val="center"/>
            <w:hideMark/>
          </w:tcPr>
          <w:p w14:paraId="373E21CE" w14:textId="2E2FC708" w:rsidR="00133BD9" w:rsidRPr="0037140B" w:rsidRDefault="00504295" w:rsidP="00A06191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Network</w:t>
            </w:r>
            <w:r w:rsidR="00A0584E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</w:t>
            </w:r>
            <w:r w:rsidR="00133BD9" w:rsidRPr="0037140B">
              <w:rPr>
                <w:rFonts w:asciiTheme="minorHAnsi" w:hAnsiTheme="minorHAnsi" w:cs="Arial"/>
                <w:b/>
                <w:bCs/>
                <w:sz w:val="22"/>
              </w:rPr>
              <w:t>Reference</w:t>
            </w:r>
            <w:r w:rsidR="00A06191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823E527" w:rsidR="00133BD9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>SGN</w:t>
            </w:r>
            <w:r w:rsidR="006279ED" w:rsidRPr="0037140B">
              <w:rPr>
                <w:rFonts w:asciiTheme="minorHAnsi" w:hAnsiTheme="minorHAnsi" w:cs="Arial"/>
                <w:sz w:val="22"/>
              </w:rPr>
              <w:t>_</w:t>
            </w:r>
            <w:r w:rsidR="006B18F6" w:rsidRPr="0037140B">
              <w:rPr>
                <w:rFonts w:asciiTheme="minorHAnsi" w:hAnsiTheme="minorHAnsi" w:cs="Arial"/>
                <w:sz w:val="22"/>
              </w:rPr>
              <w:t>DDQ_</w:t>
            </w:r>
            <w:r w:rsidRPr="0037140B">
              <w:rPr>
                <w:rFonts w:asciiTheme="minorHAnsi" w:hAnsiTheme="minorHAnsi" w:cs="Arial"/>
                <w:sz w:val="22"/>
              </w:rPr>
              <w:t>Q</w:t>
            </w:r>
            <w:r w:rsidR="00A1273C">
              <w:rPr>
                <w:rFonts w:asciiTheme="minorHAnsi" w:hAnsiTheme="minorHAnsi" w:cs="Arial"/>
                <w:sz w:val="22"/>
              </w:rPr>
              <w:t>3</w:t>
            </w:r>
            <w:r w:rsidR="00865D25">
              <w:rPr>
                <w:rFonts w:asciiTheme="minorHAnsi" w:hAnsiTheme="minorHAnsi" w:cs="Arial"/>
                <w:sz w:val="22"/>
              </w:rPr>
              <w:t>7</w:t>
            </w:r>
          </w:p>
        </w:tc>
      </w:tr>
      <w:tr w:rsidR="00A06191" w:rsidRPr="0037140B" w14:paraId="373E21D3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1" w14:textId="16AF9048" w:rsidR="00A06191" w:rsidRPr="0037140B" w:rsidRDefault="00504295" w:rsidP="00A0584E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4172F39" w:rsidR="00A06191" w:rsidRPr="0037140B" w:rsidRDefault="0037140B" w:rsidP="00A0584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SGN</w:t>
            </w:r>
          </w:p>
        </w:tc>
      </w:tr>
      <w:tr w:rsidR="00A06191" w:rsidRPr="0037140B" w14:paraId="373E21D6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4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Topic/Activity: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2845D2E6" w:rsidR="00A06191" w:rsidRPr="0037140B" w:rsidRDefault="00C17C74" w:rsidP="00D37E6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Capex</w:t>
            </w:r>
            <w:r w:rsidR="00C2258C">
              <w:rPr>
                <w:rFonts w:asciiTheme="minorHAnsi" w:hAnsiTheme="minorHAnsi" w:cs="Arial"/>
                <w:sz w:val="22"/>
              </w:rPr>
              <w:t xml:space="preserve"> – </w:t>
            </w:r>
            <w:r w:rsidR="00865D25" w:rsidRPr="00865D25">
              <w:rPr>
                <w:rFonts w:asciiTheme="minorHAnsi" w:hAnsiTheme="minorHAnsi" w:cs="Arial"/>
                <w:sz w:val="22"/>
              </w:rPr>
              <w:t>Ulysses Telemetry Replacement Programme</w:t>
            </w:r>
          </w:p>
        </w:tc>
      </w:tr>
      <w:tr w:rsidR="00A06191" w:rsidRPr="0037140B" w14:paraId="373E21D9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7" w14:textId="77777777" w:rsidR="00A06191" w:rsidRPr="0037140B" w:rsidRDefault="00A06191" w:rsidP="00945C7C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7751F3EC" w:rsidR="00A0584E" w:rsidRDefault="00904FB4" w:rsidP="003B7E5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Relating to </w:t>
            </w:r>
            <w:r w:rsidR="00865D25" w:rsidRPr="00865D25">
              <w:rPr>
                <w:rFonts w:asciiTheme="minorHAnsi" w:hAnsiTheme="minorHAnsi" w:cs="Arial"/>
                <w:sz w:val="22"/>
              </w:rPr>
              <w:t>Draft Determinations - RIIO-GD2 Engineering Justification Paper Reviews  Annex (QEM).pdf</w:t>
            </w:r>
          </w:p>
          <w:p w14:paraId="3655CF79" w14:textId="77777777" w:rsidR="00865D25" w:rsidRPr="00865D25" w:rsidRDefault="00865D25" w:rsidP="00865D25">
            <w:pPr>
              <w:rPr>
                <w:rFonts w:asciiTheme="minorHAnsi" w:hAnsiTheme="minorHAnsi" w:cs="Arial"/>
                <w:sz w:val="22"/>
              </w:rPr>
            </w:pPr>
            <w:r w:rsidRPr="00865D25">
              <w:rPr>
                <w:rFonts w:asciiTheme="minorHAnsi" w:hAnsiTheme="minorHAnsi" w:cs="Arial"/>
                <w:sz w:val="22"/>
              </w:rPr>
              <w:t>The draft determination stated "Accept (Modify Volume)" within the table.</w:t>
            </w:r>
          </w:p>
          <w:p w14:paraId="15052775" w14:textId="2AC3D1B8" w:rsidR="00865D25" w:rsidRPr="00865D25" w:rsidRDefault="00865D25" w:rsidP="00865D25">
            <w:pPr>
              <w:rPr>
                <w:rFonts w:asciiTheme="minorHAnsi" w:hAnsiTheme="minorHAnsi" w:cs="Arial"/>
                <w:sz w:val="22"/>
              </w:rPr>
            </w:pPr>
            <w:r w:rsidRPr="00865D25">
              <w:rPr>
                <w:rFonts w:asciiTheme="minorHAnsi" w:hAnsiTheme="minorHAnsi" w:cs="Arial"/>
                <w:sz w:val="22"/>
              </w:rPr>
              <w:t xml:space="preserve">Can we confirm the volume that has been accepted compared to </w:t>
            </w:r>
            <w:r>
              <w:rPr>
                <w:rFonts w:asciiTheme="minorHAnsi" w:hAnsiTheme="minorHAnsi" w:cs="Arial"/>
                <w:sz w:val="22"/>
              </w:rPr>
              <w:t>w</w:t>
            </w:r>
            <w:r w:rsidRPr="00865D25">
              <w:rPr>
                <w:rFonts w:asciiTheme="minorHAnsi" w:hAnsiTheme="minorHAnsi" w:cs="Arial"/>
                <w:sz w:val="22"/>
              </w:rPr>
              <w:t xml:space="preserve">hat we submitted in the business plan? </w:t>
            </w:r>
          </w:p>
          <w:p w14:paraId="373E21D8" w14:textId="01C76676" w:rsidR="002B6338" w:rsidRPr="00484D7B" w:rsidRDefault="00865D25" w:rsidP="00865D25">
            <w:pPr>
              <w:rPr>
                <w:rFonts w:asciiTheme="minorHAnsi" w:hAnsiTheme="minorHAnsi" w:cs="Arial"/>
                <w:sz w:val="22"/>
              </w:rPr>
            </w:pPr>
            <w:r w:rsidRPr="00865D25">
              <w:rPr>
                <w:rFonts w:asciiTheme="minorHAnsi" w:hAnsiTheme="minorHAnsi" w:cs="Arial"/>
                <w:sz w:val="22"/>
              </w:rPr>
              <w:t>Can we confirm the change in costs that has arisen as result of this modified volume?</w:t>
            </w:r>
          </w:p>
        </w:tc>
      </w:tr>
      <w:tr w:rsidR="00947682" w:rsidRPr="0037140B" w14:paraId="3683392D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22B19954" w14:textId="1C953726" w:rsidR="00947682" w:rsidRPr="0037140B" w:rsidRDefault="00947682" w:rsidP="00947682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48B02F15" w:rsidR="00947682" w:rsidRPr="0037140B" w:rsidRDefault="00947682" w:rsidP="00947682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sz w:val="22"/>
              </w:rPr>
              <w:t xml:space="preserve"> </w:t>
            </w:r>
            <w:r w:rsidR="0037140B">
              <w:rPr>
                <w:rFonts w:asciiTheme="minorHAnsi" w:hAnsiTheme="minorHAnsi" w:cs="Arial"/>
                <w:sz w:val="22"/>
              </w:rPr>
              <w:t xml:space="preserve">Danny </w:t>
            </w:r>
            <w:r w:rsidR="00683F48">
              <w:rPr>
                <w:rFonts w:asciiTheme="minorHAnsi" w:hAnsiTheme="minorHAnsi" w:cs="Arial"/>
                <w:sz w:val="22"/>
              </w:rPr>
              <w:t>S</w:t>
            </w:r>
            <w:r w:rsidR="0037140B">
              <w:rPr>
                <w:rFonts w:asciiTheme="minorHAnsi" w:hAnsiTheme="minorHAnsi" w:cs="Arial"/>
                <w:sz w:val="22"/>
              </w:rPr>
              <w:t>ymes</w:t>
            </w:r>
          </w:p>
        </w:tc>
      </w:tr>
      <w:tr w:rsidR="00A06191" w:rsidRPr="0037140B" w14:paraId="373E21DF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73E21DD" w14:textId="25DD465C" w:rsidR="00A06191" w:rsidRPr="0037140B" w:rsidRDefault="00A06191" w:rsidP="00504295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Date </w:t>
            </w:r>
            <w:r w:rsidR="001E129D" w:rsidRPr="0037140B">
              <w:rPr>
                <w:rFonts w:asciiTheme="minorHAnsi" w:hAnsiTheme="minorHAnsi" w:cs="Arial"/>
                <w:b/>
                <w:bCs/>
                <w:sz w:val="22"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A01242A" w:rsidR="00F82AB4" w:rsidRPr="0037140B" w:rsidRDefault="0037140B" w:rsidP="00504295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23</w:t>
            </w:r>
            <w:r w:rsidR="00CF22EF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CF22EF" w:rsidRPr="0037140B">
              <w:rPr>
                <w:rFonts w:asciiTheme="minorHAnsi" w:hAnsiTheme="minorHAnsi" w:cs="Arial"/>
                <w:sz w:val="22"/>
              </w:rPr>
              <w:t>/</w:t>
            </w:r>
            <w:r w:rsidR="00937BF5" w:rsidRPr="0037140B">
              <w:rPr>
                <w:rFonts w:asciiTheme="minorHAnsi" w:hAnsiTheme="minorHAnsi" w:cs="Arial"/>
                <w:sz w:val="22"/>
              </w:rPr>
              <w:t>2020</w:t>
            </w:r>
          </w:p>
        </w:tc>
      </w:tr>
      <w:tr w:rsidR="00F24B54" w:rsidRPr="0037140B" w14:paraId="503D9E6E" w14:textId="77777777" w:rsidTr="0037140B">
        <w:trPr>
          <w:trHeight w:val="127"/>
        </w:trPr>
        <w:tc>
          <w:tcPr>
            <w:tcW w:w="2817" w:type="dxa"/>
            <w:shd w:val="clear" w:color="auto" w:fill="auto"/>
            <w:vAlign w:val="center"/>
          </w:tcPr>
          <w:p w14:paraId="35266493" w14:textId="4FD775E6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83FA422" w:rsidR="00F24B54" w:rsidRPr="0037140B" w:rsidRDefault="0037140B" w:rsidP="00F24B5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30</w:t>
            </w:r>
            <w:r w:rsidR="00F24B54" w:rsidRPr="0037140B">
              <w:rPr>
                <w:rFonts w:asciiTheme="minorHAnsi" w:hAnsiTheme="minorHAnsi" w:cs="Arial"/>
                <w:sz w:val="22"/>
              </w:rPr>
              <w:t>/0</w:t>
            </w:r>
            <w:r>
              <w:rPr>
                <w:rFonts w:asciiTheme="minorHAnsi" w:hAnsiTheme="minorHAnsi" w:cs="Arial"/>
                <w:sz w:val="22"/>
              </w:rPr>
              <w:t>7</w:t>
            </w:r>
            <w:r w:rsidR="00F24B54" w:rsidRPr="0037140B">
              <w:rPr>
                <w:rFonts w:asciiTheme="minorHAnsi" w:hAnsiTheme="minorHAnsi" w:cs="Arial"/>
                <w:sz w:val="22"/>
              </w:rPr>
              <w:t>/2020</w:t>
            </w:r>
          </w:p>
        </w:tc>
      </w:tr>
      <w:tr w:rsidR="00F24B54" w:rsidRPr="0037140B" w14:paraId="373E21F0" w14:textId="77777777" w:rsidTr="0037140B">
        <w:trPr>
          <w:trHeight w:val="1978"/>
        </w:trPr>
        <w:tc>
          <w:tcPr>
            <w:tcW w:w="10208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37140B" w:rsidRDefault="00F24B54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37140B">
              <w:rPr>
                <w:rFonts w:asciiTheme="minorHAnsi" w:hAnsiTheme="minorHAnsi" w:cs="Arial"/>
                <w:b/>
                <w:bCs/>
                <w:sz w:val="22"/>
              </w:rPr>
              <w:t>Ofgem Response:</w:t>
            </w:r>
          </w:p>
          <w:p w14:paraId="373E21EF" w14:textId="70390A80" w:rsidR="00F24B54" w:rsidRPr="0037140B" w:rsidRDefault="006839CC" w:rsidP="00F24B5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We have shared the project deep dive assessment for this programme, which contains details of proposed adjustments and the rationale behind them. This should resolve this query.</w:t>
            </w:r>
            <w:bookmarkStart w:id="0" w:name="_GoBack"/>
            <w:bookmarkEnd w:id="0"/>
          </w:p>
        </w:tc>
      </w:tr>
      <w:tr w:rsidR="00F24B54" w:rsidRPr="0037140B" w14:paraId="373E21F2" w14:textId="77777777" w:rsidTr="0037140B">
        <w:trPr>
          <w:trHeight w:val="2226"/>
        </w:trPr>
        <w:tc>
          <w:tcPr>
            <w:tcW w:w="10208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37140B" w:rsidRDefault="00F24B54" w:rsidP="00F24B54">
            <w:pPr>
              <w:rPr>
                <w:rFonts w:asciiTheme="minorHAnsi" w:hAnsiTheme="minorHAnsi" w:cs="Arial"/>
                <w:sz w:val="22"/>
              </w:rPr>
            </w:pPr>
            <w:r w:rsidRPr="0037140B">
              <w:rPr>
                <w:rFonts w:asciiTheme="minorHAnsi" w:hAnsiTheme="minorHAnsi" w:cs="Arial"/>
                <w:b/>
                <w:noProof/>
                <w:sz w:val="22"/>
                <w:lang w:eastAsia="en-GB"/>
              </w:rPr>
              <w:t xml:space="preserve">Attachments: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F4E6" w14:textId="77777777" w:rsidR="00A43B6A" w:rsidRDefault="00A43B6A" w:rsidP="00526623">
      <w:pPr>
        <w:spacing w:after="0" w:line="240" w:lineRule="auto"/>
      </w:pPr>
      <w:r>
        <w:separator/>
      </w:r>
    </w:p>
  </w:endnote>
  <w:endnote w:type="continuationSeparator" w:id="0">
    <w:p w14:paraId="5A0619B0" w14:textId="77777777" w:rsidR="00A43B6A" w:rsidRDefault="00A43B6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0EAC" w14:textId="77777777" w:rsidR="001C3000" w:rsidRDefault="001C3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9DA1F" w14:textId="5E875ED9" w:rsidR="0037140B" w:rsidRDefault="003714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A4E8653" wp14:editId="4536A09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9f0443329dddaa3f8eda8151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2260B4" w14:textId="0AAF2AA2" w:rsidR="0037140B" w:rsidRPr="0037140B" w:rsidRDefault="0037140B" w:rsidP="0037140B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</w:rPr>
                          </w:pPr>
                          <w:r w:rsidRPr="0037140B">
                            <w:rPr>
                              <w:rFonts w:ascii="Calibri" w:hAnsi="Calibri"/>
                              <w:color w:val="00000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A4E8653" id="_x0000_t202" coordsize="21600,21600" o:spt="202" path="m,l,21600r21600,l21600,xe">
              <v:stroke joinstyle="miter"/>
              <v:path gradientshapeok="t" o:connecttype="rect"/>
            </v:shapetype>
            <v:shape id="MSIPCM9f0443329dddaa3f8eda8151" o:spid="_x0000_s1026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" o:allowincell="f" filled="f" stroked="f" strokeweight=".5pt">
              <v:textbox inset="20pt,0,,0">
                <w:txbxContent>
                  <w:p w14:paraId="3F2260B4" w14:textId="0AAF2AA2" w:rsidR="0037140B" w:rsidRPr="0037140B" w:rsidRDefault="0037140B" w:rsidP="0037140B">
                    <w:pPr>
                      <w:spacing w:after="0"/>
                      <w:rPr>
                        <w:rFonts w:ascii="Calibri" w:hAnsi="Calibri"/>
                        <w:color w:val="000000"/>
                      </w:rPr>
                    </w:pPr>
                    <w:r w:rsidRPr="0037140B">
                      <w:rPr>
                        <w:rFonts w:ascii="Calibri" w:hAnsi="Calibri"/>
                        <w:color w:val="00000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41161" w14:textId="77777777" w:rsidR="001C3000" w:rsidRDefault="001C3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60889" w14:textId="77777777" w:rsidR="00A43B6A" w:rsidRDefault="00A43B6A" w:rsidP="00526623">
      <w:pPr>
        <w:spacing w:after="0" w:line="240" w:lineRule="auto"/>
      </w:pPr>
      <w:r>
        <w:separator/>
      </w:r>
    </w:p>
  </w:footnote>
  <w:footnote w:type="continuationSeparator" w:id="0">
    <w:p w14:paraId="13169A44" w14:textId="77777777" w:rsidR="00A43B6A" w:rsidRDefault="00A43B6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2A53A" w14:textId="77777777" w:rsidR="001C3000" w:rsidRDefault="001C3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5471" w14:textId="77777777" w:rsidR="001C3000" w:rsidRDefault="001C3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F6B35" w14:textId="77777777" w:rsidR="001C3000" w:rsidRDefault="001C3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168B"/>
    <w:multiLevelType w:val="hybridMultilevel"/>
    <w:tmpl w:val="32567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7180"/>
    <w:multiLevelType w:val="hybridMultilevel"/>
    <w:tmpl w:val="39861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52D18"/>
    <w:multiLevelType w:val="hybridMultilevel"/>
    <w:tmpl w:val="7180D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416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922B9"/>
    <w:rsid w:val="001C3000"/>
    <w:rsid w:val="001D5F88"/>
    <w:rsid w:val="001E129D"/>
    <w:rsid w:val="00206D5F"/>
    <w:rsid w:val="00230D0C"/>
    <w:rsid w:val="00231D67"/>
    <w:rsid w:val="00257F3E"/>
    <w:rsid w:val="002707B1"/>
    <w:rsid w:val="00291D51"/>
    <w:rsid w:val="002A4AD8"/>
    <w:rsid w:val="002B4955"/>
    <w:rsid w:val="002B6338"/>
    <w:rsid w:val="0030132D"/>
    <w:rsid w:val="003043A4"/>
    <w:rsid w:val="003337F6"/>
    <w:rsid w:val="003452B0"/>
    <w:rsid w:val="00355F21"/>
    <w:rsid w:val="00360385"/>
    <w:rsid w:val="0037140B"/>
    <w:rsid w:val="00371F0D"/>
    <w:rsid w:val="00372D1E"/>
    <w:rsid w:val="003820EF"/>
    <w:rsid w:val="003B3576"/>
    <w:rsid w:val="003B7E55"/>
    <w:rsid w:val="003E53F4"/>
    <w:rsid w:val="003F22F3"/>
    <w:rsid w:val="004145D1"/>
    <w:rsid w:val="004302F8"/>
    <w:rsid w:val="00471BC8"/>
    <w:rsid w:val="00484D7B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6349"/>
    <w:rsid w:val="00654985"/>
    <w:rsid w:val="006839CC"/>
    <w:rsid w:val="00683F48"/>
    <w:rsid w:val="006847DA"/>
    <w:rsid w:val="006B18F6"/>
    <w:rsid w:val="006B54F3"/>
    <w:rsid w:val="006D1433"/>
    <w:rsid w:val="006D2D0A"/>
    <w:rsid w:val="006E3AE8"/>
    <w:rsid w:val="007055CE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4B38"/>
    <w:rsid w:val="007E53E6"/>
    <w:rsid w:val="008170C7"/>
    <w:rsid w:val="0085400C"/>
    <w:rsid w:val="00865D25"/>
    <w:rsid w:val="00887390"/>
    <w:rsid w:val="0089547E"/>
    <w:rsid w:val="008A0DEA"/>
    <w:rsid w:val="008A37EF"/>
    <w:rsid w:val="008B3636"/>
    <w:rsid w:val="008C2259"/>
    <w:rsid w:val="008C5A35"/>
    <w:rsid w:val="008E744C"/>
    <w:rsid w:val="009016EB"/>
    <w:rsid w:val="009030EE"/>
    <w:rsid w:val="00904FB4"/>
    <w:rsid w:val="00907A21"/>
    <w:rsid w:val="009249AE"/>
    <w:rsid w:val="00924DEC"/>
    <w:rsid w:val="009353F3"/>
    <w:rsid w:val="00937BF5"/>
    <w:rsid w:val="00942721"/>
    <w:rsid w:val="00945C7C"/>
    <w:rsid w:val="00946125"/>
    <w:rsid w:val="00947682"/>
    <w:rsid w:val="00970B1C"/>
    <w:rsid w:val="009A669A"/>
    <w:rsid w:val="009F7DBB"/>
    <w:rsid w:val="00A054D1"/>
    <w:rsid w:val="00A0584E"/>
    <w:rsid w:val="00A06191"/>
    <w:rsid w:val="00A1273C"/>
    <w:rsid w:val="00A21D26"/>
    <w:rsid w:val="00A27E92"/>
    <w:rsid w:val="00A37BA8"/>
    <w:rsid w:val="00A43B6A"/>
    <w:rsid w:val="00A71151"/>
    <w:rsid w:val="00A922CF"/>
    <w:rsid w:val="00A96EF9"/>
    <w:rsid w:val="00AB2E81"/>
    <w:rsid w:val="00AB6C07"/>
    <w:rsid w:val="00AC6418"/>
    <w:rsid w:val="00AC7911"/>
    <w:rsid w:val="00B82400"/>
    <w:rsid w:val="00B86DDF"/>
    <w:rsid w:val="00BA4154"/>
    <w:rsid w:val="00BB682C"/>
    <w:rsid w:val="00C17C74"/>
    <w:rsid w:val="00C2258C"/>
    <w:rsid w:val="00C57345"/>
    <w:rsid w:val="00C657A4"/>
    <w:rsid w:val="00C814D0"/>
    <w:rsid w:val="00C919C3"/>
    <w:rsid w:val="00CA4297"/>
    <w:rsid w:val="00CC7214"/>
    <w:rsid w:val="00CE4B79"/>
    <w:rsid w:val="00CF22EF"/>
    <w:rsid w:val="00CF32DC"/>
    <w:rsid w:val="00D37E67"/>
    <w:rsid w:val="00D50036"/>
    <w:rsid w:val="00D82A73"/>
    <w:rsid w:val="00E040EA"/>
    <w:rsid w:val="00E525E0"/>
    <w:rsid w:val="00E60E79"/>
    <w:rsid w:val="00EB179A"/>
    <w:rsid w:val="00EB2613"/>
    <w:rsid w:val="00EC3A72"/>
    <w:rsid w:val="00F00954"/>
    <w:rsid w:val="00F129C1"/>
    <w:rsid w:val="00F23B18"/>
    <w:rsid w:val="00F24B54"/>
    <w:rsid w:val="00F40D67"/>
    <w:rsid w:val="00F6197B"/>
    <w:rsid w:val="00F678C1"/>
    <w:rsid w:val="00F82AB4"/>
    <w:rsid w:val="00F82DBC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7243052-57D9-4704-B482-BC8C49A0C7C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631298fc-6a88-4548-b7d9-3b164918c4a3"/>
    <ds:schemaRef ds:uri="http://schemas.microsoft.com/sharepoint/v3/field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3</cp:revision>
  <dcterms:created xsi:type="dcterms:W3CDTF">2020-07-23T09:28:00Z</dcterms:created>
  <dcterms:modified xsi:type="dcterms:W3CDTF">2020-08-28T09:59:00Z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  <property fmtid="{D5CDD505-2E9C-101B-9397-08002B2CF9AE}" pid="44" name="MSIP_Label_2b73dd0b-afe1-4a46-943f-1bdb914b8a49_Enabled">
    <vt:lpwstr>true</vt:lpwstr>
  </property>
  <property fmtid="{D5CDD505-2E9C-101B-9397-08002B2CF9AE}" pid="45" name="MSIP_Label_2b73dd0b-afe1-4a46-943f-1bdb914b8a49_SetDate">
    <vt:lpwstr>2020-07-23T07:05:01Z</vt:lpwstr>
  </property>
  <property fmtid="{D5CDD505-2E9C-101B-9397-08002B2CF9AE}" pid="46" name="MSIP_Label_2b73dd0b-afe1-4a46-943f-1bdb914b8a49_Method">
    <vt:lpwstr>Standard</vt:lpwstr>
  </property>
  <property fmtid="{D5CDD505-2E9C-101B-9397-08002B2CF9AE}" pid="47" name="MSIP_Label_2b73dd0b-afe1-4a46-943f-1bdb914b8a49_Name">
    <vt:lpwstr>Internal</vt:lpwstr>
  </property>
  <property fmtid="{D5CDD505-2E9C-101B-9397-08002B2CF9AE}" pid="48" name="MSIP_Label_2b73dd0b-afe1-4a46-943f-1bdb914b8a49_SiteId">
    <vt:lpwstr>b9563cbc-9874-41ab-b448-7e0f61aff3eb</vt:lpwstr>
  </property>
  <property fmtid="{D5CDD505-2E9C-101B-9397-08002B2CF9AE}" pid="49" name="MSIP_Label_2b73dd0b-afe1-4a46-943f-1bdb914b8a49_ActionId">
    <vt:lpwstr>d67db859-95fb-40a5-bb6c-0000077aa3f9</vt:lpwstr>
  </property>
  <property fmtid="{D5CDD505-2E9C-101B-9397-08002B2CF9AE}" pid="50" name="MSIP_Label_2b73dd0b-afe1-4a46-943f-1bdb914b8a49_ContentBits">
    <vt:lpwstr>2</vt:lpwstr>
  </property>
</Properties>
</file>