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7B61BF4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D843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6F52AA94" w:rsidR="00A06191" w:rsidRPr="00876240" w:rsidRDefault="00D8430D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3CEDD52" w:rsidR="00A06191" w:rsidRPr="00D8430D" w:rsidRDefault="00D8430D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D8430D">
              <w:rPr>
                <w:rFonts w:ascii="Arial" w:hAnsi="Arial" w:cs="Arial"/>
                <w:color w:val="262626" w:themeColor="text1" w:themeTint="D9"/>
                <w:sz w:val="24"/>
              </w:rPr>
              <w:t>Heat re-opener trigger 5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EB7F11A" w14:textId="77777777" w:rsidR="00D8430D" w:rsidRDefault="00D8430D" w:rsidP="00D8430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GD Annex, page 136</w:t>
            </w:r>
          </w:p>
          <w:p w14:paraId="57DED6C8" w14:textId="31A9458B" w:rsidR="00D8430D" w:rsidRPr="00D8430D" w:rsidRDefault="00D8430D" w:rsidP="00D8430D">
            <w:pPr>
              <w:rPr>
                <w:rFonts w:ascii="Arial" w:hAnsi="Arial" w:cs="Arial"/>
                <w:sz w:val="24"/>
              </w:rPr>
            </w:pPr>
            <w:r w:rsidRPr="00D8430D">
              <w:rPr>
                <w:rFonts w:ascii="Arial" w:hAnsi="Arial" w:cs="Arial"/>
                <w:sz w:val="24"/>
              </w:rPr>
              <w:t>Heat re-opener trigger 5: Please confirm that “Government” refers to devolved administrations as well as UK</w:t>
            </w:r>
            <w:r>
              <w:rPr>
                <w:rFonts w:ascii="Arial" w:hAnsi="Arial" w:cs="Arial"/>
                <w:sz w:val="24"/>
              </w:rPr>
              <w:t>.</w:t>
            </w:r>
          </w:p>
          <w:p w14:paraId="4F043343" w14:textId="77777777" w:rsidR="00A0584E" w:rsidRPr="00D8430D" w:rsidRDefault="00A0584E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551F37" w14:textId="77777777" w:rsidR="00504295" w:rsidRPr="00D8430D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1E33D5" w14:textId="77777777" w:rsidR="00504295" w:rsidRPr="00D8430D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8BA1C" w14:textId="77777777" w:rsidR="00504295" w:rsidRPr="00D8430D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D8430D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2C1CDBA" w:rsidR="00947682" w:rsidRDefault="00D8430D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21DBBEF2" w:rsidR="00F82AB4" w:rsidRPr="00876240" w:rsidRDefault="00D8430D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2FEC339F" w:rsidR="00F24B54" w:rsidRDefault="00D8430D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34013C51" w:rsidR="00F24B54" w:rsidRPr="002707B1" w:rsidRDefault="00F24B54" w:rsidP="00D9316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D93167">
              <w:rPr>
                <w:rFonts w:ascii="Arial" w:hAnsi="Arial" w:cs="Arial"/>
              </w:rPr>
              <w:t xml:space="preserve">The term government refers to the administration that is responsible for relevant policy decisions and therefore </w:t>
            </w:r>
            <w:proofErr w:type="gramStart"/>
            <w:r w:rsidR="00D93167">
              <w:rPr>
                <w:rFonts w:ascii="Arial" w:hAnsi="Arial" w:cs="Arial"/>
              </w:rPr>
              <w:t>should be read</w:t>
            </w:r>
            <w:proofErr w:type="gramEnd"/>
            <w:r w:rsidR="00D93167">
              <w:rPr>
                <w:rFonts w:ascii="Arial" w:hAnsi="Arial" w:cs="Arial"/>
              </w:rPr>
              <w:t xml:space="preserve"> as including the U</w:t>
            </w:r>
            <w:r w:rsidR="00170007">
              <w:rPr>
                <w:rFonts w:ascii="Arial" w:hAnsi="Arial" w:cs="Arial"/>
              </w:rPr>
              <w:t>K Government and the devolved ad</w:t>
            </w:r>
            <w:r w:rsidR="00D93167">
              <w:rPr>
                <w:rFonts w:ascii="Arial" w:hAnsi="Arial" w:cs="Arial"/>
              </w:rPr>
              <w:t xml:space="preserve">ministrations in Scotland and Wales as appropriate.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B49E59" w14:textId="77777777" w:rsidR="00C71BF8" w:rsidRDefault="00C71BF8" w:rsidP="00526623">
      <w:pPr>
        <w:spacing w:after="0" w:line="240" w:lineRule="auto"/>
      </w:pPr>
      <w:r>
        <w:separator/>
      </w:r>
    </w:p>
  </w:endnote>
  <w:endnote w:type="continuationSeparator" w:id="0">
    <w:p w14:paraId="19A8AD9C" w14:textId="77777777" w:rsidR="00C71BF8" w:rsidRDefault="00C71BF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D62E9" w14:textId="77777777" w:rsidR="00D93167" w:rsidRDefault="00D931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2604D" w14:textId="77777777" w:rsidR="00D93167" w:rsidRDefault="00D931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101C4" w14:textId="77777777" w:rsidR="00D93167" w:rsidRDefault="00D931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2B51" w14:textId="77777777" w:rsidR="00C71BF8" w:rsidRDefault="00C71BF8" w:rsidP="00526623">
      <w:pPr>
        <w:spacing w:after="0" w:line="240" w:lineRule="auto"/>
      </w:pPr>
      <w:r>
        <w:separator/>
      </w:r>
    </w:p>
  </w:footnote>
  <w:footnote w:type="continuationSeparator" w:id="0">
    <w:p w14:paraId="16B10989" w14:textId="77777777" w:rsidR="00C71BF8" w:rsidRDefault="00C71BF8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C7CD2" w14:textId="77777777" w:rsidR="00D93167" w:rsidRDefault="00D931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30CD5" w14:textId="77777777" w:rsidR="00D93167" w:rsidRDefault="00D931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BB3A6" w14:textId="77777777" w:rsidR="00D93167" w:rsidRDefault="00D931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45C9E"/>
    <w:rsid w:val="00170007"/>
    <w:rsid w:val="00172809"/>
    <w:rsid w:val="001D5F88"/>
    <w:rsid w:val="001E129D"/>
    <w:rsid w:val="00206D5F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494D65"/>
    <w:rsid w:val="004F7CD6"/>
    <w:rsid w:val="00503895"/>
    <w:rsid w:val="00504295"/>
    <w:rsid w:val="00507163"/>
    <w:rsid w:val="00526623"/>
    <w:rsid w:val="00526A8E"/>
    <w:rsid w:val="00534E92"/>
    <w:rsid w:val="005350E4"/>
    <w:rsid w:val="00567008"/>
    <w:rsid w:val="00584F30"/>
    <w:rsid w:val="005A506C"/>
    <w:rsid w:val="005A74DE"/>
    <w:rsid w:val="005E2894"/>
    <w:rsid w:val="0060723D"/>
    <w:rsid w:val="006279ED"/>
    <w:rsid w:val="006847DA"/>
    <w:rsid w:val="006B18F6"/>
    <w:rsid w:val="00712089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A054D1"/>
    <w:rsid w:val="00A0584E"/>
    <w:rsid w:val="00A06191"/>
    <w:rsid w:val="00A21D26"/>
    <w:rsid w:val="00A27E92"/>
    <w:rsid w:val="00A71151"/>
    <w:rsid w:val="00A904E1"/>
    <w:rsid w:val="00A922CF"/>
    <w:rsid w:val="00AC6418"/>
    <w:rsid w:val="00B82400"/>
    <w:rsid w:val="00B86DDF"/>
    <w:rsid w:val="00BA4154"/>
    <w:rsid w:val="00BB682C"/>
    <w:rsid w:val="00C57345"/>
    <w:rsid w:val="00C657A4"/>
    <w:rsid w:val="00C71BF8"/>
    <w:rsid w:val="00C814D0"/>
    <w:rsid w:val="00C919C3"/>
    <w:rsid w:val="00CA4297"/>
    <w:rsid w:val="00CC7214"/>
    <w:rsid w:val="00CE4B79"/>
    <w:rsid w:val="00CF22EF"/>
    <w:rsid w:val="00D50036"/>
    <w:rsid w:val="00D8430D"/>
    <w:rsid w:val="00D93167"/>
    <w:rsid w:val="00E040EA"/>
    <w:rsid w:val="00E0721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dcmitype/"/>
    <ds:schemaRef ds:uri="http://schemas.microsoft.com/sharepoint/v3/field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716E8AE-82C2-4A50-AC88-316B4ED4FC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Chris Brown</cp:lastModifiedBy>
  <cp:revision>3</cp:revision>
  <dcterms:created xsi:type="dcterms:W3CDTF">2020-07-29T13:50:00Z</dcterms:created>
  <dcterms:modified xsi:type="dcterms:W3CDTF">2020-07-30T12:00:00Z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