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2300C2AF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811E39">
              <w:rPr>
                <w:rFonts w:asciiTheme="minorHAnsi" w:hAnsiTheme="minorHAnsi" w:cs="Arial"/>
                <w:sz w:val="22"/>
              </w:rPr>
              <w:t>6</w:t>
            </w:r>
            <w:r w:rsidR="00DC3F85">
              <w:rPr>
                <w:rFonts w:asciiTheme="minorHAnsi" w:hAnsiTheme="minorHAnsi" w:cs="Arial"/>
                <w:sz w:val="22"/>
              </w:rPr>
              <w:t>1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29F7C4DC" w:rsidR="00A06191" w:rsidRPr="0037140B" w:rsidRDefault="00216D43" w:rsidP="0037140B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Co</w:t>
            </w:r>
            <w:r w:rsidR="00811E39">
              <w:rPr>
                <w:rFonts w:asciiTheme="minorHAnsi" w:hAnsiTheme="minorHAnsi" w:cs="Arial"/>
                <w:sz w:val="22"/>
              </w:rPr>
              <w:t>st Assessment - Transmission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3AAEF713" w:rsidR="00A0584E" w:rsidRDefault="00504295" w:rsidP="003F22F3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65495C48" w14:textId="4E666402" w:rsidR="00811E39" w:rsidRDefault="00811E39" w:rsidP="003F22F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Pr="00811E39">
              <w:rPr>
                <w:rFonts w:asciiTheme="minorHAnsi" w:hAnsiTheme="minorHAnsi" w:cs="Arial"/>
                <w:sz w:val="22"/>
              </w:rPr>
              <w:t>draft_determinations_-_sgn_annex.pdf</w:t>
            </w:r>
            <w:r>
              <w:rPr>
                <w:rFonts w:asciiTheme="minorHAnsi" w:hAnsiTheme="minorHAnsi" w:cs="Arial"/>
                <w:sz w:val="22"/>
              </w:rPr>
              <w:t xml:space="preserve"> (</w:t>
            </w:r>
            <w:r w:rsidRPr="00811E39">
              <w:rPr>
                <w:rFonts w:asciiTheme="minorHAnsi" w:hAnsiTheme="minorHAnsi" w:cs="Arial"/>
                <w:sz w:val="22"/>
              </w:rPr>
              <w:t>Table 19 + Table 48 and Clause 3.47 to 3.57</w:t>
            </w:r>
            <w:r>
              <w:rPr>
                <w:rFonts w:asciiTheme="minorHAnsi" w:hAnsiTheme="minorHAnsi" w:cs="Arial"/>
                <w:sz w:val="22"/>
              </w:rPr>
              <w:t>)</w:t>
            </w:r>
          </w:p>
          <w:p w14:paraId="0E17520F" w14:textId="2CF8860C" w:rsidR="00811E39" w:rsidRDefault="00811E39" w:rsidP="003F22F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For our p</w:t>
            </w:r>
            <w:r w:rsidRPr="00811E39">
              <w:rPr>
                <w:rFonts w:asciiTheme="minorHAnsi" w:hAnsiTheme="minorHAnsi" w:cs="Arial"/>
                <w:sz w:val="22"/>
              </w:rPr>
              <w:t xml:space="preserve">roject </w:t>
            </w:r>
            <w:r w:rsidR="00DC3F85" w:rsidRPr="00DC3F85">
              <w:rPr>
                <w:rFonts w:asciiTheme="minorHAnsi" w:hAnsiTheme="minorHAnsi" w:cs="Arial"/>
                <w:sz w:val="22"/>
              </w:rPr>
              <w:t xml:space="preserve">T8 </w:t>
            </w:r>
            <w:proofErr w:type="spellStart"/>
            <w:r w:rsidR="00DC3F85" w:rsidRPr="00DC3F85">
              <w:rPr>
                <w:rFonts w:asciiTheme="minorHAnsi" w:hAnsiTheme="minorHAnsi" w:cs="Arial"/>
                <w:sz w:val="22"/>
              </w:rPr>
              <w:t>Pitcairngreen</w:t>
            </w:r>
            <w:proofErr w:type="spellEnd"/>
            <w:r w:rsidR="00DC3F85" w:rsidRPr="00DC3F85">
              <w:rPr>
                <w:rFonts w:asciiTheme="minorHAnsi" w:hAnsiTheme="minorHAnsi" w:cs="Arial"/>
                <w:sz w:val="22"/>
              </w:rPr>
              <w:t xml:space="preserve"> to </w:t>
            </w:r>
            <w:proofErr w:type="spellStart"/>
            <w:proofErr w:type="gramStart"/>
            <w:r w:rsidR="00DC3F85" w:rsidRPr="00DC3F85">
              <w:rPr>
                <w:rFonts w:asciiTheme="minorHAnsi" w:hAnsiTheme="minorHAnsi" w:cs="Arial"/>
                <w:sz w:val="22"/>
              </w:rPr>
              <w:t>Huntingtower</w:t>
            </w:r>
            <w:proofErr w:type="spellEnd"/>
            <w:proofErr w:type="gramEnd"/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we s</w:t>
            </w:r>
            <w:r w:rsidRPr="00811E39">
              <w:rPr>
                <w:rFonts w:asciiTheme="minorHAnsi" w:hAnsiTheme="minorHAnsi" w:cs="Arial"/>
                <w:sz w:val="22"/>
              </w:rPr>
              <w:t>ubmitted £</w:t>
            </w:r>
            <w:r w:rsidR="00DC3F85">
              <w:rPr>
                <w:rFonts w:asciiTheme="minorHAnsi" w:hAnsiTheme="minorHAnsi" w:cs="Arial"/>
                <w:sz w:val="22"/>
              </w:rPr>
              <w:t>6.71</w:t>
            </w:r>
            <w:r w:rsidRPr="00811E39">
              <w:rPr>
                <w:rFonts w:asciiTheme="minorHAnsi" w:hAnsiTheme="minorHAnsi" w:cs="Arial"/>
                <w:sz w:val="22"/>
              </w:rPr>
              <w:t xml:space="preserve">m </w:t>
            </w:r>
            <w:r>
              <w:rPr>
                <w:rFonts w:asciiTheme="minorHAnsi" w:hAnsiTheme="minorHAnsi" w:cs="Arial"/>
                <w:sz w:val="22"/>
              </w:rPr>
              <w:t xml:space="preserve">and you have proposed a deduction of </w:t>
            </w:r>
            <w:r w:rsidRPr="00811E39">
              <w:rPr>
                <w:rFonts w:asciiTheme="minorHAnsi" w:hAnsiTheme="minorHAnsi" w:cs="Arial"/>
                <w:sz w:val="22"/>
              </w:rPr>
              <w:t>£</w:t>
            </w:r>
            <w:r w:rsidR="00DC3F85">
              <w:rPr>
                <w:rFonts w:asciiTheme="minorHAnsi" w:hAnsiTheme="minorHAnsi" w:cs="Arial"/>
                <w:sz w:val="22"/>
              </w:rPr>
              <w:t>1.04</w:t>
            </w:r>
            <w:r w:rsidRPr="00811E39">
              <w:rPr>
                <w:rFonts w:asciiTheme="minorHAnsi" w:hAnsiTheme="minorHAnsi" w:cs="Arial"/>
                <w:sz w:val="22"/>
              </w:rPr>
              <w:t>m</w:t>
            </w:r>
            <w:r>
              <w:rPr>
                <w:rFonts w:asciiTheme="minorHAnsi" w:hAnsiTheme="minorHAnsi" w:cs="Arial"/>
                <w:sz w:val="22"/>
              </w:rPr>
              <w:t>.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6DB71FB1" w14:textId="3140BF4A" w:rsidR="00811E39" w:rsidRDefault="00811E39" w:rsidP="003F22F3">
            <w:pPr>
              <w:rPr>
                <w:rFonts w:asciiTheme="minorHAnsi" w:hAnsiTheme="minorHAnsi" w:cs="Arial"/>
                <w:sz w:val="22"/>
              </w:rPr>
            </w:pPr>
            <w:r w:rsidRPr="00811E39">
              <w:rPr>
                <w:rFonts w:asciiTheme="minorHAnsi" w:hAnsiTheme="minorHAnsi" w:cs="Arial"/>
                <w:sz w:val="22"/>
              </w:rPr>
              <w:t>Please</w:t>
            </w:r>
            <w:r>
              <w:rPr>
                <w:rFonts w:asciiTheme="minorHAnsi" w:hAnsiTheme="minorHAnsi" w:cs="Arial"/>
                <w:sz w:val="22"/>
              </w:rPr>
              <w:t xml:space="preserve"> can you</w:t>
            </w:r>
            <w:r w:rsidRPr="00811E39">
              <w:rPr>
                <w:rFonts w:asciiTheme="minorHAnsi" w:hAnsiTheme="minorHAnsi" w:cs="Arial"/>
                <w:sz w:val="22"/>
              </w:rPr>
              <w:t xml:space="preserve"> itemise</w:t>
            </w:r>
            <w:r>
              <w:rPr>
                <w:rFonts w:asciiTheme="minorHAnsi" w:hAnsiTheme="minorHAnsi" w:cs="Arial"/>
                <w:sz w:val="22"/>
              </w:rPr>
              <w:t xml:space="preserve"> the proposed </w:t>
            </w:r>
            <w:r w:rsidRPr="00811E39">
              <w:rPr>
                <w:rFonts w:asciiTheme="minorHAnsi" w:hAnsiTheme="minorHAnsi" w:cs="Arial"/>
                <w:sz w:val="22"/>
              </w:rPr>
              <w:t xml:space="preserve">deductions for this project </w:t>
            </w:r>
            <w:r>
              <w:rPr>
                <w:rFonts w:asciiTheme="minorHAnsi" w:hAnsiTheme="minorHAnsi" w:cs="Arial"/>
                <w:sz w:val="22"/>
              </w:rPr>
              <w:t>(</w:t>
            </w:r>
            <w:r w:rsidR="00AA5A4C" w:rsidRPr="00811E39">
              <w:rPr>
                <w:rFonts w:asciiTheme="minorHAnsi" w:hAnsiTheme="minorHAnsi" w:cs="Arial"/>
                <w:sz w:val="22"/>
              </w:rPr>
              <w:t>e.g.</w:t>
            </w:r>
            <w:r w:rsidRPr="00811E39">
              <w:rPr>
                <w:rFonts w:asciiTheme="minorHAnsi" w:hAnsiTheme="minorHAnsi" w:cs="Arial"/>
                <w:sz w:val="22"/>
              </w:rPr>
              <w:t xml:space="preserve"> Overheads -£xx, </w:t>
            </w:r>
            <w:r w:rsidR="00AA5A4C">
              <w:rPr>
                <w:rFonts w:asciiTheme="minorHAnsi" w:hAnsiTheme="minorHAnsi" w:cs="Arial"/>
                <w:sz w:val="22"/>
              </w:rPr>
              <w:t>C</w:t>
            </w:r>
            <w:r w:rsidRPr="00811E39">
              <w:rPr>
                <w:rFonts w:asciiTheme="minorHAnsi" w:hAnsiTheme="minorHAnsi" w:cs="Arial"/>
                <w:sz w:val="22"/>
              </w:rPr>
              <w:t>ontingencies £xx, Materials £xx Total Deductions = £</w:t>
            </w:r>
            <w:r w:rsidR="00DC3F85">
              <w:rPr>
                <w:rFonts w:asciiTheme="minorHAnsi" w:hAnsiTheme="minorHAnsi" w:cs="Arial"/>
                <w:sz w:val="22"/>
              </w:rPr>
              <w:t>1</w:t>
            </w:r>
            <w:r w:rsidRPr="00811E39">
              <w:rPr>
                <w:rFonts w:asciiTheme="minorHAnsi" w:hAnsiTheme="minorHAnsi" w:cs="Arial"/>
                <w:sz w:val="22"/>
              </w:rPr>
              <w:t>.</w:t>
            </w:r>
            <w:r w:rsidR="00DC3F85">
              <w:rPr>
                <w:rFonts w:asciiTheme="minorHAnsi" w:hAnsiTheme="minorHAnsi" w:cs="Arial"/>
                <w:sz w:val="22"/>
              </w:rPr>
              <w:t>04</w:t>
            </w:r>
            <w:r w:rsidRPr="00811E39">
              <w:rPr>
                <w:rFonts w:asciiTheme="minorHAnsi" w:hAnsiTheme="minorHAnsi" w:cs="Arial"/>
                <w:sz w:val="22"/>
              </w:rPr>
              <w:t>m</w:t>
            </w:r>
            <w:r>
              <w:rPr>
                <w:rFonts w:asciiTheme="minorHAnsi" w:hAnsiTheme="minorHAnsi" w:cs="Arial"/>
                <w:sz w:val="22"/>
              </w:rPr>
              <w:t>)</w:t>
            </w:r>
            <w:r w:rsidR="00AA5A4C">
              <w:rPr>
                <w:rFonts w:asciiTheme="minorHAnsi" w:hAnsiTheme="minorHAnsi" w:cs="Arial"/>
                <w:sz w:val="22"/>
              </w:rPr>
              <w:t>.</w:t>
            </w:r>
            <w:r>
              <w:rPr>
                <w:rFonts w:asciiTheme="minorHAnsi" w:hAnsiTheme="minorHAnsi" w:cs="Arial"/>
                <w:sz w:val="22"/>
              </w:rPr>
              <w:t xml:space="preserve"> </w:t>
            </w:r>
            <w:proofErr w:type="gramStart"/>
            <w:r w:rsidRPr="00811E39">
              <w:rPr>
                <w:rFonts w:asciiTheme="minorHAnsi" w:hAnsiTheme="minorHAnsi" w:cs="Arial"/>
                <w:sz w:val="22"/>
              </w:rPr>
              <w:t>Also</w:t>
            </w:r>
            <w:proofErr w:type="gramEnd"/>
            <w:r w:rsidR="00AA5A4C">
              <w:rPr>
                <w:rFonts w:asciiTheme="minorHAnsi" w:hAnsiTheme="minorHAnsi" w:cs="Arial"/>
                <w:sz w:val="22"/>
              </w:rPr>
              <w:t>,</w:t>
            </w:r>
            <w:r w:rsidRPr="00811E39">
              <w:rPr>
                <w:rFonts w:asciiTheme="minorHAnsi" w:hAnsiTheme="minorHAnsi" w:cs="Arial"/>
                <w:sz w:val="22"/>
              </w:rPr>
              <w:t xml:space="preserve"> please </w:t>
            </w:r>
            <w:r w:rsidR="00AA5A4C">
              <w:rPr>
                <w:rFonts w:asciiTheme="minorHAnsi" w:hAnsiTheme="minorHAnsi" w:cs="Arial"/>
                <w:sz w:val="22"/>
              </w:rPr>
              <w:t xml:space="preserve">can you </w:t>
            </w:r>
            <w:r w:rsidRPr="00811E39">
              <w:rPr>
                <w:rFonts w:asciiTheme="minorHAnsi" w:hAnsiTheme="minorHAnsi" w:cs="Arial"/>
                <w:sz w:val="22"/>
              </w:rPr>
              <w:t>provide a</w:t>
            </w:r>
            <w:r w:rsidR="00AA5A4C">
              <w:rPr>
                <w:rFonts w:asciiTheme="minorHAnsi" w:hAnsiTheme="minorHAnsi" w:cs="Arial"/>
                <w:sz w:val="22"/>
              </w:rPr>
              <w:t>n explanation as to why each deduction has been applied?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373E21D8" w14:textId="60793259" w:rsidR="00504295" w:rsidRPr="0037140B" w:rsidRDefault="00811E39" w:rsidP="003F22F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This </w:t>
            </w:r>
            <w:r w:rsidR="00AA5A4C">
              <w:rPr>
                <w:rFonts w:asciiTheme="minorHAnsi" w:hAnsiTheme="minorHAnsi" w:cs="Arial"/>
                <w:sz w:val="22"/>
              </w:rPr>
              <w:t xml:space="preserve">additional information </w:t>
            </w:r>
            <w:r>
              <w:rPr>
                <w:rFonts w:asciiTheme="minorHAnsi" w:hAnsiTheme="minorHAnsi" w:cs="Arial"/>
                <w:sz w:val="22"/>
              </w:rPr>
              <w:t>will enable us to review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 xml:space="preserve">each individual </w:t>
            </w:r>
            <w:r w:rsidRPr="00811E39">
              <w:rPr>
                <w:rFonts w:asciiTheme="minorHAnsi" w:hAnsiTheme="minorHAnsi" w:cs="Arial"/>
                <w:sz w:val="22"/>
              </w:rPr>
              <w:t xml:space="preserve">area </w:t>
            </w:r>
            <w:r>
              <w:rPr>
                <w:rFonts w:asciiTheme="minorHAnsi" w:hAnsiTheme="minorHAnsi" w:cs="Arial"/>
                <w:sz w:val="22"/>
              </w:rPr>
              <w:t xml:space="preserve">and enable us </w:t>
            </w:r>
            <w:proofErr w:type="gramStart"/>
            <w:r>
              <w:rPr>
                <w:rFonts w:asciiTheme="minorHAnsi" w:hAnsiTheme="minorHAnsi" w:cs="Arial"/>
                <w:sz w:val="22"/>
              </w:rPr>
              <w:t>to adequately respond</w:t>
            </w:r>
            <w:proofErr w:type="gramEnd"/>
            <w:r>
              <w:rPr>
                <w:rFonts w:asciiTheme="minorHAnsi" w:hAnsiTheme="minorHAnsi" w:cs="Arial"/>
                <w:sz w:val="22"/>
              </w:rPr>
              <w:t xml:space="preserve"> to the draft determination</w:t>
            </w:r>
            <w:r w:rsidRPr="00811E39">
              <w:rPr>
                <w:rFonts w:asciiTheme="minorHAnsi" w:hAnsiTheme="minorHAnsi" w:cs="Arial"/>
                <w:sz w:val="22"/>
              </w:rPr>
              <w:t xml:space="preserve">. 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68F6DD3F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</w:t>
            </w:r>
            <w:r w:rsidR="00811E39"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F6C20B9" w:rsidR="00F24B54" w:rsidRPr="0037140B" w:rsidRDefault="00811E39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03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8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6842E0D3" w:rsidR="00F24B54" w:rsidRPr="0037140B" w:rsidRDefault="00797C71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We have shared the project deep dive assessment for this programme, which contains details of proposed adjustments and the rationale behind them. This should resolve this query.</w:t>
            </w:r>
            <w:bookmarkStart w:id="0" w:name="_GoBack"/>
            <w:bookmarkEnd w:id="0"/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41998" w14:textId="77777777" w:rsidR="00FC44C7" w:rsidRDefault="00FC44C7" w:rsidP="00526623">
      <w:pPr>
        <w:spacing w:after="0" w:line="240" w:lineRule="auto"/>
      </w:pPr>
      <w:r>
        <w:separator/>
      </w:r>
    </w:p>
  </w:endnote>
  <w:endnote w:type="continuationSeparator" w:id="0">
    <w:p w14:paraId="3F0697AC" w14:textId="77777777" w:rsidR="00FC44C7" w:rsidRDefault="00FC44C7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2A4FE" w14:textId="77777777" w:rsidR="00216D43" w:rsidRDefault="00216D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fill o:detectmouseclick="t"/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DE2C2" w14:textId="77777777" w:rsidR="00216D43" w:rsidRDefault="00216D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C9970" w14:textId="77777777" w:rsidR="00FC44C7" w:rsidRDefault="00FC44C7" w:rsidP="00526623">
      <w:pPr>
        <w:spacing w:after="0" w:line="240" w:lineRule="auto"/>
      </w:pPr>
      <w:r>
        <w:separator/>
      </w:r>
    </w:p>
  </w:footnote>
  <w:footnote w:type="continuationSeparator" w:id="0">
    <w:p w14:paraId="6C6CE795" w14:textId="77777777" w:rsidR="00FC44C7" w:rsidRDefault="00FC44C7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12F0F" w14:textId="77777777" w:rsidR="00216D43" w:rsidRDefault="00216D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16725" w14:textId="77777777" w:rsidR="00216D43" w:rsidRDefault="00216D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51363" w14:textId="77777777" w:rsidR="00216D43" w:rsidRDefault="00216D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D5F88"/>
    <w:rsid w:val="001E129D"/>
    <w:rsid w:val="00206D5F"/>
    <w:rsid w:val="00216D43"/>
    <w:rsid w:val="00231D67"/>
    <w:rsid w:val="00257F3E"/>
    <w:rsid w:val="002707B1"/>
    <w:rsid w:val="00291D51"/>
    <w:rsid w:val="002A4AD8"/>
    <w:rsid w:val="002B4955"/>
    <w:rsid w:val="003043A4"/>
    <w:rsid w:val="003452B0"/>
    <w:rsid w:val="00360385"/>
    <w:rsid w:val="0037140B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3F48"/>
    <w:rsid w:val="006847DA"/>
    <w:rsid w:val="006B18F6"/>
    <w:rsid w:val="00716508"/>
    <w:rsid w:val="007400B7"/>
    <w:rsid w:val="00753976"/>
    <w:rsid w:val="007649AC"/>
    <w:rsid w:val="00796C90"/>
    <w:rsid w:val="007974DA"/>
    <w:rsid w:val="00797C71"/>
    <w:rsid w:val="007B29A9"/>
    <w:rsid w:val="007B4F5B"/>
    <w:rsid w:val="007D7648"/>
    <w:rsid w:val="007E53E6"/>
    <w:rsid w:val="00811E39"/>
    <w:rsid w:val="008170C7"/>
    <w:rsid w:val="0085400C"/>
    <w:rsid w:val="0089547E"/>
    <w:rsid w:val="008A37EF"/>
    <w:rsid w:val="008B3636"/>
    <w:rsid w:val="008C5A35"/>
    <w:rsid w:val="008E744C"/>
    <w:rsid w:val="008E7B68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21D26"/>
    <w:rsid w:val="00A27E92"/>
    <w:rsid w:val="00A43B6A"/>
    <w:rsid w:val="00A71151"/>
    <w:rsid w:val="00A922CF"/>
    <w:rsid w:val="00AA5A4C"/>
    <w:rsid w:val="00AC6418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DC3F85"/>
    <w:rsid w:val="00E040EA"/>
    <w:rsid w:val="00E525E0"/>
    <w:rsid w:val="00E60E79"/>
    <w:rsid w:val="00EB179A"/>
    <w:rsid w:val="00EB2613"/>
    <w:rsid w:val="00EF0892"/>
    <w:rsid w:val="00F00954"/>
    <w:rsid w:val="00F129C1"/>
    <w:rsid w:val="00F23B18"/>
    <w:rsid w:val="00F24B54"/>
    <w:rsid w:val="00F678C1"/>
    <w:rsid w:val="00F82AB4"/>
    <w:rsid w:val="00FB0EC9"/>
    <w:rsid w:val="00FC44C7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4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AFC98-CD98-4DA5-8A87-73EF3397115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11C9A6A-02CA-4AAE-A05C-FBC30588FF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631298fc-6a88-4548-b7d9-3b164918c4a3"/>
  </ds:schemaRefs>
</ds:datastoreItem>
</file>

<file path=customXml/itemProps5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4</cp:revision>
  <dcterms:created xsi:type="dcterms:W3CDTF">2020-07-27T07:51:00Z</dcterms:created>
  <dcterms:modified xsi:type="dcterms:W3CDTF">2020-08-28T13:26:00Z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