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0C8B" w14:textId="77777777" w:rsidR="00AF698A" w:rsidRDefault="00AF698A" w:rsidP="00816BDC">
      <w:pPr>
        <w:jc w:val="center"/>
        <w:rPr>
          <w:b/>
          <w:color w:val="333399"/>
          <w:sz w:val="28"/>
          <w:szCs w:val="28"/>
        </w:rPr>
      </w:pPr>
      <w:bookmarkStart w:id="0" w:name="_Toc504572888"/>
      <w:bookmarkStart w:id="1" w:name="_Toc504658653"/>
      <w:bookmarkStart w:id="2" w:name="_GoBack"/>
      <w:bookmarkEnd w:id="2"/>
    </w:p>
    <w:p w14:paraId="3A0FA75F" w14:textId="2995433C" w:rsidR="00816BDC" w:rsidRPr="00B1421F" w:rsidRDefault="00816BDC" w:rsidP="00816BDC">
      <w:pPr>
        <w:jc w:val="center"/>
        <w:rPr>
          <w:b/>
          <w:color w:val="333399"/>
          <w:sz w:val="28"/>
          <w:szCs w:val="28"/>
        </w:rPr>
      </w:pPr>
      <w:r w:rsidRPr="00B1421F">
        <w:rPr>
          <w:b/>
          <w:color w:val="333399"/>
          <w:sz w:val="28"/>
          <w:szCs w:val="28"/>
        </w:rPr>
        <w:t>Strategic Commentary:</w:t>
      </w:r>
      <w:bookmarkEnd w:id="0"/>
      <w:bookmarkEnd w:id="1"/>
    </w:p>
    <w:p w14:paraId="0594CD91" w14:textId="77777777" w:rsidR="00816BDC" w:rsidRPr="00B1421F" w:rsidRDefault="00816BDC" w:rsidP="00816BDC">
      <w:pPr>
        <w:jc w:val="center"/>
        <w:rPr>
          <w:b/>
          <w:color w:val="333399"/>
          <w:sz w:val="28"/>
          <w:szCs w:val="28"/>
        </w:rPr>
      </w:pPr>
      <w:bookmarkStart w:id="3" w:name="_Toc504572889"/>
      <w:bookmarkStart w:id="4" w:name="_Toc504658654"/>
      <w:r w:rsidRPr="00B1421F">
        <w:rPr>
          <w:b/>
          <w:color w:val="333399"/>
          <w:sz w:val="28"/>
          <w:szCs w:val="28"/>
        </w:rPr>
        <w:t>Strategic Performance Overview and</w:t>
      </w:r>
      <w:bookmarkEnd w:id="3"/>
      <w:bookmarkEnd w:id="4"/>
    </w:p>
    <w:p w14:paraId="389EF64A" w14:textId="77777777" w:rsidR="00816BDC" w:rsidRPr="00B1421F" w:rsidRDefault="00816BDC" w:rsidP="00816BDC">
      <w:pPr>
        <w:jc w:val="center"/>
        <w:rPr>
          <w:b/>
          <w:color w:val="333399"/>
          <w:sz w:val="28"/>
          <w:szCs w:val="28"/>
        </w:rPr>
      </w:pPr>
      <w:bookmarkStart w:id="5" w:name="_Toc504572890"/>
      <w:bookmarkStart w:id="6" w:name="_Toc504658655"/>
      <w:r w:rsidRPr="00B1421F">
        <w:rPr>
          <w:b/>
          <w:color w:val="333399"/>
          <w:sz w:val="28"/>
          <w:szCs w:val="28"/>
        </w:rPr>
        <w:t>Costs and Volumes</w:t>
      </w:r>
      <w:bookmarkEnd w:id="5"/>
      <w:bookmarkEnd w:id="6"/>
    </w:p>
    <w:p w14:paraId="57E86368" w14:textId="0EAEB055" w:rsidR="00816BDC" w:rsidRDefault="00816BDC" w:rsidP="000B344C">
      <w:pPr>
        <w:jc w:val="center"/>
        <w:rPr>
          <w:b/>
          <w:color w:val="333399"/>
          <w:sz w:val="28"/>
          <w:szCs w:val="28"/>
        </w:rPr>
      </w:pPr>
      <w:bookmarkStart w:id="7" w:name="_Toc504572891"/>
      <w:bookmarkStart w:id="8" w:name="_Toc504658656"/>
      <w:r w:rsidRPr="00B1421F">
        <w:rPr>
          <w:b/>
          <w:color w:val="333399"/>
          <w:sz w:val="28"/>
          <w:szCs w:val="28"/>
        </w:rPr>
        <w:t>Commentary</w:t>
      </w:r>
      <w:bookmarkEnd w:id="7"/>
      <w:bookmarkEnd w:id="8"/>
    </w:p>
    <w:p w14:paraId="5EAF5D95" w14:textId="77777777" w:rsidR="000B344C" w:rsidRPr="000B344C" w:rsidRDefault="000B344C" w:rsidP="000B344C">
      <w:pPr>
        <w:jc w:val="center"/>
        <w:rPr>
          <w:b/>
          <w:color w:val="333399"/>
          <w:sz w:val="28"/>
          <w:szCs w:val="28"/>
        </w:rPr>
      </w:pPr>
    </w:p>
    <w:p w14:paraId="093A8053" w14:textId="41524DC4" w:rsidR="00816BDC" w:rsidRPr="00816BDC" w:rsidRDefault="00816BDC" w:rsidP="00816BDC">
      <w:pPr>
        <w:jc w:val="center"/>
        <w:rPr>
          <w:b/>
          <w:color w:val="333399"/>
        </w:rPr>
      </w:pPr>
      <w:bookmarkStart w:id="9" w:name="_Toc504572892"/>
      <w:bookmarkStart w:id="10" w:name="_Toc504658657"/>
      <w:r w:rsidRPr="00816BDC">
        <w:rPr>
          <w:b/>
          <w:color w:val="333399"/>
        </w:rPr>
        <w:t xml:space="preserve">Version </w:t>
      </w:r>
      <w:ins w:id="11" w:author="Christopher Haworth" w:date="2020-02-10T18:18:00Z">
        <w:r w:rsidR="00095771">
          <w:rPr>
            <w:b/>
            <w:color w:val="333399"/>
            <w:highlight w:val="yellow"/>
          </w:rPr>
          <w:t>6</w:t>
        </w:r>
      </w:ins>
      <w:del w:id="12" w:author="Christopher Haworth" w:date="2020-02-10T18:18:00Z">
        <w:r w:rsidR="00F33880" w:rsidRPr="00D4613B" w:rsidDel="00095771">
          <w:rPr>
            <w:b/>
            <w:color w:val="333399"/>
            <w:highlight w:val="yellow"/>
          </w:rPr>
          <w:delText>5</w:delText>
        </w:r>
      </w:del>
      <w:r w:rsidRPr="00D4613B">
        <w:rPr>
          <w:b/>
          <w:color w:val="333399"/>
          <w:highlight w:val="yellow"/>
        </w:rPr>
        <w:t>.0</w:t>
      </w:r>
      <w:bookmarkEnd w:id="9"/>
      <w:bookmarkEnd w:id="10"/>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pgNumType w:start="1"/>
          <w:cols w:space="708"/>
          <w:docGrid w:linePitch="360"/>
        </w:sectPr>
      </w:pPr>
      <w:bookmarkStart w:id="13" w:name="_Toc415576069"/>
      <w:bookmarkStart w:id="14" w:name="_Toc415576275"/>
      <w:bookmarkStart w:id="15" w:name="_Toc415576477"/>
    </w:p>
    <w:p w14:paraId="151A5B27" w14:textId="77777777" w:rsidR="00816BDC" w:rsidRPr="00B1421F" w:rsidRDefault="00816BDC" w:rsidP="00816BDC">
      <w:pPr>
        <w:pStyle w:val="Heading1"/>
      </w:pPr>
      <w:bookmarkStart w:id="16" w:name="_Toc506376570"/>
      <w:bookmarkStart w:id="17" w:name="_Toc506387948"/>
      <w:bookmarkStart w:id="18" w:name="_Toc506465179"/>
      <w:bookmarkStart w:id="19" w:name="_Toc506474826"/>
      <w:bookmarkStart w:id="20" w:name="_Toc509574183"/>
      <w:bookmarkStart w:id="21" w:name="_Toc32250557"/>
      <w:r w:rsidRPr="00B1421F">
        <w:lastRenderedPageBreak/>
        <w:t>Contents</w:t>
      </w:r>
      <w:bookmarkEnd w:id="13"/>
      <w:bookmarkEnd w:id="14"/>
      <w:bookmarkEnd w:id="15"/>
      <w:bookmarkEnd w:id="16"/>
      <w:bookmarkEnd w:id="17"/>
      <w:bookmarkEnd w:id="18"/>
      <w:bookmarkEnd w:id="19"/>
      <w:bookmarkEnd w:id="20"/>
      <w:bookmarkEnd w:id="21"/>
    </w:p>
    <w:commentRangeStart w:id="22"/>
    <w:p w14:paraId="00B1BE95" w14:textId="681AB2F9" w:rsidR="00E04763" w:rsidRDefault="00E07305">
      <w:pPr>
        <w:pStyle w:val="TOC1"/>
        <w:tabs>
          <w:tab w:val="right" w:pos="10456"/>
        </w:tabs>
        <w:rPr>
          <w:ins w:id="23" w:author="Christopher Haworth" w:date="2020-02-10T18:09:00Z"/>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ins w:id="24" w:author="Christopher Haworth" w:date="2020-02-10T18:09:00Z">
        <w:r w:rsidR="00E04763" w:rsidRPr="00734F35">
          <w:rPr>
            <w:rStyle w:val="Hyperlink"/>
            <w:noProof/>
          </w:rPr>
          <w:fldChar w:fldCharType="begin"/>
        </w:r>
        <w:r w:rsidR="00E04763" w:rsidRPr="00734F35">
          <w:rPr>
            <w:rStyle w:val="Hyperlink"/>
            <w:noProof/>
          </w:rPr>
          <w:instrText xml:space="preserve"> </w:instrText>
        </w:r>
        <w:r w:rsidR="00E04763">
          <w:rPr>
            <w:noProof/>
          </w:rPr>
          <w:instrText>HYPERLINK \l "_Toc32250557"</w:instrText>
        </w:r>
        <w:r w:rsidR="00E04763" w:rsidRPr="00734F35">
          <w:rPr>
            <w:rStyle w:val="Hyperlink"/>
            <w:noProof/>
          </w:rPr>
          <w:instrText xml:space="preserve"> </w:instrText>
        </w:r>
        <w:r w:rsidR="00E04763" w:rsidRPr="00734F35">
          <w:rPr>
            <w:rStyle w:val="Hyperlink"/>
            <w:noProof/>
          </w:rPr>
          <w:fldChar w:fldCharType="separate"/>
        </w:r>
        <w:r w:rsidR="00E04763" w:rsidRPr="00734F35">
          <w:rPr>
            <w:rStyle w:val="Hyperlink"/>
            <w:noProof/>
          </w:rPr>
          <w:t>Contents</w:t>
        </w:r>
        <w:r w:rsidR="00E04763">
          <w:rPr>
            <w:noProof/>
            <w:webHidden/>
          </w:rPr>
          <w:tab/>
        </w:r>
        <w:r w:rsidR="00E04763">
          <w:rPr>
            <w:noProof/>
            <w:webHidden/>
          </w:rPr>
          <w:fldChar w:fldCharType="begin"/>
        </w:r>
        <w:r w:rsidR="00E04763">
          <w:rPr>
            <w:noProof/>
            <w:webHidden/>
          </w:rPr>
          <w:instrText xml:space="preserve"> PAGEREF _Toc32250557 \h </w:instrText>
        </w:r>
      </w:ins>
      <w:r w:rsidR="00E04763">
        <w:rPr>
          <w:noProof/>
          <w:webHidden/>
        </w:rPr>
      </w:r>
      <w:r w:rsidR="00E04763">
        <w:rPr>
          <w:noProof/>
          <w:webHidden/>
        </w:rPr>
        <w:fldChar w:fldCharType="separate"/>
      </w:r>
      <w:r w:rsidR="00F5048C">
        <w:rPr>
          <w:noProof/>
          <w:webHidden/>
        </w:rPr>
        <w:t>1</w:t>
      </w:r>
      <w:ins w:id="25" w:author="Christopher Haworth" w:date="2020-02-10T18:09:00Z">
        <w:r w:rsidR="00E04763">
          <w:rPr>
            <w:noProof/>
            <w:webHidden/>
          </w:rPr>
          <w:fldChar w:fldCharType="end"/>
        </w:r>
        <w:r w:rsidR="00E04763" w:rsidRPr="00734F35">
          <w:rPr>
            <w:rStyle w:val="Hyperlink"/>
            <w:noProof/>
          </w:rPr>
          <w:fldChar w:fldCharType="end"/>
        </w:r>
      </w:ins>
    </w:p>
    <w:p w14:paraId="3DE91B3E" w14:textId="4F91505A" w:rsidR="00E04763" w:rsidRDefault="00E04763">
      <w:pPr>
        <w:pStyle w:val="TOC1"/>
        <w:tabs>
          <w:tab w:val="right" w:pos="10456"/>
        </w:tabs>
        <w:rPr>
          <w:ins w:id="26" w:author="Christopher Haworth" w:date="2020-02-10T18:09:00Z"/>
          <w:rFonts w:asciiTheme="minorHAnsi" w:eastAsiaTheme="minorEastAsia" w:hAnsiTheme="minorHAnsi" w:cstheme="minorBidi"/>
          <w:b w:val="0"/>
          <w:noProof/>
          <w:szCs w:val="22"/>
          <w:lang w:eastAsia="en-GB"/>
        </w:rPr>
      </w:pPr>
      <w:ins w:id="27"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"_Toc32250558"</w:instrText>
        </w:r>
        <w:r w:rsidRPr="00734F35">
          <w:rPr>
            <w:rStyle w:val="Hyperlink"/>
            <w:noProof/>
          </w:rPr>
          <w:instrText xml:space="preserve"> </w:instrText>
        </w:r>
        <w:r w:rsidRPr="00734F35">
          <w:rPr>
            <w:rStyle w:val="Hyperlink"/>
            <w:noProof/>
          </w:rPr>
          <w:fldChar w:fldCharType="separate"/>
        </w:r>
        <w:r w:rsidRPr="00734F35">
          <w:rPr>
            <w:rStyle w:val="Hyperlink"/>
            <w:noProof/>
          </w:rPr>
          <w:t>Document purpose, contents and instructions</w:t>
        </w:r>
        <w:r>
          <w:rPr>
            <w:noProof/>
            <w:webHidden/>
          </w:rPr>
          <w:tab/>
        </w:r>
        <w:r>
          <w:rPr>
            <w:noProof/>
            <w:webHidden/>
          </w:rPr>
          <w:fldChar w:fldCharType="begin"/>
        </w:r>
        <w:r>
          <w:rPr>
            <w:noProof/>
            <w:webHidden/>
          </w:rPr>
          <w:instrText xml:space="preserve"> PAGEREF _Toc32250558 \h </w:instrText>
        </w:r>
      </w:ins>
      <w:r>
        <w:rPr>
          <w:noProof/>
          <w:webHidden/>
        </w:rPr>
      </w:r>
      <w:r>
        <w:rPr>
          <w:noProof/>
          <w:webHidden/>
        </w:rPr>
        <w:fldChar w:fldCharType="separate"/>
      </w:r>
      <w:r w:rsidR="00F5048C">
        <w:rPr>
          <w:noProof/>
          <w:webHidden/>
        </w:rPr>
        <w:t>1</w:t>
      </w:r>
      <w:ins w:id="28" w:author="Christopher Haworth" w:date="2020-02-10T18:09:00Z">
        <w:r>
          <w:rPr>
            <w:noProof/>
            <w:webHidden/>
          </w:rPr>
          <w:fldChar w:fldCharType="end"/>
        </w:r>
        <w:r w:rsidRPr="00734F35">
          <w:rPr>
            <w:rStyle w:val="Hyperlink"/>
            <w:noProof/>
          </w:rPr>
          <w:fldChar w:fldCharType="end"/>
        </w:r>
      </w:ins>
    </w:p>
    <w:p w14:paraId="32C6ED72" w14:textId="2BD75D5F" w:rsidR="00E04763" w:rsidRDefault="00E04763">
      <w:pPr>
        <w:pStyle w:val="TOC1"/>
        <w:tabs>
          <w:tab w:val="right" w:pos="10456"/>
        </w:tabs>
        <w:rPr>
          <w:ins w:id="29" w:author="Christopher Haworth" w:date="2020-02-10T18:09:00Z"/>
          <w:rFonts w:asciiTheme="minorHAnsi" w:eastAsiaTheme="minorEastAsia" w:hAnsiTheme="minorHAnsi" w:cstheme="minorBidi"/>
          <w:b w:val="0"/>
          <w:noProof/>
          <w:szCs w:val="22"/>
          <w:lang w:eastAsia="en-GB"/>
        </w:rPr>
      </w:pPr>
      <w:ins w:id="30"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"_Toc32250559"</w:instrText>
        </w:r>
        <w:r w:rsidRPr="00734F35">
          <w:rPr>
            <w:rStyle w:val="Hyperlink"/>
            <w:noProof/>
          </w:rPr>
          <w:instrText xml:space="preserve"> </w:instrText>
        </w:r>
        <w:r w:rsidRPr="00734F35">
          <w:rPr>
            <w:rStyle w:val="Hyperlink"/>
            <w:noProof/>
          </w:rPr>
          <w:fldChar w:fldCharType="separate"/>
        </w:r>
        <w:r w:rsidRPr="00734F35">
          <w:rPr>
            <w:rStyle w:val="Hyperlink"/>
            <w:noProof/>
          </w:rPr>
          <w:t>Section A</w:t>
        </w:r>
        <w:r>
          <w:rPr>
            <w:noProof/>
            <w:webHidden/>
          </w:rPr>
          <w:tab/>
        </w:r>
        <w:r>
          <w:rPr>
            <w:noProof/>
            <w:webHidden/>
          </w:rPr>
          <w:fldChar w:fldCharType="begin"/>
        </w:r>
        <w:r>
          <w:rPr>
            <w:noProof/>
            <w:webHidden/>
          </w:rPr>
          <w:instrText xml:space="preserve"> PAGEREF _Toc32250559 \h </w:instrText>
        </w:r>
      </w:ins>
      <w:r>
        <w:rPr>
          <w:noProof/>
          <w:webHidden/>
        </w:rPr>
      </w:r>
      <w:r>
        <w:rPr>
          <w:noProof/>
          <w:webHidden/>
        </w:rPr>
        <w:fldChar w:fldCharType="separate"/>
      </w:r>
      <w:r w:rsidR="00F5048C">
        <w:rPr>
          <w:noProof/>
          <w:webHidden/>
        </w:rPr>
        <w:t>2</w:t>
      </w:r>
      <w:ins w:id="31" w:author="Christopher Haworth" w:date="2020-02-10T18:09:00Z">
        <w:r>
          <w:rPr>
            <w:noProof/>
            <w:webHidden/>
          </w:rPr>
          <w:fldChar w:fldCharType="end"/>
        </w:r>
        <w:r w:rsidRPr="00734F35">
          <w:rPr>
            <w:rStyle w:val="Hyperlink"/>
            <w:noProof/>
          </w:rPr>
          <w:fldChar w:fldCharType="end"/>
        </w:r>
      </w:ins>
    </w:p>
    <w:p w14:paraId="148FFE24" w14:textId="6B16A12E" w:rsidR="00E04763" w:rsidRDefault="00E04763">
      <w:pPr>
        <w:pStyle w:val="TOC2"/>
        <w:tabs>
          <w:tab w:val="left" w:pos="800"/>
          <w:tab w:val="right" w:pos="10456"/>
        </w:tabs>
        <w:rPr>
          <w:ins w:id="32" w:author="Christopher Haworth" w:date="2020-02-10T18:09:00Z"/>
          <w:rFonts w:asciiTheme="minorHAnsi" w:eastAsiaTheme="minorEastAsia" w:hAnsiTheme="minorHAnsi" w:cstheme="minorBidi"/>
          <w:noProof/>
          <w:sz w:val="22"/>
          <w:szCs w:val="22"/>
          <w:lang w:eastAsia="en-GB"/>
        </w:rPr>
      </w:pPr>
      <w:ins w:id="33"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"_Toc32250560"</w:instrText>
        </w:r>
        <w:r w:rsidRPr="00734F35">
          <w:rPr>
            <w:rStyle w:val="Hyperlink"/>
            <w:noProof/>
          </w:rPr>
          <w:instrText xml:space="preserve"> </w:instrText>
        </w:r>
        <w:r w:rsidRPr="00734F35">
          <w:rPr>
            <w:rStyle w:val="Hyperlink"/>
            <w:noProof/>
          </w:rPr>
          <w:fldChar w:fldCharType="separate"/>
        </w:r>
        <w:r w:rsidRPr="00734F35">
          <w:rPr>
            <w:rStyle w:val="Hyperlink"/>
            <w:noProof/>
          </w:rPr>
          <w:t>1.</w:t>
        </w:r>
        <w:r>
          <w:rPr>
            <w:rFonts w:asciiTheme="minorHAnsi" w:eastAsiaTheme="minorEastAsia" w:hAnsiTheme="minorHAnsi" w:cstheme="minorBidi"/>
            <w:noProof/>
            <w:sz w:val="22"/>
            <w:szCs w:val="22"/>
            <w:lang w:eastAsia="en-GB"/>
          </w:rPr>
          <w:tab/>
        </w:r>
        <w:r w:rsidRPr="00734F35">
          <w:rPr>
            <w:rStyle w:val="Hyperlink"/>
            <w:noProof/>
          </w:rPr>
          <w:t>Strategic Summary</w:t>
        </w:r>
        <w:r>
          <w:rPr>
            <w:noProof/>
            <w:webHidden/>
          </w:rPr>
          <w:tab/>
        </w:r>
        <w:r>
          <w:rPr>
            <w:noProof/>
            <w:webHidden/>
          </w:rPr>
          <w:fldChar w:fldCharType="begin"/>
        </w:r>
        <w:r>
          <w:rPr>
            <w:noProof/>
            <w:webHidden/>
          </w:rPr>
          <w:instrText xml:space="preserve"> PAGEREF _Toc32250560 \h </w:instrText>
        </w:r>
      </w:ins>
      <w:r>
        <w:rPr>
          <w:noProof/>
          <w:webHidden/>
        </w:rPr>
      </w:r>
      <w:r>
        <w:rPr>
          <w:noProof/>
          <w:webHidden/>
        </w:rPr>
        <w:fldChar w:fldCharType="separate"/>
      </w:r>
      <w:r w:rsidR="00F5048C">
        <w:rPr>
          <w:noProof/>
          <w:webHidden/>
        </w:rPr>
        <w:t>2</w:t>
      </w:r>
      <w:ins w:id="34" w:author="Christopher Haworth" w:date="2020-02-10T18:09:00Z">
        <w:r>
          <w:rPr>
            <w:noProof/>
            <w:webHidden/>
          </w:rPr>
          <w:fldChar w:fldCharType="end"/>
        </w:r>
        <w:r w:rsidRPr="00734F35">
          <w:rPr>
            <w:rStyle w:val="Hyperlink"/>
            <w:noProof/>
          </w:rPr>
          <w:fldChar w:fldCharType="end"/>
        </w:r>
      </w:ins>
    </w:p>
    <w:p w14:paraId="731568BE" w14:textId="0A02EC9F" w:rsidR="00E04763" w:rsidRDefault="00E04763">
      <w:pPr>
        <w:pStyle w:val="TOC2"/>
        <w:tabs>
          <w:tab w:val="left" w:pos="800"/>
          <w:tab w:val="right" w:pos="10456"/>
        </w:tabs>
        <w:rPr>
          <w:ins w:id="35" w:author="Christopher Haworth" w:date="2020-02-10T18:09:00Z"/>
          <w:rFonts w:asciiTheme="minorHAnsi" w:eastAsiaTheme="minorEastAsia" w:hAnsiTheme="minorHAnsi" w:cstheme="minorBidi"/>
          <w:noProof/>
          <w:sz w:val="22"/>
          <w:szCs w:val="22"/>
          <w:lang w:eastAsia="en-GB"/>
        </w:rPr>
      </w:pPr>
      <w:ins w:id="36"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"_Toc32250561"</w:instrText>
        </w:r>
        <w:r w:rsidRPr="00734F35">
          <w:rPr>
            <w:rStyle w:val="Hyperlink"/>
            <w:noProof/>
          </w:rPr>
          <w:instrText xml:space="preserve"> </w:instrText>
        </w:r>
        <w:r w:rsidRPr="00734F35">
          <w:rPr>
            <w:rStyle w:val="Hyperlink"/>
            <w:noProof/>
          </w:rPr>
          <w:fldChar w:fldCharType="separate"/>
        </w:r>
        <w:r w:rsidRPr="00734F35">
          <w:rPr>
            <w:rStyle w:val="Hyperlink"/>
            <w:noProof/>
          </w:rPr>
          <w:t>2.</w:t>
        </w:r>
        <w:r>
          <w:rPr>
            <w:rFonts w:asciiTheme="minorHAnsi" w:eastAsiaTheme="minorEastAsia" w:hAnsiTheme="minorHAnsi" w:cstheme="minorBidi"/>
            <w:noProof/>
            <w:sz w:val="22"/>
            <w:szCs w:val="22"/>
            <w:lang w:eastAsia="en-GB"/>
          </w:rPr>
          <w:tab/>
        </w:r>
        <w:r w:rsidRPr="00734F35">
          <w:rPr>
            <w:rStyle w:val="Hyperlink"/>
            <w:noProof/>
          </w:rPr>
          <w:t>Output and incentive performance</w:t>
        </w:r>
        <w:r>
          <w:rPr>
            <w:noProof/>
            <w:webHidden/>
          </w:rPr>
          <w:tab/>
        </w:r>
        <w:r>
          <w:rPr>
            <w:noProof/>
            <w:webHidden/>
          </w:rPr>
          <w:fldChar w:fldCharType="begin"/>
        </w:r>
        <w:r>
          <w:rPr>
            <w:noProof/>
            <w:webHidden/>
          </w:rPr>
          <w:instrText xml:space="preserve"> PAGEREF _Toc32250561 \h </w:instrText>
        </w:r>
      </w:ins>
      <w:r>
        <w:rPr>
          <w:noProof/>
          <w:webHidden/>
        </w:rPr>
      </w:r>
      <w:r>
        <w:rPr>
          <w:noProof/>
          <w:webHidden/>
        </w:rPr>
        <w:fldChar w:fldCharType="separate"/>
      </w:r>
      <w:r w:rsidR="00F5048C">
        <w:rPr>
          <w:noProof/>
          <w:webHidden/>
        </w:rPr>
        <w:t>3</w:t>
      </w:r>
      <w:ins w:id="37" w:author="Christopher Haworth" w:date="2020-02-10T18:09:00Z">
        <w:r>
          <w:rPr>
            <w:noProof/>
            <w:webHidden/>
          </w:rPr>
          <w:fldChar w:fldCharType="end"/>
        </w:r>
        <w:r w:rsidRPr="00734F35">
          <w:rPr>
            <w:rStyle w:val="Hyperlink"/>
            <w:noProof/>
          </w:rPr>
          <w:fldChar w:fldCharType="end"/>
        </w:r>
      </w:ins>
    </w:p>
    <w:p w14:paraId="17602DAC" w14:textId="03B52D87" w:rsidR="00E04763" w:rsidRDefault="00E04763">
      <w:pPr>
        <w:pStyle w:val="TOC3"/>
        <w:tabs>
          <w:tab w:val="left" w:pos="1000"/>
          <w:tab w:val="right" w:pos="10456"/>
        </w:tabs>
        <w:rPr>
          <w:ins w:id="38" w:author="Christopher Haworth" w:date="2020-02-10T18:09:00Z"/>
          <w:rFonts w:asciiTheme="minorHAnsi" w:eastAsiaTheme="minorEastAsia" w:hAnsiTheme="minorHAnsi" w:cstheme="minorBidi"/>
          <w:noProof/>
          <w:sz w:val="22"/>
          <w:szCs w:val="22"/>
          <w:lang w:eastAsia="en-GB"/>
        </w:rPr>
      </w:pPr>
      <w:ins w:id="39"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"_Toc32250562"</w:instrText>
        </w:r>
        <w:r w:rsidRPr="00734F35">
          <w:rPr>
            <w:rStyle w:val="Hyperlink"/>
            <w:noProof/>
          </w:rPr>
          <w:instrText xml:space="preserve"> </w:instrText>
        </w:r>
        <w:r w:rsidRPr="00734F35">
          <w:rPr>
            <w:rStyle w:val="Hyperlink"/>
            <w:noProof/>
          </w:rPr>
          <w:fldChar w:fldCharType="separate"/>
        </w:r>
        <w:r w:rsidRPr="00734F35">
          <w:rPr>
            <w:rStyle w:val="Hyperlink"/>
            <w:noProof/>
          </w:rPr>
          <w:t>a)</w:t>
        </w:r>
        <w:r>
          <w:rPr>
            <w:rFonts w:asciiTheme="minorHAnsi" w:eastAsiaTheme="minorEastAsia" w:hAnsiTheme="minorHAnsi" w:cstheme="minorBidi"/>
            <w:noProof/>
            <w:sz w:val="22"/>
            <w:szCs w:val="22"/>
            <w:lang w:eastAsia="en-GB"/>
          </w:rPr>
          <w:tab/>
        </w:r>
        <w:r w:rsidRPr="00734F35">
          <w:rPr>
            <w:rStyle w:val="Hyperlink"/>
            <w:noProof/>
          </w:rPr>
          <w:t>Primary output summary</w:t>
        </w:r>
        <w:r>
          <w:rPr>
            <w:noProof/>
            <w:webHidden/>
          </w:rPr>
          <w:tab/>
        </w:r>
        <w:r>
          <w:rPr>
            <w:noProof/>
            <w:webHidden/>
          </w:rPr>
          <w:fldChar w:fldCharType="begin"/>
        </w:r>
        <w:r>
          <w:rPr>
            <w:noProof/>
            <w:webHidden/>
          </w:rPr>
          <w:instrText xml:space="preserve"> PAGEREF _Toc32250562 \h </w:instrText>
        </w:r>
      </w:ins>
      <w:r>
        <w:rPr>
          <w:noProof/>
          <w:webHidden/>
        </w:rPr>
      </w:r>
      <w:r>
        <w:rPr>
          <w:noProof/>
          <w:webHidden/>
        </w:rPr>
        <w:fldChar w:fldCharType="separate"/>
      </w:r>
      <w:r w:rsidR="00F5048C">
        <w:rPr>
          <w:noProof/>
          <w:webHidden/>
        </w:rPr>
        <w:t>3</w:t>
      </w:r>
      <w:ins w:id="40" w:author="Christopher Haworth" w:date="2020-02-10T18:09:00Z">
        <w:r>
          <w:rPr>
            <w:noProof/>
            <w:webHidden/>
          </w:rPr>
          <w:fldChar w:fldCharType="end"/>
        </w:r>
        <w:r w:rsidRPr="00734F35">
          <w:rPr>
            <w:rStyle w:val="Hyperlink"/>
            <w:noProof/>
          </w:rPr>
          <w:fldChar w:fldCharType="end"/>
        </w:r>
      </w:ins>
    </w:p>
    <w:p w14:paraId="5FC4E1A5" w14:textId="649169E6" w:rsidR="00E04763" w:rsidRDefault="00E04763">
      <w:pPr>
        <w:pStyle w:val="TOC3"/>
        <w:tabs>
          <w:tab w:val="left" w:pos="1000"/>
          <w:tab w:val="right" w:pos="10456"/>
        </w:tabs>
        <w:rPr>
          <w:ins w:id="41" w:author="Christopher Haworth" w:date="2020-02-10T18:09:00Z"/>
          <w:rFonts w:asciiTheme="minorHAnsi" w:eastAsiaTheme="minorEastAsia" w:hAnsiTheme="minorHAnsi" w:cstheme="minorBidi"/>
          <w:noProof/>
          <w:sz w:val="22"/>
          <w:szCs w:val="22"/>
          <w:lang w:eastAsia="en-GB"/>
        </w:rPr>
      </w:pPr>
      <w:ins w:id="42"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"_Toc32250563"</w:instrText>
        </w:r>
        <w:r w:rsidRPr="00734F35">
          <w:rPr>
            <w:rStyle w:val="Hyperlink"/>
            <w:noProof/>
          </w:rPr>
          <w:instrText xml:space="preserve"> </w:instrText>
        </w:r>
        <w:r w:rsidRPr="00734F35">
          <w:rPr>
            <w:rStyle w:val="Hyperlink"/>
            <w:noProof/>
          </w:rPr>
          <w:fldChar w:fldCharType="separate"/>
        </w:r>
        <w:r w:rsidRPr="00734F35">
          <w:rPr>
            <w:rStyle w:val="Hyperlink"/>
            <w:noProof/>
          </w:rPr>
          <w:t>b)</w:t>
        </w:r>
        <w:r>
          <w:rPr>
            <w:rFonts w:asciiTheme="minorHAnsi" w:eastAsiaTheme="minorEastAsia" w:hAnsiTheme="minorHAnsi" w:cstheme="minorBidi"/>
            <w:noProof/>
            <w:sz w:val="22"/>
            <w:szCs w:val="22"/>
            <w:lang w:eastAsia="en-GB"/>
          </w:rPr>
          <w:tab/>
        </w:r>
        <w:r w:rsidRPr="00734F35">
          <w:rPr>
            <w:rStyle w:val="Hyperlink"/>
            <w:noProof/>
          </w:rPr>
          <w:t>Safety</w:t>
        </w:r>
        <w:r>
          <w:rPr>
            <w:noProof/>
            <w:webHidden/>
          </w:rPr>
          <w:tab/>
        </w:r>
        <w:r>
          <w:rPr>
            <w:noProof/>
            <w:webHidden/>
          </w:rPr>
          <w:fldChar w:fldCharType="begin"/>
        </w:r>
        <w:r>
          <w:rPr>
            <w:noProof/>
            <w:webHidden/>
          </w:rPr>
          <w:instrText xml:space="preserve"> PAGEREF _Toc32250563 \h </w:instrText>
        </w:r>
      </w:ins>
      <w:r>
        <w:rPr>
          <w:noProof/>
          <w:webHidden/>
        </w:rPr>
      </w:r>
      <w:r>
        <w:rPr>
          <w:noProof/>
          <w:webHidden/>
        </w:rPr>
        <w:fldChar w:fldCharType="separate"/>
      </w:r>
      <w:r w:rsidR="00F5048C">
        <w:rPr>
          <w:noProof/>
          <w:webHidden/>
        </w:rPr>
        <w:t>3</w:t>
      </w:r>
      <w:ins w:id="43" w:author="Christopher Haworth" w:date="2020-02-10T18:09:00Z">
        <w:r>
          <w:rPr>
            <w:noProof/>
            <w:webHidden/>
          </w:rPr>
          <w:fldChar w:fldCharType="end"/>
        </w:r>
        <w:r w:rsidRPr="00734F35">
          <w:rPr>
            <w:rStyle w:val="Hyperlink"/>
            <w:noProof/>
          </w:rPr>
          <w:fldChar w:fldCharType="end"/>
        </w:r>
      </w:ins>
    </w:p>
    <w:p w14:paraId="1F115FB2" w14:textId="0525C51E" w:rsidR="00E04763" w:rsidRDefault="00E04763">
      <w:pPr>
        <w:pStyle w:val="TOC3"/>
        <w:tabs>
          <w:tab w:val="left" w:pos="1000"/>
          <w:tab w:val="right" w:pos="10456"/>
        </w:tabs>
        <w:rPr>
          <w:ins w:id="44" w:author="Christopher Haworth" w:date="2020-02-10T18:09:00Z"/>
          <w:rFonts w:asciiTheme="minorHAnsi" w:eastAsiaTheme="minorEastAsia" w:hAnsiTheme="minorHAnsi" w:cstheme="minorBidi"/>
          <w:noProof/>
          <w:sz w:val="22"/>
          <w:szCs w:val="22"/>
          <w:lang w:eastAsia="en-GB"/>
        </w:rPr>
      </w:pPr>
      <w:ins w:id="45"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"_Toc32250564"</w:instrText>
        </w:r>
        <w:r w:rsidRPr="00734F35">
          <w:rPr>
            <w:rStyle w:val="Hyperlink"/>
            <w:noProof/>
          </w:rPr>
          <w:instrText xml:space="preserve"> </w:instrText>
        </w:r>
        <w:r w:rsidRPr="00734F35">
          <w:rPr>
            <w:rStyle w:val="Hyperlink"/>
            <w:noProof/>
          </w:rPr>
          <w:fldChar w:fldCharType="separate"/>
        </w:r>
        <w:r w:rsidRPr="00734F35">
          <w:rPr>
            <w:rStyle w:val="Hyperlink"/>
            <w:noProof/>
          </w:rPr>
          <w:t>c)</w:t>
        </w:r>
        <w:r>
          <w:rPr>
            <w:rFonts w:asciiTheme="minorHAnsi" w:eastAsiaTheme="minorEastAsia" w:hAnsiTheme="minorHAnsi" w:cstheme="minorBidi"/>
            <w:noProof/>
            <w:sz w:val="22"/>
            <w:szCs w:val="22"/>
            <w:lang w:eastAsia="en-GB"/>
          </w:rPr>
          <w:tab/>
        </w:r>
        <w:r w:rsidRPr="00734F35">
          <w:rPr>
            <w:rStyle w:val="Hyperlink"/>
            <w:noProof/>
          </w:rPr>
          <w:t>Reliability and availability</w:t>
        </w:r>
        <w:r>
          <w:rPr>
            <w:noProof/>
            <w:webHidden/>
          </w:rPr>
          <w:tab/>
        </w:r>
        <w:r>
          <w:rPr>
            <w:noProof/>
            <w:webHidden/>
          </w:rPr>
          <w:fldChar w:fldCharType="begin"/>
        </w:r>
        <w:r>
          <w:rPr>
            <w:noProof/>
            <w:webHidden/>
          </w:rPr>
          <w:instrText xml:space="preserve"> PAGEREF _Toc32250564 \h </w:instrText>
        </w:r>
      </w:ins>
      <w:r>
        <w:rPr>
          <w:noProof/>
          <w:webHidden/>
        </w:rPr>
      </w:r>
      <w:r>
        <w:rPr>
          <w:noProof/>
          <w:webHidden/>
        </w:rPr>
        <w:fldChar w:fldCharType="separate"/>
      </w:r>
      <w:r w:rsidR="00F5048C">
        <w:rPr>
          <w:noProof/>
          <w:webHidden/>
        </w:rPr>
        <w:t>4</w:t>
      </w:r>
      <w:ins w:id="46" w:author="Christopher Haworth" w:date="2020-02-10T18:09:00Z">
        <w:r>
          <w:rPr>
            <w:noProof/>
            <w:webHidden/>
          </w:rPr>
          <w:fldChar w:fldCharType="end"/>
        </w:r>
        <w:r w:rsidRPr="00734F35">
          <w:rPr>
            <w:rStyle w:val="Hyperlink"/>
            <w:noProof/>
          </w:rPr>
          <w:fldChar w:fldCharType="end"/>
        </w:r>
      </w:ins>
    </w:p>
    <w:p w14:paraId="7890E097" w14:textId="3D150FCE" w:rsidR="00E04763" w:rsidRDefault="00E04763">
      <w:pPr>
        <w:pStyle w:val="TOC3"/>
        <w:tabs>
          <w:tab w:val="left" w:pos="1000"/>
          <w:tab w:val="right" w:pos="10456"/>
        </w:tabs>
        <w:rPr>
          <w:ins w:id="47" w:author="Christopher Haworth" w:date="2020-02-10T18:09:00Z"/>
          <w:rFonts w:asciiTheme="minorHAnsi" w:eastAsiaTheme="minorEastAsia" w:hAnsiTheme="minorHAnsi" w:cstheme="minorBidi"/>
          <w:noProof/>
          <w:sz w:val="22"/>
          <w:szCs w:val="22"/>
          <w:lang w:eastAsia="en-GB"/>
        </w:rPr>
      </w:pPr>
      <w:ins w:id="48"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"_Toc32250565"</w:instrText>
        </w:r>
        <w:r w:rsidRPr="00734F35">
          <w:rPr>
            <w:rStyle w:val="Hyperlink"/>
            <w:noProof/>
          </w:rPr>
          <w:instrText xml:space="preserve"> </w:instrText>
        </w:r>
        <w:r w:rsidRPr="00734F35">
          <w:rPr>
            <w:rStyle w:val="Hyperlink"/>
            <w:noProof/>
          </w:rPr>
          <w:fldChar w:fldCharType="separate"/>
        </w:r>
        <w:r w:rsidRPr="00734F35">
          <w:rPr>
            <w:rStyle w:val="Hyperlink"/>
            <w:noProof/>
          </w:rPr>
          <w:t>d)</w:t>
        </w:r>
        <w:r>
          <w:rPr>
            <w:rFonts w:asciiTheme="minorHAnsi" w:eastAsiaTheme="minorEastAsia" w:hAnsiTheme="minorHAnsi" w:cstheme="minorBidi"/>
            <w:noProof/>
            <w:sz w:val="22"/>
            <w:szCs w:val="22"/>
            <w:lang w:eastAsia="en-GB"/>
          </w:rPr>
          <w:tab/>
        </w:r>
        <w:r w:rsidRPr="00734F35">
          <w:rPr>
            <w:rStyle w:val="Hyperlink"/>
            <w:noProof/>
          </w:rPr>
          <w:t>Environment</w:t>
        </w:r>
        <w:r>
          <w:rPr>
            <w:noProof/>
            <w:webHidden/>
          </w:rPr>
          <w:tab/>
        </w:r>
        <w:r>
          <w:rPr>
            <w:noProof/>
            <w:webHidden/>
          </w:rPr>
          <w:fldChar w:fldCharType="begin"/>
        </w:r>
        <w:r>
          <w:rPr>
            <w:noProof/>
            <w:webHidden/>
          </w:rPr>
          <w:instrText xml:space="preserve"> PAGEREF _Toc32250565 \h </w:instrText>
        </w:r>
      </w:ins>
      <w:r>
        <w:rPr>
          <w:noProof/>
          <w:webHidden/>
        </w:rPr>
      </w:r>
      <w:r>
        <w:rPr>
          <w:noProof/>
          <w:webHidden/>
        </w:rPr>
        <w:fldChar w:fldCharType="separate"/>
      </w:r>
      <w:r w:rsidR="00F5048C">
        <w:rPr>
          <w:noProof/>
          <w:webHidden/>
        </w:rPr>
        <w:t>4</w:t>
      </w:r>
      <w:ins w:id="49" w:author="Christopher Haworth" w:date="2020-02-10T18:09:00Z">
        <w:r>
          <w:rPr>
            <w:noProof/>
            <w:webHidden/>
          </w:rPr>
          <w:fldChar w:fldCharType="end"/>
        </w:r>
        <w:r w:rsidRPr="00734F35">
          <w:rPr>
            <w:rStyle w:val="Hyperlink"/>
            <w:noProof/>
          </w:rPr>
          <w:fldChar w:fldCharType="end"/>
        </w:r>
      </w:ins>
    </w:p>
    <w:p w14:paraId="6904F225" w14:textId="092D328C" w:rsidR="00E04763" w:rsidRDefault="00E04763">
      <w:pPr>
        <w:pStyle w:val="TOC3"/>
        <w:tabs>
          <w:tab w:val="left" w:pos="1000"/>
          <w:tab w:val="right" w:pos="10456"/>
        </w:tabs>
        <w:rPr>
          <w:ins w:id="50" w:author="Christopher Haworth" w:date="2020-02-10T18:09:00Z"/>
          <w:rFonts w:asciiTheme="minorHAnsi" w:eastAsiaTheme="minorEastAsia" w:hAnsiTheme="minorHAnsi" w:cstheme="minorBidi"/>
          <w:noProof/>
          <w:sz w:val="22"/>
          <w:szCs w:val="22"/>
          <w:lang w:eastAsia="en-GB"/>
        </w:rPr>
      </w:pPr>
      <w:ins w:id="51"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"_Toc32250566"</w:instrText>
        </w:r>
        <w:r w:rsidRPr="00734F35">
          <w:rPr>
            <w:rStyle w:val="Hyperlink"/>
            <w:noProof/>
          </w:rPr>
          <w:instrText xml:space="preserve"> </w:instrText>
        </w:r>
        <w:r w:rsidRPr="00734F35">
          <w:rPr>
            <w:rStyle w:val="Hyperlink"/>
            <w:noProof/>
          </w:rPr>
          <w:fldChar w:fldCharType="separate"/>
        </w:r>
        <w:r w:rsidRPr="00734F35">
          <w:rPr>
            <w:rStyle w:val="Hyperlink"/>
            <w:noProof/>
          </w:rPr>
          <w:t>e)</w:t>
        </w:r>
        <w:r>
          <w:rPr>
            <w:rFonts w:asciiTheme="minorHAnsi" w:eastAsiaTheme="minorEastAsia" w:hAnsiTheme="minorHAnsi" w:cstheme="minorBidi"/>
            <w:noProof/>
            <w:sz w:val="22"/>
            <w:szCs w:val="22"/>
            <w:lang w:eastAsia="en-GB"/>
          </w:rPr>
          <w:tab/>
        </w:r>
        <w:r w:rsidRPr="00734F35">
          <w:rPr>
            <w:rStyle w:val="Hyperlink"/>
            <w:noProof/>
          </w:rPr>
          <w:t>Connections</w:t>
        </w:r>
        <w:r>
          <w:rPr>
            <w:noProof/>
            <w:webHidden/>
          </w:rPr>
          <w:tab/>
        </w:r>
        <w:r>
          <w:rPr>
            <w:noProof/>
            <w:webHidden/>
          </w:rPr>
          <w:fldChar w:fldCharType="begin"/>
        </w:r>
        <w:r>
          <w:rPr>
            <w:noProof/>
            <w:webHidden/>
          </w:rPr>
          <w:instrText xml:space="preserve"> PAGEREF _Toc32250566 \h </w:instrText>
        </w:r>
      </w:ins>
      <w:r>
        <w:rPr>
          <w:noProof/>
          <w:webHidden/>
        </w:rPr>
      </w:r>
      <w:r>
        <w:rPr>
          <w:noProof/>
          <w:webHidden/>
        </w:rPr>
        <w:fldChar w:fldCharType="separate"/>
      </w:r>
      <w:r w:rsidR="00F5048C">
        <w:rPr>
          <w:noProof/>
          <w:webHidden/>
        </w:rPr>
        <w:t>5</w:t>
      </w:r>
      <w:ins w:id="52" w:author="Christopher Haworth" w:date="2020-02-10T18:09:00Z">
        <w:r>
          <w:rPr>
            <w:noProof/>
            <w:webHidden/>
          </w:rPr>
          <w:fldChar w:fldCharType="end"/>
        </w:r>
        <w:r w:rsidRPr="00734F35">
          <w:rPr>
            <w:rStyle w:val="Hyperlink"/>
            <w:noProof/>
          </w:rPr>
          <w:fldChar w:fldCharType="end"/>
        </w:r>
      </w:ins>
    </w:p>
    <w:p w14:paraId="7DCA67DA" w14:textId="60393202" w:rsidR="00E04763" w:rsidRDefault="00E04763">
      <w:pPr>
        <w:pStyle w:val="TOC3"/>
        <w:tabs>
          <w:tab w:val="left" w:pos="1000"/>
          <w:tab w:val="right" w:pos="10456"/>
        </w:tabs>
        <w:rPr>
          <w:ins w:id="53" w:author="Christopher Haworth" w:date="2020-02-10T18:09:00Z"/>
          <w:rFonts w:asciiTheme="minorHAnsi" w:eastAsiaTheme="minorEastAsia" w:hAnsiTheme="minorHAnsi" w:cstheme="minorBidi"/>
          <w:noProof/>
          <w:sz w:val="22"/>
          <w:szCs w:val="22"/>
          <w:lang w:eastAsia="en-GB"/>
        </w:rPr>
      </w:pPr>
      <w:ins w:id="54"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"_Toc32250567"</w:instrText>
        </w:r>
        <w:r w:rsidRPr="00734F35">
          <w:rPr>
            <w:rStyle w:val="Hyperlink"/>
            <w:noProof/>
          </w:rPr>
          <w:instrText xml:space="preserve"> </w:instrText>
        </w:r>
        <w:r w:rsidRPr="00734F35">
          <w:rPr>
            <w:rStyle w:val="Hyperlink"/>
            <w:noProof/>
          </w:rPr>
          <w:fldChar w:fldCharType="separate"/>
        </w:r>
        <w:r w:rsidRPr="00734F35">
          <w:rPr>
            <w:rStyle w:val="Hyperlink"/>
            <w:noProof/>
          </w:rPr>
          <w:t>f)</w:t>
        </w:r>
        <w:r>
          <w:rPr>
            <w:rFonts w:asciiTheme="minorHAnsi" w:eastAsiaTheme="minorEastAsia" w:hAnsiTheme="minorHAnsi" w:cstheme="minorBidi"/>
            <w:noProof/>
            <w:sz w:val="22"/>
            <w:szCs w:val="22"/>
            <w:lang w:eastAsia="en-GB"/>
          </w:rPr>
          <w:tab/>
        </w:r>
        <w:r w:rsidRPr="00734F35">
          <w:rPr>
            <w:rStyle w:val="Hyperlink"/>
            <w:noProof/>
          </w:rPr>
          <w:t>Customer satisfaction</w:t>
        </w:r>
        <w:r>
          <w:rPr>
            <w:noProof/>
            <w:webHidden/>
          </w:rPr>
          <w:tab/>
        </w:r>
        <w:r>
          <w:rPr>
            <w:noProof/>
            <w:webHidden/>
          </w:rPr>
          <w:fldChar w:fldCharType="begin"/>
        </w:r>
        <w:r>
          <w:rPr>
            <w:noProof/>
            <w:webHidden/>
          </w:rPr>
          <w:instrText xml:space="preserve"> PAGEREF _Toc32250567 \h </w:instrText>
        </w:r>
      </w:ins>
      <w:r>
        <w:rPr>
          <w:noProof/>
          <w:webHidden/>
        </w:rPr>
      </w:r>
      <w:r>
        <w:rPr>
          <w:noProof/>
          <w:webHidden/>
        </w:rPr>
        <w:fldChar w:fldCharType="separate"/>
      </w:r>
      <w:r w:rsidR="00F5048C">
        <w:rPr>
          <w:noProof/>
          <w:webHidden/>
        </w:rPr>
        <w:t>6</w:t>
      </w:r>
      <w:ins w:id="55" w:author="Christopher Haworth" w:date="2020-02-10T18:09:00Z">
        <w:r>
          <w:rPr>
            <w:noProof/>
            <w:webHidden/>
          </w:rPr>
          <w:fldChar w:fldCharType="end"/>
        </w:r>
        <w:r w:rsidRPr="00734F35">
          <w:rPr>
            <w:rStyle w:val="Hyperlink"/>
            <w:noProof/>
          </w:rPr>
          <w:fldChar w:fldCharType="end"/>
        </w:r>
      </w:ins>
    </w:p>
    <w:p w14:paraId="58FF2468" w14:textId="020238BD" w:rsidR="00E04763" w:rsidRDefault="00E04763">
      <w:pPr>
        <w:pStyle w:val="TOC3"/>
        <w:tabs>
          <w:tab w:val="left" w:pos="1000"/>
          <w:tab w:val="right" w:pos="10456"/>
        </w:tabs>
        <w:rPr>
          <w:ins w:id="56" w:author="Christopher Haworth" w:date="2020-02-10T18:09:00Z"/>
          <w:rFonts w:asciiTheme="minorHAnsi" w:eastAsiaTheme="minorEastAsia" w:hAnsiTheme="minorHAnsi" w:cstheme="minorBidi"/>
          <w:noProof/>
          <w:sz w:val="22"/>
          <w:szCs w:val="22"/>
          <w:lang w:eastAsia="en-GB"/>
        </w:rPr>
      </w:pPr>
      <w:ins w:id="57"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"_Toc32250568"</w:instrText>
        </w:r>
        <w:r w:rsidRPr="00734F35">
          <w:rPr>
            <w:rStyle w:val="Hyperlink"/>
            <w:noProof/>
          </w:rPr>
          <w:instrText xml:space="preserve"> </w:instrText>
        </w:r>
        <w:r w:rsidRPr="00734F35">
          <w:rPr>
            <w:rStyle w:val="Hyperlink"/>
            <w:noProof/>
          </w:rPr>
          <w:fldChar w:fldCharType="separate"/>
        </w:r>
        <w:r w:rsidRPr="00734F35">
          <w:rPr>
            <w:rStyle w:val="Hyperlink"/>
            <w:noProof/>
          </w:rPr>
          <w:t>g)</w:t>
        </w:r>
        <w:r>
          <w:rPr>
            <w:rFonts w:asciiTheme="minorHAnsi" w:eastAsiaTheme="minorEastAsia" w:hAnsiTheme="minorHAnsi" w:cstheme="minorBidi"/>
            <w:noProof/>
            <w:sz w:val="22"/>
            <w:szCs w:val="22"/>
            <w:lang w:eastAsia="en-GB"/>
          </w:rPr>
          <w:tab/>
        </w:r>
        <w:r w:rsidRPr="00734F35">
          <w:rPr>
            <w:rStyle w:val="Hyperlink"/>
            <w:noProof/>
          </w:rPr>
          <w:t>Social obligations</w:t>
        </w:r>
        <w:r>
          <w:rPr>
            <w:noProof/>
            <w:webHidden/>
          </w:rPr>
          <w:tab/>
        </w:r>
        <w:r>
          <w:rPr>
            <w:noProof/>
            <w:webHidden/>
          </w:rPr>
          <w:fldChar w:fldCharType="begin"/>
        </w:r>
        <w:r>
          <w:rPr>
            <w:noProof/>
            <w:webHidden/>
          </w:rPr>
          <w:instrText xml:space="preserve"> PAGEREF _Toc32250568 \h </w:instrText>
        </w:r>
      </w:ins>
      <w:r>
        <w:rPr>
          <w:noProof/>
          <w:webHidden/>
        </w:rPr>
      </w:r>
      <w:r>
        <w:rPr>
          <w:noProof/>
          <w:webHidden/>
        </w:rPr>
        <w:fldChar w:fldCharType="separate"/>
      </w:r>
      <w:r w:rsidR="00F5048C">
        <w:rPr>
          <w:noProof/>
          <w:webHidden/>
        </w:rPr>
        <w:t>6</w:t>
      </w:r>
      <w:ins w:id="58" w:author="Christopher Haworth" w:date="2020-02-10T18:09:00Z">
        <w:r>
          <w:rPr>
            <w:noProof/>
            <w:webHidden/>
          </w:rPr>
          <w:fldChar w:fldCharType="end"/>
        </w:r>
        <w:r w:rsidRPr="00734F35">
          <w:rPr>
            <w:rStyle w:val="Hyperlink"/>
            <w:noProof/>
          </w:rPr>
          <w:fldChar w:fldCharType="end"/>
        </w:r>
      </w:ins>
    </w:p>
    <w:p w14:paraId="4F24A0B1" w14:textId="5EB92A32" w:rsidR="00E04763" w:rsidRDefault="00E04763">
      <w:pPr>
        <w:pStyle w:val="TOC2"/>
        <w:tabs>
          <w:tab w:val="left" w:pos="800"/>
          <w:tab w:val="right" w:pos="10456"/>
        </w:tabs>
        <w:rPr>
          <w:ins w:id="59" w:author="Christopher Haworth" w:date="2020-02-10T18:09:00Z"/>
          <w:rFonts w:asciiTheme="minorHAnsi" w:eastAsiaTheme="minorEastAsia" w:hAnsiTheme="minorHAnsi" w:cstheme="minorBidi"/>
          <w:noProof/>
          <w:sz w:val="22"/>
          <w:szCs w:val="22"/>
          <w:lang w:eastAsia="en-GB"/>
        </w:rPr>
      </w:pPr>
      <w:ins w:id="60"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"_Toc32250569"</w:instrText>
        </w:r>
        <w:r w:rsidRPr="00734F35">
          <w:rPr>
            <w:rStyle w:val="Hyperlink"/>
            <w:noProof/>
          </w:rPr>
          <w:instrText xml:space="preserve"> </w:instrText>
        </w:r>
        <w:r w:rsidRPr="00734F35">
          <w:rPr>
            <w:rStyle w:val="Hyperlink"/>
            <w:noProof/>
          </w:rPr>
          <w:fldChar w:fldCharType="separate"/>
        </w:r>
        <w:r w:rsidRPr="00734F35">
          <w:rPr>
            <w:rStyle w:val="Hyperlink"/>
            <w:noProof/>
          </w:rPr>
          <w:t>3.</w:t>
        </w:r>
        <w:r>
          <w:rPr>
            <w:rFonts w:asciiTheme="minorHAnsi" w:eastAsiaTheme="minorEastAsia" w:hAnsiTheme="minorHAnsi" w:cstheme="minorBidi"/>
            <w:noProof/>
            <w:sz w:val="22"/>
            <w:szCs w:val="22"/>
            <w:lang w:eastAsia="en-GB"/>
          </w:rPr>
          <w:tab/>
        </w:r>
        <w:r w:rsidRPr="00734F35">
          <w:rPr>
            <w:rStyle w:val="Hyperlink"/>
            <w:noProof/>
          </w:rPr>
          <w:t>Innovation performance</w:t>
        </w:r>
        <w:r>
          <w:rPr>
            <w:noProof/>
            <w:webHidden/>
          </w:rPr>
          <w:tab/>
        </w:r>
        <w:r>
          <w:rPr>
            <w:noProof/>
            <w:webHidden/>
          </w:rPr>
          <w:fldChar w:fldCharType="begin"/>
        </w:r>
        <w:r>
          <w:rPr>
            <w:noProof/>
            <w:webHidden/>
          </w:rPr>
          <w:instrText xml:space="preserve"> PAGEREF _Toc32250569 \h </w:instrText>
        </w:r>
      </w:ins>
      <w:r>
        <w:rPr>
          <w:noProof/>
          <w:webHidden/>
        </w:rPr>
      </w:r>
      <w:r>
        <w:rPr>
          <w:noProof/>
          <w:webHidden/>
        </w:rPr>
        <w:fldChar w:fldCharType="separate"/>
      </w:r>
      <w:r w:rsidR="00F5048C">
        <w:rPr>
          <w:noProof/>
          <w:webHidden/>
        </w:rPr>
        <w:t>7</w:t>
      </w:r>
      <w:ins w:id="61" w:author="Christopher Haworth" w:date="2020-02-10T18:09:00Z">
        <w:r>
          <w:rPr>
            <w:noProof/>
            <w:webHidden/>
          </w:rPr>
          <w:fldChar w:fldCharType="end"/>
        </w:r>
        <w:r w:rsidRPr="00734F35">
          <w:rPr>
            <w:rStyle w:val="Hyperlink"/>
            <w:noProof/>
          </w:rPr>
          <w:fldChar w:fldCharType="end"/>
        </w:r>
      </w:ins>
    </w:p>
    <w:p w14:paraId="6005C54A" w14:textId="49EA7814" w:rsidR="00E04763" w:rsidRDefault="00E04763" w:rsidP="00F5048C">
      <w:pPr>
        <w:pStyle w:val="TOC2"/>
        <w:tabs>
          <w:tab w:val="left" w:pos="800"/>
          <w:tab w:val="right" w:pos="10456"/>
        </w:tabs>
        <w:rPr>
          <w:ins w:id="62" w:author="Christopher Haworth" w:date="2020-02-10T18:09:00Z"/>
          <w:rFonts w:asciiTheme="minorHAnsi" w:eastAsiaTheme="minorEastAsia" w:hAnsiTheme="minorHAnsi" w:cstheme="minorBidi"/>
          <w:noProof/>
          <w:sz w:val="22"/>
          <w:szCs w:val="22"/>
          <w:lang w:eastAsia="en-GB"/>
        </w:rPr>
      </w:pPr>
      <w:ins w:id="63"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"_Toc32250570"</w:instrText>
        </w:r>
        <w:r w:rsidRPr="00734F35">
          <w:rPr>
            <w:rStyle w:val="Hyperlink"/>
            <w:noProof/>
          </w:rPr>
          <w:instrText xml:space="preserve"> </w:instrText>
        </w:r>
        <w:r w:rsidRPr="00734F35">
          <w:rPr>
            <w:rStyle w:val="Hyperlink"/>
            <w:noProof/>
          </w:rPr>
          <w:fldChar w:fldCharType="separate"/>
        </w:r>
        <w:r w:rsidRPr="00734F35">
          <w:rPr>
            <w:rStyle w:val="Hyperlink"/>
            <w:noProof/>
          </w:rPr>
          <w:t>4.</w:t>
        </w:r>
        <w:r>
          <w:rPr>
            <w:rFonts w:asciiTheme="minorHAnsi" w:eastAsiaTheme="minorEastAsia" w:hAnsiTheme="minorHAnsi" w:cstheme="minorBidi"/>
            <w:noProof/>
            <w:sz w:val="22"/>
            <w:szCs w:val="22"/>
            <w:lang w:eastAsia="en-GB"/>
          </w:rPr>
          <w:tab/>
        </w:r>
        <w:r w:rsidRPr="00734F35">
          <w:rPr>
            <w:rStyle w:val="Hyperlink"/>
            <w:noProof/>
          </w:rPr>
          <w:t>Whole systems progress</w:t>
        </w:r>
        <w:r>
          <w:rPr>
            <w:noProof/>
            <w:webHidden/>
          </w:rPr>
          <w:tab/>
        </w:r>
        <w:r>
          <w:rPr>
            <w:noProof/>
            <w:webHidden/>
          </w:rPr>
          <w:fldChar w:fldCharType="begin"/>
        </w:r>
        <w:r>
          <w:rPr>
            <w:noProof/>
            <w:webHidden/>
          </w:rPr>
          <w:instrText xml:space="preserve"> PAGEREF _Toc32250570 \h </w:instrText>
        </w:r>
      </w:ins>
      <w:r>
        <w:rPr>
          <w:noProof/>
          <w:webHidden/>
        </w:rPr>
      </w:r>
      <w:r>
        <w:rPr>
          <w:noProof/>
          <w:webHidden/>
        </w:rPr>
        <w:fldChar w:fldCharType="separate"/>
      </w:r>
      <w:r w:rsidR="00F5048C">
        <w:rPr>
          <w:noProof/>
          <w:webHidden/>
        </w:rPr>
        <w:t>8</w:t>
      </w:r>
      <w:ins w:id="64" w:author="Christopher Haworth" w:date="2020-02-10T18:09:00Z">
        <w:r>
          <w:rPr>
            <w:noProof/>
            <w:webHidden/>
          </w:rPr>
          <w:fldChar w:fldCharType="end"/>
        </w:r>
        <w:r w:rsidRPr="00734F35">
          <w:rPr>
            <w:rStyle w:val="Hyperlink"/>
            <w:noProof/>
          </w:rPr>
          <w:fldChar w:fldCharType="end"/>
        </w:r>
      </w:ins>
    </w:p>
    <w:p w14:paraId="586E9461" w14:textId="24D46F53" w:rsidR="00E04763" w:rsidRDefault="00E04763">
      <w:pPr>
        <w:pStyle w:val="TOC2"/>
        <w:tabs>
          <w:tab w:val="left" w:pos="800"/>
          <w:tab w:val="right" w:pos="10456"/>
        </w:tabs>
        <w:rPr>
          <w:ins w:id="65" w:author="Christopher Haworth" w:date="2020-02-10T18:09:00Z"/>
          <w:rFonts w:asciiTheme="minorHAnsi" w:eastAsiaTheme="minorEastAsia" w:hAnsiTheme="minorHAnsi" w:cstheme="minorBidi"/>
          <w:noProof/>
          <w:sz w:val="22"/>
          <w:szCs w:val="22"/>
          <w:lang w:eastAsia="en-GB"/>
        </w:rPr>
      </w:pPr>
      <w:ins w:id="66"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"_Toc32250572"</w:instrText>
        </w:r>
        <w:r w:rsidRPr="00734F35">
          <w:rPr>
            <w:rStyle w:val="Hyperlink"/>
            <w:noProof/>
          </w:rPr>
          <w:instrText xml:space="preserve"> </w:instrText>
        </w:r>
        <w:r w:rsidRPr="00734F35">
          <w:rPr>
            <w:rStyle w:val="Hyperlink"/>
            <w:noProof/>
          </w:rPr>
          <w:fldChar w:fldCharType="separate"/>
        </w:r>
        <w:r w:rsidRPr="00734F35">
          <w:rPr>
            <w:rStyle w:val="Hyperlink"/>
            <w:noProof/>
          </w:rPr>
          <w:t>6.</w:t>
        </w:r>
        <w:r>
          <w:rPr>
            <w:rFonts w:asciiTheme="minorHAnsi" w:eastAsiaTheme="minorEastAsia" w:hAnsiTheme="minorHAnsi" w:cstheme="minorBidi"/>
            <w:noProof/>
            <w:sz w:val="22"/>
            <w:szCs w:val="22"/>
            <w:lang w:eastAsia="en-GB"/>
          </w:rPr>
          <w:tab/>
        </w:r>
        <w:r w:rsidRPr="00734F35">
          <w:rPr>
            <w:rStyle w:val="Hyperlink"/>
            <w:noProof/>
          </w:rPr>
          <w:t>Cost and volume performance: actual and forecast costs vs. allowance</w:t>
        </w:r>
        <w:r>
          <w:rPr>
            <w:noProof/>
            <w:webHidden/>
          </w:rPr>
          <w:tab/>
        </w:r>
        <w:r>
          <w:rPr>
            <w:noProof/>
            <w:webHidden/>
          </w:rPr>
          <w:fldChar w:fldCharType="begin"/>
        </w:r>
        <w:r>
          <w:rPr>
            <w:noProof/>
            <w:webHidden/>
          </w:rPr>
          <w:instrText xml:space="preserve"> PAGEREF _Toc32250572 \h </w:instrText>
        </w:r>
      </w:ins>
      <w:r>
        <w:rPr>
          <w:noProof/>
          <w:webHidden/>
        </w:rPr>
      </w:r>
      <w:r>
        <w:rPr>
          <w:noProof/>
          <w:webHidden/>
        </w:rPr>
        <w:fldChar w:fldCharType="separate"/>
      </w:r>
      <w:r w:rsidR="00F5048C">
        <w:rPr>
          <w:noProof/>
          <w:webHidden/>
        </w:rPr>
        <w:t>11</w:t>
      </w:r>
      <w:ins w:id="67" w:author="Christopher Haworth" w:date="2020-02-10T18:09:00Z">
        <w:r>
          <w:rPr>
            <w:noProof/>
            <w:webHidden/>
          </w:rPr>
          <w:fldChar w:fldCharType="end"/>
        </w:r>
        <w:r w:rsidRPr="00734F35">
          <w:rPr>
            <w:rStyle w:val="Hyperlink"/>
            <w:noProof/>
          </w:rPr>
          <w:fldChar w:fldCharType="end"/>
        </w:r>
      </w:ins>
    </w:p>
    <w:p w14:paraId="253F27AE" w14:textId="66515D61" w:rsidR="00E04763" w:rsidRDefault="00E04763">
      <w:pPr>
        <w:pStyle w:val="TOC3"/>
        <w:tabs>
          <w:tab w:val="left" w:pos="1000"/>
          <w:tab w:val="right" w:pos="10456"/>
        </w:tabs>
        <w:rPr>
          <w:ins w:id="68" w:author="Christopher Haworth" w:date="2020-02-10T18:09:00Z"/>
          <w:rFonts w:asciiTheme="minorHAnsi" w:eastAsiaTheme="minorEastAsia" w:hAnsiTheme="minorHAnsi" w:cstheme="minorBidi"/>
          <w:noProof/>
          <w:sz w:val="22"/>
          <w:szCs w:val="22"/>
          <w:lang w:eastAsia="en-GB"/>
        </w:rPr>
      </w:pPr>
      <w:ins w:id="69"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"_Toc32250573"</w:instrText>
        </w:r>
        <w:r w:rsidRPr="00734F35">
          <w:rPr>
            <w:rStyle w:val="Hyperlink"/>
            <w:noProof/>
          </w:rPr>
          <w:instrText xml:space="preserve"> </w:instrText>
        </w:r>
        <w:r w:rsidRPr="00734F35">
          <w:rPr>
            <w:rStyle w:val="Hyperlink"/>
            <w:noProof/>
          </w:rPr>
          <w:fldChar w:fldCharType="separate"/>
        </w:r>
        <w:r w:rsidRPr="00734F35">
          <w:rPr>
            <w:rStyle w:val="Hyperlink"/>
            <w:noProof/>
          </w:rPr>
          <w:t>a)</w:t>
        </w:r>
        <w:r>
          <w:rPr>
            <w:rFonts w:asciiTheme="minorHAnsi" w:eastAsiaTheme="minorEastAsia" w:hAnsiTheme="minorHAnsi" w:cstheme="minorBidi"/>
            <w:noProof/>
            <w:sz w:val="22"/>
            <w:szCs w:val="22"/>
            <w:lang w:eastAsia="en-GB"/>
          </w:rPr>
          <w:tab/>
        </w:r>
        <w:r w:rsidRPr="00734F35">
          <w:rPr>
            <w:rStyle w:val="Hyperlink"/>
            <w:noProof/>
          </w:rPr>
          <w:t>Totex performance summary</w:t>
        </w:r>
        <w:r>
          <w:rPr>
            <w:noProof/>
            <w:webHidden/>
          </w:rPr>
          <w:tab/>
        </w:r>
        <w:r>
          <w:rPr>
            <w:noProof/>
            <w:webHidden/>
          </w:rPr>
          <w:fldChar w:fldCharType="begin"/>
        </w:r>
        <w:r>
          <w:rPr>
            <w:noProof/>
            <w:webHidden/>
          </w:rPr>
          <w:instrText xml:space="preserve"> PAGEREF _Toc32250573 \h </w:instrText>
        </w:r>
      </w:ins>
      <w:r>
        <w:rPr>
          <w:noProof/>
          <w:webHidden/>
        </w:rPr>
      </w:r>
      <w:r>
        <w:rPr>
          <w:noProof/>
          <w:webHidden/>
        </w:rPr>
        <w:fldChar w:fldCharType="separate"/>
      </w:r>
      <w:r w:rsidR="00F5048C">
        <w:rPr>
          <w:noProof/>
          <w:webHidden/>
        </w:rPr>
        <w:t>12</w:t>
      </w:r>
      <w:ins w:id="70" w:author="Christopher Haworth" w:date="2020-02-10T18:09:00Z">
        <w:r>
          <w:rPr>
            <w:noProof/>
            <w:webHidden/>
          </w:rPr>
          <w:fldChar w:fldCharType="end"/>
        </w:r>
        <w:r w:rsidRPr="00734F35">
          <w:rPr>
            <w:rStyle w:val="Hyperlink"/>
            <w:noProof/>
          </w:rPr>
          <w:fldChar w:fldCharType="end"/>
        </w:r>
      </w:ins>
    </w:p>
    <w:p w14:paraId="02E1FAE8" w14:textId="3F4BDB04" w:rsidR="00E04763" w:rsidRDefault="00E04763">
      <w:pPr>
        <w:pStyle w:val="TOC3"/>
        <w:tabs>
          <w:tab w:val="left" w:pos="1000"/>
          <w:tab w:val="right" w:pos="10456"/>
        </w:tabs>
        <w:rPr>
          <w:ins w:id="71" w:author="Christopher Haworth" w:date="2020-02-10T18:09:00Z"/>
          <w:rFonts w:asciiTheme="minorHAnsi" w:eastAsiaTheme="minorEastAsia" w:hAnsiTheme="minorHAnsi" w:cstheme="minorBidi"/>
          <w:noProof/>
          <w:sz w:val="22"/>
          <w:szCs w:val="22"/>
          <w:lang w:eastAsia="en-GB"/>
        </w:rPr>
      </w:pPr>
      <w:ins w:id="72"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"_Toc32250574"</w:instrText>
        </w:r>
        <w:r w:rsidRPr="00734F35">
          <w:rPr>
            <w:rStyle w:val="Hyperlink"/>
            <w:noProof/>
          </w:rPr>
          <w:instrText xml:space="preserve"> </w:instrText>
        </w:r>
        <w:r w:rsidRPr="00734F35">
          <w:rPr>
            <w:rStyle w:val="Hyperlink"/>
            <w:noProof/>
          </w:rPr>
          <w:fldChar w:fldCharType="separate"/>
        </w:r>
        <w:r w:rsidRPr="00734F35">
          <w:rPr>
            <w:rStyle w:val="Hyperlink"/>
            <w:noProof/>
          </w:rPr>
          <w:t>b)</w:t>
        </w:r>
        <w:r>
          <w:rPr>
            <w:rFonts w:asciiTheme="minorHAnsi" w:eastAsiaTheme="minorEastAsia" w:hAnsiTheme="minorHAnsi" w:cstheme="minorBidi"/>
            <w:noProof/>
            <w:sz w:val="22"/>
            <w:szCs w:val="22"/>
            <w:lang w:eastAsia="en-GB"/>
          </w:rPr>
          <w:tab/>
        </w:r>
        <w:r w:rsidRPr="00734F35">
          <w:rPr>
            <w:rStyle w:val="Hyperlink"/>
            <w:noProof/>
          </w:rPr>
          <w:t>Aggregated cost category performance and drivers</w:t>
        </w:r>
        <w:r>
          <w:rPr>
            <w:noProof/>
            <w:webHidden/>
          </w:rPr>
          <w:tab/>
        </w:r>
        <w:r>
          <w:rPr>
            <w:noProof/>
            <w:webHidden/>
          </w:rPr>
          <w:fldChar w:fldCharType="begin"/>
        </w:r>
        <w:r>
          <w:rPr>
            <w:noProof/>
            <w:webHidden/>
          </w:rPr>
          <w:instrText xml:space="preserve"> PAGEREF _Toc32250574 \h </w:instrText>
        </w:r>
      </w:ins>
      <w:r>
        <w:rPr>
          <w:noProof/>
          <w:webHidden/>
        </w:rPr>
      </w:r>
      <w:r>
        <w:rPr>
          <w:noProof/>
          <w:webHidden/>
        </w:rPr>
        <w:fldChar w:fldCharType="separate"/>
      </w:r>
      <w:r w:rsidR="00F5048C">
        <w:rPr>
          <w:noProof/>
          <w:webHidden/>
        </w:rPr>
        <w:t>13</w:t>
      </w:r>
      <w:ins w:id="73" w:author="Christopher Haworth" w:date="2020-02-10T18:09:00Z">
        <w:r>
          <w:rPr>
            <w:noProof/>
            <w:webHidden/>
          </w:rPr>
          <w:fldChar w:fldCharType="end"/>
        </w:r>
        <w:r w:rsidRPr="00734F35">
          <w:rPr>
            <w:rStyle w:val="Hyperlink"/>
            <w:noProof/>
          </w:rPr>
          <w:fldChar w:fldCharType="end"/>
        </w:r>
      </w:ins>
    </w:p>
    <w:p w14:paraId="32634EB4" w14:textId="6E5723D2" w:rsidR="00E04763" w:rsidRDefault="00E04763">
      <w:pPr>
        <w:pStyle w:val="TOC3"/>
        <w:tabs>
          <w:tab w:val="left" w:pos="1000"/>
          <w:tab w:val="right" w:pos="10456"/>
        </w:tabs>
        <w:rPr>
          <w:ins w:id="74" w:author="Christopher Haworth" w:date="2020-02-10T18:09:00Z"/>
          <w:rFonts w:asciiTheme="minorHAnsi" w:eastAsiaTheme="minorEastAsia" w:hAnsiTheme="minorHAnsi" w:cstheme="minorBidi"/>
          <w:noProof/>
          <w:sz w:val="22"/>
          <w:szCs w:val="22"/>
          <w:lang w:eastAsia="en-GB"/>
        </w:rPr>
      </w:pPr>
      <w:ins w:id="75"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"_Toc32250575"</w:instrText>
        </w:r>
        <w:r w:rsidRPr="00734F35">
          <w:rPr>
            <w:rStyle w:val="Hyperlink"/>
            <w:noProof/>
          </w:rPr>
          <w:instrText xml:space="preserve"> </w:instrText>
        </w:r>
        <w:r w:rsidRPr="00734F35">
          <w:rPr>
            <w:rStyle w:val="Hyperlink"/>
            <w:noProof/>
          </w:rPr>
          <w:fldChar w:fldCharType="separate"/>
        </w:r>
        <w:r w:rsidRPr="00734F35">
          <w:rPr>
            <w:rStyle w:val="Hyperlink"/>
            <w:noProof/>
          </w:rPr>
          <w:t>c)</w:t>
        </w:r>
        <w:r>
          <w:rPr>
            <w:rFonts w:asciiTheme="minorHAnsi" w:eastAsiaTheme="minorEastAsia" w:hAnsiTheme="minorHAnsi" w:cstheme="minorBidi"/>
            <w:noProof/>
            <w:sz w:val="22"/>
            <w:szCs w:val="22"/>
            <w:lang w:eastAsia="en-GB"/>
          </w:rPr>
          <w:tab/>
        </w:r>
        <w:r w:rsidRPr="00734F35">
          <w:rPr>
            <w:rStyle w:val="Hyperlink"/>
            <w:noProof/>
          </w:rPr>
          <w:t>Forecasting methodology and assumptions</w:t>
        </w:r>
        <w:r>
          <w:rPr>
            <w:noProof/>
            <w:webHidden/>
          </w:rPr>
          <w:tab/>
        </w:r>
        <w:r>
          <w:rPr>
            <w:noProof/>
            <w:webHidden/>
          </w:rPr>
          <w:fldChar w:fldCharType="begin"/>
        </w:r>
        <w:r>
          <w:rPr>
            <w:noProof/>
            <w:webHidden/>
          </w:rPr>
          <w:instrText xml:space="preserve"> PAGEREF _Toc32250575 \h </w:instrText>
        </w:r>
      </w:ins>
      <w:r>
        <w:rPr>
          <w:noProof/>
          <w:webHidden/>
        </w:rPr>
      </w:r>
      <w:r>
        <w:rPr>
          <w:noProof/>
          <w:webHidden/>
        </w:rPr>
        <w:fldChar w:fldCharType="separate"/>
      </w:r>
      <w:r w:rsidR="00F5048C">
        <w:rPr>
          <w:noProof/>
          <w:webHidden/>
        </w:rPr>
        <w:t>14</w:t>
      </w:r>
      <w:ins w:id="76" w:author="Christopher Haworth" w:date="2020-02-10T18:09:00Z">
        <w:r>
          <w:rPr>
            <w:noProof/>
            <w:webHidden/>
          </w:rPr>
          <w:fldChar w:fldCharType="end"/>
        </w:r>
        <w:r w:rsidRPr="00734F35">
          <w:rPr>
            <w:rStyle w:val="Hyperlink"/>
            <w:noProof/>
          </w:rPr>
          <w:fldChar w:fldCharType="end"/>
        </w:r>
      </w:ins>
    </w:p>
    <w:p w14:paraId="26CF209E" w14:textId="5D9DD70E" w:rsidR="00E04763" w:rsidRDefault="00E04763">
      <w:pPr>
        <w:pStyle w:val="TOC1"/>
        <w:tabs>
          <w:tab w:val="right" w:pos="10456"/>
        </w:tabs>
        <w:rPr>
          <w:ins w:id="77" w:author="Christopher Haworth" w:date="2020-02-10T18:09:00Z"/>
          <w:rFonts w:asciiTheme="minorHAnsi" w:eastAsiaTheme="minorEastAsia" w:hAnsiTheme="minorHAnsi" w:cstheme="minorBidi"/>
          <w:b w:val="0"/>
          <w:noProof/>
          <w:szCs w:val="22"/>
          <w:lang w:eastAsia="en-GB"/>
        </w:rPr>
      </w:pPr>
      <w:ins w:id="78"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"_Toc32250576"</w:instrText>
        </w:r>
        <w:r w:rsidRPr="00734F35">
          <w:rPr>
            <w:rStyle w:val="Hyperlink"/>
            <w:noProof/>
          </w:rPr>
          <w:instrText xml:space="preserve"> </w:instrText>
        </w:r>
        <w:r w:rsidRPr="00734F35">
          <w:rPr>
            <w:rStyle w:val="Hyperlink"/>
            <w:noProof/>
          </w:rPr>
          <w:fldChar w:fldCharType="separate"/>
        </w:r>
        <w:r w:rsidRPr="00734F35">
          <w:rPr>
            <w:rStyle w:val="Hyperlink"/>
            <w:noProof/>
          </w:rPr>
          <w:t>Section B</w:t>
        </w:r>
        <w:r>
          <w:rPr>
            <w:noProof/>
            <w:webHidden/>
          </w:rPr>
          <w:tab/>
        </w:r>
        <w:r>
          <w:rPr>
            <w:noProof/>
            <w:webHidden/>
          </w:rPr>
          <w:fldChar w:fldCharType="begin"/>
        </w:r>
        <w:r>
          <w:rPr>
            <w:noProof/>
            <w:webHidden/>
          </w:rPr>
          <w:instrText xml:space="preserve"> PAGEREF _Toc32250576 \h </w:instrText>
        </w:r>
      </w:ins>
      <w:r>
        <w:rPr>
          <w:noProof/>
          <w:webHidden/>
        </w:rPr>
      </w:r>
      <w:r>
        <w:rPr>
          <w:noProof/>
          <w:webHidden/>
        </w:rPr>
        <w:fldChar w:fldCharType="separate"/>
      </w:r>
      <w:r w:rsidR="00F5048C">
        <w:rPr>
          <w:noProof/>
          <w:webHidden/>
        </w:rPr>
        <w:t>14</w:t>
      </w:r>
      <w:ins w:id="79" w:author="Christopher Haworth" w:date="2020-02-10T18:09:00Z">
        <w:r>
          <w:rPr>
            <w:noProof/>
            <w:webHidden/>
          </w:rPr>
          <w:fldChar w:fldCharType="end"/>
        </w:r>
        <w:r w:rsidRPr="00734F35">
          <w:rPr>
            <w:rStyle w:val="Hyperlink"/>
            <w:noProof/>
          </w:rPr>
          <w:fldChar w:fldCharType="end"/>
        </w:r>
      </w:ins>
    </w:p>
    <w:p w14:paraId="732313FA" w14:textId="65C35B40" w:rsidR="00E04763" w:rsidRDefault="00E04763">
      <w:pPr>
        <w:pStyle w:val="TOC2"/>
        <w:tabs>
          <w:tab w:val="left" w:pos="800"/>
          <w:tab w:val="right" w:pos="10456"/>
        </w:tabs>
        <w:rPr>
          <w:ins w:id="80" w:author="Christopher Haworth" w:date="2020-02-10T18:09:00Z"/>
          <w:rFonts w:asciiTheme="minorHAnsi" w:eastAsiaTheme="minorEastAsia" w:hAnsiTheme="minorHAnsi" w:cstheme="minorBidi"/>
          <w:noProof/>
          <w:sz w:val="22"/>
          <w:szCs w:val="22"/>
          <w:lang w:eastAsia="en-GB"/>
        </w:rPr>
      </w:pPr>
      <w:ins w:id="81"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"_Toc32250577"</w:instrText>
        </w:r>
        <w:r w:rsidRPr="00734F35">
          <w:rPr>
            <w:rStyle w:val="Hyperlink"/>
            <w:noProof/>
          </w:rPr>
          <w:instrText xml:space="preserve"> </w:instrText>
        </w:r>
        <w:r w:rsidRPr="00734F35">
          <w:rPr>
            <w:rStyle w:val="Hyperlink"/>
            <w:noProof/>
          </w:rPr>
          <w:fldChar w:fldCharType="separate"/>
        </w:r>
        <w:r w:rsidRPr="00734F35">
          <w:rPr>
            <w:rStyle w:val="Hyperlink"/>
            <w:noProof/>
          </w:rPr>
          <w:t>7.</w:t>
        </w:r>
        <w:r>
          <w:rPr>
            <w:rFonts w:asciiTheme="minorHAnsi" w:eastAsiaTheme="minorEastAsia" w:hAnsiTheme="minorHAnsi" w:cstheme="minorBidi"/>
            <w:noProof/>
            <w:sz w:val="22"/>
            <w:szCs w:val="22"/>
            <w:lang w:eastAsia="en-GB"/>
          </w:rPr>
          <w:tab/>
        </w:r>
        <w:r w:rsidRPr="00734F35">
          <w:rPr>
            <w:rStyle w:val="Hyperlink"/>
            <w:noProof/>
          </w:rPr>
          <w:t>Cost performance: volume variations</w:t>
        </w:r>
        <w:r>
          <w:rPr>
            <w:noProof/>
            <w:webHidden/>
          </w:rPr>
          <w:tab/>
        </w:r>
        <w:r>
          <w:rPr>
            <w:noProof/>
            <w:webHidden/>
          </w:rPr>
          <w:fldChar w:fldCharType="begin"/>
        </w:r>
        <w:r>
          <w:rPr>
            <w:noProof/>
            <w:webHidden/>
          </w:rPr>
          <w:instrText xml:space="preserve"> PAGEREF _Toc32250577 \h </w:instrText>
        </w:r>
      </w:ins>
      <w:r>
        <w:rPr>
          <w:noProof/>
          <w:webHidden/>
        </w:rPr>
      </w:r>
      <w:r>
        <w:rPr>
          <w:noProof/>
          <w:webHidden/>
        </w:rPr>
        <w:fldChar w:fldCharType="separate"/>
      </w:r>
      <w:r w:rsidR="00F5048C">
        <w:rPr>
          <w:noProof/>
          <w:webHidden/>
        </w:rPr>
        <w:t>14</w:t>
      </w:r>
      <w:ins w:id="82" w:author="Christopher Haworth" w:date="2020-02-10T18:09:00Z">
        <w:r>
          <w:rPr>
            <w:noProof/>
            <w:webHidden/>
          </w:rPr>
          <w:fldChar w:fldCharType="end"/>
        </w:r>
        <w:r w:rsidRPr="00734F35">
          <w:rPr>
            <w:rStyle w:val="Hyperlink"/>
            <w:noProof/>
          </w:rPr>
          <w:fldChar w:fldCharType="end"/>
        </w:r>
      </w:ins>
    </w:p>
    <w:p w14:paraId="23C26212" w14:textId="7BC2244E" w:rsidR="00E04763" w:rsidRDefault="00E04763">
      <w:pPr>
        <w:pStyle w:val="TOC2"/>
        <w:tabs>
          <w:tab w:val="left" w:pos="800"/>
          <w:tab w:val="right" w:pos="10456"/>
        </w:tabs>
        <w:rPr>
          <w:ins w:id="83" w:author="Christopher Haworth" w:date="2020-02-10T18:09:00Z"/>
          <w:rFonts w:asciiTheme="minorHAnsi" w:eastAsiaTheme="minorEastAsia" w:hAnsiTheme="minorHAnsi" w:cstheme="minorBidi"/>
          <w:noProof/>
          <w:sz w:val="22"/>
          <w:szCs w:val="22"/>
          <w:lang w:eastAsia="en-GB"/>
        </w:rPr>
      </w:pPr>
      <w:ins w:id="84"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"_Toc32250578"</w:instrText>
        </w:r>
        <w:r w:rsidRPr="00734F35">
          <w:rPr>
            <w:rStyle w:val="Hyperlink"/>
            <w:noProof/>
          </w:rPr>
          <w:instrText xml:space="preserve"> </w:instrText>
        </w:r>
        <w:r w:rsidRPr="00734F35">
          <w:rPr>
            <w:rStyle w:val="Hyperlink"/>
            <w:noProof/>
          </w:rPr>
          <w:fldChar w:fldCharType="separate"/>
        </w:r>
        <w:r w:rsidRPr="00734F35">
          <w:rPr>
            <w:rStyle w:val="Hyperlink"/>
            <w:noProof/>
          </w:rPr>
          <w:t>8.</w:t>
        </w:r>
        <w:r>
          <w:rPr>
            <w:rFonts w:asciiTheme="minorHAnsi" w:eastAsiaTheme="minorEastAsia" w:hAnsiTheme="minorHAnsi" w:cstheme="minorBidi"/>
            <w:noProof/>
            <w:sz w:val="22"/>
            <w:szCs w:val="22"/>
            <w:lang w:eastAsia="en-GB"/>
          </w:rPr>
          <w:tab/>
        </w:r>
        <w:r w:rsidRPr="00734F35">
          <w:rPr>
            <w:rStyle w:val="Hyperlink"/>
            <w:noProof/>
          </w:rPr>
          <w:t>Cost and volume performance: additional C&amp;V table-by-table commentary</w:t>
        </w:r>
        <w:r>
          <w:rPr>
            <w:noProof/>
            <w:webHidden/>
          </w:rPr>
          <w:tab/>
        </w:r>
        <w:r>
          <w:rPr>
            <w:noProof/>
            <w:webHidden/>
          </w:rPr>
          <w:fldChar w:fldCharType="begin"/>
        </w:r>
        <w:r>
          <w:rPr>
            <w:noProof/>
            <w:webHidden/>
          </w:rPr>
          <w:instrText xml:space="preserve"> PAGEREF _Toc32250578 \h </w:instrText>
        </w:r>
      </w:ins>
      <w:r>
        <w:rPr>
          <w:noProof/>
          <w:webHidden/>
        </w:rPr>
      </w:r>
      <w:r>
        <w:rPr>
          <w:noProof/>
          <w:webHidden/>
        </w:rPr>
        <w:fldChar w:fldCharType="separate"/>
      </w:r>
      <w:r w:rsidR="00F5048C">
        <w:rPr>
          <w:noProof/>
          <w:webHidden/>
        </w:rPr>
        <w:t>17</w:t>
      </w:r>
      <w:ins w:id="85" w:author="Christopher Haworth" w:date="2020-02-10T18:09:00Z">
        <w:r>
          <w:rPr>
            <w:noProof/>
            <w:webHidden/>
          </w:rPr>
          <w:fldChar w:fldCharType="end"/>
        </w:r>
        <w:r w:rsidRPr="00734F35">
          <w:rPr>
            <w:rStyle w:val="Hyperlink"/>
            <w:noProof/>
          </w:rPr>
          <w:fldChar w:fldCharType="end"/>
        </w:r>
      </w:ins>
    </w:p>
    <w:p w14:paraId="733916F1" w14:textId="693A95D6" w:rsidR="00E04763" w:rsidRDefault="00E04763">
      <w:pPr>
        <w:pStyle w:val="TOC3"/>
        <w:tabs>
          <w:tab w:val="left" w:pos="1000"/>
          <w:tab w:val="right" w:pos="10456"/>
        </w:tabs>
        <w:rPr>
          <w:ins w:id="86" w:author="Christopher Haworth" w:date="2020-02-10T18:09:00Z"/>
          <w:rFonts w:asciiTheme="minorHAnsi" w:eastAsiaTheme="minorEastAsia" w:hAnsiTheme="minorHAnsi" w:cstheme="minorBidi"/>
          <w:noProof/>
          <w:sz w:val="22"/>
          <w:szCs w:val="22"/>
          <w:lang w:eastAsia="en-GB"/>
        </w:rPr>
      </w:pPr>
      <w:ins w:id="87"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"_Toc32250579"</w:instrText>
        </w:r>
        <w:r w:rsidRPr="00734F35">
          <w:rPr>
            <w:rStyle w:val="Hyperlink"/>
            <w:noProof/>
          </w:rPr>
          <w:instrText xml:space="preserve"> </w:instrText>
        </w:r>
        <w:r w:rsidRPr="00734F35">
          <w:rPr>
            <w:rStyle w:val="Hyperlink"/>
            <w:noProof/>
          </w:rPr>
          <w:fldChar w:fldCharType="separate"/>
        </w:r>
        <w:r w:rsidRPr="00734F35">
          <w:rPr>
            <w:rStyle w:val="Hyperlink"/>
            <w:noProof/>
          </w:rPr>
          <w:t>a)</w:t>
        </w:r>
        <w:r>
          <w:rPr>
            <w:rFonts w:asciiTheme="minorHAnsi" w:eastAsiaTheme="minorEastAsia" w:hAnsiTheme="minorHAnsi" w:cstheme="minorBidi"/>
            <w:noProof/>
            <w:sz w:val="22"/>
            <w:szCs w:val="22"/>
            <w:lang w:eastAsia="en-GB"/>
          </w:rPr>
          <w:tab/>
        </w:r>
        <w:r w:rsidRPr="00734F35">
          <w:rPr>
            <w:rStyle w:val="Hyperlink"/>
            <w:noProof/>
          </w:rPr>
          <w:t>Cost tables</w:t>
        </w:r>
        <w:r>
          <w:rPr>
            <w:noProof/>
            <w:webHidden/>
          </w:rPr>
          <w:tab/>
        </w:r>
        <w:r>
          <w:rPr>
            <w:noProof/>
            <w:webHidden/>
          </w:rPr>
          <w:fldChar w:fldCharType="begin"/>
        </w:r>
        <w:r>
          <w:rPr>
            <w:noProof/>
            <w:webHidden/>
          </w:rPr>
          <w:instrText xml:space="preserve"> PAGEREF _Toc32250579 \h </w:instrText>
        </w:r>
      </w:ins>
      <w:r>
        <w:rPr>
          <w:noProof/>
          <w:webHidden/>
        </w:rPr>
      </w:r>
      <w:r>
        <w:rPr>
          <w:noProof/>
          <w:webHidden/>
        </w:rPr>
        <w:fldChar w:fldCharType="separate"/>
      </w:r>
      <w:r w:rsidR="00F5048C">
        <w:rPr>
          <w:noProof/>
          <w:webHidden/>
        </w:rPr>
        <w:t>17</w:t>
      </w:r>
      <w:ins w:id="88" w:author="Christopher Haworth" w:date="2020-02-10T18:09:00Z">
        <w:r>
          <w:rPr>
            <w:noProof/>
            <w:webHidden/>
          </w:rPr>
          <w:fldChar w:fldCharType="end"/>
        </w:r>
        <w:r w:rsidRPr="00734F35">
          <w:rPr>
            <w:rStyle w:val="Hyperlink"/>
            <w:noProof/>
          </w:rPr>
          <w:fldChar w:fldCharType="end"/>
        </w:r>
      </w:ins>
    </w:p>
    <w:p w14:paraId="7032038C" w14:textId="33F58F60" w:rsidR="00E04763" w:rsidRDefault="00E04763">
      <w:pPr>
        <w:pStyle w:val="TOC3"/>
        <w:tabs>
          <w:tab w:val="left" w:pos="1000"/>
          <w:tab w:val="right" w:pos="10456"/>
        </w:tabs>
        <w:rPr>
          <w:ins w:id="89" w:author="Christopher Haworth" w:date="2020-02-10T18:09:00Z"/>
          <w:rFonts w:asciiTheme="minorHAnsi" w:eastAsiaTheme="minorEastAsia" w:hAnsiTheme="minorHAnsi" w:cstheme="minorBidi"/>
          <w:noProof/>
          <w:sz w:val="22"/>
          <w:szCs w:val="22"/>
          <w:lang w:eastAsia="en-GB"/>
        </w:rPr>
      </w:pPr>
      <w:ins w:id="90"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"_Toc32250580"</w:instrText>
        </w:r>
        <w:r w:rsidRPr="00734F35">
          <w:rPr>
            <w:rStyle w:val="Hyperlink"/>
            <w:noProof/>
          </w:rPr>
          <w:instrText xml:space="preserve"> </w:instrText>
        </w:r>
        <w:r w:rsidRPr="00734F35">
          <w:rPr>
            <w:rStyle w:val="Hyperlink"/>
            <w:noProof/>
          </w:rPr>
          <w:fldChar w:fldCharType="separate"/>
        </w:r>
        <w:r w:rsidRPr="00734F35">
          <w:rPr>
            <w:rStyle w:val="Hyperlink"/>
            <w:noProof/>
          </w:rPr>
          <w:t>b)</w:t>
        </w:r>
        <w:r>
          <w:rPr>
            <w:rFonts w:asciiTheme="minorHAnsi" w:eastAsiaTheme="minorEastAsia" w:hAnsiTheme="minorHAnsi" w:cstheme="minorBidi"/>
            <w:noProof/>
            <w:sz w:val="22"/>
            <w:szCs w:val="22"/>
            <w:lang w:eastAsia="en-GB"/>
          </w:rPr>
          <w:tab/>
        </w:r>
        <w:r w:rsidRPr="00734F35">
          <w:rPr>
            <w:rStyle w:val="Hyperlink"/>
            <w:noProof/>
          </w:rPr>
          <w:t>Cost and volume tables</w:t>
        </w:r>
        <w:r>
          <w:rPr>
            <w:noProof/>
            <w:webHidden/>
          </w:rPr>
          <w:tab/>
        </w:r>
        <w:r>
          <w:rPr>
            <w:noProof/>
            <w:webHidden/>
          </w:rPr>
          <w:fldChar w:fldCharType="begin"/>
        </w:r>
        <w:r>
          <w:rPr>
            <w:noProof/>
            <w:webHidden/>
          </w:rPr>
          <w:instrText xml:space="preserve"> PAGEREF _Toc32250580 \h </w:instrText>
        </w:r>
      </w:ins>
      <w:r>
        <w:rPr>
          <w:noProof/>
          <w:webHidden/>
        </w:rPr>
      </w:r>
      <w:r>
        <w:rPr>
          <w:noProof/>
          <w:webHidden/>
        </w:rPr>
        <w:fldChar w:fldCharType="separate"/>
      </w:r>
      <w:r w:rsidR="00F5048C">
        <w:rPr>
          <w:noProof/>
          <w:webHidden/>
        </w:rPr>
        <w:t>18</w:t>
      </w:r>
      <w:ins w:id="91" w:author="Christopher Haworth" w:date="2020-02-10T18:09:00Z">
        <w:r>
          <w:rPr>
            <w:noProof/>
            <w:webHidden/>
          </w:rPr>
          <w:fldChar w:fldCharType="end"/>
        </w:r>
        <w:r w:rsidRPr="00734F35">
          <w:rPr>
            <w:rStyle w:val="Hyperlink"/>
            <w:noProof/>
          </w:rPr>
          <w:fldChar w:fldCharType="end"/>
        </w:r>
      </w:ins>
    </w:p>
    <w:p w14:paraId="49BF168F" w14:textId="330D4C14" w:rsidR="00E04763" w:rsidRDefault="00E04763">
      <w:pPr>
        <w:pStyle w:val="TOC3"/>
        <w:tabs>
          <w:tab w:val="left" w:pos="1000"/>
          <w:tab w:val="right" w:pos="10456"/>
        </w:tabs>
        <w:rPr>
          <w:ins w:id="92" w:author="Christopher Haworth" w:date="2020-02-10T18:09:00Z"/>
          <w:rFonts w:asciiTheme="minorHAnsi" w:eastAsiaTheme="minorEastAsia" w:hAnsiTheme="minorHAnsi" w:cstheme="minorBidi"/>
          <w:noProof/>
          <w:sz w:val="22"/>
          <w:szCs w:val="22"/>
          <w:lang w:eastAsia="en-GB"/>
        </w:rPr>
      </w:pPr>
      <w:ins w:id="93"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"_Toc32250581"</w:instrText>
        </w:r>
        <w:r w:rsidRPr="00734F35">
          <w:rPr>
            <w:rStyle w:val="Hyperlink"/>
            <w:noProof/>
          </w:rPr>
          <w:instrText xml:space="preserve"> </w:instrText>
        </w:r>
        <w:r w:rsidRPr="00734F35">
          <w:rPr>
            <w:rStyle w:val="Hyperlink"/>
            <w:noProof/>
          </w:rPr>
          <w:fldChar w:fldCharType="separate"/>
        </w:r>
        <w:r w:rsidRPr="00734F35">
          <w:rPr>
            <w:rStyle w:val="Hyperlink"/>
            <w:noProof/>
          </w:rPr>
          <w:t>c)</w:t>
        </w:r>
        <w:r>
          <w:rPr>
            <w:rFonts w:asciiTheme="minorHAnsi" w:eastAsiaTheme="minorEastAsia" w:hAnsiTheme="minorHAnsi" w:cstheme="minorBidi"/>
            <w:noProof/>
            <w:sz w:val="22"/>
            <w:szCs w:val="22"/>
            <w:lang w:eastAsia="en-GB"/>
          </w:rPr>
          <w:tab/>
        </w:r>
        <w:r w:rsidRPr="00734F35">
          <w:rPr>
            <w:rStyle w:val="Hyperlink"/>
            <w:noProof/>
          </w:rPr>
          <w:t>Memo tables</w:t>
        </w:r>
        <w:r>
          <w:rPr>
            <w:noProof/>
            <w:webHidden/>
          </w:rPr>
          <w:tab/>
        </w:r>
        <w:r>
          <w:rPr>
            <w:noProof/>
            <w:webHidden/>
          </w:rPr>
          <w:fldChar w:fldCharType="begin"/>
        </w:r>
        <w:r>
          <w:rPr>
            <w:noProof/>
            <w:webHidden/>
          </w:rPr>
          <w:instrText xml:space="preserve"> PAGEREF _Toc32250581 \h </w:instrText>
        </w:r>
      </w:ins>
      <w:r>
        <w:rPr>
          <w:noProof/>
          <w:webHidden/>
        </w:rPr>
      </w:r>
      <w:r>
        <w:rPr>
          <w:noProof/>
          <w:webHidden/>
        </w:rPr>
        <w:fldChar w:fldCharType="separate"/>
      </w:r>
      <w:r w:rsidR="00F5048C">
        <w:rPr>
          <w:noProof/>
          <w:webHidden/>
        </w:rPr>
        <w:t>21</w:t>
      </w:r>
      <w:ins w:id="94" w:author="Christopher Haworth" w:date="2020-02-10T18:09:00Z">
        <w:r>
          <w:rPr>
            <w:noProof/>
            <w:webHidden/>
          </w:rPr>
          <w:fldChar w:fldCharType="end"/>
        </w:r>
        <w:r w:rsidRPr="00734F35">
          <w:rPr>
            <w:rStyle w:val="Hyperlink"/>
            <w:noProof/>
          </w:rPr>
          <w:fldChar w:fldCharType="end"/>
        </w:r>
      </w:ins>
    </w:p>
    <w:p w14:paraId="42D139CD" w14:textId="1ABF3C1D" w:rsidR="00E04763" w:rsidRDefault="00E04763">
      <w:pPr>
        <w:pStyle w:val="TOC3"/>
        <w:tabs>
          <w:tab w:val="left" w:pos="1000"/>
          <w:tab w:val="right" w:pos="10456"/>
        </w:tabs>
        <w:rPr>
          <w:ins w:id="95" w:author="Christopher Haworth" w:date="2020-02-10T18:09:00Z"/>
          <w:rFonts w:asciiTheme="minorHAnsi" w:eastAsiaTheme="minorEastAsia" w:hAnsiTheme="minorHAnsi" w:cstheme="minorBidi"/>
          <w:noProof/>
          <w:sz w:val="22"/>
          <w:szCs w:val="22"/>
          <w:lang w:eastAsia="en-GB"/>
        </w:rPr>
      </w:pPr>
      <w:ins w:id="96"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"_Toc32250582"</w:instrText>
        </w:r>
        <w:r w:rsidRPr="00734F35">
          <w:rPr>
            <w:rStyle w:val="Hyperlink"/>
            <w:noProof/>
          </w:rPr>
          <w:instrText xml:space="preserve"> </w:instrText>
        </w:r>
        <w:r w:rsidRPr="00734F35">
          <w:rPr>
            <w:rStyle w:val="Hyperlink"/>
            <w:noProof/>
          </w:rPr>
          <w:fldChar w:fldCharType="separate"/>
        </w:r>
        <w:r w:rsidRPr="00734F35">
          <w:rPr>
            <w:rStyle w:val="Hyperlink"/>
            <w:noProof/>
          </w:rPr>
          <w:t>d)</w:t>
        </w:r>
        <w:r>
          <w:rPr>
            <w:rFonts w:asciiTheme="minorHAnsi" w:eastAsiaTheme="minorEastAsia" w:hAnsiTheme="minorHAnsi" w:cstheme="minorBidi"/>
            <w:noProof/>
            <w:sz w:val="22"/>
            <w:szCs w:val="22"/>
            <w:lang w:eastAsia="en-GB"/>
          </w:rPr>
          <w:tab/>
        </w:r>
        <w:r w:rsidRPr="00734F35">
          <w:rPr>
            <w:rStyle w:val="Hyperlink"/>
            <w:noProof/>
          </w:rPr>
          <w:t>Financial issues tables</w:t>
        </w:r>
        <w:r>
          <w:rPr>
            <w:noProof/>
            <w:webHidden/>
          </w:rPr>
          <w:tab/>
        </w:r>
        <w:r>
          <w:rPr>
            <w:noProof/>
            <w:webHidden/>
          </w:rPr>
          <w:fldChar w:fldCharType="begin"/>
        </w:r>
        <w:r>
          <w:rPr>
            <w:noProof/>
            <w:webHidden/>
          </w:rPr>
          <w:instrText xml:space="preserve"> PAGEREF _Toc32250582 \h </w:instrText>
        </w:r>
      </w:ins>
      <w:r>
        <w:rPr>
          <w:noProof/>
          <w:webHidden/>
        </w:rPr>
      </w:r>
      <w:r>
        <w:rPr>
          <w:noProof/>
          <w:webHidden/>
        </w:rPr>
        <w:fldChar w:fldCharType="separate"/>
      </w:r>
      <w:r w:rsidR="00F5048C">
        <w:rPr>
          <w:noProof/>
          <w:webHidden/>
        </w:rPr>
        <w:t>24</w:t>
      </w:r>
      <w:ins w:id="97" w:author="Christopher Haworth" w:date="2020-02-10T18:09:00Z">
        <w:r>
          <w:rPr>
            <w:noProof/>
            <w:webHidden/>
          </w:rPr>
          <w:fldChar w:fldCharType="end"/>
        </w:r>
        <w:r w:rsidRPr="00734F35">
          <w:rPr>
            <w:rStyle w:val="Hyperlink"/>
            <w:noProof/>
          </w:rPr>
          <w:fldChar w:fldCharType="end"/>
        </w:r>
      </w:ins>
    </w:p>
    <w:p w14:paraId="6FA33CBF" w14:textId="62D39F69" w:rsidR="00E04763" w:rsidRDefault="00E04763">
      <w:pPr>
        <w:pStyle w:val="TOC2"/>
        <w:tabs>
          <w:tab w:val="left" w:pos="800"/>
          <w:tab w:val="right" w:pos="10456"/>
        </w:tabs>
        <w:rPr>
          <w:ins w:id="98" w:author="Christopher Haworth" w:date="2020-02-10T18:09:00Z"/>
          <w:rFonts w:asciiTheme="minorHAnsi" w:eastAsiaTheme="minorEastAsia" w:hAnsiTheme="minorHAnsi" w:cstheme="minorBidi"/>
          <w:noProof/>
          <w:sz w:val="22"/>
          <w:szCs w:val="22"/>
          <w:lang w:eastAsia="en-GB"/>
        </w:rPr>
      </w:pPr>
      <w:ins w:id="99"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"_Toc32250583"</w:instrText>
        </w:r>
        <w:r w:rsidRPr="00734F35">
          <w:rPr>
            <w:rStyle w:val="Hyperlink"/>
            <w:noProof/>
          </w:rPr>
          <w:instrText xml:space="preserve"> </w:instrText>
        </w:r>
        <w:r w:rsidRPr="00734F35">
          <w:rPr>
            <w:rStyle w:val="Hyperlink"/>
            <w:noProof/>
          </w:rPr>
          <w:fldChar w:fldCharType="separate"/>
        </w:r>
        <w:r w:rsidRPr="00734F35">
          <w:rPr>
            <w:rStyle w:val="Hyperlink"/>
            <w:noProof/>
          </w:rPr>
          <w:t>9.</w:t>
        </w:r>
        <w:r>
          <w:rPr>
            <w:rFonts w:asciiTheme="minorHAnsi" w:eastAsiaTheme="minorEastAsia" w:hAnsiTheme="minorHAnsi" w:cstheme="minorBidi"/>
            <w:noProof/>
            <w:sz w:val="22"/>
            <w:szCs w:val="22"/>
            <w:lang w:eastAsia="en-GB"/>
          </w:rPr>
          <w:tab/>
        </w:r>
        <w:r w:rsidRPr="00734F35">
          <w:rPr>
            <w:rStyle w:val="Hyperlink"/>
            <w:noProof/>
          </w:rPr>
          <w:t>Cost and volume performance: allocation and estimation methodologies</w:t>
        </w:r>
        <w:r>
          <w:rPr>
            <w:noProof/>
            <w:webHidden/>
          </w:rPr>
          <w:tab/>
        </w:r>
        <w:r>
          <w:rPr>
            <w:noProof/>
            <w:webHidden/>
          </w:rPr>
          <w:fldChar w:fldCharType="begin"/>
        </w:r>
        <w:r>
          <w:rPr>
            <w:noProof/>
            <w:webHidden/>
          </w:rPr>
          <w:instrText xml:space="preserve"> PAGEREF _Toc32250583 \h </w:instrText>
        </w:r>
      </w:ins>
      <w:r>
        <w:rPr>
          <w:noProof/>
          <w:webHidden/>
        </w:rPr>
      </w:r>
      <w:r>
        <w:rPr>
          <w:noProof/>
          <w:webHidden/>
        </w:rPr>
        <w:fldChar w:fldCharType="separate"/>
      </w:r>
      <w:r w:rsidR="00F5048C">
        <w:rPr>
          <w:noProof/>
          <w:webHidden/>
        </w:rPr>
        <w:t>24</w:t>
      </w:r>
      <w:ins w:id="100" w:author="Christopher Haworth" w:date="2020-02-10T18:09:00Z">
        <w:r>
          <w:rPr>
            <w:noProof/>
            <w:webHidden/>
          </w:rPr>
          <w:fldChar w:fldCharType="end"/>
        </w:r>
        <w:r w:rsidRPr="00734F35">
          <w:rPr>
            <w:rStyle w:val="Hyperlink"/>
            <w:noProof/>
          </w:rPr>
          <w:fldChar w:fldCharType="end"/>
        </w:r>
      </w:ins>
    </w:p>
    <w:p w14:paraId="645E4BF8" w14:textId="45DF2FB7" w:rsidR="00E04763" w:rsidRDefault="00E04763">
      <w:pPr>
        <w:pStyle w:val="TOC3"/>
        <w:tabs>
          <w:tab w:val="right" w:pos="10456"/>
        </w:tabs>
        <w:rPr>
          <w:ins w:id="101" w:author="Christopher Haworth" w:date="2020-02-10T18:09:00Z"/>
          <w:rFonts w:asciiTheme="minorHAnsi" w:eastAsiaTheme="minorEastAsia" w:hAnsiTheme="minorHAnsi" w:cstheme="minorBidi"/>
          <w:noProof/>
          <w:sz w:val="22"/>
          <w:szCs w:val="22"/>
          <w:lang w:eastAsia="en-GB"/>
        </w:rPr>
      </w:pPr>
      <w:ins w:id="102"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"_Toc32250584"</w:instrText>
        </w:r>
        <w:r w:rsidRPr="00734F35">
          <w:rPr>
            <w:rStyle w:val="Hyperlink"/>
            <w:noProof/>
          </w:rPr>
          <w:instrText xml:space="preserve"> </w:instrText>
        </w:r>
        <w:r w:rsidRPr="00734F35">
          <w:rPr>
            <w:rStyle w:val="Hyperlink"/>
            <w:noProof/>
          </w:rPr>
          <w:fldChar w:fldCharType="separate"/>
        </w:r>
        <w:r w:rsidRPr="00734F35">
          <w:rPr>
            <w:rStyle w:val="Hyperlink"/>
            <w:noProof/>
          </w:rPr>
          <w:t>Appendix 1: List of C&amp;V worksheets and commentary requirements</w:t>
        </w:r>
        <w:r>
          <w:rPr>
            <w:noProof/>
            <w:webHidden/>
          </w:rPr>
          <w:tab/>
        </w:r>
        <w:r>
          <w:rPr>
            <w:noProof/>
            <w:webHidden/>
          </w:rPr>
          <w:fldChar w:fldCharType="begin"/>
        </w:r>
        <w:r>
          <w:rPr>
            <w:noProof/>
            <w:webHidden/>
          </w:rPr>
          <w:instrText xml:space="preserve"> PAGEREF _Toc32250584 \h </w:instrText>
        </w:r>
      </w:ins>
      <w:r>
        <w:rPr>
          <w:noProof/>
          <w:webHidden/>
        </w:rPr>
      </w:r>
      <w:r>
        <w:rPr>
          <w:noProof/>
          <w:webHidden/>
        </w:rPr>
        <w:fldChar w:fldCharType="separate"/>
      </w:r>
      <w:r w:rsidR="00F5048C">
        <w:rPr>
          <w:noProof/>
          <w:webHidden/>
        </w:rPr>
        <w:t>27</w:t>
      </w:r>
      <w:ins w:id="103" w:author="Christopher Haworth" w:date="2020-02-10T18:09:00Z">
        <w:r>
          <w:rPr>
            <w:noProof/>
            <w:webHidden/>
          </w:rPr>
          <w:fldChar w:fldCharType="end"/>
        </w:r>
        <w:r w:rsidRPr="00734F35">
          <w:rPr>
            <w:rStyle w:val="Hyperlink"/>
            <w:noProof/>
          </w:rPr>
          <w:fldChar w:fldCharType="end"/>
        </w:r>
      </w:ins>
    </w:p>
    <w:p w14:paraId="1095482E" w14:textId="13C20F80" w:rsidR="00E04763" w:rsidRDefault="00E04763">
      <w:pPr>
        <w:pStyle w:val="TOC3"/>
        <w:tabs>
          <w:tab w:val="right" w:pos="10456"/>
        </w:tabs>
        <w:rPr>
          <w:ins w:id="104" w:author="Christopher Haworth" w:date="2020-02-10T18:09:00Z"/>
          <w:rFonts w:asciiTheme="minorHAnsi" w:eastAsiaTheme="minorEastAsia" w:hAnsiTheme="minorHAnsi" w:cstheme="minorBidi"/>
          <w:noProof/>
          <w:sz w:val="22"/>
          <w:szCs w:val="22"/>
          <w:lang w:eastAsia="en-GB"/>
        </w:rPr>
      </w:pPr>
      <w:ins w:id="105"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"_Toc32250585"</w:instrText>
        </w:r>
        <w:r w:rsidRPr="00734F35">
          <w:rPr>
            <w:rStyle w:val="Hyperlink"/>
            <w:noProof/>
          </w:rPr>
          <w:instrText xml:space="preserve"> </w:instrText>
        </w:r>
        <w:r w:rsidRPr="00734F35">
          <w:rPr>
            <w:rStyle w:val="Hyperlink"/>
            <w:noProof/>
          </w:rPr>
          <w:fldChar w:fldCharType="separate"/>
        </w:r>
        <w:r w:rsidRPr="00734F35">
          <w:rPr>
            <w:rStyle w:val="Hyperlink"/>
            <w:noProof/>
          </w:rPr>
          <w:t>Appendix 2: RAG rating guidance</w:t>
        </w:r>
        <w:r>
          <w:rPr>
            <w:noProof/>
            <w:webHidden/>
          </w:rPr>
          <w:tab/>
        </w:r>
        <w:r>
          <w:rPr>
            <w:noProof/>
            <w:webHidden/>
          </w:rPr>
          <w:fldChar w:fldCharType="begin"/>
        </w:r>
        <w:r>
          <w:rPr>
            <w:noProof/>
            <w:webHidden/>
          </w:rPr>
          <w:instrText xml:space="preserve"> PAGEREF _Toc32250585 \h </w:instrText>
        </w:r>
      </w:ins>
      <w:r>
        <w:rPr>
          <w:noProof/>
          <w:webHidden/>
        </w:rPr>
      </w:r>
      <w:r>
        <w:rPr>
          <w:noProof/>
          <w:webHidden/>
        </w:rPr>
        <w:fldChar w:fldCharType="separate"/>
      </w:r>
      <w:r w:rsidR="00F5048C">
        <w:rPr>
          <w:noProof/>
          <w:webHidden/>
        </w:rPr>
        <w:t>30</w:t>
      </w:r>
      <w:ins w:id="106" w:author="Christopher Haworth" w:date="2020-02-10T18:09:00Z">
        <w:r>
          <w:rPr>
            <w:noProof/>
            <w:webHidden/>
          </w:rPr>
          <w:fldChar w:fldCharType="end"/>
        </w:r>
        <w:r w:rsidRPr="00734F35">
          <w:rPr>
            <w:rStyle w:val="Hyperlink"/>
            <w:noProof/>
          </w:rPr>
          <w:fldChar w:fldCharType="end"/>
        </w:r>
      </w:ins>
    </w:p>
    <w:p w14:paraId="49FED371" w14:textId="74EE2649" w:rsidR="00E04763" w:rsidRDefault="00E04763">
      <w:pPr>
        <w:pStyle w:val="TOC3"/>
        <w:tabs>
          <w:tab w:val="right" w:pos="10456"/>
        </w:tabs>
        <w:rPr>
          <w:ins w:id="107" w:author="Christopher Haworth" w:date="2020-02-10T18:09:00Z"/>
          <w:rFonts w:asciiTheme="minorHAnsi" w:eastAsiaTheme="minorEastAsia" w:hAnsiTheme="minorHAnsi" w:cstheme="minorBidi"/>
          <w:noProof/>
          <w:sz w:val="22"/>
          <w:szCs w:val="22"/>
          <w:lang w:eastAsia="en-GB"/>
        </w:rPr>
      </w:pPr>
      <w:ins w:id="108" w:author="Christopher Haworth" w:date="2020-02-10T18:09:00Z">
        <w:r w:rsidRPr="00734F35">
          <w:rPr>
            <w:rStyle w:val="Hyperlink"/>
            <w:noProof/>
          </w:rPr>
          <w:fldChar w:fldCharType="begin"/>
        </w:r>
        <w:r w:rsidRPr="00734F35">
          <w:rPr>
            <w:rStyle w:val="Hyperlink"/>
            <w:noProof/>
          </w:rPr>
          <w:instrText xml:space="preserve"> </w:instrText>
        </w:r>
        <w:r>
          <w:rPr>
            <w:noProof/>
          </w:rPr>
          <w:instrText>HYPERLINK \l "_Toc32250586"</w:instrText>
        </w:r>
        <w:r w:rsidRPr="00734F35">
          <w:rPr>
            <w:rStyle w:val="Hyperlink"/>
            <w:noProof/>
          </w:rPr>
          <w:instrText xml:space="preserve"> </w:instrText>
        </w:r>
        <w:r w:rsidRPr="00734F35">
          <w:rPr>
            <w:rStyle w:val="Hyperlink"/>
            <w:noProof/>
          </w:rPr>
          <w:fldChar w:fldCharType="separate"/>
        </w:r>
        <w:r w:rsidRPr="00734F35">
          <w:rPr>
            <w:rStyle w:val="Hyperlink"/>
            <w:noProof/>
          </w:rPr>
          <w:t>Appendix 3: List of C&amp;V worksheets in eight main cost categories</w:t>
        </w:r>
        <w:r>
          <w:rPr>
            <w:noProof/>
            <w:webHidden/>
          </w:rPr>
          <w:tab/>
        </w:r>
        <w:r>
          <w:rPr>
            <w:noProof/>
            <w:webHidden/>
          </w:rPr>
          <w:fldChar w:fldCharType="begin"/>
        </w:r>
        <w:r>
          <w:rPr>
            <w:noProof/>
            <w:webHidden/>
          </w:rPr>
          <w:instrText xml:space="preserve"> PAGEREF _Toc32250586 \h </w:instrText>
        </w:r>
      </w:ins>
      <w:r>
        <w:rPr>
          <w:noProof/>
          <w:webHidden/>
        </w:rPr>
      </w:r>
      <w:r>
        <w:rPr>
          <w:noProof/>
          <w:webHidden/>
        </w:rPr>
        <w:fldChar w:fldCharType="separate"/>
      </w:r>
      <w:r w:rsidR="00F5048C">
        <w:rPr>
          <w:noProof/>
          <w:webHidden/>
        </w:rPr>
        <w:t>32</w:t>
      </w:r>
      <w:ins w:id="109" w:author="Christopher Haworth" w:date="2020-02-10T18:09:00Z">
        <w:r>
          <w:rPr>
            <w:noProof/>
            <w:webHidden/>
          </w:rPr>
          <w:fldChar w:fldCharType="end"/>
        </w:r>
        <w:r w:rsidRPr="00734F35">
          <w:rPr>
            <w:rStyle w:val="Hyperlink"/>
            <w:noProof/>
          </w:rPr>
          <w:fldChar w:fldCharType="end"/>
        </w:r>
      </w:ins>
    </w:p>
    <w:p w14:paraId="45F479C5" w14:textId="6A0FF187" w:rsidR="000B344C" w:rsidDel="00E04763" w:rsidRDefault="000B344C">
      <w:pPr>
        <w:pStyle w:val="TOC1"/>
        <w:tabs>
          <w:tab w:val="right" w:pos="10456"/>
        </w:tabs>
        <w:rPr>
          <w:del w:id="110" w:author="Christopher Haworth" w:date="2020-02-10T18:09:00Z"/>
          <w:rFonts w:asciiTheme="minorHAnsi" w:eastAsiaTheme="minorEastAsia" w:hAnsiTheme="minorHAnsi" w:cstheme="minorBidi"/>
          <w:b w:val="0"/>
          <w:noProof/>
          <w:szCs w:val="22"/>
          <w:lang w:eastAsia="en-GB"/>
        </w:rPr>
      </w:pPr>
      <w:del w:id="111" w:author="Christopher Haworth" w:date="2020-02-10T18:09:00Z">
        <w:r w:rsidRPr="00E04763" w:rsidDel="00E04763">
          <w:rPr>
            <w:noProof/>
          </w:rPr>
          <w:delText>Contents</w:delText>
        </w:r>
        <w:r w:rsidDel="00E04763">
          <w:rPr>
            <w:noProof/>
            <w:webHidden/>
          </w:rPr>
          <w:tab/>
        </w:r>
        <w:r w:rsidR="0060001D" w:rsidDel="00E04763">
          <w:rPr>
            <w:noProof/>
            <w:webHidden/>
          </w:rPr>
          <w:delText>1</w:delText>
        </w:r>
      </w:del>
    </w:p>
    <w:p w14:paraId="4EF045DE" w14:textId="2B96BC16" w:rsidR="000B344C" w:rsidDel="00E04763" w:rsidRDefault="000B344C">
      <w:pPr>
        <w:pStyle w:val="TOC1"/>
        <w:tabs>
          <w:tab w:val="right" w:pos="10456"/>
        </w:tabs>
        <w:rPr>
          <w:del w:id="112" w:author="Christopher Haworth" w:date="2020-02-10T18:09:00Z"/>
          <w:rFonts w:asciiTheme="minorHAnsi" w:eastAsiaTheme="minorEastAsia" w:hAnsiTheme="minorHAnsi" w:cstheme="minorBidi"/>
          <w:b w:val="0"/>
          <w:noProof/>
          <w:szCs w:val="22"/>
          <w:lang w:eastAsia="en-GB"/>
        </w:rPr>
      </w:pPr>
      <w:del w:id="113" w:author="Christopher Haworth" w:date="2020-02-10T18:09:00Z">
        <w:r w:rsidRPr="00E04763" w:rsidDel="00E04763">
          <w:rPr>
            <w:noProof/>
          </w:rPr>
          <w:delText>Document purpose, contents and instructions</w:delText>
        </w:r>
        <w:r w:rsidDel="00E04763">
          <w:rPr>
            <w:noProof/>
            <w:webHidden/>
          </w:rPr>
          <w:tab/>
        </w:r>
        <w:r w:rsidR="0060001D" w:rsidDel="00E04763">
          <w:rPr>
            <w:noProof/>
            <w:webHidden/>
          </w:rPr>
          <w:delText>1</w:delText>
        </w:r>
      </w:del>
    </w:p>
    <w:p w14:paraId="72B5448A" w14:textId="506A2ADC" w:rsidR="000B344C" w:rsidDel="00E04763" w:rsidRDefault="000B344C">
      <w:pPr>
        <w:pStyle w:val="TOC1"/>
        <w:tabs>
          <w:tab w:val="right" w:pos="10456"/>
        </w:tabs>
        <w:rPr>
          <w:del w:id="114" w:author="Christopher Haworth" w:date="2020-02-10T18:09:00Z"/>
          <w:rFonts w:asciiTheme="minorHAnsi" w:eastAsiaTheme="minorEastAsia" w:hAnsiTheme="minorHAnsi" w:cstheme="minorBidi"/>
          <w:b w:val="0"/>
          <w:noProof/>
          <w:szCs w:val="22"/>
          <w:lang w:eastAsia="en-GB"/>
        </w:rPr>
      </w:pPr>
      <w:del w:id="115" w:author="Christopher Haworth" w:date="2020-02-10T18:09:00Z">
        <w:r w:rsidRPr="00E04763" w:rsidDel="00E04763">
          <w:rPr>
            <w:noProof/>
          </w:rPr>
          <w:delText>Section A</w:delText>
        </w:r>
        <w:r w:rsidDel="00E04763">
          <w:rPr>
            <w:noProof/>
            <w:webHidden/>
          </w:rPr>
          <w:tab/>
        </w:r>
        <w:r w:rsidR="0060001D" w:rsidDel="00E04763">
          <w:rPr>
            <w:noProof/>
            <w:webHidden/>
          </w:rPr>
          <w:delText>2</w:delText>
        </w:r>
      </w:del>
    </w:p>
    <w:p w14:paraId="2F135BBE" w14:textId="233EFE20" w:rsidR="000B344C" w:rsidDel="00E04763" w:rsidRDefault="000B344C">
      <w:pPr>
        <w:pStyle w:val="TOC2"/>
        <w:tabs>
          <w:tab w:val="left" w:pos="800"/>
          <w:tab w:val="right" w:pos="10456"/>
        </w:tabs>
        <w:rPr>
          <w:del w:id="116" w:author="Christopher Haworth" w:date="2020-02-10T18:09:00Z"/>
          <w:rFonts w:asciiTheme="minorHAnsi" w:eastAsiaTheme="minorEastAsia" w:hAnsiTheme="minorHAnsi" w:cstheme="minorBidi"/>
          <w:noProof/>
          <w:sz w:val="22"/>
          <w:szCs w:val="22"/>
          <w:lang w:eastAsia="en-GB"/>
        </w:rPr>
      </w:pPr>
      <w:del w:id="117" w:author="Christopher Haworth" w:date="2020-02-10T18:09:00Z">
        <w:r w:rsidRPr="00E04763" w:rsidDel="00E04763">
          <w:rPr>
            <w:noProof/>
            <w:sz w:val="22"/>
          </w:rPr>
          <w:delText>1.</w:delText>
        </w:r>
        <w:r w:rsidDel="00E04763">
          <w:rPr>
            <w:rFonts w:asciiTheme="minorHAnsi" w:eastAsiaTheme="minorEastAsia" w:hAnsiTheme="minorHAnsi" w:cstheme="minorBidi"/>
            <w:noProof/>
            <w:sz w:val="22"/>
            <w:szCs w:val="22"/>
            <w:lang w:eastAsia="en-GB"/>
          </w:rPr>
          <w:tab/>
        </w:r>
        <w:r w:rsidRPr="00E04763" w:rsidDel="00E04763">
          <w:rPr>
            <w:noProof/>
            <w:sz w:val="22"/>
          </w:rPr>
          <w:delText>Strategic Summary</w:delText>
        </w:r>
        <w:r w:rsidDel="00E04763">
          <w:rPr>
            <w:noProof/>
            <w:webHidden/>
          </w:rPr>
          <w:tab/>
        </w:r>
        <w:r w:rsidR="0060001D" w:rsidDel="00E04763">
          <w:rPr>
            <w:noProof/>
            <w:webHidden/>
          </w:rPr>
          <w:delText>2</w:delText>
        </w:r>
      </w:del>
    </w:p>
    <w:p w14:paraId="14B35A5F" w14:textId="15CE0A85" w:rsidR="000B344C" w:rsidDel="00E04763" w:rsidRDefault="000B344C">
      <w:pPr>
        <w:pStyle w:val="TOC2"/>
        <w:tabs>
          <w:tab w:val="left" w:pos="800"/>
          <w:tab w:val="right" w:pos="10456"/>
        </w:tabs>
        <w:rPr>
          <w:del w:id="118" w:author="Christopher Haworth" w:date="2020-02-10T18:09:00Z"/>
          <w:rFonts w:asciiTheme="minorHAnsi" w:eastAsiaTheme="minorEastAsia" w:hAnsiTheme="minorHAnsi" w:cstheme="minorBidi"/>
          <w:noProof/>
          <w:sz w:val="22"/>
          <w:szCs w:val="22"/>
          <w:lang w:eastAsia="en-GB"/>
        </w:rPr>
      </w:pPr>
      <w:del w:id="119" w:author="Christopher Haworth" w:date="2020-02-10T18:09:00Z">
        <w:r w:rsidRPr="00E04763" w:rsidDel="00E04763">
          <w:rPr>
            <w:noProof/>
            <w:sz w:val="22"/>
          </w:rPr>
          <w:delText>2.</w:delText>
        </w:r>
        <w:r w:rsidDel="00E04763">
          <w:rPr>
            <w:rFonts w:asciiTheme="minorHAnsi" w:eastAsiaTheme="minorEastAsia" w:hAnsiTheme="minorHAnsi" w:cstheme="minorBidi"/>
            <w:noProof/>
            <w:sz w:val="22"/>
            <w:szCs w:val="22"/>
            <w:lang w:eastAsia="en-GB"/>
          </w:rPr>
          <w:tab/>
        </w:r>
        <w:r w:rsidRPr="00E04763" w:rsidDel="00E04763">
          <w:rPr>
            <w:noProof/>
            <w:sz w:val="22"/>
          </w:rPr>
          <w:delText>Output and incentive performance</w:delText>
        </w:r>
        <w:r w:rsidDel="00E04763">
          <w:rPr>
            <w:noProof/>
            <w:webHidden/>
          </w:rPr>
          <w:tab/>
        </w:r>
        <w:r w:rsidR="0060001D" w:rsidDel="00E04763">
          <w:rPr>
            <w:noProof/>
            <w:webHidden/>
          </w:rPr>
          <w:delText>3</w:delText>
        </w:r>
      </w:del>
    </w:p>
    <w:p w14:paraId="3F9EB9E4" w14:textId="20F5812F" w:rsidR="000B344C" w:rsidDel="00E04763" w:rsidRDefault="000B344C">
      <w:pPr>
        <w:pStyle w:val="TOC3"/>
        <w:tabs>
          <w:tab w:val="left" w:pos="1000"/>
          <w:tab w:val="right" w:pos="10456"/>
        </w:tabs>
        <w:rPr>
          <w:del w:id="120" w:author="Christopher Haworth" w:date="2020-02-10T18:09:00Z"/>
          <w:rFonts w:asciiTheme="minorHAnsi" w:eastAsiaTheme="minorEastAsia" w:hAnsiTheme="minorHAnsi" w:cstheme="minorBidi"/>
          <w:noProof/>
          <w:sz w:val="22"/>
          <w:szCs w:val="22"/>
          <w:lang w:eastAsia="en-GB"/>
        </w:rPr>
      </w:pPr>
      <w:del w:id="121" w:author="Christopher Haworth" w:date="2020-02-10T18:09:00Z">
        <w:r w:rsidRPr="00E04763" w:rsidDel="00E04763">
          <w:rPr>
            <w:noProof/>
            <w:sz w:val="22"/>
          </w:rPr>
          <w:delText>a)</w:delText>
        </w:r>
        <w:r w:rsidDel="00E04763">
          <w:rPr>
            <w:rFonts w:asciiTheme="minorHAnsi" w:eastAsiaTheme="minorEastAsia" w:hAnsiTheme="minorHAnsi" w:cstheme="minorBidi"/>
            <w:noProof/>
            <w:sz w:val="22"/>
            <w:szCs w:val="22"/>
            <w:lang w:eastAsia="en-GB"/>
          </w:rPr>
          <w:tab/>
        </w:r>
        <w:r w:rsidRPr="00E04763" w:rsidDel="00E04763">
          <w:rPr>
            <w:noProof/>
            <w:sz w:val="22"/>
          </w:rPr>
          <w:delText>Primary output summary</w:delText>
        </w:r>
        <w:r w:rsidDel="00E04763">
          <w:rPr>
            <w:noProof/>
            <w:webHidden/>
          </w:rPr>
          <w:tab/>
        </w:r>
        <w:r w:rsidR="0060001D" w:rsidDel="00E04763">
          <w:rPr>
            <w:noProof/>
            <w:webHidden/>
          </w:rPr>
          <w:delText>3</w:delText>
        </w:r>
      </w:del>
    </w:p>
    <w:p w14:paraId="474E2F54" w14:textId="2C1B3029" w:rsidR="000B344C" w:rsidDel="00E04763" w:rsidRDefault="000B344C">
      <w:pPr>
        <w:pStyle w:val="TOC3"/>
        <w:tabs>
          <w:tab w:val="left" w:pos="1000"/>
          <w:tab w:val="right" w:pos="10456"/>
        </w:tabs>
        <w:rPr>
          <w:del w:id="122" w:author="Christopher Haworth" w:date="2020-02-10T18:09:00Z"/>
          <w:rFonts w:asciiTheme="minorHAnsi" w:eastAsiaTheme="minorEastAsia" w:hAnsiTheme="minorHAnsi" w:cstheme="minorBidi"/>
          <w:noProof/>
          <w:sz w:val="22"/>
          <w:szCs w:val="22"/>
          <w:lang w:eastAsia="en-GB"/>
        </w:rPr>
      </w:pPr>
      <w:del w:id="123" w:author="Christopher Haworth" w:date="2020-02-10T18:09:00Z">
        <w:r w:rsidRPr="00E04763" w:rsidDel="00E04763">
          <w:rPr>
            <w:noProof/>
            <w:sz w:val="22"/>
          </w:rPr>
          <w:delText>b)</w:delText>
        </w:r>
        <w:r w:rsidDel="00E04763">
          <w:rPr>
            <w:rFonts w:asciiTheme="minorHAnsi" w:eastAsiaTheme="minorEastAsia" w:hAnsiTheme="minorHAnsi" w:cstheme="minorBidi"/>
            <w:noProof/>
            <w:sz w:val="22"/>
            <w:szCs w:val="22"/>
            <w:lang w:eastAsia="en-GB"/>
          </w:rPr>
          <w:tab/>
        </w:r>
        <w:r w:rsidRPr="00E04763" w:rsidDel="00E04763">
          <w:rPr>
            <w:noProof/>
            <w:sz w:val="22"/>
          </w:rPr>
          <w:delText>Safety</w:delText>
        </w:r>
        <w:r w:rsidDel="00E04763">
          <w:rPr>
            <w:noProof/>
            <w:webHidden/>
          </w:rPr>
          <w:tab/>
        </w:r>
        <w:r w:rsidR="0060001D" w:rsidDel="00E04763">
          <w:rPr>
            <w:noProof/>
            <w:webHidden/>
          </w:rPr>
          <w:delText>3</w:delText>
        </w:r>
      </w:del>
    </w:p>
    <w:p w14:paraId="1D7A78A4" w14:textId="404D0932" w:rsidR="000B344C" w:rsidDel="00E04763" w:rsidRDefault="000B344C">
      <w:pPr>
        <w:pStyle w:val="TOC3"/>
        <w:tabs>
          <w:tab w:val="left" w:pos="1000"/>
          <w:tab w:val="right" w:pos="10456"/>
        </w:tabs>
        <w:rPr>
          <w:del w:id="124" w:author="Christopher Haworth" w:date="2020-02-10T18:09:00Z"/>
          <w:rFonts w:asciiTheme="minorHAnsi" w:eastAsiaTheme="minorEastAsia" w:hAnsiTheme="minorHAnsi" w:cstheme="minorBidi"/>
          <w:noProof/>
          <w:sz w:val="22"/>
          <w:szCs w:val="22"/>
          <w:lang w:eastAsia="en-GB"/>
        </w:rPr>
      </w:pPr>
      <w:del w:id="125" w:author="Christopher Haworth" w:date="2020-02-10T18:09:00Z">
        <w:r w:rsidRPr="00E04763" w:rsidDel="00E04763">
          <w:rPr>
            <w:noProof/>
            <w:sz w:val="22"/>
          </w:rPr>
          <w:delText>c)</w:delText>
        </w:r>
        <w:r w:rsidDel="00E04763">
          <w:rPr>
            <w:rFonts w:asciiTheme="minorHAnsi" w:eastAsiaTheme="minorEastAsia" w:hAnsiTheme="minorHAnsi" w:cstheme="minorBidi"/>
            <w:noProof/>
            <w:sz w:val="22"/>
            <w:szCs w:val="22"/>
            <w:lang w:eastAsia="en-GB"/>
          </w:rPr>
          <w:tab/>
        </w:r>
        <w:r w:rsidRPr="00E04763" w:rsidDel="00E04763">
          <w:rPr>
            <w:noProof/>
            <w:sz w:val="22"/>
          </w:rPr>
          <w:delText>Reliability and availability</w:delText>
        </w:r>
        <w:r w:rsidDel="00E04763">
          <w:rPr>
            <w:noProof/>
            <w:webHidden/>
          </w:rPr>
          <w:tab/>
        </w:r>
        <w:r w:rsidR="0060001D" w:rsidDel="00E04763">
          <w:rPr>
            <w:noProof/>
            <w:webHidden/>
          </w:rPr>
          <w:delText>4</w:delText>
        </w:r>
      </w:del>
    </w:p>
    <w:p w14:paraId="7E72FE38" w14:textId="296CEE00" w:rsidR="000B344C" w:rsidDel="00E04763" w:rsidRDefault="000B344C">
      <w:pPr>
        <w:pStyle w:val="TOC3"/>
        <w:tabs>
          <w:tab w:val="left" w:pos="1000"/>
          <w:tab w:val="right" w:pos="10456"/>
        </w:tabs>
        <w:rPr>
          <w:del w:id="126" w:author="Christopher Haworth" w:date="2020-02-10T18:09:00Z"/>
          <w:rFonts w:asciiTheme="minorHAnsi" w:eastAsiaTheme="minorEastAsia" w:hAnsiTheme="minorHAnsi" w:cstheme="minorBidi"/>
          <w:noProof/>
          <w:sz w:val="22"/>
          <w:szCs w:val="22"/>
          <w:lang w:eastAsia="en-GB"/>
        </w:rPr>
      </w:pPr>
      <w:del w:id="127" w:author="Christopher Haworth" w:date="2020-02-10T18:09:00Z">
        <w:r w:rsidRPr="00E04763" w:rsidDel="00E04763">
          <w:rPr>
            <w:noProof/>
            <w:sz w:val="22"/>
          </w:rPr>
          <w:delText>d)</w:delText>
        </w:r>
        <w:r w:rsidDel="00E04763">
          <w:rPr>
            <w:rFonts w:asciiTheme="minorHAnsi" w:eastAsiaTheme="minorEastAsia" w:hAnsiTheme="minorHAnsi" w:cstheme="minorBidi"/>
            <w:noProof/>
            <w:sz w:val="22"/>
            <w:szCs w:val="22"/>
            <w:lang w:eastAsia="en-GB"/>
          </w:rPr>
          <w:tab/>
        </w:r>
        <w:r w:rsidRPr="00E04763" w:rsidDel="00E04763">
          <w:rPr>
            <w:noProof/>
            <w:sz w:val="22"/>
          </w:rPr>
          <w:delText>Environment</w:delText>
        </w:r>
        <w:r w:rsidDel="00E04763">
          <w:rPr>
            <w:noProof/>
            <w:webHidden/>
          </w:rPr>
          <w:tab/>
        </w:r>
        <w:r w:rsidR="0060001D" w:rsidDel="00E04763">
          <w:rPr>
            <w:noProof/>
            <w:webHidden/>
          </w:rPr>
          <w:delText>4</w:delText>
        </w:r>
      </w:del>
    </w:p>
    <w:p w14:paraId="1C8FB7F6" w14:textId="7B56D1A4" w:rsidR="000B344C" w:rsidDel="00E04763" w:rsidRDefault="000B344C">
      <w:pPr>
        <w:pStyle w:val="TOC3"/>
        <w:tabs>
          <w:tab w:val="left" w:pos="1000"/>
          <w:tab w:val="right" w:pos="10456"/>
        </w:tabs>
        <w:rPr>
          <w:del w:id="128" w:author="Christopher Haworth" w:date="2020-02-10T18:09:00Z"/>
          <w:rFonts w:asciiTheme="minorHAnsi" w:eastAsiaTheme="minorEastAsia" w:hAnsiTheme="minorHAnsi" w:cstheme="minorBidi"/>
          <w:noProof/>
          <w:sz w:val="22"/>
          <w:szCs w:val="22"/>
          <w:lang w:eastAsia="en-GB"/>
        </w:rPr>
      </w:pPr>
      <w:del w:id="129" w:author="Christopher Haworth" w:date="2020-02-10T18:09:00Z">
        <w:r w:rsidRPr="00E04763" w:rsidDel="00E04763">
          <w:rPr>
            <w:noProof/>
            <w:sz w:val="22"/>
          </w:rPr>
          <w:delText>e)</w:delText>
        </w:r>
        <w:r w:rsidDel="00E04763">
          <w:rPr>
            <w:rFonts w:asciiTheme="minorHAnsi" w:eastAsiaTheme="minorEastAsia" w:hAnsiTheme="minorHAnsi" w:cstheme="minorBidi"/>
            <w:noProof/>
            <w:sz w:val="22"/>
            <w:szCs w:val="22"/>
            <w:lang w:eastAsia="en-GB"/>
          </w:rPr>
          <w:tab/>
        </w:r>
        <w:r w:rsidRPr="00E04763" w:rsidDel="00E04763">
          <w:rPr>
            <w:noProof/>
            <w:sz w:val="22"/>
          </w:rPr>
          <w:delText>Connections</w:delText>
        </w:r>
        <w:r w:rsidDel="00E04763">
          <w:rPr>
            <w:noProof/>
            <w:webHidden/>
          </w:rPr>
          <w:tab/>
        </w:r>
        <w:r w:rsidR="0060001D" w:rsidDel="00E04763">
          <w:rPr>
            <w:noProof/>
            <w:webHidden/>
          </w:rPr>
          <w:delText>5</w:delText>
        </w:r>
      </w:del>
    </w:p>
    <w:p w14:paraId="50911788" w14:textId="1E0BE53D" w:rsidR="000B344C" w:rsidDel="00E04763" w:rsidRDefault="000B344C">
      <w:pPr>
        <w:pStyle w:val="TOC3"/>
        <w:tabs>
          <w:tab w:val="left" w:pos="1000"/>
          <w:tab w:val="right" w:pos="10456"/>
        </w:tabs>
        <w:rPr>
          <w:del w:id="130" w:author="Christopher Haworth" w:date="2020-02-10T18:09:00Z"/>
          <w:rFonts w:asciiTheme="minorHAnsi" w:eastAsiaTheme="minorEastAsia" w:hAnsiTheme="minorHAnsi" w:cstheme="minorBidi"/>
          <w:noProof/>
          <w:sz w:val="22"/>
          <w:szCs w:val="22"/>
          <w:lang w:eastAsia="en-GB"/>
        </w:rPr>
      </w:pPr>
      <w:del w:id="131" w:author="Christopher Haworth" w:date="2020-02-10T18:09:00Z">
        <w:r w:rsidRPr="00E04763" w:rsidDel="00E04763">
          <w:rPr>
            <w:noProof/>
            <w:sz w:val="22"/>
          </w:rPr>
          <w:delText>f)</w:delText>
        </w:r>
        <w:r w:rsidDel="00E04763">
          <w:rPr>
            <w:rFonts w:asciiTheme="minorHAnsi" w:eastAsiaTheme="minorEastAsia" w:hAnsiTheme="minorHAnsi" w:cstheme="minorBidi"/>
            <w:noProof/>
            <w:sz w:val="22"/>
            <w:szCs w:val="22"/>
            <w:lang w:eastAsia="en-GB"/>
          </w:rPr>
          <w:tab/>
        </w:r>
        <w:r w:rsidRPr="00E04763" w:rsidDel="00E04763">
          <w:rPr>
            <w:noProof/>
            <w:sz w:val="22"/>
          </w:rPr>
          <w:delText>Customer satisfaction</w:delText>
        </w:r>
        <w:r w:rsidDel="00E04763">
          <w:rPr>
            <w:noProof/>
            <w:webHidden/>
          </w:rPr>
          <w:tab/>
        </w:r>
        <w:r w:rsidR="0060001D" w:rsidDel="00E04763">
          <w:rPr>
            <w:noProof/>
            <w:webHidden/>
          </w:rPr>
          <w:delText>6</w:delText>
        </w:r>
      </w:del>
    </w:p>
    <w:p w14:paraId="69409AF7" w14:textId="73BB8226" w:rsidR="000B344C" w:rsidDel="00E04763" w:rsidRDefault="000B344C">
      <w:pPr>
        <w:pStyle w:val="TOC3"/>
        <w:tabs>
          <w:tab w:val="left" w:pos="1000"/>
          <w:tab w:val="right" w:pos="10456"/>
        </w:tabs>
        <w:rPr>
          <w:del w:id="132" w:author="Christopher Haworth" w:date="2020-02-10T18:09:00Z"/>
          <w:rFonts w:asciiTheme="minorHAnsi" w:eastAsiaTheme="minorEastAsia" w:hAnsiTheme="minorHAnsi" w:cstheme="minorBidi"/>
          <w:noProof/>
          <w:sz w:val="22"/>
          <w:szCs w:val="22"/>
          <w:lang w:eastAsia="en-GB"/>
        </w:rPr>
      </w:pPr>
      <w:del w:id="133" w:author="Christopher Haworth" w:date="2020-02-10T18:09:00Z">
        <w:r w:rsidRPr="00E04763" w:rsidDel="00E04763">
          <w:rPr>
            <w:noProof/>
            <w:sz w:val="22"/>
          </w:rPr>
          <w:delText>g)</w:delText>
        </w:r>
        <w:r w:rsidDel="00E04763">
          <w:rPr>
            <w:rFonts w:asciiTheme="minorHAnsi" w:eastAsiaTheme="minorEastAsia" w:hAnsiTheme="minorHAnsi" w:cstheme="minorBidi"/>
            <w:noProof/>
            <w:sz w:val="22"/>
            <w:szCs w:val="22"/>
            <w:lang w:eastAsia="en-GB"/>
          </w:rPr>
          <w:tab/>
        </w:r>
        <w:r w:rsidRPr="00E04763" w:rsidDel="00E04763">
          <w:rPr>
            <w:noProof/>
            <w:sz w:val="22"/>
          </w:rPr>
          <w:delText>Social obligations</w:delText>
        </w:r>
        <w:r w:rsidDel="00E04763">
          <w:rPr>
            <w:noProof/>
            <w:webHidden/>
          </w:rPr>
          <w:tab/>
        </w:r>
        <w:r w:rsidR="0060001D" w:rsidDel="00E04763">
          <w:rPr>
            <w:noProof/>
            <w:webHidden/>
          </w:rPr>
          <w:delText>6</w:delText>
        </w:r>
      </w:del>
    </w:p>
    <w:p w14:paraId="6E85D869" w14:textId="2723DC87" w:rsidR="000B344C" w:rsidDel="00E04763" w:rsidRDefault="000B344C">
      <w:pPr>
        <w:pStyle w:val="TOC2"/>
        <w:tabs>
          <w:tab w:val="left" w:pos="800"/>
          <w:tab w:val="right" w:pos="10456"/>
        </w:tabs>
        <w:rPr>
          <w:del w:id="134" w:author="Christopher Haworth" w:date="2020-02-10T18:09:00Z"/>
          <w:rFonts w:asciiTheme="minorHAnsi" w:eastAsiaTheme="minorEastAsia" w:hAnsiTheme="minorHAnsi" w:cstheme="minorBidi"/>
          <w:noProof/>
          <w:sz w:val="22"/>
          <w:szCs w:val="22"/>
          <w:lang w:eastAsia="en-GB"/>
        </w:rPr>
      </w:pPr>
      <w:del w:id="135" w:author="Christopher Haworth" w:date="2020-02-10T18:09:00Z">
        <w:r w:rsidRPr="00E04763" w:rsidDel="00E04763">
          <w:rPr>
            <w:noProof/>
            <w:sz w:val="22"/>
          </w:rPr>
          <w:delText>3.</w:delText>
        </w:r>
        <w:r w:rsidDel="00E04763">
          <w:rPr>
            <w:rFonts w:asciiTheme="minorHAnsi" w:eastAsiaTheme="minorEastAsia" w:hAnsiTheme="minorHAnsi" w:cstheme="minorBidi"/>
            <w:noProof/>
            <w:sz w:val="22"/>
            <w:szCs w:val="22"/>
            <w:lang w:eastAsia="en-GB"/>
          </w:rPr>
          <w:tab/>
        </w:r>
        <w:r w:rsidRPr="00E04763" w:rsidDel="00E04763">
          <w:rPr>
            <w:noProof/>
            <w:sz w:val="22"/>
          </w:rPr>
          <w:delText>Innovation performance</w:delText>
        </w:r>
        <w:r w:rsidDel="00E04763">
          <w:rPr>
            <w:noProof/>
            <w:webHidden/>
          </w:rPr>
          <w:tab/>
        </w:r>
        <w:r w:rsidR="0060001D" w:rsidDel="00E04763">
          <w:rPr>
            <w:noProof/>
            <w:webHidden/>
          </w:rPr>
          <w:delText>7</w:delText>
        </w:r>
      </w:del>
    </w:p>
    <w:p w14:paraId="1FCC1674" w14:textId="1F316F86" w:rsidR="000B344C" w:rsidDel="00E04763" w:rsidRDefault="000B344C">
      <w:pPr>
        <w:pStyle w:val="TOC2"/>
        <w:tabs>
          <w:tab w:val="left" w:pos="800"/>
          <w:tab w:val="right" w:pos="10456"/>
        </w:tabs>
        <w:rPr>
          <w:del w:id="136" w:author="Christopher Haworth" w:date="2020-02-10T18:09:00Z"/>
          <w:rFonts w:asciiTheme="minorHAnsi" w:eastAsiaTheme="minorEastAsia" w:hAnsiTheme="minorHAnsi" w:cstheme="minorBidi"/>
          <w:noProof/>
          <w:sz w:val="22"/>
          <w:szCs w:val="22"/>
          <w:lang w:eastAsia="en-GB"/>
        </w:rPr>
      </w:pPr>
      <w:del w:id="137" w:author="Christopher Haworth" w:date="2020-02-10T18:09:00Z">
        <w:r w:rsidRPr="00E04763" w:rsidDel="00E04763">
          <w:rPr>
            <w:noProof/>
            <w:sz w:val="22"/>
          </w:rPr>
          <w:delText>4.</w:delText>
        </w:r>
        <w:r w:rsidDel="00E04763">
          <w:rPr>
            <w:rFonts w:asciiTheme="minorHAnsi" w:eastAsiaTheme="minorEastAsia" w:hAnsiTheme="minorHAnsi" w:cstheme="minorBidi"/>
            <w:noProof/>
            <w:sz w:val="22"/>
            <w:szCs w:val="22"/>
            <w:lang w:eastAsia="en-GB"/>
          </w:rPr>
          <w:tab/>
        </w:r>
        <w:r w:rsidRPr="00E04763" w:rsidDel="00E04763">
          <w:rPr>
            <w:noProof/>
            <w:sz w:val="22"/>
          </w:rPr>
          <w:delText>Financial performance</w:delText>
        </w:r>
        <w:r w:rsidDel="00E04763">
          <w:rPr>
            <w:noProof/>
            <w:webHidden/>
          </w:rPr>
          <w:tab/>
        </w:r>
        <w:r w:rsidR="0060001D" w:rsidDel="00E04763">
          <w:rPr>
            <w:noProof/>
            <w:webHidden/>
          </w:rPr>
          <w:delText>9</w:delText>
        </w:r>
      </w:del>
    </w:p>
    <w:p w14:paraId="73861F9A" w14:textId="3FFC4C1C" w:rsidR="000B344C" w:rsidDel="00E04763" w:rsidRDefault="000B344C">
      <w:pPr>
        <w:pStyle w:val="TOC2"/>
        <w:tabs>
          <w:tab w:val="left" w:pos="800"/>
          <w:tab w:val="right" w:pos="10456"/>
        </w:tabs>
        <w:rPr>
          <w:del w:id="138" w:author="Christopher Haworth" w:date="2020-02-10T18:09:00Z"/>
          <w:rFonts w:asciiTheme="minorHAnsi" w:eastAsiaTheme="minorEastAsia" w:hAnsiTheme="minorHAnsi" w:cstheme="minorBidi"/>
          <w:noProof/>
          <w:sz w:val="22"/>
          <w:szCs w:val="22"/>
          <w:lang w:eastAsia="en-GB"/>
        </w:rPr>
      </w:pPr>
      <w:del w:id="139" w:author="Christopher Haworth" w:date="2020-02-10T18:09:00Z">
        <w:r w:rsidRPr="00E04763" w:rsidDel="00E04763">
          <w:rPr>
            <w:noProof/>
            <w:sz w:val="22"/>
          </w:rPr>
          <w:delText>5.</w:delText>
        </w:r>
        <w:r w:rsidDel="00E04763">
          <w:rPr>
            <w:rFonts w:asciiTheme="minorHAnsi" w:eastAsiaTheme="minorEastAsia" w:hAnsiTheme="minorHAnsi" w:cstheme="minorBidi"/>
            <w:noProof/>
            <w:sz w:val="22"/>
            <w:szCs w:val="22"/>
            <w:lang w:eastAsia="en-GB"/>
          </w:rPr>
          <w:tab/>
        </w:r>
        <w:r w:rsidRPr="00E04763" w:rsidDel="00E04763">
          <w:rPr>
            <w:noProof/>
            <w:sz w:val="22"/>
          </w:rPr>
          <w:delText>Cost and volume performance: actual and forecast costs vs. allowance</w:delText>
        </w:r>
        <w:r w:rsidDel="00E04763">
          <w:rPr>
            <w:noProof/>
            <w:webHidden/>
          </w:rPr>
          <w:tab/>
        </w:r>
        <w:r w:rsidR="0060001D" w:rsidDel="00E04763">
          <w:rPr>
            <w:noProof/>
            <w:webHidden/>
          </w:rPr>
          <w:delText>13</w:delText>
        </w:r>
      </w:del>
    </w:p>
    <w:p w14:paraId="7B775160" w14:textId="03105885" w:rsidR="000B344C" w:rsidDel="00E04763" w:rsidRDefault="000B344C">
      <w:pPr>
        <w:pStyle w:val="TOC3"/>
        <w:tabs>
          <w:tab w:val="left" w:pos="1000"/>
          <w:tab w:val="right" w:pos="10456"/>
        </w:tabs>
        <w:rPr>
          <w:del w:id="140" w:author="Christopher Haworth" w:date="2020-02-10T18:09:00Z"/>
          <w:rFonts w:asciiTheme="minorHAnsi" w:eastAsiaTheme="minorEastAsia" w:hAnsiTheme="minorHAnsi" w:cstheme="minorBidi"/>
          <w:noProof/>
          <w:sz w:val="22"/>
          <w:szCs w:val="22"/>
          <w:lang w:eastAsia="en-GB"/>
        </w:rPr>
      </w:pPr>
      <w:del w:id="141" w:author="Christopher Haworth" w:date="2020-02-10T18:09:00Z">
        <w:r w:rsidRPr="00E04763" w:rsidDel="00E04763">
          <w:rPr>
            <w:noProof/>
            <w:sz w:val="22"/>
          </w:rPr>
          <w:delText>a)</w:delText>
        </w:r>
        <w:r w:rsidDel="00E04763">
          <w:rPr>
            <w:rFonts w:asciiTheme="minorHAnsi" w:eastAsiaTheme="minorEastAsia" w:hAnsiTheme="minorHAnsi" w:cstheme="minorBidi"/>
            <w:noProof/>
            <w:sz w:val="22"/>
            <w:szCs w:val="22"/>
            <w:lang w:eastAsia="en-GB"/>
          </w:rPr>
          <w:tab/>
        </w:r>
        <w:r w:rsidRPr="00E04763" w:rsidDel="00E04763">
          <w:rPr>
            <w:noProof/>
            <w:sz w:val="22"/>
          </w:rPr>
          <w:delText>Totex performance summary</w:delText>
        </w:r>
        <w:r w:rsidDel="00E04763">
          <w:rPr>
            <w:noProof/>
            <w:webHidden/>
          </w:rPr>
          <w:tab/>
        </w:r>
        <w:r w:rsidR="0060001D" w:rsidDel="00E04763">
          <w:rPr>
            <w:noProof/>
            <w:webHidden/>
          </w:rPr>
          <w:delText>13</w:delText>
        </w:r>
      </w:del>
    </w:p>
    <w:p w14:paraId="2B79C896" w14:textId="0EBFAB2E" w:rsidR="000B344C" w:rsidDel="00E04763" w:rsidRDefault="000B344C">
      <w:pPr>
        <w:pStyle w:val="TOC3"/>
        <w:tabs>
          <w:tab w:val="left" w:pos="1000"/>
          <w:tab w:val="right" w:pos="10456"/>
        </w:tabs>
        <w:rPr>
          <w:del w:id="142" w:author="Christopher Haworth" w:date="2020-02-10T18:09:00Z"/>
          <w:rFonts w:asciiTheme="minorHAnsi" w:eastAsiaTheme="minorEastAsia" w:hAnsiTheme="minorHAnsi" w:cstheme="minorBidi"/>
          <w:noProof/>
          <w:sz w:val="22"/>
          <w:szCs w:val="22"/>
          <w:lang w:eastAsia="en-GB"/>
        </w:rPr>
      </w:pPr>
      <w:del w:id="143" w:author="Christopher Haworth" w:date="2020-02-10T18:09:00Z">
        <w:r w:rsidRPr="00E04763" w:rsidDel="00E04763">
          <w:rPr>
            <w:noProof/>
            <w:sz w:val="22"/>
          </w:rPr>
          <w:delText>b)</w:delText>
        </w:r>
        <w:r w:rsidDel="00E04763">
          <w:rPr>
            <w:rFonts w:asciiTheme="minorHAnsi" w:eastAsiaTheme="minorEastAsia" w:hAnsiTheme="minorHAnsi" w:cstheme="minorBidi"/>
            <w:noProof/>
            <w:sz w:val="22"/>
            <w:szCs w:val="22"/>
            <w:lang w:eastAsia="en-GB"/>
          </w:rPr>
          <w:tab/>
        </w:r>
        <w:r w:rsidRPr="00E04763" w:rsidDel="00E04763">
          <w:rPr>
            <w:noProof/>
            <w:sz w:val="22"/>
          </w:rPr>
          <w:delText>Aggregated cost category performance and drivers</w:delText>
        </w:r>
        <w:r w:rsidDel="00E04763">
          <w:rPr>
            <w:noProof/>
            <w:webHidden/>
          </w:rPr>
          <w:tab/>
        </w:r>
        <w:r w:rsidR="0060001D" w:rsidDel="00E04763">
          <w:rPr>
            <w:noProof/>
            <w:webHidden/>
          </w:rPr>
          <w:delText>14</w:delText>
        </w:r>
      </w:del>
    </w:p>
    <w:p w14:paraId="7A10EDF1" w14:textId="2E3B315D" w:rsidR="000B344C" w:rsidDel="00E04763" w:rsidRDefault="000B344C">
      <w:pPr>
        <w:pStyle w:val="TOC3"/>
        <w:tabs>
          <w:tab w:val="left" w:pos="1000"/>
          <w:tab w:val="right" w:pos="10456"/>
        </w:tabs>
        <w:rPr>
          <w:del w:id="144" w:author="Christopher Haworth" w:date="2020-02-10T18:09:00Z"/>
          <w:rFonts w:asciiTheme="minorHAnsi" w:eastAsiaTheme="minorEastAsia" w:hAnsiTheme="minorHAnsi" w:cstheme="minorBidi"/>
          <w:noProof/>
          <w:sz w:val="22"/>
          <w:szCs w:val="22"/>
          <w:lang w:eastAsia="en-GB"/>
        </w:rPr>
      </w:pPr>
      <w:del w:id="145" w:author="Christopher Haworth" w:date="2020-02-10T18:09:00Z">
        <w:r w:rsidRPr="00E04763" w:rsidDel="00E04763">
          <w:rPr>
            <w:noProof/>
            <w:sz w:val="22"/>
          </w:rPr>
          <w:delText>c)</w:delText>
        </w:r>
        <w:r w:rsidDel="00E04763">
          <w:rPr>
            <w:rFonts w:asciiTheme="minorHAnsi" w:eastAsiaTheme="minorEastAsia" w:hAnsiTheme="minorHAnsi" w:cstheme="minorBidi"/>
            <w:noProof/>
            <w:sz w:val="22"/>
            <w:szCs w:val="22"/>
            <w:lang w:eastAsia="en-GB"/>
          </w:rPr>
          <w:tab/>
        </w:r>
        <w:r w:rsidRPr="00E04763" w:rsidDel="00E04763">
          <w:rPr>
            <w:noProof/>
            <w:sz w:val="22"/>
          </w:rPr>
          <w:delText>Forecasting methodology and assumptions</w:delText>
        </w:r>
        <w:r w:rsidDel="00E04763">
          <w:rPr>
            <w:noProof/>
            <w:webHidden/>
          </w:rPr>
          <w:tab/>
        </w:r>
        <w:r w:rsidR="0060001D" w:rsidDel="00E04763">
          <w:rPr>
            <w:noProof/>
            <w:webHidden/>
          </w:rPr>
          <w:delText>15</w:delText>
        </w:r>
      </w:del>
    </w:p>
    <w:p w14:paraId="76853361" w14:textId="7E165F83" w:rsidR="000B344C" w:rsidDel="00E04763" w:rsidRDefault="000B344C">
      <w:pPr>
        <w:pStyle w:val="TOC1"/>
        <w:tabs>
          <w:tab w:val="right" w:pos="10456"/>
        </w:tabs>
        <w:rPr>
          <w:del w:id="146" w:author="Christopher Haworth" w:date="2020-02-10T18:09:00Z"/>
          <w:rFonts w:asciiTheme="minorHAnsi" w:eastAsiaTheme="minorEastAsia" w:hAnsiTheme="minorHAnsi" w:cstheme="minorBidi"/>
          <w:b w:val="0"/>
          <w:noProof/>
          <w:szCs w:val="22"/>
          <w:lang w:eastAsia="en-GB"/>
        </w:rPr>
      </w:pPr>
      <w:del w:id="147" w:author="Christopher Haworth" w:date="2020-02-10T18:09:00Z">
        <w:r w:rsidRPr="00337080" w:rsidDel="00E04763">
          <w:rPr>
            <w:noProof/>
          </w:rPr>
          <w:delText>Section B</w:delText>
        </w:r>
        <w:r w:rsidDel="00E04763">
          <w:rPr>
            <w:noProof/>
            <w:webHidden/>
          </w:rPr>
          <w:tab/>
        </w:r>
        <w:r w:rsidR="0060001D" w:rsidDel="00E04763">
          <w:rPr>
            <w:noProof/>
            <w:webHidden/>
          </w:rPr>
          <w:delText>16</w:delText>
        </w:r>
      </w:del>
    </w:p>
    <w:p w14:paraId="6F1101C1" w14:textId="3C0A5727" w:rsidR="000B344C" w:rsidDel="00E04763" w:rsidRDefault="000B344C">
      <w:pPr>
        <w:pStyle w:val="TOC2"/>
        <w:tabs>
          <w:tab w:val="left" w:pos="800"/>
          <w:tab w:val="right" w:pos="10456"/>
        </w:tabs>
        <w:rPr>
          <w:del w:id="148" w:author="Christopher Haworth" w:date="2020-02-10T18:09:00Z"/>
          <w:rFonts w:asciiTheme="minorHAnsi" w:eastAsiaTheme="minorEastAsia" w:hAnsiTheme="minorHAnsi" w:cstheme="minorBidi"/>
          <w:noProof/>
          <w:sz w:val="22"/>
          <w:szCs w:val="22"/>
          <w:lang w:eastAsia="en-GB"/>
        </w:rPr>
      </w:pPr>
      <w:del w:id="149" w:author="Christopher Haworth" w:date="2020-02-10T18:09:00Z">
        <w:r w:rsidRPr="00337080" w:rsidDel="00E04763">
          <w:rPr>
            <w:noProof/>
            <w:sz w:val="22"/>
          </w:rPr>
          <w:delText>6.</w:delText>
        </w:r>
        <w:r w:rsidDel="00E04763">
          <w:rPr>
            <w:rFonts w:asciiTheme="minorHAnsi" w:eastAsiaTheme="minorEastAsia" w:hAnsiTheme="minorHAnsi" w:cstheme="minorBidi"/>
            <w:noProof/>
            <w:sz w:val="22"/>
            <w:szCs w:val="22"/>
            <w:lang w:eastAsia="en-GB"/>
          </w:rPr>
          <w:tab/>
        </w:r>
        <w:r w:rsidRPr="00337080" w:rsidDel="00E04763">
          <w:rPr>
            <w:noProof/>
            <w:sz w:val="22"/>
          </w:rPr>
          <w:delText>Cost performance: volume variations</w:delText>
        </w:r>
        <w:r w:rsidDel="00E04763">
          <w:rPr>
            <w:noProof/>
            <w:webHidden/>
          </w:rPr>
          <w:tab/>
        </w:r>
        <w:r w:rsidR="0060001D" w:rsidDel="00E04763">
          <w:rPr>
            <w:noProof/>
            <w:webHidden/>
          </w:rPr>
          <w:delText>16</w:delText>
        </w:r>
      </w:del>
    </w:p>
    <w:p w14:paraId="7A7D2A24" w14:textId="40F597DD" w:rsidR="000B344C" w:rsidDel="00E04763" w:rsidRDefault="000B344C">
      <w:pPr>
        <w:pStyle w:val="TOC2"/>
        <w:tabs>
          <w:tab w:val="left" w:pos="800"/>
          <w:tab w:val="right" w:pos="10456"/>
        </w:tabs>
        <w:rPr>
          <w:del w:id="150" w:author="Christopher Haworth" w:date="2020-02-10T18:09:00Z"/>
          <w:rFonts w:asciiTheme="minorHAnsi" w:eastAsiaTheme="minorEastAsia" w:hAnsiTheme="minorHAnsi" w:cstheme="minorBidi"/>
          <w:noProof/>
          <w:sz w:val="22"/>
          <w:szCs w:val="22"/>
          <w:lang w:eastAsia="en-GB"/>
        </w:rPr>
      </w:pPr>
      <w:del w:id="151" w:author="Christopher Haworth" w:date="2020-02-10T18:09:00Z">
        <w:r w:rsidRPr="00337080" w:rsidDel="00E04763">
          <w:rPr>
            <w:noProof/>
            <w:sz w:val="22"/>
          </w:rPr>
          <w:delText>7.</w:delText>
        </w:r>
        <w:r w:rsidDel="00E04763">
          <w:rPr>
            <w:rFonts w:asciiTheme="minorHAnsi" w:eastAsiaTheme="minorEastAsia" w:hAnsiTheme="minorHAnsi" w:cstheme="minorBidi"/>
            <w:noProof/>
            <w:sz w:val="22"/>
            <w:szCs w:val="22"/>
            <w:lang w:eastAsia="en-GB"/>
          </w:rPr>
          <w:tab/>
        </w:r>
        <w:r w:rsidRPr="00337080" w:rsidDel="00E04763">
          <w:rPr>
            <w:noProof/>
            <w:sz w:val="22"/>
          </w:rPr>
          <w:delText>Cost and volume performance: additional C&amp;V table-by-table commentary</w:delText>
        </w:r>
        <w:r w:rsidDel="00E04763">
          <w:rPr>
            <w:noProof/>
            <w:webHidden/>
          </w:rPr>
          <w:tab/>
        </w:r>
        <w:r w:rsidR="0060001D" w:rsidDel="00E04763">
          <w:rPr>
            <w:noProof/>
            <w:webHidden/>
          </w:rPr>
          <w:delText>18</w:delText>
        </w:r>
      </w:del>
    </w:p>
    <w:p w14:paraId="2EC6AFF9" w14:textId="3FAED9AD" w:rsidR="000B344C" w:rsidDel="00E04763" w:rsidRDefault="000B344C">
      <w:pPr>
        <w:pStyle w:val="TOC3"/>
        <w:tabs>
          <w:tab w:val="left" w:pos="1000"/>
          <w:tab w:val="right" w:pos="10456"/>
        </w:tabs>
        <w:rPr>
          <w:del w:id="152" w:author="Christopher Haworth" w:date="2020-02-10T18:09:00Z"/>
          <w:rFonts w:asciiTheme="minorHAnsi" w:eastAsiaTheme="minorEastAsia" w:hAnsiTheme="minorHAnsi" w:cstheme="minorBidi"/>
          <w:noProof/>
          <w:sz w:val="22"/>
          <w:szCs w:val="22"/>
          <w:lang w:eastAsia="en-GB"/>
        </w:rPr>
      </w:pPr>
      <w:del w:id="153" w:author="Christopher Haworth" w:date="2020-02-10T18:09:00Z">
        <w:r w:rsidRPr="00337080" w:rsidDel="00E04763">
          <w:rPr>
            <w:noProof/>
            <w:sz w:val="22"/>
          </w:rPr>
          <w:lastRenderedPageBreak/>
          <w:delText>a)</w:delText>
        </w:r>
        <w:r w:rsidDel="00E04763">
          <w:rPr>
            <w:rFonts w:asciiTheme="minorHAnsi" w:eastAsiaTheme="minorEastAsia" w:hAnsiTheme="minorHAnsi" w:cstheme="minorBidi"/>
            <w:noProof/>
            <w:sz w:val="22"/>
            <w:szCs w:val="22"/>
            <w:lang w:eastAsia="en-GB"/>
          </w:rPr>
          <w:tab/>
        </w:r>
        <w:r w:rsidRPr="00337080" w:rsidDel="00E04763">
          <w:rPr>
            <w:noProof/>
            <w:sz w:val="22"/>
          </w:rPr>
          <w:delText>Cost tables</w:delText>
        </w:r>
        <w:r w:rsidDel="00E04763">
          <w:rPr>
            <w:noProof/>
            <w:webHidden/>
          </w:rPr>
          <w:tab/>
        </w:r>
        <w:r w:rsidR="0060001D" w:rsidDel="00E04763">
          <w:rPr>
            <w:noProof/>
            <w:webHidden/>
          </w:rPr>
          <w:delText>18</w:delText>
        </w:r>
      </w:del>
    </w:p>
    <w:p w14:paraId="1759B7E7" w14:textId="7A9DF59D" w:rsidR="000B344C" w:rsidDel="00E04763" w:rsidRDefault="000B344C">
      <w:pPr>
        <w:pStyle w:val="TOC3"/>
        <w:tabs>
          <w:tab w:val="left" w:pos="1000"/>
          <w:tab w:val="right" w:pos="10456"/>
        </w:tabs>
        <w:rPr>
          <w:del w:id="154" w:author="Christopher Haworth" w:date="2020-02-10T18:09:00Z"/>
          <w:rFonts w:asciiTheme="minorHAnsi" w:eastAsiaTheme="minorEastAsia" w:hAnsiTheme="minorHAnsi" w:cstheme="minorBidi"/>
          <w:noProof/>
          <w:sz w:val="22"/>
          <w:szCs w:val="22"/>
          <w:lang w:eastAsia="en-GB"/>
        </w:rPr>
      </w:pPr>
      <w:del w:id="155" w:author="Christopher Haworth" w:date="2020-02-10T18:09:00Z">
        <w:r w:rsidRPr="00337080" w:rsidDel="00E04763">
          <w:rPr>
            <w:noProof/>
            <w:sz w:val="22"/>
          </w:rPr>
          <w:delText>b)</w:delText>
        </w:r>
        <w:r w:rsidDel="00E04763">
          <w:rPr>
            <w:rFonts w:asciiTheme="minorHAnsi" w:eastAsiaTheme="minorEastAsia" w:hAnsiTheme="minorHAnsi" w:cstheme="minorBidi"/>
            <w:noProof/>
            <w:sz w:val="22"/>
            <w:szCs w:val="22"/>
            <w:lang w:eastAsia="en-GB"/>
          </w:rPr>
          <w:tab/>
        </w:r>
        <w:r w:rsidRPr="00337080" w:rsidDel="00E04763">
          <w:rPr>
            <w:noProof/>
            <w:sz w:val="22"/>
          </w:rPr>
          <w:delText>Cost and volume tables</w:delText>
        </w:r>
        <w:r w:rsidDel="00E04763">
          <w:rPr>
            <w:noProof/>
            <w:webHidden/>
          </w:rPr>
          <w:tab/>
        </w:r>
        <w:r w:rsidR="0060001D" w:rsidDel="00E04763">
          <w:rPr>
            <w:noProof/>
            <w:webHidden/>
          </w:rPr>
          <w:delText>19</w:delText>
        </w:r>
      </w:del>
    </w:p>
    <w:p w14:paraId="67F0E797" w14:textId="71366AE4" w:rsidR="000B344C" w:rsidDel="00E04763" w:rsidRDefault="000B344C">
      <w:pPr>
        <w:pStyle w:val="TOC3"/>
        <w:tabs>
          <w:tab w:val="left" w:pos="1000"/>
          <w:tab w:val="right" w:pos="10456"/>
        </w:tabs>
        <w:rPr>
          <w:del w:id="156" w:author="Christopher Haworth" w:date="2020-02-10T18:09:00Z"/>
          <w:rFonts w:asciiTheme="minorHAnsi" w:eastAsiaTheme="minorEastAsia" w:hAnsiTheme="minorHAnsi" w:cstheme="minorBidi"/>
          <w:noProof/>
          <w:sz w:val="22"/>
          <w:szCs w:val="22"/>
          <w:lang w:eastAsia="en-GB"/>
        </w:rPr>
      </w:pPr>
      <w:del w:id="157" w:author="Christopher Haworth" w:date="2020-02-10T18:09:00Z">
        <w:r w:rsidRPr="00337080" w:rsidDel="00E04763">
          <w:rPr>
            <w:noProof/>
            <w:sz w:val="22"/>
          </w:rPr>
          <w:delText>c)</w:delText>
        </w:r>
        <w:r w:rsidDel="00E04763">
          <w:rPr>
            <w:rFonts w:asciiTheme="minorHAnsi" w:eastAsiaTheme="minorEastAsia" w:hAnsiTheme="minorHAnsi" w:cstheme="minorBidi"/>
            <w:noProof/>
            <w:sz w:val="22"/>
            <w:szCs w:val="22"/>
            <w:lang w:eastAsia="en-GB"/>
          </w:rPr>
          <w:tab/>
        </w:r>
        <w:r w:rsidRPr="00337080" w:rsidDel="00E04763">
          <w:rPr>
            <w:noProof/>
            <w:sz w:val="22"/>
          </w:rPr>
          <w:delText>Memo tables</w:delText>
        </w:r>
        <w:r w:rsidDel="00E04763">
          <w:rPr>
            <w:noProof/>
            <w:webHidden/>
          </w:rPr>
          <w:tab/>
        </w:r>
        <w:r w:rsidR="0060001D" w:rsidDel="00E04763">
          <w:rPr>
            <w:noProof/>
            <w:webHidden/>
          </w:rPr>
          <w:delText>22</w:delText>
        </w:r>
      </w:del>
    </w:p>
    <w:p w14:paraId="1FF1816C" w14:textId="5B7C5F16" w:rsidR="000B344C" w:rsidDel="00E04763" w:rsidRDefault="000B344C">
      <w:pPr>
        <w:pStyle w:val="TOC3"/>
        <w:tabs>
          <w:tab w:val="left" w:pos="1000"/>
          <w:tab w:val="right" w:pos="10456"/>
        </w:tabs>
        <w:rPr>
          <w:del w:id="158" w:author="Christopher Haworth" w:date="2020-02-10T18:09:00Z"/>
          <w:rFonts w:asciiTheme="minorHAnsi" w:eastAsiaTheme="minorEastAsia" w:hAnsiTheme="minorHAnsi" w:cstheme="minorBidi"/>
          <w:noProof/>
          <w:sz w:val="22"/>
          <w:szCs w:val="22"/>
          <w:lang w:eastAsia="en-GB"/>
        </w:rPr>
      </w:pPr>
      <w:del w:id="159" w:author="Christopher Haworth" w:date="2020-02-10T18:09:00Z">
        <w:r w:rsidRPr="00337080" w:rsidDel="00E04763">
          <w:rPr>
            <w:noProof/>
            <w:sz w:val="22"/>
          </w:rPr>
          <w:delText>d)</w:delText>
        </w:r>
        <w:r w:rsidDel="00E04763">
          <w:rPr>
            <w:rFonts w:asciiTheme="minorHAnsi" w:eastAsiaTheme="minorEastAsia" w:hAnsiTheme="minorHAnsi" w:cstheme="minorBidi"/>
            <w:noProof/>
            <w:sz w:val="22"/>
            <w:szCs w:val="22"/>
            <w:lang w:eastAsia="en-GB"/>
          </w:rPr>
          <w:tab/>
        </w:r>
        <w:r w:rsidRPr="00337080" w:rsidDel="00E04763">
          <w:rPr>
            <w:noProof/>
            <w:sz w:val="22"/>
          </w:rPr>
          <w:delText>Financial issues tables</w:delText>
        </w:r>
        <w:r w:rsidDel="00E04763">
          <w:rPr>
            <w:noProof/>
            <w:webHidden/>
          </w:rPr>
          <w:tab/>
        </w:r>
        <w:r w:rsidR="0060001D" w:rsidDel="00E04763">
          <w:rPr>
            <w:noProof/>
            <w:webHidden/>
          </w:rPr>
          <w:delText>25</w:delText>
        </w:r>
      </w:del>
    </w:p>
    <w:p w14:paraId="0EFEBF7D" w14:textId="38717385" w:rsidR="000B344C" w:rsidDel="00E04763" w:rsidRDefault="000B344C">
      <w:pPr>
        <w:pStyle w:val="TOC2"/>
        <w:tabs>
          <w:tab w:val="left" w:pos="800"/>
          <w:tab w:val="right" w:pos="10456"/>
        </w:tabs>
        <w:rPr>
          <w:del w:id="160" w:author="Christopher Haworth" w:date="2020-02-10T18:09:00Z"/>
          <w:rFonts w:asciiTheme="minorHAnsi" w:eastAsiaTheme="minorEastAsia" w:hAnsiTheme="minorHAnsi" w:cstheme="minorBidi"/>
          <w:noProof/>
          <w:sz w:val="22"/>
          <w:szCs w:val="22"/>
          <w:lang w:eastAsia="en-GB"/>
        </w:rPr>
      </w:pPr>
      <w:del w:id="161" w:author="Christopher Haworth" w:date="2020-02-10T18:09:00Z">
        <w:r w:rsidRPr="00337080" w:rsidDel="00E04763">
          <w:rPr>
            <w:noProof/>
            <w:sz w:val="22"/>
          </w:rPr>
          <w:delText>8.</w:delText>
        </w:r>
        <w:r w:rsidDel="00E04763">
          <w:rPr>
            <w:rFonts w:asciiTheme="minorHAnsi" w:eastAsiaTheme="minorEastAsia" w:hAnsiTheme="minorHAnsi" w:cstheme="minorBidi"/>
            <w:noProof/>
            <w:sz w:val="22"/>
            <w:szCs w:val="22"/>
            <w:lang w:eastAsia="en-GB"/>
          </w:rPr>
          <w:tab/>
        </w:r>
        <w:r w:rsidRPr="00337080" w:rsidDel="00E04763">
          <w:rPr>
            <w:noProof/>
            <w:sz w:val="22"/>
          </w:rPr>
          <w:delText>Cost and volume performance: allocation and estimation methodologies</w:delText>
        </w:r>
        <w:r w:rsidDel="00E04763">
          <w:rPr>
            <w:noProof/>
            <w:webHidden/>
          </w:rPr>
          <w:tab/>
        </w:r>
        <w:r w:rsidR="0060001D" w:rsidDel="00E04763">
          <w:rPr>
            <w:noProof/>
            <w:webHidden/>
          </w:rPr>
          <w:delText>27</w:delText>
        </w:r>
      </w:del>
    </w:p>
    <w:p w14:paraId="5E04DB2D" w14:textId="7557F4AB" w:rsidR="000B344C" w:rsidDel="00E04763" w:rsidRDefault="000B344C">
      <w:pPr>
        <w:pStyle w:val="TOC3"/>
        <w:tabs>
          <w:tab w:val="right" w:pos="10456"/>
        </w:tabs>
        <w:rPr>
          <w:del w:id="162" w:author="Christopher Haworth" w:date="2020-02-10T18:09:00Z"/>
          <w:rFonts w:asciiTheme="minorHAnsi" w:eastAsiaTheme="minorEastAsia" w:hAnsiTheme="minorHAnsi" w:cstheme="minorBidi"/>
          <w:noProof/>
          <w:sz w:val="22"/>
          <w:szCs w:val="22"/>
          <w:lang w:eastAsia="en-GB"/>
        </w:rPr>
      </w:pPr>
      <w:del w:id="163" w:author="Christopher Haworth" w:date="2020-02-10T18:09:00Z">
        <w:r w:rsidRPr="00337080" w:rsidDel="00E04763">
          <w:rPr>
            <w:noProof/>
            <w:sz w:val="22"/>
          </w:rPr>
          <w:delText>Appendix 1: List of C&amp;V worksheets and commentary requirements</w:delText>
        </w:r>
        <w:r w:rsidDel="00E04763">
          <w:rPr>
            <w:noProof/>
            <w:webHidden/>
          </w:rPr>
          <w:tab/>
        </w:r>
        <w:r w:rsidR="0060001D" w:rsidDel="00E04763">
          <w:rPr>
            <w:noProof/>
            <w:webHidden/>
          </w:rPr>
          <w:delText>30</w:delText>
        </w:r>
      </w:del>
    </w:p>
    <w:p w14:paraId="7B593319" w14:textId="1A0043D1" w:rsidR="000B344C" w:rsidDel="00E04763" w:rsidRDefault="000B344C">
      <w:pPr>
        <w:pStyle w:val="TOC3"/>
        <w:tabs>
          <w:tab w:val="right" w:pos="10456"/>
        </w:tabs>
        <w:rPr>
          <w:del w:id="164" w:author="Christopher Haworth" w:date="2020-02-10T18:09:00Z"/>
          <w:rFonts w:asciiTheme="minorHAnsi" w:eastAsiaTheme="minorEastAsia" w:hAnsiTheme="minorHAnsi" w:cstheme="minorBidi"/>
          <w:noProof/>
          <w:sz w:val="22"/>
          <w:szCs w:val="22"/>
          <w:lang w:eastAsia="en-GB"/>
        </w:rPr>
      </w:pPr>
      <w:del w:id="165" w:author="Christopher Haworth" w:date="2020-02-10T18:09:00Z">
        <w:r w:rsidRPr="00337080" w:rsidDel="00E04763">
          <w:rPr>
            <w:noProof/>
            <w:sz w:val="22"/>
          </w:rPr>
          <w:delText>Appendix 2: RAG rating guidance</w:delText>
        </w:r>
        <w:r w:rsidDel="00E04763">
          <w:rPr>
            <w:noProof/>
            <w:webHidden/>
          </w:rPr>
          <w:tab/>
        </w:r>
        <w:r w:rsidR="0060001D" w:rsidDel="00E04763">
          <w:rPr>
            <w:noProof/>
            <w:webHidden/>
          </w:rPr>
          <w:delText>33</w:delText>
        </w:r>
      </w:del>
    </w:p>
    <w:p w14:paraId="280A398C" w14:textId="5678D8D4" w:rsidR="000B344C" w:rsidDel="00E04763" w:rsidRDefault="000B344C">
      <w:pPr>
        <w:pStyle w:val="TOC3"/>
        <w:tabs>
          <w:tab w:val="right" w:pos="10456"/>
        </w:tabs>
        <w:rPr>
          <w:del w:id="166" w:author="Christopher Haworth" w:date="2020-02-10T18:09:00Z"/>
          <w:rFonts w:asciiTheme="minorHAnsi" w:eastAsiaTheme="minorEastAsia" w:hAnsiTheme="minorHAnsi" w:cstheme="minorBidi"/>
          <w:noProof/>
          <w:sz w:val="22"/>
          <w:szCs w:val="22"/>
          <w:lang w:eastAsia="en-GB"/>
        </w:rPr>
      </w:pPr>
      <w:del w:id="167" w:author="Christopher Haworth" w:date="2020-02-10T18:09:00Z">
        <w:r w:rsidRPr="00337080" w:rsidDel="00E04763">
          <w:rPr>
            <w:noProof/>
            <w:sz w:val="22"/>
          </w:rPr>
          <w:delText>Appendix 3: List of C&amp;V worksheets in eight main cost categories</w:delText>
        </w:r>
        <w:r w:rsidDel="00E04763">
          <w:rPr>
            <w:noProof/>
            <w:webHidden/>
          </w:rPr>
          <w:tab/>
        </w:r>
        <w:r w:rsidR="0060001D" w:rsidDel="00E04763">
          <w:rPr>
            <w:noProof/>
            <w:webHidden/>
          </w:rPr>
          <w:delText>35</w:delText>
        </w:r>
      </w:del>
    </w:p>
    <w:p w14:paraId="7C59C85A" w14:textId="6ED3947D" w:rsidR="00816BDC" w:rsidRPr="00816BDC" w:rsidRDefault="00E07305" w:rsidP="00816BDC">
      <w:r>
        <w:rPr>
          <w:b/>
          <w:sz w:val="22"/>
        </w:rPr>
        <w:fldChar w:fldCharType="end"/>
      </w:r>
      <w:commentRangeEnd w:id="22"/>
      <w:r w:rsidR="00F5048C">
        <w:rPr>
          <w:rStyle w:val="CommentReference"/>
        </w:rPr>
        <w:commentReference w:id="22"/>
      </w:r>
    </w:p>
    <w:p w14:paraId="1B682F17" w14:textId="77777777" w:rsidR="00816BDC" w:rsidRPr="00816BDC" w:rsidRDefault="00816BDC" w:rsidP="00816BDC">
      <w:pPr>
        <w:pStyle w:val="ChapterHeading1"/>
        <w:numPr>
          <w:ilvl w:val="0"/>
          <w:numId w:val="0"/>
        </w:numPr>
        <w:ind w:left="709"/>
      </w:pPr>
      <w:bookmarkStart w:id="168" w:name="_Toc504577210"/>
    </w:p>
    <w:p w14:paraId="06E34BB8" w14:textId="1E56121F" w:rsidR="00816BDC" w:rsidRPr="00816BDC" w:rsidRDefault="00816BDC" w:rsidP="00816BDC">
      <w:pPr>
        <w:pStyle w:val="Heading1"/>
        <w:sectPr w:rsidR="00816BDC" w:rsidRPr="00816BDC" w:rsidSect="00F3790C">
          <w:footerReference w:type="default" r:id="rId21"/>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169" w:name="_Toc32250558"/>
      <w:r w:rsidRPr="00816BDC">
        <w:t>Document purpose, contents and instructions</w:t>
      </w:r>
      <w:bookmarkEnd w:id="168"/>
      <w:bookmarkEnd w:id="169"/>
    </w:p>
    <w:p w14:paraId="1C6CA990" w14:textId="77777777" w:rsidR="00816BDC" w:rsidRPr="00816BDC" w:rsidRDefault="00816BDC" w:rsidP="00816BDC"/>
    <w:p w14:paraId="0FB1B2DC" w14:textId="0FDA691C"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of DNO performance under the RIIO-ED1 price control and what is driving that performance. To meet this</w:t>
      </w:r>
      <w:r w:rsidR="00C43974">
        <w:rPr>
          <w:szCs w:val="20"/>
        </w:rPr>
        <w:t>,</w:t>
      </w:r>
      <w:r w:rsidRPr="00816BDC">
        <w:rPr>
          <w:szCs w:val="20"/>
        </w:rPr>
        <w:t xml:space="preserve">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621DC7A1" w:rsidR="00816BDC" w:rsidRPr="00816BDC" w:rsidRDefault="00816BDC" w:rsidP="00816BDC">
      <w:r w:rsidRPr="00816BDC">
        <w:t xml:space="preserve">The audience for the Strategic Commentary is Ofgem. Information should be appropriately technical and targeted. The Strategic Summary in Section </w:t>
      </w:r>
      <w:r w:rsidR="0025630A">
        <w:t>A</w:t>
      </w:r>
      <w:r w:rsidRPr="00816BDC">
        <w:t xml:space="preserve"> should be aimed at senior management in Ofgem, with the remainder </w:t>
      </w:r>
      <w:r w:rsidR="00D61611">
        <w:t xml:space="preserve">informing </w:t>
      </w:r>
      <w:r w:rsidR="00D61611" w:rsidRPr="00816BDC">
        <w:t>the</w:t>
      </w:r>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r w:rsidR="007D1F6A">
        <w:t>Ofgem’s</w:t>
      </w:r>
      <w:r w:rsidRPr="00816BDC">
        <w:t xml:space="preserve"> understanding of the data presented. This is particularly important where DNOs have identified issues with the reporting pack or how the data could impact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170"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171" w:name="_Toc32250559"/>
      <w:r w:rsidRPr="00816BDC">
        <w:t>Section A</w:t>
      </w:r>
      <w:bookmarkEnd w:id="171"/>
    </w:p>
    <w:p w14:paraId="56459E12" w14:textId="77777777" w:rsidR="00816BDC" w:rsidRPr="00816BDC" w:rsidRDefault="00816BDC" w:rsidP="00816BDC">
      <w:pPr>
        <w:pStyle w:val="ChapterHeading1"/>
      </w:pPr>
      <w:bookmarkStart w:id="172" w:name="_Toc32250560"/>
      <w:r w:rsidRPr="00816BDC">
        <w:t>Strategic Summary</w:t>
      </w:r>
      <w:bookmarkEnd w:id="170"/>
      <w:bookmarkEnd w:id="172"/>
      <w:r w:rsidRPr="00816BDC">
        <w:t xml:space="preserve"> </w:t>
      </w:r>
    </w:p>
    <w:p w14:paraId="47CDED82" w14:textId="69F3A616" w:rsidR="00816BDC" w:rsidRPr="00816BDC" w:rsidRDefault="00816BDC" w:rsidP="00816BDC">
      <w:r w:rsidRPr="00816BDC">
        <w:t xml:space="preserve">Guide length: </w:t>
      </w:r>
      <w:r w:rsidR="007D1F6A">
        <w:t>3</w:t>
      </w:r>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w:t>
            </w:r>
            <w:r w:rsidRPr="00F42262">
              <w:rPr>
                <w:b/>
                <w:sz w:val="18"/>
                <w:szCs w:val="18"/>
              </w:rPr>
              <w:t>CEO</w:t>
            </w:r>
            <w:r w:rsidRPr="00816BDC">
              <w:rPr>
                <w:sz w:val="18"/>
                <w:szCs w:val="18"/>
              </w:rPr>
              <w:t xml:space="preserve">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62265603" w14:textId="77777777" w:rsidR="00816BDC" w:rsidRPr="00BC5C26"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p w14:paraId="68C3D7E6" w14:textId="283C944D" w:rsidR="00BC5C26" w:rsidRPr="00BC5C26" w:rsidRDefault="00BC5C26" w:rsidP="00BC5C26">
            <w:pPr>
              <w:rPr>
                <w:sz w:val="18"/>
              </w:rPr>
            </w:pPr>
            <w:r w:rsidRPr="00BC5C26">
              <w:rPr>
                <w:sz w:val="18"/>
              </w:rPr>
              <w:t xml:space="preserve">Where </w:t>
            </w:r>
            <w:r>
              <w:rPr>
                <w:sz w:val="18"/>
              </w:rPr>
              <w:t>possible, the</w:t>
            </w:r>
            <w:r>
              <w:rPr>
                <w:sz w:val="18"/>
                <w:szCs w:val="18"/>
              </w:rPr>
              <w:t xml:space="preserve"> below table should be used to outline key risks and uncertainties being faced in achieving key</w:t>
            </w:r>
            <w:r w:rsidR="00407F91">
              <w:rPr>
                <w:sz w:val="18"/>
                <w:szCs w:val="18"/>
              </w:rPr>
              <w:t xml:space="preserve"> RIIO-ED1</w:t>
            </w:r>
            <w:r>
              <w:rPr>
                <w:sz w:val="18"/>
                <w:szCs w:val="18"/>
              </w:rPr>
              <w:t xml:space="preserve"> business plan objectives</w:t>
            </w:r>
            <w:r w:rsidR="00EC6450">
              <w:rPr>
                <w:sz w:val="18"/>
                <w:szCs w:val="18"/>
              </w:rPr>
              <w:t xml:space="preserve"> </w:t>
            </w:r>
          </w:p>
          <w:p w14:paraId="3C3E78C2" w14:textId="77777777" w:rsidR="00BC5C26" w:rsidRDefault="00BC5C26" w:rsidP="00BC5C26">
            <w:pPr>
              <w:rPr>
                <w:sz w:val="18"/>
                <w:szCs w:val="18"/>
              </w:rPr>
            </w:pPr>
          </w:p>
          <w:p w14:paraId="43AB7B06" w14:textId="77777777" w:rsidR="00BC5C26" w:rsidRPr="00482A87" w:rsidRDefault="00BC5C26" w:rsidP="00BC5C26">
            <w:pPr>
              <w:rPr>
                <w:b/>
                <w:sz w:val="18"/>
                <w:szCs w:val="18"/>
                <w:u w:val="single"/>
              </w:rPr>
            </w:pPr>
            <w:r w:rsidRPr="00482A87">
              <w:rPr>
                <w:b/>
                <w:sz w:val="18"/>
                <w:szCs w:val="18"/>
                <w:u w:val="single"/>
              </w:rPr>
              <w:t xml:space="preserve">Risks and Uncertainties </w:t>
            </w:r>
          </w:p>
          <w:p w14:paraId="249B7923" w14:textId="77777777" w:rsidR="00BC5C26" w:rsidRDefault="00BC5C26" w:rsidP="00BC5C26">
            <w:pPr>
              <w:rPr>
                <w:sz w:val="18"/>
                <w:szCs w:val="18"/>
              </w:rPr>
            </w:pPr>
          </w:p>
          <w:tbl>
            <w:tblPr>
              <w:tblStyle w:val="TableGrid"/>
              <w:tblW w:w="0" w:type="auto"/>
              <w:tblLook w:val="04A0" w:firstRow="1" w:lastRow="0" w:firstColumn="1" w:lastColumn="0" w:noHBand="0" w:noVBand="1"/>
            </w:tblPr>
            <w:tblGrid>
              <w:gridCol w:w="1197"/>
              <w:gridCol w:w="2137"/>
              <w:gridCol w:w="1668"/>
            </w:tblGrid>
            <w:tr w:rsidR="00BC5C26" w14:paraId="66D68798" w14:textId="77777777" w:rsidTr="00BC5C26">
              <w:tc>
                <w:tcPr>
                  <w:tcW w:w="1197" w:type="dxa"/>
                </w:tcPr>
                <w:p w14:paraId="7B82F307" w14:textId="77777777" w:rsidR="00BC5C26" w:rsidRDefault="00BC5C26" w:rsidP="00BC5C26">
                  <w:pPr>
                    <w:rPr>
                      <w:sz w:val="18"/>
                      <w:szCs w:val="18"/>
                    </w:rPr>
                  </w:pPr>
                  <w:r>
                    <w:rPr>
                      <w:sz w:val="18"/>
                      <w:szCs w:val="18"/>
                    </w:rPr>
                    <w:t xml:space="preserve">Title </w:t>
                  </w:r>
                </w:p>
              </w:tc>
              <w:tc>
                <w:tcPr>
                  <w:tcW w:w="2137" w:type="dxa"/>
                </w:tcPr>
                <w:p w14:paraId="69B24009" w14:textId="77777777" w:rsidR="00BC5C26" w:rsidRDefault="00BC5C26" w:rsidP="00BC5C26">
                  <w:pPr>
                    <w:rPr>
                      <w:sz w:val="18"/>
                      <w:szCs w:val="18"/>
                    </w:rPr>
                  </w:pPr>
                  <w:r>
                    <w:rPr>
                      <w:sz w:val="18"/>
                      <w:szCs w:val="18"/>
                    </w:rPr>
                    <w:t xml:space="preserve">Risk Description </w:t>
                  </w:r>
                </w:p>
              </w:tc>
              <w:tc>
                <w:tcPr>
                  <w:tcW w:w="1668" w:type="dxa"/>
                </w:tcPr>
                <w:p w14:paraId="764F9A11" w14:textId="77777777" w:rsidR="00BC5C26" w:rsidRDefault="00BC5C26" w:rsidP="00BC5C26">
                  <w:pPr>
                    <w:rPr>
                      <w:sz w:val="18"/>
                      <w:szCs w:val="18"/>
                    </w:rPr>
                  </w:pPr>
                  <w:r>
                    <w:rPr>
                      <w:sz w:val="18"/>
                      <w:szCs w:val="18"/>
                    </w:rPr>
                    <w:t>Risk Mitigation</w:t>
                  </w:r>
                </w:p>
              </w:tc>
            </w:tr>
            <w:tr w:rsidR="00BC5C26" w14:paraId="2CCA9DAF" w14:textId="77777777" w:rsidTr="00BC5C26">
              <w:tc>
                <w:tcPr>
                  <w:tcW w:w="1197" w:type="dxa"/>
                </w:tcPr>
                <w:p w14:paraId="4F1CB127" w14:textId="36D16ED9" w:rsidR="00BC5C26" w:rsidRPr="00EC6450" w:rsidRDefault="00BC5C26" w:rsidP="00EC6450">
                  <w:pPr>
                    <w:rPr>
                      <w:i/>
                      <w:sz w:val="18"/>
                      <w:szCs w:val="18"/>
                    </w:rPr>
                  </w:pPr>
                </w:p>
              </w:tc>
              <w:tc>
                <w:tcPr>
                  <w:tcW w:w="2137" w:type="dxa"/>
                </w:tcPr>
                <w:p w14:paraId="1AC50454" w14:textId="77777777" w:rsidR="00BC5C26" w:rsidRDefault="00BC5C26" w:rsidP="00BC5C26">
                  <w:pPr>
                    <w:rPr>
                      <w:sz w:val="18"/>
                      <w:szCs w:val="18"/>
                    </w:rPr>
                  </w:pPr>
                </w:p>
              </w:tc>
              <w:tc>
                <w:tcPr>
                  <w:tcW w:w="1668" w:type="dxa"/>
                </w:tcPr>
                <w:p w14:paraId="1343D838" w14:textId="77777777" w:rsidR="00BC5C26" w:rsidRDefault="00BC5C26" w:rsidP="00BC5C26">
                  <w:pPr>
                    <w:rPr>
                      <w:sz w:val="18"/>
                      <w:szCs w:val="18"/>
                    </w:rPr>
                  </w:pPr>
                </w:p>
              </w:tc>
            </w:tr>
          </w:tbl>
          <w:p w14:paraId="04C8041F" w14:textId="2FFEEF12" w:rsidR="00BC5C26" w:rsidRPr="00BC5C26" w:rsidRDefault="00BC5C26" w:rsidP="00BC5C26">
            <w:pPr>
              <w:rPr>
                <w:b/>
                <w:sz w:val="18"/>
                <w:szCs w:val="18"/>
              </w:rPr>
            </w:pPr>
          </w:p>
        </w:tc>
        <w:tc>
          <w:tcPr>
            <w:tcW w:w="5228" w:type="dxa"/>
          </w:tcPr>
          <w:p w14:paraId="031740D2" w14:textId="1A4C4AC7" w:rsidR="00816BDC" w:rsidRDefault="00816BDC" w:rsidP="00F3790C">
            <w:pPr>
              <w:rPr>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r w:rsidR="00BC5C26">
              <w:rPr>
                <w:sz w:val="18"/>
                <w:szCs w:val="18"/>
              </w:rPr>
              <w:t xml:space="preserve"> as well as risk mitigations</w:t>
            </w:r>
            <w:r w:rsidRPr="00816BDC">
              <w:rPr>
                <w:sz w:val="18"/>
                <w:szCs w:val="18"/>
              </w:rPr>
              <w:t>.</w:t>
            </w:r>
            <w:r w:rsidR="00BB4DB8">
              <w:rPr>
                <w:sz w:val="18"/>
                <w:szCs w:val="18"/>
              </w:rPr>
              <w:t xml:space="preserve"> </w:t>
            </w:r>
          </w:p>
          <w:p w14:paraId="1A28D2C8" w14:textId="2B2AF6A8" w:rsidR="00BB4DB8" w:rsidRDefault="00BB4DB8" w:rsidP="00F3790C">
            <w:pPr>
              <w:rPr>
                <w:sz w:val="18"/>
                <w:szCs w:val="18"/>
              </w:rPr>
            </w:pPr>
          </w:p>
          <w:p w14:paraId="724062E0" w14:textId="77777777" w:rsidR="00BB4DB8" w:rsidRDefault="00BB4DB8" w:rsidP="00F3790C">
            <w:pPr>
              <w:rPr>
                <w:sz w:val="18"/>
                <w:szCs w:val="18"/>
              </w:rPr>
            </w:pPr>
          </w:p>
          <w:p w14:paraId="55D63B0B" w14:textId="77777777" w:rsidR="00BB4DB8" w:rsidRDefault="00BB4DB8" w:rsidP="00F3790C">
            <w:pPr>
              <w:rPr>
                <w:sz w:val="18"/>
                <w:szCs w:val="18"/>
              </w:rPr>
            </w:pPr>
          </w:p>
          <w:p w14:paraId="6B9BAFC5" w14:textId="77777777" w:rsidR="00BB4DB8" w:rsidRDefault="00BB4DB8" w:rsidP="00F3790C">
            <w:pPr>
              <w:rPr>
                <w:sz w:val="18"/>
                <w:szCs w:val="18"/>
              </w:rPr>
            </w:pPr>
          </w:p>
          <w:p w14:paraId="0852BE0E" w14:textId="36335DA1" w:rsidR="00BB4DB8" w:rsidRPr="00816BDC" w:rsidRDefault="00BB4DB8" w:rsidP="00F3790C">
            <w:pPr>
              <w:rPr>
                <w:sz w:val="18"/>
                <w:szCs w:val="18"/>
              </w:rPr>
            </w:pPr>
          </w:p>
        </w:tc>
      </w:tr>
      <w:tr w:rsidR="00816BDC" w:rsidRPr="00816BDC" w14:paraId="17891251" w14:textId="77777777" w:rsidTr="00F3790C">
        <w:tc>
          <w:tcPr>
            <w:tcW w:w="5228" w:type="dxa"/>
          </w:tcPr>
          <w:p w14:paraId="0418C3B4" w14:textId="357D2800" w:rsidR="00816BDC" w:rsidRPr="00816BDC" w:rsidRDefault="00305305" w:rsidP="00305305">
            <w:pPr>
              <w:pStyle w:val="ListParagraph"/>
              <w:numPr>
                <w:ilvl w:val="0"/>
                <w:numId w:val="19"/>
              </w:numPr>
              <w:contextualSpacing w:val="0"/>
              <w:rPr>
                <w:rFonts w:ascii="Verdana" w:hAnsi="Verdana"/>
                <w:b/>
                <w:sz w:val="18"/>
                <w:szCs w:val="18"/>
              </w:rPr>
            </w:pPr>
            <w:r>
              <w:rPr>
                <w:rFonts w:ascii="Verdana" w:hAnsi="Verdana"/>
                <w:b/>
                <w:sz w:val="18"/>
                <w:szCs w:val="18"/>
              </w:rPr>
              <w:t>Strategic Priorities</w:t>
            </w:r>
            <w:r w:rsidR="00816BDC" w:rsidRPr="00816BDC">
              <w:rPr>
                <w:rFonts w:ascii="Verdana" w:hAnsi="Verdana"/>
                <w:b/>
                <w:sz w:val="18"/>
                <w:szCs w:val="18"/>
              </w:rPr>
              <w:t xml:space="preserve">: </w:t>
            </w:r>
            <w:r w:rsidR="00816BDC" w:rsidRPr="00816BDC">
              <w:rPr>
                <w:rFonts w:ascii="Verdana" w:hAnsi="Verdana"/>
                <w:sz w:val="18"/>
                <w:szCs w:val="18"/>
              </w:rPr>
              <w:t xml:space="preserve">update on overall strategy detailing how the company’s strategy and </w:t>
            </w:r>
            <w:r>
              <w:rPr>
                <w:rFonts w:ascii="Verdana" w:hAnsi="Verdana"/>
                <w:sz w:val="18"/>
                <w:szCs w:val="18"/>
              </w:rPr>
              <w:t>priorities</w:t>
            </w:r>
            <w:r w:rsidRPr="00816BDC">
              <w:rPr>
                <w:rFonts w:ascii="Verdana" w:hAnsi="Verdana"/>
                <w:sz w:val="18"/>
                <w:szCs w:val="18"/>
              </w:rPr>
              <w:t xml:space="preserve"> </w:t>
            </w:r>
            <w:r w:rsidR="00816BDC" w:rsidRPr="00816BDC">
              <w:rPr>
                <w:rFonts w:ascii="Verdana" w:hAnsi="Verdana"/>
                <w:sz w:val="18"/>
                <w:szCs w:val="18"/>
              </w:rPr>
              <w:t>will deliver against performance targets.</w:t>
            </w:r>
          </w:p>
        </w:tc>
        <w:tc>
          <w:tcPr>
            <w:tcW w:w="5228" w:type="dxa"/>
          </w:tcPr>
          <w:p w14:paraId="57489BAD" w14:textId="79D8EC85" w:rsidR="00305305" w:rsidRPr="00816BDC" w:rsidRDefault="00816BDC" w:rsidP="00FE04CB">
            <w:pPr>
              <w:rPr>
                <w:sz w:val="18"/>
                <w:szCs w:val="18"/>
              </w:rPr>
            </w:pPr>
            <w:r w:rsidRPr="00816BDC">
              <w:rPr>
                <w:sz w:val="18"/>
                <w:szCs w:val="18"/>
              </w:rPr>
              <w:t>To understand if and how performance to date and forecast performance has influenced the company strategy going forward. This should include what the DNO strategy</w:t>
            </w:r>
            <w:r w:rsidR="00305305">
              <w:rPr>
                <w:sz w:val="18"/>
                <w:szCs w:val="18"/>
              </w:rPr>
              <w:t xml:space="preserve"> and priorities are</w:t>
            </w:r>
            <w:r w:rsidRPr="00816BDC">
              <w:rPr>
                <w:sz w:val="18"/>
                <w:szCs w:val="18"/>
              </w:rPr>
              <w:t xml:space="preserve"> delivering for key stakeholders. </w:t>
            </w: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37FE6FC3" w:rsidR="00816BDC" w:rsidRPr="00816BDC" w:rsidRDefault="00816BDC" w:rsidP="00F3790C">
            <w:pPr>
              <w:rPr>
                <w:sz w:val="18"/>
                <w:szCs w:val="18"/>
              </w:rPr>
            </w:pPr>
            <w:r w:rsidRPr="00816BDC">
              <w:rPr>
                <w:sz w:val="18"/>
                <w:szCs w:val="18"/>
              </w:rPr>
              <w:t xml:space="preserve">To understand the Board’s key areas of focus and if and why the focus has changed in the current year. This </w:t>
            </w:r>
            <w:r w:rsidRPr="00F42262">
              <w:rPr>
                <w:b/>
                <w:sz w:val="18"/>
                <w:szCs w:val="18"/>
              </w:rPr>
              <w:t>should</w:t>
            </w:r>
            <w:r w:rsidRPr="00816BDC">
              <w:rPr>
                <w:sz w:val="18"/>
                <w:szCs w:val="18"/>
              </w:rPr>
              <w:t xml:space="preserve"> come from the </w:t>
            </w:r>
            <w:r w:rsidRPr="00F42262">
              <w:rPr>
                <w:b/>
                <w:sz w:val="18"/>
                <w:szCs w:val="18"/>
              </w:rPr>
              <w:t>Board</w:t>
            </w:r>
            <w:r w:rsidRPr="00816BDC">
              <w:rPr>
                <w:sz w:val="18"/>
                <w:szCs w:val="18"/>
              </w:rPr>
              <w:t xml:space="preserve"> to ensure accountability and ownership of company performance.</w:t>
            </w:r>
            <w:r w:rsidR="00BB4DB8">
              <w:rPr>
                <w:sz w:val="18"/>
                <w:szCs w:val="18"/>
              </w:rPr>
              <w:t xml:space="preserve"> </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173" w:name="_Toc504577212"/>
      <w:bookmarkStart w:id="174" w:name="_Toc32250561"/>
      <w:r w:rsidRPr="00816BDC">
        <w:t>Output and incentive performance</w:t>
      </w:r>
      <w:bookmarkEnd w:id="173"/>
      <w:bookmarkEnd w:id="174"/>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175" w:name="_Toc504577213"/>
      <w:bookmarkStart w:id="176" w:name="_Toc32250562"/>
      <w:r w:rsidRPr="00816BDC">
        <w:t>Primary output summary</w:t>
      </w:r>
      <w:bookmarkEnd w:id="175"/>
      <w:bookmarkEnd w:id="176"/>
    </w:p>
    <w:p w14:paraId="47B9B55C" w14:textId="0193A315" w:rsidR="00816BDC" w:rsidRDefault="00816BDC" w:rsidP="00816BDC">
      <w:r w:rsidRPr="00816BDC">
        <w:t>A high level summary of annual output performance for the primary outputs as set out in the table below</w:t>
      </w:r>
      <w:r w:rsidR="005C7ED8">
        <w:t>, RAG</w:t>
      </w:r>
      <w:r w:rsidRPr="00816BDC">
        <w:t xml:space="preserve"> should be provided for each DNO</w:t>
      </w:r>
      <w:r w:rsidR="00A55D3C">
        <w:t xml:space="preserve"> and the </w:t>
      </w:r>
      <w:r w:rsidR="00B1421F">
        <w:t>DNO Group</w:t>
      </w:r>
      <w:r w:rsidR="00EC6450">
        <w:t xml:space="preserve">. </w:t>
      </w:r>
    </w:p>
    <w:p w14:paraId="3BEBD3C7" w14:textId="5CA55160" w:rsidR="00EC6450" w:rsidRDefault="00EC6450" w:rsidP="00816BDC"/>
    <w:p w14:paraId="4D2FC5D0" w14:textId="40A79295" w:rsidR="00EC6450" w:rsidRDefault="00EC6450" w:rsidP="00816BDC"/>
    <w:p w14:paraId="34E29B02" w14:textId="77777777" w:rsidR="00EC6450" w:rsidRDefault="00EC6450" w:rsidP="00EC6450"/>
    <w:tbl>
      <w:tblPr>
        <w:tblStyle w:val="TableGrid"/>
        <w:tblW w:w="0" w:type="auto"/>
        <w:tblLook w:val="04A0" w:firstRow="1" w:lastRow="0" w:firstColumn="1" w:lastColumn="0" w:noHBand="0" w:noVBand="1"/>
      </w:tblPr>
      <w:tblGrid>
        <w:gridCol w:w="1980"/>
        <w:gridCol w:w="1134"/>
        <w:gridCol w:w="850"/>
        <w:gridCol w:w="1560"/>
        <w:gridCol w:w="4932"/>
      </w:tblGrid>
      <w:tr w:rsidR="00EC6450" w:rsidRPr="003C6878" w14:paraId="5F2E3E49" w14:textId="77777777" w:rsidTr="00E72BDD">
        <w:tc>
          <w:tcPr>
            <w:tcW w:w="1980" w:type="dxa"/>
          </w:tcPr>
          <w:p w14:paraId="746174E3" w14:textId="77777777" w:rsidR="00EC6450" w:rsidRPr="003C6878" w:rsidRDefault="00EC6450" w:rsidP="00637595">
            <w:pPr>
              <w:rPr>
                <w:b/>
              </w:rPr>
            </w:pPr>
            <w:r w:rsidRPr="003C6878">
              <w:rPr>
                <w:b/>
              </w:rPr>
              <w:t xml:space="preserve">Output </w:t>
            </w:r>
          </w:p>
        </w:tc>
        <w:tc>
          <w:tcPr>
            <w:tcW w:w="1134" w:type="dxa"/>
          </w:tcPr>
          <w:p w14:paraId="59CE2E83" w14:textId="77777777" w:rsidR="00EC6450" w:rsidRPr="003C6878" w:rsidRDefault="00EC6450" w:rsidP="00637595">
            <w:pPr>
              <w:rPr>
                <w:b/>
              </w:rPr>
            </w:pPr>
            <w:r w:rsidRPr="003C6878">
              <w:rPr>
                <w:b/>
              </w:rPr>
              <w:t>DNO-1</w:t>
            </w:r>
          </w:p>
        </w:tc>
        <w:tc>
          <w:tcPr>
            <w:tcW w:w="850" w:type="dxa"/>
          </w:tcPr>
          <w:p w14:paraId="55DB2FC8" w14:textId="77777777" w:rsidR="00EC6450" w:rsidRPr="003C6878" w:rsidRDefault="00EC6450" w:rsidP="00637595">
            <w:pPr>
              <w:rPr>
                <w:b/>
              </w:rPr>
            </w:pPr>
            <w:r>
              <w:rPr>
                <w:b/>
              </w:rPr>
              <w:t>RAG</w:t>
            </w:r>
          </w:p>
        </w:tc>
        <w:tc>
          <w:tcPr>
            <w:tcW w:w="1560" w:type="dxa"/>
          </w:tcPr>
          <w:p w14:paraId="54C4DD7A" w14:textId="77777777" w:rsidR="00EC6450" w:rsidRPr="003C6878" w:rsidRDefault="00EC6450" w:rsidP="00637595">
            <w:pPr>
              <w:rPr>
                <w:b/>
              </w:rPr>
            </w:pPr>
            <w:r>
              <w:rPr>
                <w:b/>
              </w:rPr>
              <w:t>DNO Group</w:t>
            </w:r>
            <w:r w:rsidRPr="003C6878">
              <w:rPr>
                <w:b/>
              </w:rPr>
              <w:t xml:space="preserve"> RAG</w:t>
            </w:r>
            <w:r>
              <w:rPr>
                <w:b/>
              </w:rPr>
              <w:t xml:space="preserve"> </w:t>
            </w:r>
          </w:p>
        </w:tc>
        <w:tc>
          <w:tcPr>
            <w:tcW w:w="4932" w:type="dxa"/>
          </w:tcPr>
          <w:p w14:paraId="1F7178A6" w14:textId="77777777" w:rsidR="00EC6450" w:rsidRPr="003C6878" w:rsidRDefault="00EC6450" w:rsidP="00637595">
            <w:pPr>
              <w:rPr>
                <w:b/>
              </w:rPr>
            </w:pPr>
            <w:r w:rsidRPr="003C6878">
              <w:rPr>
                <w:b/>
              </w:rPr>
              <w:t xml:space="preserve">Comments </w:t>
            </w:r>
          </w:p>
        </w:tc>
      </w:tr>
      <w:tr w:rsidR="00EC6450" w14:paraId="405F34B1" w14:textId="77777777" w:rsidTr="00E72BDD">
        <w:trPr>
          <w:trHeight w:val="141"/>
        </w:trPr>
        <w:tc>
          <w:tcPr>
            <w:tcW w:w="1980" w:type="dxa"/>
            <w:vMerge w:val="restart"/>
          </w:tcPr>
          <w:p w14:paraId="0C186963" w14:textId="77777777" w:rsidR="00EC6450" w:rsidRPr="00816BDC" w:rsidRDefault="00EC6450" w:rsidP="00637595">
            <w:pPr>
              <w:rPr>
                <w:sz w:val="18"/>
                <w:szCs w:val="18"/>
              </w:rPr>
            </w:pPr>
            <w:r w:rsidRPr="00816BDC">
              <w:rPr>
                <w:sz w:val="18"/>
                <w:szCs w:val="18"/>
              </w:rPr>
              <w:t>Safety</w:t>
            </w:r>
          </w:p>
          <w:p w14:paraId="1F8FBFE7" w14:textId="77777777" w:rsidR="00EC6450" w:rsidRDefault="00EC6450" w:rsidP="00637595"/>
        </w:tc>
        <w:tc>
          <w:tcPr>
            <w:tcW w:w="1134" w:type="dxa"/>
          </w:tcPr>
          <w:p w14:paraId="68C1B896" w14:textId="77777777" w:rsidR="00EC6450" w:rsidRDefault="00EC6450" w:rsidP="00637595">
            <w:r>
              <w:t xml:space="preserve">DNO-1 </w:t>
            </w:r>
          </w:p>
        </w:tc>
        <w:tc>
          <w:tcPr>
            <w:tcW w:w="850" w:type="dxa"/>
          </w:tcPr>
          <w:p w14:paraId="6AD3511E" w14:textId="77777777" w:rsidR="00EC6450" w:rsidRDefault="00EC6450" w:rsidP="00637595"/>
        </w:tc>
        <w:tc>
          <w:tcPr>
            <w:tcW w:w="1560" w:type="dxa"/>
            <w:vMerge w:val="restart"/>
          </w:tcPr>
          <w:p w14:paraId="47DBEB0D" w14:textId="77777777" w:rsidR="00EC6450" w:rsidRDefault="00EC6450" w:rsidP="00637595"/>
        </w:tc>
        <w:tc>
          <w:tcPr>
            <w:tcW w:w="4932" w:type="dxa"/>
            <w:vMerge w:val="restart"/>
          </w:tcPr>
          <w:p w14:paraId="5AD53500" w14:textId="77777777" w:rsidR="00EC6450" w:rsidRDefault="00EC6450" w:rsidP="00637595"/>
        </w:tc>
      </w:tr>
      <w:tr w:rsidR="00EC6450" w14:paraId="4DDBB66B" w14:textId="77777777" w:rsidTr="00E72BDD">
        <w:trPr>
          <w:trHeight w:val="139"/>
        </w:trPr>
        <w:tc>
          <w:tcPr>
            <w:tcW w:w="1980" w:type="dxa"/>
            <w:vMerge/>
          </w:tcPr>
          <w:p w14:paraId="1F752F2A" w14:textId="77777777" w:rsidR="00EC6450" w:rsidRPr="00816BDC" w:rsidRDefault="00EC6450" w:rsidP="00637595">
            <w:pPr>
              <w:rPr>
                <w:sz w:val="18"/>
                <w:szCs w:val="18"/>
              </w:rPr>
            </w:pPr>
          </w:p>
        </w:tc>
        <w:tc>
          <w:tcPr>
            <w:tcW w:w="1134" w:type="dxa"/>
          </w:tcPr>
          <w:p w14:paraId="6D9F0EF5" w14:textId="77777777" w:rsidR="00EC6450" w:rsidRDefault="00EC6450" w:rsidP="00637595">
            <w:r>
              <w:t xml:space="preserve">DNO-2 </w:t>
            </w:r>
          </w:p>
        </w:tc>
        <w:tc>
          <w:tcPr>
            <w:tcW w:w="850" w:type="dxa"/>
          </w:tcPr>
          <w:p w14:paraId="0A0DCFC2" w14:textId="77777777" w:rsidR="00EC6450" w:rsidRDefault="00EC6450" w:rsidP="00637595"/>
        </w:tc>
        <w:tc>
          <w:tcPr>
            <w:tcW w:w="1560" w:type="dxa"/>
            <w:vMerge/>
          </w:tcPr>
          <w:p w14:paraId="4EE7F79A" w14:textId="77777777" w:rsidR="00EC6450" w:rsidRDefault="00EC6450" w:rsidP="00637595"/>
        </w:tc>
        <w:tc>
          <w:tcPr>
            <w:tcW w:w="4932" w:type="dxa"/>
            <w:vMerge/>
          </w:tcPr>
          <w:p w14:paraId="3412BCA4" w14:textId="77777777" w:rsidR="00EC6450" w:rsidRDefault="00EC6450" w:rsidP="00637595"/>
        </w:tc>
      </w:tr>
      <w:tr w:rsidR="00EC6450" w14:paraId="125D56DE" w14:textId="77777777" w:rsidTr="00E72BDD">
        <w:trPr>
          <w:trHeight w:val="139"/>
        </w:trPr>
        <w:tc>
          <w:tcPr>
            <w:tcW w:w="1980" w:type="dxa"/>
            <w:vMerge/>
          </w:tcPr>
          <w:p w14:paraId="00F214B8" w14:textId="77777777" w:rsidR="00EC6450" w:rsidRPr="00816BDC" w:rsidRDefault="00EC6450" w:rsidP="00637595">
            <w:pPr>
              <w:rPr>
                <w:sz w:val="18"/>
                <w:szCs w:val="18"/>
              </w:rPr>
            </w:pPr>
          </w:p>
        </w:tc>
        <w:tc>
          <w:tcPr>
            <w:tcW w:w="1134" w:type="dxa"/>
          </w:tcPr>
          <w:p w14:paraId="62119542" w14:textId="77777777" w:rsidR="00EC6450" w:rsidRDefault="00EC6450" w:rsidP="00637595">
            <w:r>
              <w:t>DNO-3</w:t>
            </w:r>
          </w:p>
        </w:tc>
        <w:tc>
          <w:tcPr>
            <w:tcW w:w="850" w:type="dxa"/>
          </w:tcPr>
          <w:p w14:paraId="5797EA94" w14:textId="77777777" w:rsidR="00EC6450" w:rsidRDefault="00EC6450" w:rsidP="00637595"/>
        </w:tc>
        <w:tc>
          <w:tcPr>
            <w:tcW w:w="1560" w:type="dxa"/>
            <w:vMerge/>
          </w:tcPr>
          <w:p w14:paraId="7A0F20C1" w14:textId="77777777" w:rsidR="00EC6450" w:rsidRDefault="00EC6450" w:rsidP="00637595"/>
        </w:tc>
        <w:tc>
          <w:tcPr>
            <w:tcW w:w="4932" w:type="dxa"/>
            <w:vMerge/>
          </w:tcPr>
          <w:p w14:paraId="31688905" w14:textId="77777777" w:rsidR="00EC6450" w:rsidRDefault="00EC6450" w:rsidP="00637595"/>
        </w:tc>
      </w:tr>
      <w:tr w:rsidR="00EC6450" w14:paraId="6970892F" w14:textId="77777777" w:rsidTr="00E72BDD">
        <w:tc>
          <w:tcPr>
            <w:tcW w:w="1980" w:type="dxa"/>
          </w:tcPr>
          <w:p w14:paraId="21DA3228" w14:textId="77777777" w:rsidR="00EC6450" w:rsidRPr="00816BDC" w:rsidRDefault="00EC6450" w:rsidP="00637595">
            <w:pPr>
              <w:rPr>
                <w:sz w:val="18"/>
                <w:szCs w:val="18"/>
              </w:rPr>
            </w:pPr>
            <w:r w:rsidRPr="00816BDC">
              <w:rPr>
                <w:sz w:val="18"/>
                <w:szCs w:val="18"/>
              </w:rPr>
              <w:t>Reliability and availability</w:t>
            </w:r>
          </w:p>
          <w:p w14:paraId="4AC2E227" w14:textId="77777777" w:rsidR="00EC6450" w:rsidRDefault="00EC6450" w:rsidP="00637595"/>
        </w:tc>
        <w:tc>
          <w:tcPr>
            <w:tcW w:w="1134" w:type="dxa"/>
          </w:tcPr>
          <w:p w14:paraId="316ABFCB" w14:textId="77777777" w:rsidR="00EC6450" w:rsidRDefault="00EC6450" w:rsidP="00637595"/>
        </w:tc>
        <w:tc>
          <w:tcPr>
            <w:tcW w:w="850" w:type="dxa"/>
          </w:tcPr>
          <w:p w14:paraId="674CAF7A" w14:textId="77777777" w:rsidR="00EC6450" w:rsidRDefault="00EC6450" w:rsidP="00637595"/>
        </w:tc>
        <w:tc>
          <w:tcPr>
            <w:tcW w:w="1560" w:type="dxa"/>
          </w:tcPr>
          <w:p w14:paraId="03F4C845" w14:textId="77777777" w:rsidR="00EC6450" w:rsidRDefault="00EC6450" w:rsidP="00637595"/>
        </w:tc>
        <w:tc>
          <w:tcPr>
            <w:tcW w:w="4932" w:type="dxa"/>
          </w:tcPr>
          <w:p w14:paraId="60B3B696" w14:textId="77777777" w:rsidR="00EC6450" w:rsidRDefault="00EC6450" w:rsidP="00637595"/>
        </w:tc>
      </w:tr>
      <w:tr w:rsidR="00EC6450" w14:paraId="6BEB1F20" w14:textId="77777777" w:rsidTr="00E72BDD">
        <w:tc>
          <w:tcPr>
            <w:tcW w:w="1980" w:type="dxa"/>
          </w:tcPr>
          <w:p w14:paraId="1D4BB11C" w14:textId="77777777" w:rsidR="00EC6450" w:rsidRPr="00816BDC" w:rsidRDefault="00EC6450" w:rsidP="00637595">
            <w:pPr>
              <w:rPr>
                <w:sz w:val="18"/>
                <w:szCs w:val="18"/>
              </w:rPr>
            </w:pPr>
            <w:r w:rsidRPr="00816BDC">
              <w:rPr>
                <w:sz w:val="18"/>
                <w:szCs w:val="18"/>
              </w:rPr>
              <w:t>Environment</w:t>
            </w:r>
          </w:p>
          <w:p w14:paraId="7BD63B43" w14:textId="77777777" w:rsidR="00EC6450" w:rsidRDefault="00EC6450" w:rsidP="00637595"/>
        </w:tc>
        <w:tc>
          <w:tcPr>
            <w:tcW w:w="1134" w:type="dxa"/>
          </w:tcPr>
          <w:p w14:paraId="64AC6D1A" w14:textId="77777777" w:rsidR="00EC6450" w:rsidRDefault="00EC6450" w:rsidP="00637595"/>
        </w:tc>
        <w:tc>
          <w:tcPr>
            <w:tcW w:w="850" w:type="dxa"/>
          </w:tcPr>
          <w:p w14:paraId="45E270B6" w14:textId="77777777" w:rsidR="00EC6450" w:rsidRDefault="00EC6450" w:rsidP="00637595"/>
        </w:tc>
        <w:tc>
          <w:tcPr>
            <w:tcW w:w="1560" w:type="dxa"/>
          </w:tcPr>
          <w:p w14:paraId="1B0AD009" w14:textId="77777777" w:rsidR="00EC6450" w:rsidRDefault="00EC6450" w:rsidP="00637595"/>
        </w:tc>
        <w:tc>
          <w:tcPr>
            <w:tcW w:w="4932" w:type="dxa"/>
          </w:tcPr>
          <w:p w14:paraId="08DB9B8D" w14:textId="77777777" w:rsidR="00EC6450" w:rsidRDefault="00EC6450" w:rsidP="00637595"/>
        </w:tc>
      </w:tr>
      <w:tr w:rsidR="00EC6450" w14:paraId="2E6866C3" w14:textId="77777777" w:rsidTr="00E72BDD">
        <w:tc>
          <w:tcPr>
            <w:tcW w:w="1980" w:type="dxa"/>
          </w:tcPr>
          <w:p w14:paraId="36160397" w14:textId="77777777" w:rsidR="00EC6450" w:rsidRPr="00816BDC" w:rsidRDefault="00EC6450" w:rsidP="00637595">
            <w:pPr>
              <w:rPr>
                <w:sz w:val="18"/>
                <w:szCs w:val="18"/>
              </w:rPr>
            </w:pPr>
            <w:r w:rsidRPr="00816BDC">
              <w:rPr>
                <w:sz w:val="18"/>
                <w:szCs w:val="18"/>
              </w:rPr>
              <w:t>Connections</w:t>
            </w:r>
          </w:p>
          <w:p w14:paraId="0594802A" w14:textId="77777777" w:rsidR="00EC6450" w:rsidRDefault="00EC6450" w:rsidP="00637595"/>
        </w:tc>
        <w:tc>
          <w:tcPr>
            <w:tcW w:w="1134" w:type="dxa"/>
          </w:tcPr>
          <w:p w14:paraId="2D05899A" w14:textId="77777777" w:rsidR="00EC6450" w:rsidRDefault="00EC6450" w:rsidP="00637595"/>
        </w:tc>
        <w:tc>
          <w:tcPr>
            <w:tcW w:w="850" w:type="dxa"/>
          </w:tcPr>
          <w:p w14:paraId="487C9137" w14:textId="77777777" w:rsidR="00EC6450" w:rsidRDefault="00EC6450" w:rsidP="00637595"/>
        </w:tc>
        <w:tc>
          <w:tcPr>
            <w:tcW w:w="1560" w:type="dxa"/>
          </w:tcPr>
          <w:p w14:paraId="6DDBD4A0" w14:textId="77777777" w:rsidR="00EC6450" w:rsidRDefault="00EC6450" w:rsidP="00637595"/>
        </w:tc>
        <w:tc>
          <w:tcPr>
            <w:tcW w:w="4932" w:type="dxa"/>
          </w:tcPr>
          <w:p w14:paraId="257902AD" w14:textId="77777777" w:rsidR="00EC6450" w:rsidRDefault="00EC6450" w:rsidP="00637595"/>
        </w:tc>
      </w:tr>
      <w:tr w:rsidR="00EC6450" w14:paraId="03AA2BD3" w14:textId="77777777" w:rsidTr="00E72BDD">
        <w:tc>
          <w:tcPr>
            <w:tcW w:w="1980" w:type="dxa"/>
          </w:tcPr>
          <w:p w14:paraId="763B1E5A" w14:textId="77777777" w:rsidR="00EC6450" w:rsidRPr="00816BDC" w:rsidRDefault="00EC6450" w:rsidP="00637595">
            <w:pPr>
              <w:rPr>
                <w:sz w:val="18"/>
                <w:szCs w:val="18"/>
              </w:rPr>
            </w:pPr>
            <w:r w:rsidRPr="00816BDC">
              <w:rPr>
                <w:sz w:val="18"/>
                <w:szCs w:val="18"/>
              </w:rPr>
              <w:t>Customer service</w:t>
            </w:r>
            <w:r w:rsidRPr="00816BDC">
              <w:rPr>
                <w:sz w:val="18"/>
                <w:szCs w:val="18"/>
                <w:vertAlign w:val="superscript"/>
              </w:rPr>
              <w:t>1</w:t>
            </w:r>
          </w:p>
          <w:p w14:paraId="550868E4" w14:textId="77777777" w:rsidR="00EC6450" w:rsidRDefault="00EC6450" w:rsidP="00637595"/>
        </w:tc>
        <w:tc>
          <w:tcPr>
            <w:tcW w:w="1134" w:type="dxa"/>
          </w:tcPr>
          <w:p w14:paraId="3EACD8F5" w14:textId="77777777" w:rsidR="00EC6450" w:rsidRDefault="00EC6450" w:rsidP="00637595"/>
        </w:tc>
        <w:tc>
          <w:tcPr>
            <w:tcW w:w="850" w:type="dxa"/>
          </w:tcPr>
          <w:p w14:paraId="080BF896" w14:textId="77777777" w:rsidR="00EC6450" w:rsidRDefault="00EC6450" w:rsidP="00637595"/>
        </w:tc>
        <w:tc>
          <w:tcPr>
            <w:tcW w:w="1560" w:type="dxa"/>
          </w:tcPr>
          <w:p w14:paraId="4E4C5434" w14:textId="77777777" w:rsidR="00EC6450" w:rsidRDefault="00EC6450" w:rsidP="00637595"/>
        </w:tc>
        <w:tc>
          <w:tcPr>
            <w:tcW w:w="4932" w:type="dxa"/>
          </w:tcPr>
          <w:p w14:paraId="61473431" w14:textId="77777777" w:rsidR="00EC6450" w:rsidRDefault="00EC6450" w:rsidP="00637595"/>
        </w:tc>
      </w:tr>
    </w:tbl>
    <w:p w14:paraId="325FDFF8" w14:textId="77777777" w:rsidR="00EC6450" w:rsidRPr="007B57F1" w:rsidRDefault="00EC6450" w:rsidP="00EC6450">
      <w:pPr>
        <w:pStyle w:val="ListParagraph"/>
        <w:numPr>
          <w:ilvl w:val="0"/>
          <w:numId w:val="32"/>
        </w:numPr>
        <w:spacing w:after="0" w:line="240" w:lineRule="auto"/>
        <w:contextualSpacing w:val="0"/>
        <w:rPr>
          <w:rFonts w:ascii="Verdana" w:hAnsi="Verdana"/>
          <w:sz w:val="16"/>
        </w:rPr>
      </w:pPr>
      <w:r w:rsidRPr="00816BDC">
        <w:rPr>
          <w:rFonts w:ascii="Verdana" w:hAnsi="Verdana"/>
          <w:sz w:val="16"/>
        </w:rPr>
        <w:t xml:space="preserve">This refers only to the customer satisfaction survey and complaints metric. </w:t>
      </w:r>
      <w:r w:rsidRPr="007B57F1">
        <w:rPr>
          <w:rFonts w:ascii="Verdana" w:hAnsi="Verdana"/>
          <w:sz w:val="16"/>
        </w:rPr>
        <w:t xml:space="preserve">The social obligations output is not included in the above, as the key metric, Stakeholder Engagement and Consumer Vulnerability (SECV) scores, will not be available at the time when the Strategic Commentary is submitted. </w:t>
      </w:r>
    </w:p>
    <w:p w14:paraId="77AF29E1" w14:textId="77777777" w:rsidR="00EC6450" w:rsidRPr="00816BDC" w:rsidRDefault="00EC6450" w:rsidP="00816BDC"/>
    <w:p w14:paraId="3A6F73D9" w14:textId="77777777" w:rsidR="00816BDC" w:rsidRPr="00816BDC" w:rsidRDefault="00816BDC" w:rsidP="00816BDC"/>
    <w:p w14:paraId="60BC151C" w14:textId="11F69ED5" w:rsidR="00816BDC" w:rsidRDefault="00816BDC" w:rsidP="00816BDC">
      <w:r w:rsidRPr="00816BDC">
        <w:t>The overall RAG rating for each output should follow the guidance in Appendix 2, which is consistent with the RAG rating used in Ofgem’s RIIO-ED1 Annual Reports. Where there is no RAG rating guidance set by Ofgem (</w:t>
      </w:r>
      <w:r w:rsidR="00407F91">
        <w:t>e.g.</w:t>
      </w:r>
      <w:r w:rsidR="00407F91" w:rsidRPr="00816BDC">
        <w:t xml:space="preserve"> </w:t>
      </w:r>
      <w:r w:rsidRPr="00816BDC">
        <w:t>Safety and Environment), DNOs should use and provide an explanation for their own approach.</w:t>
      </w:r>
    </w:p>
    <w:p w14:paraId="2A82C5BD" w14:textId="77777777" w:rsidR="00816BDC" w:rsidRPr="00816BDC" w:rsidRDefault="00816BDC" w:rsidP="00816BDC"/>
    <w:p w14:paraId="75E8B315" w14:textId="3D38163D" w:rsidR="00816BDC" w:rsidRPr="00816BDC" w:rsidRDefault="00816BDC" w:rsidP="00816BDC">
      <w:r w:rsidRPr="00816BDC">
        <w:t xml:space="preserve">DNOs should present data in line with the table </w:t>
      </w:r>
      <w:r w:rsidR="00637595">
        <w:t>above</w:t>
      </w:r>
      <w:r w:rsidRPr="00816BDC">
        <w:t>, and the tables set out in sub-sections (b) to (g). The tables should be amended to include all DNOs with</w:t>
      </w:r>
      <w:r w:rsidR="007D1F6A">
        <w:t>in</w:t>
      </w:r>
      <w:r w:rsidRPr="00816BDC">
        <w:t xml:space="preserve"> a group</w:t>
      </w:r>
      <w:r w:rsidR="00A55D3C">
        <w:t xml:space="preserve"> </w:t>
      </w:r>
      <w:r w:rsidRPr="00816BDC">
        <w:t xml:space="preserve">under each output/measure rather than one table per DNO. </w:t>
      </w:r>
    </w:p>
    <w:p w14:paraId="7B2B1B25" w14:textId="12D0138B" w:rsidR="00816BDC" w:rsidRPr="00816BDC" w:rsidRDefault="00816BDC" w:rsidP="00816BDC"/>
    <w:p w14:paraId="49E2E0F7" w14:textId="422B2EFC" w:rsidR="00DF597A"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r w:rsidR="00FE04CB">
        <w:t xml:space="preserve"> </w:t>
      </w:r>
      <w:r w:rsidR="00314984">
        <w:t xml:space="preserve">‘Headline’ commentary should be provided in the comments </w:t>
      </w:r>
      <w:r w:rsidR="000B49F5">
        <w:t>column</w:t>
      </w:r>
      <w:r w:rsidR="00314984">
        <w:t xml:space="preserve"> and </w:t>
      </w:r>
      <w:r w:rsidR="00FC048C">
        <w:t xml:space="preserve">further </w:t>
      </w:r>
      <w:r w:rsidR="00314984">
        <w:t xml:space="preserve">explanations on </w:t>
      </w:r>
      <w:r w:rsidR="00301219">
        <w:t>variations</w:t>
      </w:r>
      <w:r w:rsidR="00314984">
        <w:t xml:space="preserve"> from target should be provided as a narrative in </w:t>
      </w:r>
      <w:r w:rsidR="000B49F5">
        <w:t>sub-sections (b) to (g)</w:t>
      </w:r>
      <w:r w:rsidR="00314984">
        <w:t xml:space="preserve">. </w:t>
      </w:r>
    </w:p>
    <w:p w14:paraId="5DD842DC" w14:textId="77777777" w:rsidR="00816BDC" w:rsidRPr="00816BDC" w:rsidRDefault="00816BDC" w:rsidP="00816BDC"/>
    <w:p w14:paraId="4C89DDAB" w14:textId="0B2B0B93" w:rsidR="00816BDC" w:rsidRDefault="00816BDC" w:rsidP="00816BDC">
      <w:r w:rsidRPr="00816BDC">
        <w:t>For the avoidance of doubt</w:t>
      </w:r>
      <w:r w:rsidR="005C7ED8">
        <w:t xml:space="preserve"> in the below sections</w:t>
      </w:r>
      <w:r w:rsidRPr="00816BDC">
        <w:t>, RAG rating applies to each DNO and not for each DNO group.</w:t>
      </w:r>
    </w:p>
    <w:p w14:paraId="10A32AE5" w14:textId="69DF4C2C" w:rsidR="003C6878" w:rsidRDefault="003C6878" w:rsidP="00816BDC"/>
    <w:p w14:paraId="055D7C7B" w14:textId="77777777" w:rsidR="00816BDC" w:rsidRPr="00816BDC" w:rsidRDefault="00816BDC" w:rsidP="002024C1">
      <w:pPr>
        <w:pStyle w:val="Heading2a"/>
        <w:numPr>
          <w:ilvl w:val="0"/>
          <w:numId w:val="29"/>
        </w:numPr>
      </w:pPr>
      <w:bookmarkStart w:id="177" w:name="_Toc504577214"/>
      <w:bookmarkStart w:id="178" w:name="_Toc32250563"/>
      <w:r w:rsidRPr="00816BDC">
        <w:t>Safety</w:t>
      </w:r>
      <w:bookmarkEnd w:id="177"/>
      <w:bookmarkEnd w:id="178"/>
    </w:p>
    <w:p w14:paraId="6E7D2923" w14:textId="7FF40290" w:rsidR="00816BDC" w:rsidRDefault="00816BDC" w:rsidP="00816BDC">
      <w:r w:rsidRPr="00816BDC">
        <w:t>A</w:t>
      </w:r>
      <w:r w:rsidR="007D1F6A">
        <w:t>s</w:t>
      </w:r>
      <w:r w:rsidRPr="00816BDC">
        <w:t xml:space="preserve"> a minimum, DNOs should report on safety performance using any safety measure they believe appropriate</w:t>
      </w:r>
      <w:r w:rsidR="001E744E">
        <w:t>.</w:t>
      </w:r>
      <w:r w:rsidR="00F42262">
        <w:t xml:space="preserve"> </w:t>
      </w:r>
      <w:r w:rsidR="005C7ED8">
        <w:t>A</w:t>
      </w:r>
      <w:r w:rsidR="00F42262">
        <w:t>ny prohibition notices issued by</w:t>
      </w:r>
      <w:r w:rsidR="00FE04CB">
        <w:t xml:space="preserve"> the Health and Safety Executive (</w:t>
      </w:r>
      <w:r w:rsidR="00F42262">
        <w:t>HSE</w:t>
      </w:r>
      <w:r w:rsidR="00FE04CB">
        <w:t>)</w:t>
      </w:r>
      <w:r w:rsidR="00B212EE">
        <w:t xml:space="preserve"> </w:t>
      </w:r>
      <w:r w:rsidR="005C7ED8">
        <w:t>should be reported here.</w:t>
      </w:r>
    </w:p>
    <w:p w14:paraId="4F135D6D" w14:textId="0D017D79" w:rsidR="00D13CF8" w:rsidRDefault="00D13CF8" w:rsidP="00816BDC"/>
    <w:p w14:paraId="0D373F2F" w14:textId="347749EB" w:rsidR="00D13CF8" w:rsidRDefault="00D13CF8" w:rsidP="00816BDC"/>
    <w:p w14:paraId="5F5B989B" w14:textId="77777777" w:rsidR="00D13CF8" w:rsidRPr="00816BDC" w:rsidRDefault="00D13CF8" w:rsidP="00816BDC"/>
    <w:p w14:paraId="52A0153B" w14:textId="77777777" w:rsidR="00816BDC" w:rsidRPr="00816BDC" w:rsidRDefault="00816BDC" w:rsidP="002024C1">
      <w:pPr>
        <w:pStyle w:val="Heading2a"/>
        <w:numPr>
          <w:ilvl w:val="0"/>
          <w:numId w:val="29"/>
        </w:numPr>
      </w:pPr>
      <w:bookmarkStart w:id="179" w:name="_Toc504577215"/>
      <w:bookmarkStart w:id="180" w:name="_Toc32250564"/>
      <w:r w:rsidRPr="00816BDC">
        <w:t>Reliability and availability</w:t>
      </w:r>
      <w:bookmarkEnd w:id="179"/>
      <w:bookmarkEnd w:id="180"/>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23F79D6F" w14:textId="6ED5D486" w:rsidR="00283A1C" w:rsidRDefault="00816BDC" w:rsidP="00283A1C">
      <w:r w:rsidRPr="00816BDC">
        <w:t>The Customer Interruptions (CI) and Customer Minutes Lost (CML) targets are the Ofgem targets, and the associated RAG rating guidance for these is set out in Appendix 2.  For all other areas, Ofgem do not set a target but DNOs should note their own</w:t>
      </w:r>
      <w:r w:rsidR="005C7ED8">
        <w:t xml:space="preserve"> individual DNO</w:t>
      </w:r>
      <w:r w:rsidRPr="00816BDC">
        <w:t xml:space="preserve"> targets and</w:t>
      </w:r>
      <w:r w:rsidR="00047CB7">
        <w:t xml:space="preserve"> </w:t>
      </w:r>
      <w:r w:rsidRPr="00816BDC">
        <w:t>RAG ratings should they have them, and detail their methods</w:t>
      </w:r>
      <w:r w:rsidR="00047CB7">
        <w:t xml:space="preserve"> under RAG Rating Methodology</w:t>
      </w:r>
      <w:r w:rsidR="005C7ED8">
        <w:t xml:space="preserve"> </w:t>
      </w:r>
      <w:r w:rsidR="00B91EDC">
        <w:t>in Appendix 2</w:t>
      </w:r>
      <w:r w:rsidRPr="00816BDC">
        <w:t xml:space="preserve">. </w:t>
      </w:r>
    </w:p>
    <w:p w14:paraId="15E78957" w14:textId="5B2E3521" w:rsidR="00816BDC" w:rsidRDefault="00816BDC" w:rsidP="00816BDC"/>
    <w:p w14:paraId="1ACF3552" w14:textId="5468A8D3" w:rsidR="00645173" w:rsidRDefault="00645173" w:rsidP="00816BDC"/>
    <w:p w14:paraId="4E2184D6" w14:textId="380E9538" w:rsidR="00645173" w:rsidRPr="00816BDC" w:rsidRDefault="00645173" w:rsidP="00816BDC"/>
    <w:p w14:paraId="6E8C9A6E" w14:textId="77777777" w:rsidR="00816BDC" w:rsidRPr="00816BDC" w:rsidRDefault="00816BDC" w:rsidP="00816BDC"/>
    <w:p w14:paraId="230D6746" w14:textId="3619F0A8" w:rsidR="00816BDC" w:rsidRDefault="00816BDC" w:rsidP="00816BDC">
      <w:r w:rsidRPr="00816BDC">
        <w:t>DNOs can add any further measures of performance they consider appropriate.</w:t>
      </w:r>
    </w:p>
    <w:p w14:paraId="1C322F4E" w14:textId="02ADF83C" w:rsidR="003C6878" w:rsidRDefault="003C687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047CB7" w:rsidRPr="00294E51" w14:paraId="076800E3" w14:textId="77777777" w:rsidTr="00294E51">
        <w:tc>
          <w:tcPr>
            <w:tcW w:w="1532" w:type="dxa"/>
          </w:tcPr>
          <w:p w14:paraId="744C5E8B" w14:textId="63EB56E9" w:rsidR="00047CB7" w:rsidRPr="00294E51" w:rsidRDefault="00047CB7" w:rsidP="00816BDC">
            <w:pPr>
              <w:rPr>
                <w:b/>
              </w:rPr>
            </w:pPr>
            <w:r w:rsidRPr="00294E51">
              <w:rPr>
                <w:b/>
              </w:rPr>
              <w:t xml:space="preserve">Measure </w:t>
            </w:r>
          </w:p>
        </w:tc>
        <w:tc>
          <w:tcPr>
            <w:tcW w:w="1486" w:type="dxa"/>
          </w:tcPr>
          <w:p w14:paraId="30D3E0A0" w14:textId="4023CE60" w:rsidR="00047CB7" w:rsidRPr="00294E51" w:rsidRDefault="00047CB7" w:rsidP="00816BDC">
            <w:pPr>
              <w:rPr>
                <w:b/>
              </w:rPr>
            </w:pPr>
            <w:r w:rsidRPr="00294E51">
              <w:rPr>
                <w:b/>
              </w:rPr>
              <w:t>DNO</w:t>
            </w:r>
          </w:p>
        </w:tc>
        <w:tc>
          <w:tcPr>
            <w:tcW w:w="1488" w:type="dxa"/>
          </w:tcPr>
          <w:p w14:paraId="4B5D23C7" w14:textId="66482505" w:rsidR="00047CB7" w:rsidRPr="00294E51" w:rsidRDefault="00047CB7" w:rsidP="00816BDC">
            <w:pPr>
              <w:rPr>
                <w:b/>
              </w:rPr>
            </w:pPr>
            <w:r w:rsidRPr="00294E51">
              <w:rPr>
                <w:b/>
              </w:rPr>
              <w:t>Target</w:t>
            </w:r>
          </w:p>
        </w:tc>
        <w:tc>
          <w:tcPr>
            <w:tcW w:w="1488" w:type="dxa"/>
          </w:tcPr>
          <w:p w14:paraId="4F327856" w14:textId="616C92AB" w:rsidR="00047CB7" w:rsidRPr="00294E51" w:rsidRDefault="00047CB7" w:rsidP="00816BDC">
            <w:pPr>
              <w:rPr>
                <w:b/>
              </w:rPr>
            </w:pPr>
            <w:r w:rsidRPr="00294E51">
              <w:rPr>
                <w:b/>
              </w:rPr>
              <w:t>Actual</w:t>
            </w:r>
          </w:p>
        </w:tc>
        <w:tc>
          <w:tcPr>
            <w:tcW w:w="1487" w:type="dxa"/>
          </w:tcPr>
          <w:p w14:paraId="5E3F5C6C" w14:textId="424A8DB1" w:rsidR="00047CB7" w:rsidRPr="00294E51" w:rsidRDefault="00047CB7" w:rsidP="00816BDC">
            <w:pPr>
              <w:rPr>
                <w:b/>
              </w:rPr>
            </w:pPr>
            <w:r w:rsidRPr="00294E51">
              <w:rPr>
                <w:b/>
              </w:rPr>
              <w:t>RAG</w:t>
            </w:r>
          </w:p>
        </w:tc>
        <w:tc>
          <w:tcPr>
            <w:tcW w:w="1492" w:type="dxa"/>
          </w:tcPr>
          <w:p w14:paraId="31FE64A6" w14:textId="2F3E32FF" w:rsidR="00047CB7" w:rsidRPr="00294E51" w:rsidRDefault="00047CB7" w:rsidP="00816BDC">
            <w:pPr>
              <w:rPr>
                <w:b/>
              </w:rPr>
            </w:pPr>
            <w:r w:rsidRPr="00294E51">
              <w:rPr>
                <w:b/>
              </w:rPr>
              <w:t>Comments</w:t>
            </w:r>
          </w:p>
        </w:tc>
      </w:tr>
      <w:tr w:rsidR="00047CB7" w14:paraId="68A8EE80" w14:textId="77777777" w:rsidTr="00294E51">
        <w:trPr>
          <w:trHeight w:val="199"/>
        </w:trPr>
        <w:tc>
          <w:tcPr>
            <w:tcW w:w="1532" w:type="dxa"/>
            <w:vMerge w:val="restart"/>
          </w:tcPr>
          <w:p w14:paraId="3BF6AA01" w14:textId="0EDBC49E" w:rsidR="00047CB7" w:rsidRDefault="00047CB7" w:rsidP="00294E51">
            <w:r w:rsidRPr="00816BDC">
              <w:rPr>
                <w:sz w:val="18"/>
              </w:rPr>
              <w:t>Customer Minutes Lost (CML)</w:t>
            </w:r>
            <w:r w:rsidRPr="00816BDC">
              <w:rPr>
                <w:sz w:val="18"/>
                <w:vertAlign w:val="superscript"/>
              </w:rPr>
              <w:t xml:space="preserve"> 1</w:t>
            </w:r>
          </w:p>
        </w:tc>
        <w:tc>
          <w:tcPr>
            <w:tcW w:w="1486" w:type="dxa"/>
          </w:tcPr>
          <w:p w14:paraId="00E4C248" w14:textId="6FAA93E9" w:rsidR="00047CB7" w:rsidRDefault="00047CB7" w:rsidP="00294E51">
            <w:r>
              <w:t>DNO-1</w:t>
            </w:r>
          </w:p>
        </w:tc>
        <w:tc>
          <w:tcPr>
            <w:tcW w:w="1488" w:type="dxa"/>
          </w:tcPr>
          <w:p w14:paraId="62FDF66E" w14:textId="77777777" w:rsidR="00047CB7" w:rsidRDefault="00047CB7" w:rsidP="00294E51"/>
        </w:tc>
        <w:tc>
          <w:tcPr>
            <w:tcW w:w="1488" w:type="dxa"/>
          </w:tcPr>
          <w:p w14:paraId="43E3D598" w14:textId="77777777" w:rsidR="00047CB7" w:rsidRDefault="00047CB7" w:rsidP="00294E51"/>
        </w:tc>
        <w:tc>
          <w:tcPr>
            <w:tcW w:w="1487" w:type="dxa"/>
          </w:tcPr>
          <w:p w14:paraId="16860249" w14:textId="77777777" w:rsidR="00047CB7" w:rsidRDefault="00047CB7" w:rsidP="00294E51"/>
        </w:tc>
        <w:tc>
          <w:tcPr>
            <w:tcW w:w="1492" w:type="dxa"/>
            <w:vMerge w:val="restart"/>
          </w:tcPr>
          <w:p w14:paraId="13957B54" w14:textId="77777777" w:rsidR="00047CB7" w:rsidRDefault="00047CB7" w:rsidP="00294E51"/>
        </w:tc>
      </w:tr>
      <w:tr w:rsidR="00047CB7" w14:paraId="4A64B08E" w14:textId="77777777" w:rsidTr="00294E51">
        <w:trPr>
          <w:trHeight w:val="198"/>
        </w:trPr>
        <w:tc>
          <w:tcPr>
            <w:tcW w:w="1532" w:type="dxa"/>
            <w:vMerge/>
          </w:tcPr>
          <w:p w14:paraId="5A28F2AC" w14:textId="77777777" w:rsidR="00047CB7" w:rsidRPr="00816BDC" w:rsidRDefault="00047CB7" w:rsidP="00294E51">
            <w:pPr>
              <w:rPr>
                <w:sz w:val="18"/>
              </w:rPr>
            </w:pPr>
          </w:p>
        </w:tc>
        <w:tc>
          <w:tcPr>
            <w:tcW w:w="1486" w:type="dxa"/>
          </w:tcPr>
          <w:p w14:paraId="6FF29975" w14:textId="025F36BC" w:rsidR="00047CB7" w:rsidRDefault="00047CB7" w:rsidP="00294E51">
            <w:r>
              <w:t>DNO-2</w:t>
            </w:r>
          </w:p>
        </w:tc>
        <w:tc>
          <w:tcPr>
            <w:tcW w:w="1488" w:type="dxa"/>
          </w:tcPr>
          <w:p w14:paraId="48F609B3" w14:textId="77777777" w:rsidR="00047CB7" w:rsidRDefault="00047CB7" w:rsidP="00294E51"/>
        </w:tc>
        <w:tc>
          <w:tcPr>
            <w:tcW w:w="1488" w:type="dxa"/>
          </w:tcPr>
          <w:p w14:paraId="21DEFCF5" w14:textId="77777777" w:rsidR="00047CB7" w:rsidRDefault="00047CB7" w:rsidP="00294E51"/>
        </w:tc>
        <w:tc>
          <w:tcPr>
            <w:tcW w:w="1487" w:type="dxa"/>
          </w:tcPr>
          <w:p w14:paraId="029B102F" w14:textId="77777777" w:rsidR="00047CB7" w:rsidRDefault="00047CB7" w:rsidP="00294E51"/>
        </w:tc>
        <w:tc>
          <w:tcPr>
            <w:tcW w:w="1492" w:type="dxa"/>
            <w:vMerge/>
          </w:tcPr>
          <w:p w14:paraId="5695C2F2" w14:textId="77777777" w:rsidR="00047CB7" w:rsidRDefault="00047CB7" w:rsidP="00294E51"/>
        </w:tc>
      </w:tr>
      <w:tr w:rsidR="00047CB7" w14:paraId="388F2BF6" w14:textId="77777777" w:rsidTr="00294E51">
        <w:trPr>
          <w:trHeight w:val="198"/>
        </w:trPr>
        <w:tc>
          <w:tcPr>
            <w:tcW w:w="1532" w:type="dxa"/>
            <w:vMerge/>
          </w:tcPr>
          <w:p w14:paraId="13D60DFB" w14:textId="77777777" w:rsidR="00047CB7" w:rsidRPr="00816BDC" w:rsidRDefault="00047CB7" w:rsidP="00294E51">
            <w:pPr>
              <w:rPr>
                <w:sz w:val="18"/>
              </w:rPr>
            </w:pPr>
          </w:p>
        </w:tc>
        <w:tc>
          <w:tcPr>
            <w:tcW w:w="1486" w:type="dxa"/>
          </w:tcPr>
          <w:p w14:paraId="15E31A39" w14:textId="4F47E651" w:rsidR="00047CB7" w:rsidRDefault="00047CB7" w:rsidP="00294E51">
            <w:r>
              <w:t>DNO-3</w:t>
            </w:r>
          </w:p>
        </w:tc>
        <w:tc>
          <w:tcPr>
            <w:tcW w:w="1488" w:type="dxa"/>
          </w:tcPr>
          <w:p w14:paraId="4471AD7C" w14:textId="77777777" w:rsidR="00047CB7" w:rsidRDefault="00047CB7" w:rsidP="00294E51"/>
        </w:tc>
        <w:tc>
          <w:tcPr>
            <w:tcW w:w="1488" w:type="dxa"/>
          </w:tcPr>
          <w:p w14:paraId="58195167" w14:textId="77777777" w:rsidR="00047CB7" w:rsidRDefault="00047CB7" w:rsidP="00294E51"/>
        </w:tc>
        <w:tc>
          <w:tcPr>
            <w:tcW w:w="1487" w:type="dxa"/>
          </w:tcPr>
          <w:p w14:paraId="5E54B0B6" w14:textId="77777777" w:rsidR="00047CB7" w:rsidRDefault="00047CB7" w:rsidP="00294E51"/>
        </w:tc>
        <w:tc>
          <w:tcPr>
            <w:tcW w:w="1492" w:type="dxa"/>
            <w:vMerge/>
          </w:tcPr>
          <w:p w14:paraId="55C9C4C9" w14:textId="77777777" w:rsidR="00047CB7" w:rsidRDefault="00047CB7" w:rsidP="00294E51"/>
        </w:tc>
      </w:tr>
      <w:tr w:rsidR="00047CB7" w14:paraId="51E8E057" w14:textId="77777777" w:rsidTr="00294E51">
        <w:tc>
          <w:tcPr>
            <w:tcW w:w="1532" w:type="dxa"/>
          </w:tcPr>
          <w:p w14:paraId="33D28C0D" w14:textId="20129733" w:rsidR="00047CB7" w:rsidRDefault="00047CB7" w:rsidP="00294E51">
            <w:r w:rsidRPr="00816BDC">
              <w:rPr>
                <w:sz w:val="18"/>
              </w:rPr>
              <w:t>Health Index (% of target)</w:t>
            </w:r>
          </w:p>
        </w:tc>
        <w:tc>
          <w:tcPr>
            <w:tcW w:w="1486" w:type="dxa"/>
          </w:tcPr>
          <w:p w14:paraId="2F53A99D" w14:textId="14440605" w:rsidR="00047CB7" w:rsidRDefault="00047CB7" w:rsidP="00294E51"/>
        </w:tc>
        <w:tc>
          <w:tcPr>
            <w:tcW w:w="1488" w:type="dxa"/>
          </w:tcPr>
          <w:p w14:paraId="379EAC2D" w14:textId="77777777" w:rsidR="00047CB7" w:rsidRDefault="00047CB7" w:rsidP="00294E51"/>
        </w:tc>
        <w:tc>
          <w:tcPr>
            <w:tcW w:w="1488" w:type="dxa"/>
          </w:tcPr>
          <w:p w14:paraId="5D400067" w14:textId="77777777" w:rsidR="00047CB7" w:rsidRDefault="00047CB7" w:rsidP="00294E51"/>
        </w:tc>
        <w:tc>
          <w:tcPr>
            <w:tcW w:w="1487" w:type="dxa"/>
          </w:tcPr>
          <w:p w14:paraId="7B5C6940" w14:textId="77777777" w:rsidR="00047CB7" w:rsidRDefault="00047CB7" w:rsidP="00294E51"/>
        </w:tc>
        <w:tc>
          <w:tcPr>
            <w:tcW w:w="1492" w:type="dxa"/>
          </w:tcPr>
          <w:p w14:paraId="35106B15" w14:textId="77777777" w:rsidR="00047CB7" w:rsidRDefault="00047CB7" w:rsidP="00294E51"/>
        </w:tc>
      </w:tr>
      <w:tr w:rsidR="00047CB7" w14:paraId="3ECAE4A7" w14:textId="77777777" w:rsidTr="00294E51">
        <w:tc>
          <w:tcPr>
            <w:tcW w:w="1532" w:type="dxa"/>
          </w:tcPr>
          <w:p w14:paraId="6DF35008" w14:textId="043F430B" w:rsidR="00047CB7" w:rsidRDefault="00047CB7" w:rsidP="00294E51">
            <w:r w:rsidRPr="00816BDC">
              <w:rPr>
                <w:sz w:val="18"/>
              </w:rPr>
              <w:t>Non-connections GSoP (no of failures)</w:t>
            </w:r>
            <w:r w:rsidRPr="00816BDC">
              <w:rPr>
                <w:sz w:val="18"/>
                <w:vertAlign w:val="superscript"/>
              </w:rPr>
              <w:t xml:space="preserve"> 2</w:t>
            </w:r>
          </w:p>
        </w:tc>
        <w:tc>
          <w:tcPr>
            <w:tcW w:w="1486" w:type="dxa"/>
          </w:tcPr>
          <w:p w14:paraId="2A52285C" w14:textId="77777777" w:rsidR="00047CB7" w:rsidRDefault="00047CB7" w:rsidP="00294E51"/>
        </w:tc>
        <w:tc>
          <w:tcPr>
            <w:tcW w:w="1488" w:type="dxa"/>
          </w:tcPr>
          <w:p w14:paraId="2CE3292A" w14:textId="77777777" w:rsidR="00047CB7" w:rsidRDefault="00047CB7" w:rsidP="00294E51"/>
        </w:tc>
        <w:tc>
          <w:tcPr>
            <w:tcW w:w="1488" w:type="dxa"/>
          </w:tcPr>
          <w:p w14:paraId="21AEFEA3" w14:textId="77777777" w:rsidR="00047CB7" w:rsidRDefault="00047CB7" w:rsidP="00294E51"/>
        </w:tc>
        <w:tc>
          <w:tcPr>
            <w:tcW w:w="1487" w:type="dxa"/>
          </w:tcPr>
          <w:p w14:paraId="516B668A" w14:textId="77777777" w:rsidR="00047CB7" w:rsidRDefault="00047CB7" w:rsidP="00294E51"/>
        </w:tc>
        <w:tc>
          <w:tcPr>
            <w:tcW w:w="1492" w:type="dxa"/>
          </w:tcPr>
          <w:p w14:paraId="447B0711" w14:textId="77777777" w:rsidR="00047CB7" w:rsidRDefault="00047CB7" w:rsidP="00294E51"/>
        </w:tc>
      </w:tr>
      <w:tr w:rsidR="00047CB7" w14:paraId="398B9B4D" w14:textId="77777777" w:rsidTr="00294E51">
        <w:tc>
          <w:tcPr>
            <w:tcW w:w="1532" w:type="dxa"/>
          </w:tcPr>
          <w:p w14:paraId="08B2AD78" w14:textId="09FBA35D" w:rsidR="00047CB7" w:rsidRDefault="00047CB7" w:rsidP="00294E51">
            <w:r w:rsidRPr="00816BDC">
              <w:rPr>
                <w:sz w:val="18"/>
              </w:rPr>
              <w:t>Non-connections GSoP (total payment (£))</w:t>
            </w:r>
          </w:p>
        </w:tc>
        <w:tc>
          <w:tcPr>
            <w:tcW w:w="1486" w:type="dxa"/>
          </w:tcPr>
          <w:p w14:paraId="49B57D0E" w14:textId="77777777" w:rsidR="00047CB7" w:rsidRDefault="00047CB7" w:rsidP="00294E51"/>
        </w:tc>
        <w:tc>
          <w:tcPr>
            <w:tcW w:w="1488" w:type="dxa"/>
          </w:tcPr>
          <w:p w14:paraId="528B5F39" w14:textId="77777777" w:rsidR="00047CB7" w:rsidRDefault="00047CB7" w:rsidP="00294E51"/>
        </w:tc>
        <w:tc>
          <w:tcPr>
            <w:tcW w:w="1488" w:type="dxa"/>
          </w:tcPr>
          <w:p w14:paraId="47D0DF14" w14:textId="77777777" w:rsidR="00047CB7" w:rsidRDefault="00047CB7" w:rsidP="00294E51"/>
        </w:tc>
        <w:tc>
          <w:tcPr>
            <w:tcW w:w="1487" w:type="dxa"/>
          </w:tcPr>
          <w:p w14:paraId="330AE625" w14:textId="77777777" w:rsidR="00047CB7" w:rsidRDefault="00047CB7" w:rsidP="00294E51"/>
        </w:tc>
        <w:tc>
          <w:tcPr>
            <w:tcW w:w="1492" w:type="dxa"/>
          </w:tcPr>
          <w:p w14:paraId="65DBBA6C" w14:textId="77777777" w:rsidR="00047CB7" w:rsidRDefault="00047CB7" w:rsidP="00294E51"/>
        </w:tc>
      </w:tr>
    </w:tbl>
    <w:p w14:paraId="260FCACF"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46E42EAE"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6718D45C" w14:textId="77777777" w:rsidR="003C6878" w:rsidRDefault="003C6878" w:rsidP="00816BDC"/>
    <w:p w14:paraId="15E5E8F3" w14:textId="77777777" w:rsidR="00816BDC" w:rsidRPr="00816BDC" w:rsidRDefault="00816BDC" w:rsidP="00FC7ECB">
      <w:pPr>
        <w:pStyle w:val="Heading2a"/>
        <w:numPr>
          <w:ilvl w:val="0"/>
          <w:numId w:val="29"/>
        </w:numPr>
      </w:pPr>
      <w:bookmarkStart w:id="181" w:name="_Toc504577216"/>
      <w:bookmarkStart w:id="182" w:name="_Toc32250565"/>
      <w:r w:rsidRPr="00816BDC">
        <w:t>Environment</w:t>
      </w:r>
      <w:bookmarkEnd w:id="181"/>
      <w:bookmarkEnd w:id="182"/>
    </w:p>
    <w:p w14:paraId="4A5E49F6" w14:textId="2BB9F93A" w:rsidR="0063457A" w:rsidRDefault="00816BDC" w:rsidP="0063457A">
      <w:r w:rsidRPr="00816BDC">
        <w:t>A</w:t>
      </w:r>
      <w:r w:rsidR="007D1F6A">
        <w:t>s</w:t>
      </w:r>
      <w:r w:rsidRPr="00816BDC">
        <w:t xml:space="preserve"> a minimum, DNOs should report on environment performance using the measures set out in the table below. No targets have been set by Ofgem. Therefore, DNOs should note their own</w:t>
      </w:r>
      <w:r w:rsidR="005C7ED8">
        <w:t xml:space="preserve"> individual DNO</w:t>
      </w:r>
      <w:r w:rsidRPr="00816BDC">
        <w:t xml:space="preserve"> targets and RAG ratings should they have them, and detail their methods</w:t>
      </w:r>
      <w:r w:rsidR="00B91EDC">
        <w:t xml:space="preserve"> under RAG Rating Methodology in Appendix 2</w:t>
      </w:r>
      <w:r w:rsidRPr="00816BDC">
        <w:t>. DNOs can add any further measures of performance they consider appropriate.</w:t>
      </w:r>
      <w:r w:rsidR="002D6616">
        <w:t xml:space="preserve"> </w:t>
      </w:r>
      <w:r w:rsidR="00301219">
        <w:t>We would welcome key</w:t>
      </w:r>
      <w:r w:rsidR="002D6616">
        <w:t xml:space="preserve"> </w:t>
      </w:r>
      <w:r w:rsidR="00301219">
        <w:t xml:space="preserve">explanations for </w:t>
      </w:r>
      <w:r w:rsidR="00E72BDD">
        <w:t>contributors a</w:t>
      </w:r>
      <w:r w:rsidR="00301219">
        <w:t xml:space="preserve">nd/or </w:t>
      </w:r>
      <w:r w:rsidR="00CC3BBA">
        <w:t>driver</w:t>
      </w:r>
      <w:r w:rsidR="00301219">
        <w:t>s of performance in the comments column</w:t>
      </w:r>
      <w:r w:rsidR="008A7519">
        <w:t>.</w:t>
      </w:r>
      <w:r w:rsidR="00301219">
        <w:t xml:space="preserve"> </w:t>
      </w:r>
      <w:r w:rsidR="00585147" w:rsidRPr="00585147">
        <w:t xml:space="preserve"> </w:t>
      </w:r>
    </w:p>
    <w:p w14:paraId="3D4A0649" w14:textId="4DBE59DD" w:rsidR="00585147" w:rsidRDefault="0063457A" w:rsidP="0063457A">
      <w:r w:rsidDel="0063457A">
        <w:rPr>
          <w:rStyle w:val="CommentReference"/>
        </w:rPr>
        <w:t xml:space="preserve"> </w:t>
      </w:r>
    </w:p>
    <w:p w14:paraId="302675B7" w14:textId="68509855" w:rsidR="00816BDC" w:rsidRPr="00816BDC" w:rsidRDefault="00816BDC" w:rsidP="00816BDC"/>
    <w:p w14:paraId="4E7EB33D" w14:textId="6C2FBCF1" w:rsidR="00816BDC" w:rsidRDefault="00816BDC"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047CB7" w:rsidRPr="00294E51" w14:paraId="7AD83317" w14:textId="77777777" w:rsidTr="00D61611">
        <w:tc>
          <w:tcPr>
            <w:tcW w:w="1673" w:type="dxa"/>
          </w:tcPr>
          <w:p w14:paraId="2AFB9467" w14:textId="77777777" w:rsidR="00047CB7" w:rsidRPr="00294E51" w:rsidRDefault="00047CB7" w:rsidP="00EE7823">
            <w:pPr>
              <w:rPr>
                <w:b/>
              </w:rPr>
            </w:pPr>
            <w:r w:rsidRPr="00294E51">
              <w:rPr>
                <w:b/>
              </w:rPr>
              <w:t xml:space="preserve">Measure </w:t>
            </w:r>
          </w:p>
        </w:tc>
        <w:tc>
          <w:tcPr>
            <w:tcW w:w="1454" w:type="dxa"/>
          </w:tcPr>
          <w:p w14:paraId="107905FE" w14:textId="77777777" w:rsidR="00047CB7" w:rsidRPr="00294E51" w:rsidRDefault="00047CB7" w:rsidP="00EE7823">
            <w:pPr>
              <w:rPr>
                <w:b/>
              </w:rPr>
            </w:pPr>
            <w:r w:rsidRPr="00294E51">
              <w:rPr>
                <w:b/>
              </w:rPr>
              <w:t>DNO</w:t>
            </w:r>
          </w:p>
        </w:tc>
        <w:tc>
          <w:tcPr>
            <w:tcW w:w="1464" w:type="dxa"/>
          </w:tcPr>
          <w:p w14:paraId="0DE79B32" w14:textId="77777777" w:rsidR="00047CB7" w:rsidRPr="00294E51" w:rsidRDefault="00047CB7" w:rsidP="00EE7823">
            <w:pPr>
              <w:rPr>
                <w:b/>
              </w:rPr>
            </w:pPr>
            <w:r w:rsidRPr="00294E51">
              <w:rPr>
                <w:b/>
              </w:rPr>
              <w:t>Target</w:t>
            </w:r>
          </w:p>
        </w:tc>
        <w:tc>
          <w:tcPr>
            <w:tcW w:w="1463" w:type="dxa"/>
          </w:tcPr>
          <w:p w14:paraId="0939904E" w14:textId="77777777" w:rsidR="00047CB7" w:rsidRPr="00294E51" w:rsidRDefault="00047CB7" w:rsidP="00EE7823">
            <w:pPr>
              <w:rPr>
                <w:b/>
              </w:rPr>
            </w:pPr>
            <w:r w:rsidRPr="00294E51">
              <w:rPr>
                <w:b/>
              </w:rPr>
              <w:t>Actual</w:t>
            </w:r>
          </w:p>
        </w:tc>
        <w:tc>
          <w:tcPr>
            <w:tcW w:w="1452" w:type="dxa"/>
          </w:tcPr>
          <w:p w14:paraId="0061AA3A" w14:textId="77777777" w:rsidR="00047CB7" w:rsidRPr="00294E51" w:rsidRDefault="00047CB7" w:rsidP="00EE7823">
            <w:pPr>
              <w:rPr>
                <w:b/>
              </w:rPr>
            </w:pPr>
            <w:r w:rsidRPr="00294E51">
              <w:rPr>
                <w:b/>
              </w:rPr>
              <w:t>RAG</w:t>
            </w:r>
          </w:p>
        </w:tc>
        <w:tc>
          <w:tcPr>
            <w:tcW w:w="1488" w:type="dxa"/>
          </w:tcPr>
          <w:p w14:paraId="5946592F" w14:textId="77777777" w:rsidR="00047CB7" w:rsidRPr="00294E51" w:rsidRDefault="00047CB7" w:rsidP="00EE7823">
            <w:pPr>
              <w:rPr>
                <w:b/>
              </w:rPr>
            </w:pPr>
            <w:r w:rsidRPr="00294E51">
              <w:rPr>
                <w:b/>
              </w:rPr>
              <w:t>Comments</w:t>
            </w:r>
          </w:p>
        </w:tc>
      </w:tr>
      <w:tr w:rsidR="00047CB7" w14:paraId="25941813" w14:textId="77777777" w:rsidTr="00D61611">
        <w:trPr>
          <w:trHeight w:val="199"/>
        </w:trPr>
        <w:tc>
          <w:tcPr>
            <w:tcW w:w="1673" w:type="dxa"/>
            <w:vMerge w:val="restart"/>
          </w:tcPr>
          <w:p w14:paraId="532D0373" w14:textId="2482138C" w:rsidR="00047CB7" w:rsidRDefault="00047CB7" w:rsidP="00B53369">
            <w:r w:rsidRPr="00816BDC">
              <w:rPr>
                <w:sz w:val="18"/>
              </w:rPr>
              <w:t>Business carbon footprint, excl. losses (BCF) (tCO2e)</w:t>
            </w:r>
          </w:p>
        </w:tc>
        <w:tc>
          <w:tcPr>
            <w:tcW w:w="1454" w:type="dxa"/>
          </w:tcPr>
          <w:p w14:paraId="00EA23A1" w14:textId="77777777" w:rsidR="00047CB7" w:rsidRDefault="00047CB7" w:rsidP="00B53369">
            <w:r>
              <w:t>DNO-1</w:t>
            </w:r>
          </w:p>
        </w:tc>
        <w:tc>
          <w:tcPr>
            <w:tcW w:w="1464" w:type="dxa"/>
          </w:tcPr>
          <w:p w14:paraId="31658A97" w14:textId="77777777" w:rsidR="00047CB7" w:rsidRDefault="00047CB7" w:rsidP="00B53369"/>
        </w:tc>
        <w:tc>
          <w:tcPr>
            <w:tcW w:w="1463" w:type="dxa"/>
          </w:tcPr>
          <w:p w14:paraId="1F82980D" w14:textId="77777777" w:rsidR="00047CB7" w:rsidRDefault="00047CB7" w:rsidP="00B53369"/>
        </w:tc>
        <w:tc>
          <w:tcPr>
            <w:tcW w:w="1452" w:type="dxa"/>
          </w:tcPr>
          <w:p w14:paraId="700FFDDA" w14:textId="77777777" w:rsidR="00047CB7" w:rsidRDefault="00047CB7" w:rsidP="00B53369"/>
        </w:tc>
        <w:tc>
          <w:tcPr>
            <w:tcW w:w="1488" w:type="dxa"/>
            <w:vMerge w:val="restart"/>
          </w:tcPr>
          <w:p w14:paraId="4F986CD5" w14:textId="77777777" w:rsidR="00047CB7" w:rsidRDefault="00047CB7" w:rsidP="00B53369"/>
        </w:tc>
      </w:tr>
      <w:tr w:rsidR="00047CB7" w14:paraId="32ED6880" w14:textId="77777777" w:rsidTr="00D61611">
        <w:trPr>
          <w:trHeight w:val="198"/>
        </w:trPr>
        <w:tc>
          <w:tcPr>
            <w:tcW w:w="1673" w:type="dxa"/>
            <w:vMerge/>
          </w:tcPr>
          <w:p w14:paraId="3D6C4B92" w14:textId="77777777" w:rsidR="00047CB7" w:rsidRPr="00816BDC" w:rsidRDefault="00047CB7" w:rsidP="00B53369">
            <w:pPr>
              <w:rPr>
                <w:sz w:val="18"/>
              </w:rPr>
            </w:pPr>
          </w:p>
        </w:tc>
        <w:tc>
          <w:tcPr>
            <w:tcW w:w="1454" w:type="dxa"/>
          </w:tcPr>
          <w:p w14:paraId="7E9C027E" w14:textId="77777777" w:rsidR="00047CB7" w:rsidRDefault="00047CB7" w:rsidP="00B53369">
            <w:r>
              <w:t>DNO-2</w:t>
            </w:r>
          </w:p>
        </w:tc>
        <w:tc>
          <w:tcPr>
            <w:tcW w:w="1464" w:type="dxa"/>
          </w:tcPr>
          <w:p w14:paraId="42188F8A" w14:textId="77777777" w:rsidR="00047CB7" w:rsidRDefault="00047CB7" w:rsidP="00B53369"/>
        </w:tc>
        <w:tc>
          <w:tcPr>
            <w:tcW w:w="1463" w:type="dxa"/>
          </w:tcPr>
          <w:p w14:paraId="43476D09" w14:textId="77777777" w:rsidR="00047CB7" w:rsidRDefault="00047CB7" w:rsidP="00B53369"/>
        </w:tc>
        <w:tc>
          <w:tcPr>
            <w:tcW w:w="1452" w:type="dxa"/>
          </w:tcPr>
          <w:p w14:paraId="262ECC2F" w14:textId="77777777" w:rsidR="00047CB7" w:rsidRDefault="00047CB7" w:rsidP="00B53369"/>
        </w:tc>
        <w:tc>
          <w:tcPr>
            <w:tcW w:w="1488" w:type="dxa"/>
            <w:vMerge/>
          </w:tcPr>
          <w:p w14:paraId="206DE4C0" w14:textId="77777777" w:rsidR="00047CB7" w:rsidRDefault="00047CB7" w:rsidP="00B53369"/>
        </w:tc>
      </w:tr>
      <w:tr w:rsidR="00047CB7" w14:paraId="31B4E42F" w14:textId="77777777" w:rsidTr="00D61611">
        <w:trPr>
          <w:trHeight w:val="198"/>
        </w:trPr>
        <w:tc>
          <w:tcPr>
            <w:tcW w:w="1673" w:type="dxa"/>
            <w:vMerge/>
          </w:tcPr>
          <w:p w14:paraId="58CECCAB" w14:textId="77777777" w:rsidR="00047CB7" w:rsidRPr="00816BDC" w:rsidRDefault="00047CB7" w:rsidP="00B53369">
            <w:pPr>
              <w:rPr>
                <w:sz w:val="18"/>
              </w:rPr>
            </w:pPr>
          </w:p>
        </w:tc>
        <w:tc>
          <w:tcPr>
            <w:tcW w:w="1454" w:type="dxa"/>
          </w:tcPr>
          <w:p w14:paraId="108E919E" w14:textId="77777777" w:rsidR="00047CB7" w:rsidRDefault="00047CB7" w:rsidP="00B53369">
            <w:r>
              <w:t>DNO-3</w:t>
            </w:r>
          </w:p>
        </w:tc>
        <w:tc>
          <w:tcPr>
            <w:tcW w:w="1464" w:type="dxa"/>
          </w:tcPr>
          <w:p w14:paraId="4875178A" w14:textId="77777777" w:rsidR="00047CB7" w:rsidRDefault="00047CB7" w:rsidP="00B53369"/>
        </w:tc>
        <w:tc>
          <w:tcPr>
            <w:tcW w:w="1463" w:type="dxa"/>
          </w:tcPr>
          <w:p w14:paraId="4F14EB5D" w14:textId="77777777" w:rsidR="00047CB7" w:rsidRDefault="00047CB7" w:rsidP="00B53369"/>
        </w:tc>
        <w:tc>
          <w:tcPr>
            <w:tcW w:w="1452" w:type="dxa"/>
          </w:tcPr>
          <w:p w14:paraId="70962DA4" w14:textId="77777777" w:rsidR="00047CB7" w:rsidRDefault="00047CB7" w:rsidP="00B53369"/>
        </w:tc>
        <w:tc>
          <w:tcPr>
            <w:tcW w:w="1488" w:type="dxa"/>
            <w:vMerge/>
          </w:tcPr>
          <w:p w14:paraId="6386493F" w14:textId="77777777" w:rsidR="00047CB7" w:rsidRDefault="00047CB7" w:rsidP="00B53369"/>
        </w:tc>
      </w:tr>
      <w:tr w:rsidR="00047CB7" w14:paraId="78C16734" w14:textId="77777777" w:rsidTr="00D61611">
        <w:tc>
          <w:tcPr>
            <w:tcW w:w="1673" w:type="dxa"/>
          </w:tcPr>
          <w:p w14:paraId="03A2A0F1" w14:textId="189B0276" w:rsidR="00047CB7" w:rsidRDefault="00047CB7" w:rsidP="00453C35">
            <w:r w:rsidRPr="00816BDC">
              <w:rPr>
                <w:sz w:val="18"/>
              </w:rPr>
              <w:t>SF</w:t>
            </w:r>
            <w:r w:rsidRPr="00816BDC">
              <w:rPr>
                <w:sz w:val="18"/>
                <w:vertAlign w:val="subscript"/>
              </w:rPr>
              <w:t>6</w:t>
            </w:r>
            <w:r w:rsidRPr="00816BDC">
              <w:rPr>
                <w:sz w:val="18"/>
              </w:rPr>
              <w:t xml:space="preserve"> emissions (</w:t>
            </w:r>
            <w:r w:rsidR="00453C35">
              <w:rPr>
                <w:sz w:val="18"/>
              </w:rPr>
              <w:t>k</w:t>
            </w:r>
            <w:r w:rsidRPr="00816BDC">
              <w:rPr>
                <w:sz w:val="18"/>
              </w:rPr>
              <w:t>g)</w:t>
            </w:r>
          </w:p>
        </w:tc>
        <w:tc>
          <w:tcPr>
            <w:tcW w:w="1454" w:type="dxa"/>
          </w:tcPr>
          <w:p w14:paraId="1104E411" w14:textId="77777777" w:rsidR="00047CB7" w:rsidRDefault="00047CB7" w:rsidP="00B53369"/>
        </w:tc>
        <w:tc>
          <w:tcPr>
            <w:tcW w:w="1464" w:type="dxa"/>
          </w:tcPr>
          <w:p w14:paraId="03AE2198" w14:textId="77777777" w:rsidR="00047CB7" w:rsidRDefault="00047CB7" w:rsidP="00B53369"/>
        </w:tc>
        <w:tc>
          <w:tcPr>
            <w:tcW w:w="1463" w:type="dxa"/>
          </w:tcPr>
          <w:p w14:paraId="4A4B6749" w14:textId="77777777" w:rsidR="00047CB7" w:rsidRDefault="00047CB7" w:rsidP="00B53369"/>
        </w:tc>
        <w:tc>
          <w:tcPr>
            <w:tcW w:w="1452" w:type="dxa"/>
          </w:tcPr>
          <w:p w14:paraId="49C635A8" w14:textId="77777777" w:rsidR="00047CB7" w:rsidRDefault="00047CB7" w:rsidP="00B53369"/>
        </w:tc>
        <w:tc>
          <w:tcPr>
            <w:tcW w:w="1488" w:type="dxa"/>
          </w:tcPr>
          <w:p w14:paraId="6C9705AB" w14:textId="77777777" w:rsidR="00047CB7" w:rsidRDefault="00047CB7" w:rsidP="00B53369"/>
        </w:tc>
      </w:tr>
      <w:tr w:rsidR="00047CB7" w14:paraId="4B30F201" w14:textId="77777777" w:rsidTr="00D61611">
        <w:tc>
          <w:tcPr>
            <w:tcW w:w="1673" w:type="dxa"/>
          </w:tcPr>
          <w:p w14:paraId="3E471F8D" w14:textId="71A6B462" w:rsidR="00047CB7" w:rsidRPr="00816BDC" w:rsidRDefault="00047CB7" w:rsidP="00B53369">
            <w:pPr>
              <w:rPr>
                <w:sz w:val="18"/>
              </w:rPr>
            </w:pPr>
            <w:r w:rsidRPr="00816BDC">
              <w:rPr>
                <w:sz w:val="18"/>
              </w:rPr>
              <w:t xml:space="preserve">Oil leakage (fluid filled cable top up) (litres) </w:t>
            </w:r>
          </w:p>
        </w:tc>
        <w:tc>
          <w:tcPr>
            <w:tcW w:w="1454" w:type="dxa"/>
          </w:tcPr>
          <w:p w14:paraId="499237C4" w14:textId="77777777" w:rsidR="00047CB7" w:rsidRDefault="00047CB7" w:rsidP="00B53369"/>
        </w:tc>
        <w:tc>
          <w:tcPr>
            <w:tcW w:w="1464" w:type="dxa"/>
          </w:tcPr>
          <w:p w14:paraId="0972485A" w14:textId="77777777" w:rsidR="00047CB7" w:rsidRDefault="00047CB7" w:rsidP="00B53369"/>
        </w:tc>
        <w:tc>
          <w:tcPr>
            <w:tcW w:w="1463" w:type="dxa"/>
          </w:tcPr>
          <w:p w14:paraId="004E58A0" w14:textId="77777777" w:rsidR="00047CB7" w:rsidRDefault="00047CB7" w:rsidP="00B53369"/>
        </w:tc>
        <w:tc>
          <w:tcPr>
            <w:tcW w:w="1452" w:type="dxa"/>
          </w:tcPr>
          <w:p w14:paraId="58AAA0E1" w14:textId="77777777" w:rsidR="00047CB7" w:rsidRDefault="00047CB7" w:rsidP="00B53369"/>
        </w:tc>
        <w:tc>
          <w:tcPr>
            <w:tcW w:w="1488" w:type="dxa"/>
          </w:tcPr>
          <w:p w14:paraId="5CA54410" w14:textId="77777777" w:rsidR="00047CB7" w:rsidRDefault="00047CB7" w:rsidP="00B53369"/>
        </w:tc>
      </w:tr>
      <w:tr w:rsidR="00047CB7" w14:paraId="34CFE02D" w14:textId="77777777" w:rsidTr="00D61611">
        <w:tc>
          <w:tcPr>
            <w:tcW w:w="1673" w:type="dxa"/>
          </w:tcPr>
          <w:p w14:paraId="503126EC" w14:textId="63C61FB8" w:rsidR="00047CB7" w:rsidRPr="00731BE1" w:rsidRDefault="00453C35" w:rsidP="00453C35">
            <w:pPr>
              <w:rPr>
                <w:sz w:val="18"/>
                <w:vertAlign w:val="superscript"/>
              </w:rPr>
            </w:pPr>
            <w:r>
              <w:rPr>
                <w:sz w:val="18"/>
              </w:rPr>
              <w:t>Length of overhead line undergrounded</w:t>
            </w:r>
            <w:r w:rsidR="00047CB7">
              <w:rPr>
                <w:sz w:val="18"/>
              </w:rPr>
              <w:t xml:space="preserve"> in</w:t>
            </w:r>
            <w:r w:rsidR="00637595">
              <w:rPr>
                <w:sz w:val="18"/>
              </w:rPr>
              <w:t xml:space="preserve"> designated areas</w:t>
            </w:r>
            <w:r w:rsidR="00047CB7">
              <w:rPr>
                <w:sz w:val="18"/>
              </w:rPr>
              <w:t xml:space="preserve"> (km)</w:t>
            </w:r>
            <w:r w:rsidR="00047CB7">
              <w:rPr>
                <w:sz w:val="18"/>
                <w:vertAlign w:val="superscript"/>
              </w:rPr>
              <w:t>1</w:t>
            </w:r>
          </w:p>
        </w:tc>
        <w:tc>
          <w:tcPr>
            <w:tcW w:w="1454" w:type="dxa"/>
          </w:tcPr>
          <w:p w14:paraId="08AF1370" w14:textId="77777777" w:rsidR="00047CB7" w:rsidRDefault="00047CB7" w:rsidP="00B53369"/>
        </w:tc>
        <w:tc>
          <w:tcPr>
            <w:tcW w:w="1464" w:type="dxa"/>
          </w:tcPr>
          <w:p w14:paraId="3F897226" w14:textId="77777777" w:rsidR="00047CB7" w:rsidRDefault="00047CB7" w:rsidP="00B53369"/>
        </w:tc>
        <w:tc>
          <w:tcPr>
            <w:tcW w:w="1463" w:type="dxa"/>
          </w:tcPr>
          <w:p w14:paraId="16ECFA11" w14:textId="77777777" w:rsidR="00047CB7" w:rsidRDefault="00047CB7" w:rsidP="00B53369"/>
        </w:tc>
        <w:tc>
          <w:tcPr>
            <w:tcW w:w="1452" w:type="dxa"/>
          </w:tcPr>
          <w:p w14:paraId="1C4224FC" w14:textId="4C43DE55" w:rsidR="00047CB7" w:rsidRDefault="00047CB7" w:rsidP="00731BE1"/>
        </w:tc>
        <w:tc>
          <w:tcPr>
            <w:tcW w:w="1488" w:type="dxa"/>
          </w:tcPr>
          <w:p w14:paraId="5E4C6BC9" w14:textId="77777777" w:rsidR="00047CB7" w:rsidRDefault="00047CB7" w:rsidP="00B53369"/>
        </w:tc>
      </w:tr>
    </w:tbl>
    <w:p w14:paraId="1468CB81" w14:textId="4E7210CB" w:rsidR="00D61611" w:rsidRPr="00816BDC" w:rsidRDefault="00D61611" w:rsidP="00D61611">
      <w:pPr>
        <w:pStyle w:val="ListParagraph"/>
        <w:numPr>
          <w:ilvl w:val="0"/>
          <w:numId w:val="40"/>
        </w:numPr>
        <w:spacing w:after="0"/>
        <w:contextualSpacing w:val="0"/>
        <w:rPr>
          <w:rFonts w:ascii="Verdana" w:hAnsi="Verdana"/>
          <w:sz w:val="16"/>
        </w:rPr>
      </w:pPr>
      <w:r>
        <w:rPr>
          <w:rFonts w:ascii="Verdana" w:hAnsi="Verdana"/>
          <w:sz w:val="16"/>
        </w:rPr>
        <w:t>Cumulative kilometres in RIIO ED1 to date</w:t>
      </w:r>
    </w:p>
    <w:p w14:paraId="28438EB2" w14:textId="2B398B13" w:rsidR="00D61611" w:rsidRDefault="00D61611" w:rsidP="00D61611">
      <w:pPr>
        <w:rPr>
          <w:sz w:val="16"/>
        </w:rPr>
      </w:pPr>
    </w:p>
    <w:p w14:paraId="7E705418" w14:textId="06200A69" w:rsidR="00B53369" w:rsidRDefault="00B53369" w:rsidP="00816BDC"/>
    <w:p w14:paraId="00B60DB9" w14:textId="62566800" w:rsidR="002D03D9" w:rsidRPr="00E54235" w:rsidRDefault="002D03D9" w:rsidP="005C7ED8"/>
    <w:p w14:paraId="40AB43D4" w14:textId="77777777" w:rsidR="00816BDC" w:rsidRPr="00816BDC" w:rsidRDefault="00816BDC" w:rsidP="00B91EDC">
      <w:pPr>
        <w:pStyle w:val="Heading2a"/>
        <w:numPr>
          <w:ilvl w:val="0"/>
          <w:numId w:val="29"/>
        </w:numPr>
      </w:pPr>
      <w:bookmarkStart w:id="183" w:name="_Toc504577217"/>
      <w:bookmarkStart w:id="184" w:name="_Toc32250566"/>
      <w:r w:rsidRPr="00816BDC">
        <w:t>Connections</w:t>
      </w:r>
      <w:bookmarkEnd w:id="183"/>
      <w:bookmarkEnd w:id="184"/>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05972E63" w:rsid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w:t>
      </w:r>
      <w:r w:rsidR="0063457A">
        <w:t xml:space="preserve"> individual DNO</w:t>
      </w:r>
      <w:r w:rsidRPr="00816BDC">
        <w:t xml:space="preserve"> targets and</w:t>
      </w:r>
      <w:r w:rsidR="00731BE1">
        <w:t xml:space="preserve"> </w:t>
      </w:r>
      <w:r w:rsidRPr="00816BDC">
        <w:t>RAG ratings should they have them, and detail their methods</w:t>
      </w:r>
      <w:r w:rsidR="00B91EDC">
        <w:t xml:space="preserve"> under RAG Rating Methodology in Appendix 2</w:t>
      </w:r>
      <w:r w:rsidRPr="00816BDC">
        <w:t>. For Guaranteed Standards of Performance (GSoP) (% of cases), DNOs should also use the RAG method as set out in Appendix 2. DNOs can add any further measures of performance they consider appropriate.</w:t>
      </w:r>
      <w:r w:rsidR="00450CBF">
        <w:t xml:space="preserve"> </w:t>
      </w:r>
    </w:p>
    <w:p w14:paraId="1DC5B4FE" w14:textId="0220AAD3" w:rsidR="00EA7248" w:rsidRDefault="00EA724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477ED3" w:rsidRPr="00294E51" w14:paraId="742AEFBE" w14:textId="77777777" w:rsidTr="00EE7823">
        <w:tc>
          <w:tcPr>
            <w:tcW w:w="1532" w:type="dxa"/>
          </w:tcPr>
          <w:p w14:paraId="776BECFA" w14:textId="77777777" w:rsidR="00477ED3" w:rsidRPr="00294E51" w:rsidRDefault="00477ED3" w:rsidP="00EE7823">
            <w:pPr>
              <w:rPr>
                <w:b/>
              </w:rPr>
            </w:pPr>
            <w:r w:rsidRPr="00294E51">
              <w:rPr>
                <w:b/>
              </w:rPr>
              <w:t xml:space="preserve">Measure </w:t>
            </w:r>
          </w:p>
        </w:tc>
        <w:tc>
          <w:tcPr>
            <w:tcW w:w="1486" w:type="dxa"/>
          </w:tcPr>
          <w:p w14:paraId="026F3846" w14:textId="77777777" w:rsidR="00477ED3" w:rsidRPr="00294E51" w:rsidRDefault="00477ED3" w:rsidP="00EE7823">
            <w:pPr>
              <w:rPr>
                <w:b/>
              </w:rPr>
            </w:pPr>
            <w:r w:rsidRPr="00294E51">
              <w:rPr>
                <w:b/>
              </w:rPr>
              <w:t>DNO</w:t>
            </w:r>
          </w:p>
        </w:tc>
        <w:tc>
          <w:tcPr>
            <w:tcW w:w="1488" w:type="dxa"/>
          </w:tcPr>
          <w:p w14:paraId="7FCE75DF" w14:textId="77777777" w:rsidR="00477ED3" w:rsidRPr="00294E51" w:rsidRDefault="00477ED3" w:rsidP="00EE7823">
            <w:pPr>
              <w:rPr>
                <w:b/>
              </w:rPr>
            </w:pPr>
            <w:r w:rsidRPr="00294E51">
              <w:rPr>
                <w:b/>
              </w:rPr>
              <w:t>Target</w:t>
            </w:r>
          </w:p>
        </w:tc>
        <w:tc>
          <w:tcPr>
            <w:tcW w:w="1488" w:type="dxa"/>
          </w:tcPr>
          <w:p w14:paraId="2E8CDECE" w14:textId="77777777" w:rsidR="00477ED3" w:rsidRPr="00294E51" w:rsidRDefault="00477ED3" w:rsidP="00EE7823">
            <w:pPr>
              <w:rPr>
                <w:b/>
              </w:rPr>
            </w:pPr>
            <w:r w:rsidRPr="00294E51">
              <w:rPr>
                <w:b/>
              </w:rPr>
              <w:t>Actual</w:t>
            </w:r>
          </w:p>
        </w:tc>
        <w:tc>
          <w:tcPr>
            <w:tcW w:w="1487" w:type="dxa"/>
          </w:tcPr>
          <w:p w14:paraId="6D4C59E1" w14:textId="77777777" w:rsidR="00477ED3" w:rsidRPr="00294E51" w:rsidRDefault="00477ED3" w:rsidP="00EE7823">
            <w:pPr>
              <w:rPr>
                <w:b/>
              </w:rPr>
            </w:pPr>
            <w:r w:rsidRPr="00294E51">
              <w:rPr>
                <w:b/>
              </w:rPr>
              <w:t>RAG</w:t>
            </w:r>
          </w:p>
        </w:tc>
        <w:tc>
          <w:tcPr>
            <w:tcW w:w="1492" w:type="dxa"/>
          </w:tcPr>
          <w:p w14:paraId="7B2922DA" w14:textId="77777777" w:rsidR="00477ED3" w:rsidRPr="00294E51" w:rsidRDefault="00477ED3" w:rsidP="00EE7823">
            <w:pPr>
              <w:rPr>
                <w:b/>
              </w:rPr>
            </w:pPr>
            <w:r w:rsidRPr="00294E51">
              <w:rPr>
                <w:b/>
              </w:rPr>
              <w:t>Comments</w:t>
            </w:r>
          </w:p>
        </w:tc>
      </w:tr>
      <w:tr w:rsidR="00477ED3" w14:paraId="1471E801" w14:textId="77777777" w:rsidTr="00EE7823">
        <w:trPr>
          <w:trHeight w:val="199"/>
        </w:trPr>
        <w:tc>
          <w:tcPr>
            <w:tcW w:w="1532" w:type="dxa"/>
            <w:vMerge w:val="restart"/>
          </w:tcPr>
          <w:p w14:paraId="2E3C3141" w14:textId="2CD81A12" w:rsidR="00477ED3" w:rsidRDefault="00477ED3" w:rsidP="00EE7823">
            <w:r w:rsidRPr="00816BDC">
              <w:rPr>
                <w:sz w:val="18"/>
                <w:szCs w:val="18"/>
              </w:rPr>
              <w:t>Time to Quote (LVSSA)</w:t>
            </w:r>
          </w:p>
        </w:tc>
        <w:tc>
          <w:tcPr>
            <w:tcW w:w="1486" w:type="dxa"/>
          </w:tcPr>
          <w:p w14:paraId="563A4D60" w14:textId="77777777" w:rsidR="00477ED3" w:rsidRDefault="00477ED3" w:rsidP="00EE7823">
            <w:r>
              <w:t>DNO-1</w:t>
            </w:r>
          </w:p>
        </w:tc>
        <w:tc>
          <w:tcPr>
            <w:tcW w:w="1488" w:type="dxa"/>
          </w:tcPr>
          <w:p w14:paraId="15B72FA6" w14:textId="77777777" w:rsidR="00477ED3" w:rsidRDefault="00477ED3" w:rsidP="00EE7823"/>
        </w:tc>
        <w:tc>
          <w:tcPr>
            <w:tcW w:w="1488" w:type="dxa"/>
          </w:tcPr>
          <w:p w14:paraId="2FABA9A1" w14:textId="77777777" w:rsidR="00477ED3" w:rsidRDefault="00477ED3" w:rsidP="00EE7823"/>
        </w:tc>
        <w:tc>
          <w:tcPr>
            <w:tcW w:w="1487" w:type="dxa"/>
          </w:tcPr>
          <w:p w14:paraId="67975369" w14:textId="77777777" w:rsidR="00477ED3" w:rsidRDefault="00477ED3" w:rsidP="00EE7823"/>
        </w:tc>
        <w:tc>
          <w:tcPr>
            <w:tcW w:w="1492" w:type="dxa"/>
            <w:vMerge w:val="restart"/>
          </w:tcPr>
          <w:p w14:paraId="32FFA536" w14:textId="77777777" w:rsidR="00477ED3" w:rsidRDefault="00477ED3" w:rsidP="00EE7823"/>
        </w:tc>
      </w:tr>
      <w:tr w:rsidR="00477ED3" w14:paraId="19AA97F4" w14:textId="77777777" w:rsidTr="00EE7823">
        <w:trPr>
          <w:trHeight w:val="198"/>
        </w:trPr>
        <w:tc>
          <w:tcPr>
            <w:tcW w:w="1532" w:type="dxa"/>
            <w:vMerge/>
          </w:tcPr>
          <w:p w14:paraId="70DE2A9A" w14:textId="77777777" w:rsidR="00477ED3" w:rsidRPr="00816BDC" w:rsidRDefault="00477ED3" w:rsidP="00EE7823">
            <w:pPr>
              <w:rPr>
                <w:sz w:val="18"/>
              </w:rPr>
            </w:pPr>
          </w:p>
        </w:tc>
        <w:tc>
          <w:tcPr>
            <w:tcW w:w="1486" w:type="dxa"/>
          </w:tcPr>
          <w:p w14:paraId="161557A6" w14:textId="77777777" w:rsidR="00477ED3" w:rsidRDefault="00477ED3" w:rsidP="00EE7823">
            <w:r>
              <w:t>DNO-2</w:t>
            </w:r>
          </w:p>
        </w:tc>
        <w:tc>
          <w:tcPr>
            <w:tcW w:w="1488" w:type="dxa"/>
          </w:tcPr>
          <w:p w14:paraId="4BD03EF7" w14:textId="77777777" w:rsidR="00477ED3" w:rsidRDefault="00477ED3" w:rsidP="00EE7823"/>
        </w:tc>
        <w:tc>
          <w:tcPr>
            <w:tcW w:w="1488" w:type="dxa"/>
          </w:tcPr>
          <w:p w14:paraId="0F0C6466" w14:textId="77777777" w:rsidR="00477ED3" w:rsidRDefault="00477ED3" w:rsidP="00EE7823"/>
        </w:tc>
        <w:tc>
          <w:tcPr>
            <w:tcW w:w="1487" w:type="dxa"/>
          </w:tcPr>
          <w:p w14:paraId="69744849" w14:textId="77777777" w:rsidR="00477ED3" w:rsidRDefault="00477ED3" w:rsidP="00EE7823"/>
        </w:tc>
        <w:tc>
          <w:tcPr>
            <w:tcW w:w="1492" w:type="dxa"/>
            <w:vMerge/>
          </w:tcPr>
          <w:p w14:paraId="5CD2AFAE" w14:textId="77777777" w:rsidR="00477ED3" w:rsidRDefault="00477ED3" w:rsidP="00EE7823"/>
        </w:tc>
      </w:tr>
      <w:tr w:rsidR="00477ED3" w14:paraId="61979E2E" w14:textId="77777777" w:rsidTr="00EE7823">
        <w:trPr>
          <w:trHeight w:val="198"/>
        </w:trPr>
        <w:tc>
          <w:tcPr>
            <w:tcW w:w="1532" w:type="dxa"/>
            <w:vMerge/>
          </w:tcPr>
          <w:p w14:paraId="40943B24" w14:textId="77777777" w:rsidR="00477ED3" w:rsidRPr="00816BDC" w:rsidRDefault="00477ED3" w:rsidP="00EE7823">
            <w:pPr>
              <w:rPr>
                <w:sz w:val="18"/>
              </w:rPr>
            </w:pPr>
          </w:p>
        </w:tc>
        <w:tc>
          <w:tcPr>
            <w:tcW w:w="1486" w:type="dxa"/>
          </w:tcPr>
          <w:p w14:paraId="11ADA335" w14:textId="77777777" w:rsidR="00477ED3" w:rsidRDefault="00477ED3" w:rsidP="00EE7823">
            <w:r>
              <w:t>DNO-3</w:t>
            </w:r>
          </w:p>
        </w:tc>
        <w:tc>
          <w:tcPr>
            <w:tcW w:w="1488" w:type="dxa"/>
          </w:tcPr>
          <w:p w14:paraId="4D5AD489" w14:textId="77777777" w:rsidR="00477ED3" w:rsidRDefault="00477ED3" w:rsidP="00EE7823"/>
        </w:tc>
        <w:tc>
          <w:tcPr>
            <w:tcW w:w="1488" w:type="dxa"/>
          </w:tcPr>
          <w:p w14:paraId="30987306" w14:textId="77777777" w:rsidR="00477ED3" w:rsidRDefault="00477ED3" w:rsidP="00EE7823"/>
        </w:tc>
        <w:tc>
          <w:tcPr>
            <w:tcW w:w="1487" w:type="dxa"/>
          </w:tcPr>
          <w:p w14:paraId="63816C31" w14:textId="77777777" w:rsidR="00477ED3" w:rsidRDefault="00477ED3" w:rsidP="00EE7823"/>
        </w:tc>
        <w:tc>
          <w:tcPr>
            <w:tcW w:w="1492" w:type="dxa"/>
            <w:vMerge/>
          </w:tcPr>
          <w:p w14:paraId="36792BF1" w14:textId="77777777" w:rsidR="00477ED3" w:rsidRDefault="00477ED3" w:rsidP="00EE7823"/>
        </w:tc>
      </w:tr>
      <w:tr w:rsidR="00477ED3" w14:paraId="7FC61449" w14:textId="77777777" w:rsidTr="00EE7823">
        <w:tc>
          <w:tcPr>
            <w:tcW w:w="1532" w:type="dxa"/>
          </w:tcPr>
          <w:p w14:paraId="109C3E8E" w14:textId="1910DF9E" w:rsidR="00477ED3" w:rsidRDefault="00477ED3" w:rsidP="00450CBF">
            <w:r w:rsidRPr="00816BDC">
              <w:rPr>
                <w:sz w:val="18"/>
                <w:szCs w:val="18"/>
              </w:rPr>
              <w:t>Time to Quote (LVSSB)</w:t>
            </w:r>
          </w:p>
        </w:tc>
        <w:tc>
          <w:tcPr>
            <w:tcW w:w="1486" w:type="dxa"/>
          </w:tcPr>
          <w:p w14:paraId="55187A04" w14:textId="77777777" w:rsidR="00477ED3" w:rsidRDefault="00477ED3" w:rsidP="00450CBF"/>
        </w:tc>
        <w:tc>
          <w:tcPr>
            <w:tcW w:w="1488" w:type="dxa"/>
          </w:tcPr>
          <w:p w14:paraId="270DE0A5" w14:textId="77777777" w:rsidR="00477ED3" w:rsidRDefault="00477ED3" w:rsidP="00450CBF"/>
        </w:tc>
        <w:tc>
          <w:tcPr>
            <w:tcW w:w="1488" w:type="dxa"/>
          </w:tcPr>
          <w:p w14:paraId="5A6FD0B6" w14:textId="77777777" w:rsidR="00477ED3" w:rsidRDefault="00477ED3" w:rsidP="00450CBF"/>
        </w:tc>
        <w:tc>
          <w:tcPr>
            <w:tcW w:w="1487" w:type="dxa"/>
          </w:tcPr>
          <w:p w14:paraId="0EA6CDDB" w14:textId="77777777" w:rsidR="00477ED3" w:rsidRDefault="00477ED3" w:rsidP="00450CBF"/>
        </w:tc>
        <w:tc>
          <w:tcPr>
            <w:tcW w:w="1492" w:type="dxa"/>
          </w:tcPr>
          <w:p w14:paraId="57269F9C" w14:textId="77777777" w:rsidR="00477ED3" w:rsidRDefault="00477ED3" w:rsidP="00450CBF"/>
        </w:tc>
      </w:tr>
      <w:tr w:rsidR="00477ED3" w14:paraId="0A8238F0" w14:textId="77777777" w:rsidTr="00EE7823">
        <w:tc>
          <w:tcPr>
            <w:tcW w:w="1532" w:type="dxa"/>
          </w:tcPr>
          <w:p w14:paraId="6D0534F2" w14:textId="64F4129A" w:rsidR="00477ED3" w:rsidRDefault="00477ED3" w:rsidP="00450CBF">
            <w:r w:rsidRPr="00816BDC">
              <w:rPr>
                <w:sz w:val="18"/>
                <w:szCs w:val="18"/>
              </w:rPr>
              <w:t>Time to Connect (LVSSA)</w:t>
            </w:r>
          </w:p>
        </w:tc>
        <w:tc>
          <w:tcPr>
            <w:tcW w:w="1486" w:type="dxa"/>
          </w:tcPr>
          <w:p w14:paraId="7BCD0EA3" w14:textId="77777777" w:rsidR="00477ED3" w:rsidRDefault="00477ED3" w:rsidP="00450CBF"/>
        </w:tc>
        <w:tc>
          <w:tcPr>
            <w:tcW w:w="1488" w:type="dxa"/>
          </w:tcPr>
          <w:p w14:paraId="04B7849F" w14:textId="77777777" w:rsidR="00477ED3" w:rsidRDefault="00477ED3" w:rsidP="00450CBF"/>
        </w:tc>
        <w:tc>
          <w:tcPr>
            <w:tcW w:w="1488" w:type="dxa"/>
          </w:tcPr>
          <w:p w14:paraId="0F676F8D" w14:textId="77777777" w:rsidR="00477ED3" w:rsidRDefault="00477ED3" w:rsidP="00450CBF"/>
        </w:tc>
        <w:tc>
          <w:tcPr>
            <w:tcW w:w="1487" w:type="dxa"/>
          </w:tcPr>
          <w:p w14:paraId="0E2F3903" w14:textId="77777777" w:rsidR="00477ED3" w:rsidRDefault="00477ED3" w:rsidP="00450CBF"/>
        </w:tc>
        <w:tc>
          <w:tcPr>
            <w:tcW w:w="1492" w:type="dxa"/>
          </w:tcPr>
          <w:p w14:paraId="68406C28" w14:textId="77777777" w:rsidR="00477ED3" w:rsidRDefault="00477ED3" w:rsidP="00450CBF"/>
        </w:tc>
      </w:tr>
      <w:tr w:rsidR="00477ED3" w14:paraId="5226C983" w14:textId="77777777" w:rsidTr="00EE7823">
        <w:tc>
          <w:tcPr>
            <w:tcW w:w="1532" w:type="dxa"/>
          </w:tcPr>
          <w:p w14:paraId="40CF1313" w14:textId="309CBCD2" w:rsidR="00477ED3" w:rsidRDefault="00477ED3" w:rsidP="00450CBF">
            <w:r w:rsidRPr="00816BDC">
              <w:rPr>
                <w:sz w:val="18"/>
                <w:szCs w:val="18"/>
              </w:rPr>
              <w:t>Time to Connect (LVSSB)</w:t>
            </w:r>
          </w:p>
        </w:tc>
        <w:tc>
          <w:tcPr>
            <w:tcW w:w="1486" w:type="dxa"/>
          </w:tcPr>
          <w:p w14:paraId="631B891B" w14:textId="77777777" w:rsidR="00477ED3" w:rsidRDefault="00477ED3" w:rsidP="00450CBF"/>
        </w:tc>
        <w:tc>
          <w:tcPr>
            <w:tcW w:w="1488" w:type="dxa"/>
          </w:tcPr>
          <w:p w14:paraId="3267BC68" w14:textId="77777777" w:rsidR="00477ED3" w:rsidRDefault="00477ED3" w:rsidP="00450CBF"/>
        </w:tc>
        <w:tc>
          <w:tcPr>
            <w:tcW w:w="1488" w:type="dxa"/>
          </w:tcPr>
          <w:p w14:paraId="50B3B553" w14:textId="77777777" w:rsidR="00477ED3" w:rsidRDefault="00477ED3" w:rsidP="00450CBF"/>
        </w:tc>
        <w:tc>
          <w:tcPr>
            <w:tcW w:w="1487" w:type="dxa"/>
          </w:tcPr>
          <w:p w14:paraId="19401F4D" w14:textId="77777777" w:rsidR="00477ED3" w:rsidRDefault="00477ED3" w:rsidP="00450CBF"/>
        </w:tc>
        <w:tc>
          <w:tcPr>
            <w:tcW w:w="1492" w:type="dxa"/>
          </w:tcPr>
          <w:p w14:paraId="5746CCAC" w14:textId="77777777" w:rsidR="00477ED3" w:rsidRDefault="00477ED3" w:rsidP="00450CBF"/>
        </w:tc>
      </w:tr>
      <w:tr w:rsidR="00477ED3" w14:paraId="33C6A2AA" w14:textId="77777777" w:rsidTr="00EE7823">
        <w:tc>
          <w:tcPr>
            <w:tcW w:w="1532" w:type="dxa"/>
          </w:tcPr>
          <w:p w14:paraId="419B644F" w14:textId="0804901F" w:rsidR="00477ED3" w:rsidRPr="00816BDC" w:rsidRDefault="00477ED3" w:rsidP="00450CBF">
            <w:pPr>
              <w:rPr>
                <w:sz w:val="18"/>
              </w:rPr>
            </w:pPr>
            <w:r w:rsidRPr="00816BDC">
              <w:rPr>
                <w:sz w:val="18"/>
                <w:szCs w:val="18"/>
              </w:rPr>
              <w:t>ICE penalty (£)</w:t>
            </w:r>
          </w:p>
        </w:tc>
        <w:tc>
          <w:tcPr>
            <w:tcW w:w="1486" w:type="dxa"/>
          </w:tcPr>
          <w:p w14:paraId="01640165" w14:textId="77777777" w:rsidR="00477ED3" w:rsidRDefault="00477ED3" w:rsidP="00450CBF"/>
        </w:tc>
        <w:tc>
          <w:tcPr>
            <w:tcW w:w="1488" w:type="dxa"/>
          </w:tcPr>
          <w:p w14:paraId="7496393C" w14:textId="77777777" w:rsidR="00477ED3" w:rsidRDefault="00477ED3" w:rsidP="00450CBF"/>
        </w:tc>
        <w:tc>
          <w:tcPr>
            <w:tcW w:w="1488" w:type="dxa"/>
          </w:tcPr>
          <w:p w14:paraId="421E9FD2" w14:textId="77777777" w:rsidR="00477ED3" w:rsidRDefault="00477ED3" w:rsidP="00450CBF"/>
        </w:tc>
        <w:tc>
          <w:tcPr>
            <w:tcW w:w="1487" w:type="dxa"/>
          </w:tcPr>
          <w:p w14:paraId="2BE60565" w14:textId="77777777" w:rsidR="00477ED3" w:rsidRDefault="00477ED3" w:rsidP="00450CBF"/>
        </w:tc>
        <w:tc>
          <w:tcPr>
            <w:tcW w:w="1492" w:type="dxa"/>
          </w:tcPr>
          <w:p w14:paraId="1DF0A3BF" w14:textId="77777777" w:rsidR="00477ED3" w:rsidRDefault="00477ED3" w:rsidP="00450CBF"/>
        </w:tc>
      </w:tr>
      <w:tr w:rsidR="00477ED3" w14:paraId="604B0BA9" w14:textId="77777777" w:rsidTr="00EE7823">
        <w:tc>
          <w:tcPr>
            <w:tcW w:w="1532" w:type="dxa"/>
          </w:tcPr>
          <w:p w14:paraId="557E720D" w14:textId="3219B8D9" w:rsidR="00477ED3" w:rsidRPr="00816BDC" w:rsidRDefault="00477ED3" w:rsidP="00450CBF">
            <w:pPr>
              <w:rPr>
                <w:sz w:val="18"/>
              </w:rPr>
            </w:pPr>
            <w:r w:rsidRPr="00816BDC">
              <w:rPr>
                <w:sz w:val="18"/>
                <w:szCs w:val="18"/>
              </w:rPr>
              <w:t>GSoP failures (no. of cases)</w:t>
            </w:r>
          </w:p>
        </w:tc>
        <w:tc>
          <w:tcPr>
            <w:tcW w:w="1486" w:type="dxa"/>
          </w:tcPr>
          <w:p w14:paraId="6EEA4672" w14:textId="77777777" w:rsidR="00477ED3" w:rsidRDefault="00477ED3" w:rsidP="00450CBF"/>
        </w:tc>
        <w:tc>
          <w:tcPr>
            <w:tcW w:w="1488" w:type="dxa"/>
          </w:tcPr>
          <w:p w14:paraId="2C9D6892" w14:textId="77777777" w:rsidR="00477ED3" w:rsidRDefault="00477ED3" w:rsidP="00450CBF"/>
        </w:tc>
        <w:tc>
          <w:tcPr>
            <w:tcW w:w="1488" w:type="dxa"/>
          </w:tcPr>
          <w:p w14:paraId="2DC164E9" w14:textId="77777777" w:rsidR="00477ED3" w:rsidRDefault="00477ED3" w:rsidP="00450CBF"/>
        </w:tc>
        <w:tc>
          <w:tcPr>
            <w:tcW w:w="1487" w:type="dxa"/>
          </w:tcPr>
          <w:p w14:paraId="6F48F723" w14:textId="77777777" w:rsidR="00477ED3" w:rsidRDefault="00477ED3" w:rsidP="00450CBF"/>
        </w:tc>
        <w:tc>
          <w:tcPr>
            <w:tcW w:w="1492" w:type="dxa"/>
          </w:tcPr>
          <w:p w14:paraId="2D6A40F7" w14:textId="77777777" w:rsidR="00477ED3" w:rsidRDefault="00477ED3" w:rsidP="00450CBF"/>
        </w:tc>
      </w:tr>
      <w:tr w:rsidR="00477ED3" w14:paraId="6537E1F8" w14:textId="77777777" w:rsidTr="00EE7823">
        <w:tc>
          <w:tcPr>
            <w:tcW w:w="1532" w:type="dxa"/>
          </w:tcPr>
          <w:p w14:paraId="3920730B" w14:textId="1FD53087" w:rsidR="00477ED3" w:rsidRPr="00816BDC" w:rsidRDefault="00477ED3" w:rsidP="00450CBF">
            <w:pPr>
              <w:rPr>
                <w:sz w:val="18"/>
              </w:rPr>
            </w:pPr>
            <w:r w:rsidRPr="00816BDC">
              <w:rPr>
                <w:sz w:val="18"/>
                <w:szCs w:val="18"/>
              </w:rPr>
              <w:t>GSoP failures (% of cases)</w:t>
            </w:r>
            <w:r w:rsidRPr="00816BDC">
              <w:rPr>
                <w:sz w:val="18"/>
                <w:szCs w:val="18"/>
                <w:vertAlign w:val="superscript"/>
              </w:rPr>
              <w:t>1</w:t>
            </w:r>
          </w:p>
        </w:tc>
        <w:tc>
          <w:tcPr>
            <w:tcW w:w="1486" w:type="dxa"/>
          </w:tcPr>
          <w:p w14:paraId="2CEA4E08" w14:textId="77777777" w:rsidR="00477ED3" w:rsidRDefault="00477ED3" w:rsidP="00450CBF"/>
        </w:tc>
        <w:tc>
          <w:tcPr>
            <w:tcW w:w="1488" w:type="dxa"/>
          </w:tcPr>
          <w:p w14:paraId="33C04500" w14:textId="77777777" w:rsidR="00477ED3" w:rsidRDefault="00477ED3" w:rsidP="00450CBF"/>
        </w:tc>
        <w:tc>
          <w:tcPr>
            <w:tcW w:w="1488" w:type="dxa"/>
          </w:tcPr>
          <w:p w14:paraId="7223DE66" w14:textId="77777777" w:rsidR="00477ED3" w:rsidRDefault="00477ED3" w:rsidP="00450CBF"/>
        </w:tc>
        <w:tc>
          <w:tcPr>
            <w:tcW w:w="1487" w:type="dxa"/>
          </w:tcPr>
          <w:p w14:paraId="6517E13E" w14:textId="77777777" w:rsidR="00477ED3" w:rsidRDefault="00477ED3" w:rsidP="00450CBF"/>
        </w:tc>
        <w:tc>
          <w:tcPr>
            <w:tcW w:w="1492" w:type="dxa"/>
          </w:tcPr>
          <w:p w14:paraId="2011C824" w14:textId="77777777" w:rsidR="00477ED3" w:rsidRDefault="00477ED3" w:rsidP="00450CBF"/>
        </w:tc>
      </w:tr>
      <w:tr w:rsidR="00477ED3" w14:paraId="0293C12C" w14:textId="77777777" w:rsidTr="00EE7823">
        <w:tc>
          <w:tcPr>
            <w:tcW w:w="1532" w:type="dxa"/>
          </w:tcPr>
          <w:p w14:paraId="02759908" w14:textId="50B380C3" w:rsidR="00477ED3" w:rsidRPr="00816BDC" w:rsidRDefault="00477ED3" w:rsidP="00450CBF">
            <w:pPr>
              <w:rPr>
                <w:sz w:val="18"/>
              </w:rPr>
            </w:pPr>
            <w:r w:rsidRPr="00816BDC">
              <w:rPr>
                <w:sz w:val="18"/>
                <w:szCs w:val="18"/>
              </w:rPr>
              <w:t>GSoP connections payments (£)</w:t>
            </w:r>
          </w:p>
        </w:tc>
        <w:tc>
          <w:tcPr>
            <w:tcW w:w="1486" w:type="dxa"/>
          </w:tcPr>
          <w:p w14:paraId="747C72FD" w14:textId="77777777" w:rsidR="00477ED3" w:rsidRDefault="00477ED3" w:rsidP="00450CBF"/>
        </w:tc>
        <w:tc>
          <w:tcPr>
            <w:tcW w:w="1488" w:type="dxa"/>
          </w:tcPr>
          <w:p w14:paraId="65543EC2" w14:textId="77777777" w:rsidR="00477ED3" w:rsidRDefault="00477ED3" w:rsidP="00450CBF"/>
        </w:tc>
        <w:tc>
          <w:tcPr>
            <w:tcW w:w="1488" w:type="dxa"/>
          </w:tcPr>
          <w:p w14:paraId="6BF88A24" w14:textId="77777777" w:rsidR="00477ED3" w:rsidRDefault="00477ED3" w:rsidP="00450CBF"/>
        </w:tc>
        <w:tc>
          <w:tcPr>
            <w:tcW w:w="1487" w:type="dxa"/>
          </w:tcPr>
          <w:p w14:paraId="38D875F9" w14:textId="77777777" w:rsidR="00477ED3" w:rsidRDefault="00477ED3" w:rsidP="00450CBF"/>
        </w:tc>
        <w:tc>
          <w:tcPr>
            <w:tcW w:w="1492" w:type="dxa"/>
          </w:tcPr>
          <w:p w14:paraId="28E55FAA" w14:textId="77777777" w:rsidR="00477ED3" w:rsidRDefault="00477ED3" w:rsidP="00450CBF"/>
        </w:tc>
      </w:tr>
    </w:tbl>
    <w:p w14:paraId="75870884" w14:textId="6E6BDFCD" w:rsidR="005D2201" w:rsidRPr="00464E6C" w:rsidRDefault="005D2201" w:rsidP="00816BDC">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7FFA21A1" w14:textId="4328B127" w:rsidR="00816BDC" w:rsidRDefault="00816BDC" w:rsidP="005C7ED8">
      <w:pPr>
        <w:rPr>
          <w:b/>
          <w:u w:val="single"/>
        </w:rPr>
      </w:pPr>
    </w:p>
    <w:p w14:paraId="0B210B60" w14:textId="79E7B2F6" w:rsidR="00ED4A8C" w:rsidRDefault="00ED4A8C" w:rsidP="005C7ED8">
      <w:pPr>
        <w:rPr>
          <w:b/>
          <w:u w:val="single"/>
        </w:rPr>
      </w:pPr>
    </w:p>
    <w:p w14:paraId="04FB2F23" w14:textId="41BA558B" w:rsidR="00ED4A8C" w:rsidRDefault="00ED4A8C" w:rsidP="005C7ED8">
      <w:pPr>
        <w:rPr>
          <w:b/>
          <w:u w:val="single"/>
        </w:rPr>
      </w:pPr>
    </w:p>
    <w:p w14:paraId="24707D81" w14:textId="36359BE4" w:rsidR="00ED4A8C" w:rsidRDefault="00ED4A8C" w:rsidP="005C7ED8">
      <w:pPr>
        <w:rPr>
          <w:b/>
          <w:u w:val="single"/>
        </w:rPr>
      </w:pPr>
    </w:p>
    <w:p w14:paraId="41AA42E2" w14:textId="2D3C7346" w:rsidR="00ED4A8C" w:rsidRDefault="00ED4A8C" w:rsidP="005C7ED8">
      <w:pPr>
        <w:rPr>
          <w:b/>
          <w:u w:val="single"/>
        </w:rPr>
      </w:pPr>
    </w:p>
    <w:p w14:paraId="031F015A" w14:textId="478EA160" w:rsidR="00ED4A8C" w:rsidRDefault="00ED4A8C" w:rsidP="005C7ED8">
      <w:pPr>
        <w:rPr>
          <w:b/>
          <w:u w:val="single"/>
        </w:rPr>
      </w:pPr>
    </w:p>
    <w:p w14:paraId="45D1C960" w14:textId="51C5E6DE" w:rsidR="00ED4A8C" w:rsidRDefault="00ED4A8C" w:rsidP="005C7ED8">
      <w:pPr>
        <w:rPr>
          <w:b/>
          <w:u w:val="single"/>
        </w:rPr>
      </w:pPr>
    </w:p>
    <w:p w14:paraId="3036BB66" w14:textId="6819731B" w:rsidR="00ED4A8C" w:rsidRDefault="00ED4A8C" w:rsidP="005C7ED8">
      <w:pPr>
        <w:rPr>
          <w:b/>
          <w:u w:val="single"/>
        </w:rPr>
      </w:pPr>
    </w:p>
    <w:p w14:paraId="3361CF31" w14:textId="08900E6E" w:rsidR="00ED4A8C" w:rsidRDefault="00ED4A8C" w:rsidP="005C7ED8">
      <w:pPr>
        <w:rPr>
          <w:b/>
          <w:u w:val="single"/>
        </w:rPr>
      </w:pPr>
    </w:p>
    <w:p w14:paraId="1986358E" w14:textId="4719159A" w:rsidR="00ED4A8C" w:rsidRDefault="00ED4A8C" w:rsidP="005C7ED8">
      <w:pPr>
        <w:rPr>
          <w:b/>
          <w:u w:val="single"/>
        </w:rPr>
      </w:pPr>
    </w:p>
    <w:p w14:paraId="285E8F50" w14:textId="3E2B956F" w:rsidR="00ED4A8C" w:rsidRDefault="00ED4A8C" w:rsidP="005C7ED8">
      <w:pPr>
        <w:rPr>
          <w:b/>
          <w:u w:val="single"/>
        </w:rPr>
      </w:pPr>
    </w:p>
    <w:p w14:paraId="29108AF5" w14:textId="352F9E8E" w:rsidR="00ED4A8C" w:rsidRDefault="00ED4A8C" w:rsidP="005C7ED8">
      <w:pPr>
        <w:rPr>
          <w:b/>
          <w:u w:val="single"/>
        </w:rPr>
      </w:pPr>
    </w:p>
    <w:p w14:paraId="7EE27BF5" w14:textId="27CBB46F" w:rsidR="00ED4A8C" w:rsidRDefault="00ED4A8C" w:rsidP="005C7ED8">
      <w:pPr>
        <w:rPr>
          <w:b/>
          <w:u w:val="single"/>
        </w:rPr>
      </w:pPr>
    </w:p>
    <w:p w14:paraId="4CD5D1A0" w14:textId="3908A00A" w:rsidR="00ED4A8C" w:rsidRDefault="00ED4A8C" w:rsidP="005C7ED8">
      <w:pPr>
        <w:rPr>
          <w:b/>
          <w:u w:val="single"/>
        </w:rPr>
      </w:pPr>
    </w:p>
    <w:p w14:paraId="1AF06E63" w14:textId="555097DF" w:rsidR="00ED4A8C" w:rsidRDefault="00ED4A8C" w:rsidP="005C7ED8">
      <w:pPr>
        <w:rPr>
          <w:b/>
          <w:u w:val="single"/>
        </w:rPr>
      </w:pPr>
    </w:p>
    <w:p w14:paraId="0FDF1E35" w14:textId="1FF933C7" w:rsidR="00ED4A8C" w:rsidRDefault="00ED4A8C" w:rsidP="005C7ED8">
      <w:pPr>
        <w:rPr>
          <w:b/>
          <w:u w:val="single"/>
        </w:rPr>
      </w:pPr>
    </w:p>
    <w:p w14:paraId="36441157" w14:textId="638D3875" w:rsidR="00ED4A8C" w:rsidRDefault="00ED4A8C" w:rsidP="005C7ED8">
      <w:pPr>
        <w:rPr>
          <w:b/>
          <w:u w:val="single"/>
        </w:rPr>
      </w:pPr>
    </w:p>
    <w:p w14:paraId="3BBBC150" w14:textId="573E2A71" w:rsidR="00ED4A8C" w:rsidRDefault="00ED4A8C" w:rsidP="005C7ED8">
      <w:pPr>
        <w:rPr>
          <w:b/>
          <w:u w:val="single"/>
        </w:rPr>
      </w:pPr>
    </w:p>
    <w:p w14:paraId="06EF0BDE" w14:textId="4CD4BFBD" w:rsidR="00ED4A8C" w:rsidRDefault="00ED4A8C" w:rsidP="005C7ED8">
      <w:pPr>
        <w:rPr>
          <w:b/>
          <w:u w:val="single"/>
        </w:rPr>
      </w:pPr>
    </w:p>
    <w:p w14:paraId="18CC846A" w14:textId="28468A3F" w:rsidR="00ED4A8C" w:rsidRDefault="00ED4A8C" w:rsidP="005C7ED8">
      <w:pPr>
        <w:rPr>
          <w:b/>
          <w:u w:val="single"/>
        </w:rPr>
      </w:pPr>
    </w:p>
    <w:p w14:paraId="35325097" w14:textId="77777777" w:rsidR="00ED4A8C" w:rsidRDefault="00ED4A8C" w:rsidP="005C7ED8">
      <w:pPr>
        <w:rPr>
          <w:rStyle w:val="CommentReference"/>
        </w:rPr>
      </w:pPr>
    </w:p>
    <w:p w14:paraId="7A0EBE68" w14:textId="77777777" w:rsidR="00FE04CB" w:rsidRPr="00816BDC" w:rsidRDefault="00FE04CB" w:rsidP="005C7ED8"/>
    <w:p w14:paraId="36601E09" w14:textId="77777777" w:rsidR="00816BDC" w:rsidRPr="00816BDC" w:rsidRDefault="00816BDC" w:rsidP="002024C1">
      <w:pPr>
        <w:pStyle w:val="Heading2a"/>
        <w:numPr>
          <w:ilvl w:val="0"/>
          <w:numId w:val="29"/>
        </w:numPr>
      </w:pPr>
      <w:bookmarkStart w:id="185" w:name="_Toc504577218"/>
      <w:bookmarkStart w:id="186" w:name="_Toc32250567"/>
      <w:r w:rsidRPr="00816BDC">
        <w:t>Customer satisfaction</w:t>
      </w:r>
      <w:bookmarkEnd w:id="185"/>
      <w:bookmarkEnd w:id="186"/>
    </w:p>
    <w:p w14:paraId="206D05DB" w14:textId="680E82F1" w:rsidR="00816BDC" w:rsidRDefault="00816BDC" w:rsidP="00816BDC">
      <w:pPr>
        <w:rPr>
          <w:rStyle w:val="CommentReference"/>
        </w:rPr>
      </w:pPr>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r w:rsidR="00464E6C">
        <w:t xml:space="preserve"> </w:t>
      </w:r>
    </w:p>
    <w:p w14:paraId="0FC234FD" w14:textId="54C62953" w:rsidR="00FE04CB" w:rsidRDefault="00FE04CB" w:rsidP="00816BDC">
      <w:pPr>
        <w:rPr>
          <w:rStyle w:val="CommentReference"/>
        </w:rPr>
      </w:pPr>
    </w:p>
    <w:p w14:paraId="7E8335FE" w14:textId="77777777" w:rsidR="00FE04CB" w:rsidRDefault="00FE04CB" w:rsidP="00816BDC"/>
    <w:p w14:paraId="52B6FD48" w14:textId="5EC10F44" w:rsidR="00EA7248" w:rsidRDefault="00EA7248"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477ED3" w:rsidRPr="00294E51" w14:paraId="305547E2" w14:textId="77777777" w:rsidTr="00EE7823">
        <w:tc>
          <w:tcPr>
            <w:tcW w:w="1673" w:type="dxa"/>
          </w:tcPr>
          <w:p w14:paraId="540757E0" w14:textId="77777777" w:rsidR="00477ED3" w:rsidRPr="00294E51" w:rsidRDefault="00477ED3" w:rsidP="00EE7823">
            <w:pPr>
              <w:rPr>
                <w:b/>
              </w:rPr>
            </w:pPr>
            <w:r w:rsidRPr="00294E51">
              <w:rPr>
                <w:b/>
              </w:rPr>
              <w:t xml:space="preserve">Measure </w:t>
            </w:r>
          </w:p>
        </w:tc>
        <w:tc>
          <w:tcPr>
            <w:tcW w:w="1454" w:type="dxa"/>
          </w:tcPr>
          <w:p w14:paraId="38C30085" w14:textId="77777777" w:rsidR="00477ED3" w:rsidRPr="00294E51" w:rsidRDefault="00477ED3" w:rsidP="00EE7823">
            <w:pPr>
              <w:rPr>
                <w:b/>
              </w:rPr>
            </w:pPr>
            <w:r w:rsidRPr="00294E51">
              <w:rPr>
                <w:b/>
              </w:rPr>
              <w:t>DNO</w:t>
            </w:r>
          </w:p>
        </w:tc>
        <w:tc>
          <w:tcPr>
            <w:tcW w:w="1464" w:type="dxa"/>
          </w:tcPr>
          <w:p w14:paraId="2BF7C77C" w14:textId="77777777" w:rsidR="00477ED3" w:rsidRPr="00294E51" w:rsidRDefault="00477ED3" w:rsidP="00EE7823">
            <w:pPr>
              <w:rPr>
                <w:b/>
              </w:rPr>
            </w:pPr>
            <w:r w:rsidRPr="00294E51">
              <w:rPr>
                <w:b/>
              </w:rPr>
              <w:t>Target</w:t>
            </w:r>
          </w:p>
        </w:tc>
        <w:tc>
          <w:tcPr>
            <w:tcW w:w="1463" w:type="dxa"/>
          </w:tcPr>
          <w:p w14:paraId="5BAC995E" w14:textId="77777777" w:rsidR="00477ED3" w:rsidRPr="00294E51" w:rsidRDefault="00477ED3" w:rsidP="00EE7823">
            <w:pPr>
              <w:rPr>
                <w:b/>
              </w:rPr>
            </w:pPr>
            <w:r w:rsidRPr="00294E51">
              <w:rPr>
                <w:b/>
              </w:rPr>
              <w:t>Actual</w:t>
            </w:r>
          </w:p>
        </w:tc>
        <w:tc>
          <w:tcPr>
            <w:tcW w:w="1452" w:type="dxa"/>
          </w:tcPr>
          <w:p w14:paraId="07848345" w14:textId="77777777" w:rsidR="00477ED3" w:rsidRPr="00294E51" w:rsidRDefault="00477ED3" w:rsidP="00EE7823">
            <w:pPr>
              <w:rPr>
                <w:b/>
              </w:rPr>
            </w:pPr>
            <w:r w:rsidRPr="00294E51">
              <w:rPr>
                <w:b/>
              </w:rPr>
              <w:t>RAG</w:t>
            </w:r>
          </w:p>
        </w:tc>
        <w:tc>
          <w:tcPr>
            <w:tcW w:w="1488" w:type="dxa"/>
          </w:tcPr>
          <w:p w14:paraId="547F3D08" w14:textId="77777777" w:rsidR="00477ED3" w:rsidRPr="00294E51" w:rsidRDefault="00477ED3" w:rsidP="00EE7823">
            <w:pPr>
              <w:rPr>
                <w:b/>
              </w:rPr>
            </w:pPr>
            <w:r w:rsidRPr="00294E51">
              <w:rPr>
                <w:b/>
              </w:rPr>
              <w:t>Comments</w:t>
            </w:r>
          </w:p>
        </w:tc>
      </w:tr>
      <w:tr w:rsidR="00477ED3" w14:paraId="14FF5417" w14:textId="77777777" w:rsidTr="00EE7823">
        <w:trPr>
          <w:trHeight w:val="199"/>
        </w:trPr>
        <w:tc>
          <w:tcPr>
            <w:tcW w:w="1673" w:type="dxa"/>
            <w:vMerge w:val="restart"/>
          </w:tcPr>
          <w:p w14:paraId="52B369C4" w14:textId="161BDAA5" w:rsidR="00477ED3" w:rsidRDefault="00477ED3" w:rsidP="00EE7823">
            <w:r w:rsidRPr="00816BDC">
              <w:rPr>
                <w:sz w:val="18"/>
              </w:rPr>
              <w:t>Customer Satisfaction Survey Interruptions</w:t>
            </w:r>
          </w:p>
        </w:tc>
        <w:tc>
          <w:tcPr>
            <w:tcW w:w="1454" w:type="dxa"/>
          </w:tcPr>
          <w:p w14:paraId="47ED54AD" w14:textId="77777777" w:rsidR="00477ED3" w:rsidRDefault="00477ED3" w:rsidP="00EE7823">
            <w:r>
              <w:t>DNO-1</w:t>
            </w:r>
          </w:p>
        </w:tc>
        <w:tc>
          <w:tcPr>
            <w:tcW w:w="1464" w:type="dxa"/>
          </w:tcPr>
          <w:p w14:paraId="76D64DD5" w14:textId="5D2EFFFF" w:rsidR="00477ED3" w:rsidRDefault="00477ED3" w:rsidP="00EE7823">
            <w:r>
              <w:t>8.2</w:t>
            </w:r>
          </w:p>
        </w:tc>
        <w:tc>
          <w:tcPr>
            <w:tcW w:w="1463" w:type="dxa"/>
          </w:tcPr>
          <w:p w14:paraId="1674CE2E" w14:textId="77777777" w:rsidR="00477ED3" w:rsidRDefault="00477ED3" w:rsidP="00EE7823"/>
        </w:tc>
        <w:tc>
          <w:tcPr>
            <w:tcW w:w="1452" w:type="dxa"/>
          </w:tcPr>
          <w:p w14:paraId="1A168079" w14:textId="77777777" w:rsidR="00477ED3" w:rsidRDefault="00477ED3" w:rsidP="00EE7823"/>
        </w:tc>
        <w:tc>
          <w:tcPr>
            <w:tcW w:w="1488" w:type="dxa"/>
            <w:vMerge w:val="restart"/>
          </w:tcPr>
          <w:p w14:paraId="21B76DE3" w14:textId="77777777" w:rsidR="00477ED3" w:rsidRDefault="00477ED3" w:rsidP="00EE7823"/>
        </w:tc>
      </w:tr>
      <w:tr w:rsidR="00477ED3" w14:paraId="598AA699" w14:textId="77777777" w:rsidTr="00EE7823">
        <w:trPr>
          <w:trHeight w:val="198"/>
        </w:trPr>
        <w:tc>
          <w:tcPr>
            <w:tcW w:w="1673" w:type="dxa"/>
            <w:vMerge/>
          </w:tcPr>
          <w:p w14:paraId="2249B9CB" w14:textId="77777777" w:rsidR="00477ED3" w:rsidRPr="00816BDC" w:rsidRDefault="00477ED3" w:rsidP="00EE7823">
            <w:pPr>
              <w:rPr>
                <w:sz w:val="18"/>
              </w:rPr>
            </w:pPr>
          </w:p>
        </w:tc>
        <w:tc>
          <w:tcPr>
            <w:tcW w:w="1454" w:type="dxa"/>
          </w:tcPr>
          <w:p w14:paraId="01696682" w14:textId="77777777" w:rsidR="00477ED3" w:rsidRDefault="00477ED3" w:rsidP="00EE7823">
            <w:r>
              <w:t>DNO-2</w:t>
            </w:r>
          </w:p>
        </w:tc>
        <w:tc>
          <w:tcPr>
            <w:tcW w:w="1464" w:type="dxa"/>
          </w:tcPr>
          <w:p w14:paraId="438E40D3" w14:textId="5120EC60" w:rsidR="00477ED3" w:rsidRDefault="00477ED3" w:rsidP="00EE7823">
            <w:r>
              <w:t>8.2</w:t>
            </w:r>
          </w:p>
        </w:tc>
        <w:tc>
          <w:tcPr>
            <w:tcW w:w="1463" w:type="dxa"/>
          </w:tcPr>
          <w:p w14:paraId="4359AFF3" w14:textId="77777777" w:rsidR="00477ED3" w:rsidRDefault="00477ED3" w:rsidP="00EE7823"/>
        </w:tc>
        <w:tc>
          <w:tcPr>
            <w:tcW w:w="1452" w:type="dxa"/>
          </w:tcPr>
          <w:p w14:paraId="62BFE5A7" w14:textId="77777777" w:rsidR="00477ED3" w:rsidRDefault="00477ED3" w:rsidP="00EE7823"/>
        </w:tc>
        <w:tc>
          <w:tcPr>
            <w:tcW w:w="1488" w:type="dxa"/>
            <w:vMerge/>
          </w:tcPr>
          <w:p w14:paraId="2703D838" w14:textId="77777777" w:rsidR="00477ED3" w:rsidRDefault="00477ED3" w:rsidP="00EE7823"/>
        </w:tc>
      </w:tr>
      <w:tr w:rsidR="00477ED3" w14:paraId="60681DD0" w14:textId="77777777" w:rsidTr="00EE7823">
        <w:trPr>
          <w:trHeight w:val="198"/>
        </w:trPr>
        <w:tc>
          <w:tcPr>
            <w:tcW w:w="1673" w:type="dxa"/>
            <w:vMerge/>
          </w:tcPr>
          <w:p w14:paraId="372615A6" w14:textId="77777777" w:rsidR="00477ED3" w:rsidRPr="00816BDC" w:rsidRDefault="00477ED3" w:rsidP="00EA7248">
            <w:pPr>
              <w:rPr>
                <w:sz w:val="18"/>
              </w:rPr>
            </w:pPr>
          </w:p>
        </w:tc>
        <w:tc>
          <w:tcPr>
            <w:tcW w:w="1454" w:type="dxa"/>
          </w:tcPr>
          <w:p w14:paraId="4B194185" w14:textId="77777777" w:rsidR="00477ED3" w:rsidRDefault="00477ED3" w:rsidP="00EA7248">
            <w:r>
              <w:t>DNO-3</w:t>
            </w:r>
          </w:p>
        </w:tc>
        <w:tc>
          <w:tcPr>
            <w:tcW w:w="1464" w:type="dxa"/>
          </w:tcPr>
          <w:p w14:paraId="22F35858" w14:textId="2CBD1B4F" w:rsidR="00477ED3" w:rsidRDefault="00477ED3" w:rsidP="00EA7248">
            <w:r w:rsidRPr="00816BDC">
              <w:rPr>
                <w:sz w:val="18"/>
              </w:rPr>
              <w:t>8.2</w:t>
            </w:r>
          </w:p>
        </w:tc>
        <w:tc>
          <w:tcPr>
            <w:tcW w:w="1463" w:type="dxa"/>
          </w:tcPr>
          <w:p w14:paraId="6C90F751" w14:textId="77777777" w:rsidR="00477ED3" w:rsidRDefault="00477ED3" w:rsidP="00EA7248"/>
        </w:tc>
        <w:tc>
          <w:tcPr>
            <w:tcW w:w="1452" w:type="dxa"/>
          </w:tcPr>
          <w:p w14:paraId="106CC5FB" w14:textId="77777777" w:rsidR="00477ED3" w:rsidRDefault="00477ED3" w:rsidP="00EA7248"/>
        </w:tc>
        <w:tc>
          <w:tcPr>
            <w:tcW w:w="1488" w:type="dxa"/>
            <w:vMerge/>
          </w:tcPr>
          <w:p w14:paraId="2252E000" w14:textId="77777777" w:rsidR="00477ED3" w:rsidRDefault="00477ED3" w:rsidP="00EA7248"/>
        </w:tc>
      </w:tr>
      <w:tr w:rsidR="00477ED3" w14:paraId="0D6BD441" w14:textId="77777777" w:rsidTr="00EE7823">
        <w:tc>
          <w:tcPr>
            <w:tcW w:w="1673" w:type="dxa"/>
          </w:tcPr>
          <w:p w14:paraId="154CAF26" w14:textId="369CC7E3" w:rsidR="00477ED3" w:rsidRDefault="00477ED3" w:rsidP="00EA7248">
            <w:r w:rsidRPr="00816BDC">
              <w:rPr>
                <w:sz w:val="18"/>
              </w:rPr>
              <w:t>Customer Satisfaction Survey Connections</w:t>
            </w:r>
          </w:p>
        </w:tc>
        <w:tc>
          <w:tcPr>
            <w:tcW w:w="1454" w:type="dxa"/>
          </w:tcPr>
          <w:p w14:paraId="39E7FE93" w14:textId="77777777" w:rsidR="00477ED3" w:rsidRDefault="00477ED3" w:rsidP="00EA7248"/>
        </w:tc>
        <w:tc>
          <w:tcPr>
            <w:tcW w:w="1464" w:type="dxa"/>
          </w:tcPr>
          <w:p w14:paraId="141E28F8" w14:textId="6DCD6816" w:rsidR="00477ED3" w:rsidRDefault="00477ED3" w:rsidP="00EA7248">
            <w:r w:rsidRPr="00816BDC">
              <w:rPr>
                <w:sz w:val="18"/>
              </w:rPr>
              <w:t>8.2</w:t>
            </w:r>
          </w:p>
        </w:tc>
        <w:tc>
          <w:tcPr>
            <w:tcW w:w="1463" w:type="dxa"/>
          </w:tcPr>
          <w:p w14:paraId="64166438" w14:textId="77777777" w:rsidR="00477ED3" w:rsidRDefault="00477ED3" w:rsidP="00EA7248"/>
        </w:tc>
        <w:tc>
          <w:tcPr>
            <w:tcW w:w="1452" w:type="dxa"/>
          </w:tcPr>
          <w:p w14:paraId="4A0FA60A" w14:textId="77777777" w:rsidR="00477ED3" w:rsidRDefault="00477ED3" w:rsidP="00EA7248"/>
        </w:tc>
        <w:tc>
          <w:tcPr>
            <w:tcW w:w="1488" w:type="dxa"/>
          </w:tcPr>
          <w:p w14:paraId="1DEFA3CE" w14:textId="77777777" w:rsidR="00477ED3" w:rsidRDefault="00477ED3" w:rsidP="00EA7248"/>
        </w:tc>
      </w:tr>
      <w:tr w:rsidR="00477ED3" w14:paraId="2AE13121" w14:textId="77777777" w:rsidTr="00EE7823">
        <w:tc>
          <w:tcPr>
            <w:tcW w:w="1673" w:type="dxa"/>
          </w:tcPr>
          <w:p w14:paraId="7CBA80D9" w14:textId="092A861B" w:rsidR="00477ED3" w:rsidRPr="00816BDC" w:rsidRDefault="00477ED3" w:rsidP="00EA7248">
            <w:pPr>
              <w:rPr>
                <w:sz w:val="18"/>
              </w:rPr>
            </w:pPr>
            <w:r w:rsidRPr="00816BDC">
              <w:rPr>
                <w:sz w:val="18"/>
              </w:rPr>
              <w:t>Customer Satisfaction Survey General Enquiries</w:t>
            </w:r>
          </w:p>
        </w:tc>
        <w:tc>
          <w:tcPr>
            <w:tcW w:w="1454" w:type="dxa"/>
          </w:tcPr>
          <w:p w14:paraId="19EE10BA" w14:textId="77777777" w:rsidR="00477ED3" w:rsidRDefault="00477ED3" w:rsidP="00EA7248"/>
        </w:tc>
        <w:tc>
          <w:tcPr>
            <w:tcW w:w="1464" w:type="dxa"/>
          </w:tcPr>
          <w:p w14:paraId="5D0467D7" w14:textId="7C1F0249" w:rsidR="00477ED3" w:rsidRDefault="00477ED3" w:rsidP="00EA7248">
            <w:r w:rsidRPr="00816BDC">
              <w:rPr>
                <w:sz w:val="18"/>
              </w:rPr>
              <w:t>8.2</w:t>
            </w:r>
          </w:p>
        </w:tc>
        <w:tc>
          <w:tcPr>
            <w:tcW w:w="1463" w:type="dxa"/>
          </w:tcPr>
          <w:p w14:paraId="0D108CC2" w14:textId="77777777" w:rsidR="00477ED3" w:rsidRDefault="00477ED3" w:rsidP="00EA7248"/>
        </w:tc>
        <w:tc>
          <w:tcPr>
            <w:tcW w:w="1452" w:type="dxa"/>
          </w:tcPr>
          <w:p w14:paraId="4EF4A64C" w14:textId="77777777" w:rsidR="00477ED3" w:rsidRDefault="00477ED3" w:rsidP="00EA7248"/>
        </w:tc>
        <w:tc>
          <w:tcPr>
            <w:tcW w:w="1488" w:type="dxa"/>
          </w:tcPr>
          <w:p w14:paraId="0478D71D" w14:textId="77777777" w:rsidR="00477ED3" w:rsidRDefault="00477ED3" w:rsidP="00EA7248"/>
        </w:tc>
      </w:tr>
      <w:tr w:rsidR="00477ED3" w14:paraId="24970405" w14:textId="77777777" w:rsidTr="00EE7823">
        <w:tc>
          <w:tcPr>
            <w:tcW w:w="1673" w:type="dxa"/>
          </w:tcPr>
          <w:p w14:paraId="1C267E4E" w14:textId="7F342B8A" w:rsidR="00477ED3" w:rsidRPr="00EA7248" w:rsidRDefault="00477ED3" w:rsidP="00EA7248">
            <w:pPr>
              <w:rPr>
                <w:sz w:val="18"/>
                <w:vertAlign w:val="superscript"/>
              </w:rPr>
            </w:pPr>
            <w:r w:rsidRPr="00816BDC">
              <w:rPr>
                <w:sz w:val="18"/>
              </w:rPr>
              <w:t>Customer Satisfaction Survey  Overall</w:t>
            </w:r>
            <w:r w:rsidRPr="00816BDC">
              <w:rPr>
                <w:sz w:val="18"/>
                <w:vertAlign w:val="superscript"/>
              </w:rPr>
              <w:t>1</w:t>
            </w:r>
          </w:p>
        </w:tc>
        <w:tc>
          <w:tcPr>
            <w:tcW w:w="1454" w:type="dxa"/>
          </w:tcPr>
          <w:p w14:paraId="0BC83C79" w14:textId="77777777" w:rsidR="00477ED3" w:rsidRDefault="00477ED3" w:rsidP="00EA7248"/>
        </w:tc>
        <w:tc>
          <w:tcPr>
            <w:tcW w:w="1464" w:type="dxa"/>
          </w:tcPr>
          <w:p w14:paraId="1BC4A209" w14:textId="4CA792BF" w:rsidR="00477ED3" w:rsidRDefault="00477ED3" w:rsidP="00EA7248">
            <w:r w:rsidRPr="00816BDC">
              <w:rPr>
                <w:sz w:val="18"/>
              </w:rPr>
              <w:t>8.2</w:t>
            </w:r>
          </w:p>
        </w:tc>
        <w:tc>
          <w:tcPr>
            <w:tcW w:w="1463" w:type="dxa"/>
          </w:tcPr>
          <w:p w14:paraId="6188EFF6" w14:textId="77777777" w:rsidR="00477ED3" w:rsidRDefault="00477ED3" w:rsidP="00EA7248"/>
        </w:tc>
        <w:tc>
          <w:tcPr>
            <w:tcW w:w="1452" w:type="dxa"/>
          </w:tcPr>
          <w:p w14:paraId="5D6A8F26" w14:textId="77777777" w:rsidR="00477ED3" w:rsidRDefault="00477ED3" w:rsidP="00EA7248">
            <w:pPr>
              <w:pStyle w:val="ListParagraph"/>
            </w:pPr>
          </w:p>
        </w:tc>
        <w:tc>
          <w:tcPr>
            <w:tcW w:w="1488" w:type="dxa"/>
          </w:tcPr>
          <w:p w14:paraId="6B367E45" w14:textId="77777777" w:rsidR="00477ED3" w:rsidRDefault="00477ED3" w:rsidP="00EA7248"/>
        </w:tc>
      </w:tr>
      <w:tr w:rsidR="00477ED3" w14:paraId="41E7AF52" w14:textId="77777777" w:rsidTr="00EE7823">
        <w:tc>
          <w:tcPr>
            <w:tcW w:w="1673" w:type="dxa"/>
          </w:tcPr>
          <w:p w14:paraId="47CB92C1" w14:textId="0F774CF7" w:rsidR="00477ED3" w:rsidRDefault="00477ED3" w:rsidP="00EA7248">
            <w:pPr>
              <w:rPr>
                <w:sz w:val="18"/>
              </w:rPr>
            </w:pPr>
            <w:r w:rsidRPr="00816BDC">
              <w:rPr>
                <w:sz w:val="18"/>
              </w:rPr>
              <w:t>Complaints metric</w:t>
            </w:r>
          </w:p>
        </w:tc>
        <w:tc>
          <w:tcPr>
            <w:tcW w:w="1454" w:type="dxa"/>
          </w:tcPr>
          <w:p w14:paraId="67C9DBA4" w14:textId="77777777" w:rsidR="00477ED3" w:rsidRDefault="00477ED3" w:rsidP="00EA7248"/>
        </w:tc>
        <w:tc>
          <w:tcPr>
            <w:tcW w:w="1464" w:type="dxa"/>
          </w:tcPr>
          <w:p w14:paraId="45FC0123" w14:textId="53B57656" w:rsidR="00477ED3" w:rsidRDefault="00477ED3" w:rsidP="00EA7248">
            <w:r w:rsidRPr="00816BDC">
              <w:rPr>
                <w:sz w:val="18"/>
              </w:rPr>
              <w:t>8.33</w:t>
            </w:r>
          </w:p>
        </w:tc>
        <w:tc>
          <w:tcPr>
            <w:tcW w:w="1463" w:type="dxa"/>
          </w:tcPr>
          <w:p w14:paraId="6FC47E65" w14:textId="77777777" w:rsidR="00477ED3" w:rsidRDefault="00477ED3" w:rsidP="00EA7248"/>
        </w:tc>
        <w:tc>
          <w:tcPr>
            <w:tcW w:w="1452" w:type="dxa"/>
          </w:tcPr>
          <w:p w14:paraId="6031CAFF" w14:textId="77777777" w:rsidR="00477ED3" w:rsidRDefault="00477ED3" w:rsidP="00EA7248">
            <w:pPr>
              <w:pStyle w:val="ListParagraph"/>
            </w:pPr>
          </w:p>
        </w:tc>
        <w:tc>
          <w:tcPr>
            <w:tcW w:w="1488" w:type="dxa"/>
          </w:tcPr>
          <w:p w14:paraId="12116F4E" w14:textId="77777777" w:rsidR="00477ED3" w:rsidRDefault="00477ED3" w:rsidP="00EA7248"/>
        </w:tc>
      </w:tr>
    </w:tbl>
    <w:p w14:paraId="53BFA9A1" w14:textId="77777777" w:rsidR="00EA7248" w:rsidRPr="00816BDC" w:rsidRDefault="00EA7248" w:rsidP="00EA7248">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017E284E" w14:textId="77777777" w:rsidR="00EA7248" w:rsidRPr="00816BDC" w:rsidRDefault="00EA7248" w:rsidP="00816BDC"/>
    <w:p w14:paraId="3A1E3DD1" w14:textId="77777777" w:rsidR="00816BDC" w:rsidRPr="00816BDC" w:rsidRDefault="00816BDC" w:rsidP="002024C1">
      <w:pPr>
        <w:pStyle w:val="Heading2a"/>
        <w:numPr>
          <w:ilvl w:val="0"/>
          <w:numId w:val="29"/>
        </w:numPr>
      </w:pPr>
      <w:bookmarkStart w:id="187" w:name="_Toc504577219"/>
      <w:bookmarkStart w:id="188" w:name="_Toc32250568"/>
      <w:r w:rsidRPr="00816BDC">
        <w:t>Social obligations</w:t>
      </w:r>
      <w:bookmarkEnd w:id="187"/>
      <w:bookmarkEnd w:id="188"/>
    </w:p>
    <w:p w14:paraId="35363E70" w14:textId="27D9F244" w:rsidR="00816BDC" w:rsidRPr="00816BDC" w:rsidRDefault="00816BDC" w:rsidP="00816BDC">
      <w:r w:rsidRPr="00816BDC">
        <w:t xml:space="preserve">The Stakeholder Engagement and Consumer Vulnerability (SECV) performance </w:t>
      </w:r>
      <w:r w:rsidR="009F5FCE">
        <w:t>may</w:t>
      </w:r>
      <w:r w:rsidR="009F5FCE" w:rsidRPr="00816BDC">
        <w:t xml:space="preserve"> </w:t>
      </w:r>
      <w:r w:rsidRPr="00816BDC">
        <w:t>not be available at the time of Strategic Commentary submission. However, while Ofgem do not set a target for the SECV initiative, DNOs should note their own target, should they have one. DNOs can add any further measures of performance they consider appropriate.</w:t>
      </w:r>
      <w:r w:rsidR="009A21F6">
        <w:t xml:space="preserve"> </w:t>
      </w:r>
      <w:r w:rsidR="009F5FCE">
        <w:t>Information would be welcomed on DNOs</w:t>
      </w:r>
      <w:r w:rsidR="00301219">
        <w:t>’</w:t>
      </w:r>
      <w:r w:rsidR="009F5FCE">
        <w:t xml:space="preserve"> response to feedback received during the SECV assessment process and insight gathered from the DNOs</w:t>
      </w:r>
      <w:r w:rsidR="00301219">
        <w:t>’</w:t>
      </w:r>
      <w:r w:rsidR="009F5FCE">
        <w:t xml:space="preserve"> ongoing stakeholder engagement. </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189" w:name="_Toc504577220"/>
      <w:bookmarkStart w:id="190" w:name="_Toc32250569"/>
      <w:r w:rsidRPr="00816BDC">
        <w:t>Innovation performance</w:t>
      </w:r>
      <w:bookmarkEnd w:id="189"/>
      <w:bookmarkEnd w:id="190"/>
    </w:p>
    <w:p w14:paraId="5723CC58" w14:textId="342690C5" w:rsidR="00816BDC" w:rsidRPr="00816BDC" w:rsidRDefault="00816BDC" w:rsidP="00816BDC">
      <w:r w:rsidRPr="00816BDC">
        <w:t>Guide length: 1-</w:t>
      </w:r>
      <w:r w:rsidR="00BC5121">
        <w:t>2</w:t>
      </w:r>
      <w:r w:rsidRPr="00816BDC">
        <w:t xml:space="preserve">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731BE1" w:rsidRDefault="00816BDC" w:rsidP="00816BDC">
      <w:pPr>
        <w:rPr>
          <w:sz w:val="18"/>
        </w:rPr>
      </w:pPr>
    </w:p>
    <w:p w14:paraId="6FB5F65B" w14:textId="1F32565D"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 xml:space="preserve">The </w:t>
      </w:r>
      <w:r w:rsidR="007D1F6A" w:rsidRPr="00731BE1">
        <w:rPr>
          <w:rFonts w:ascii="Verdana" w:hAnsi="Verdana"/>
          <w:sz w:val="20"/>
        </w:rPr>
        <w:t xml:space="preserve">high-level </w:t>
      </w:r>
      <w:r w:rsidRPr="00731BE1">
        <w:rPr>
          <w:rFonts w:ascii="Verdana" w:hAnsi="Verdana"/>
          <w:sz w:val="20"/>
        </w:rPr>
        <w:t>vision for innovation and what innovation is aiming to achieve;</w:t>
      </w:r>
    </w:p>
    <w:p w14:paraId="2E175B95" w14:textId="2330013B" w:rsidR="00450CBF" w:rsidRPr="00731BE1" w:rsidRDefault="00816BDC" w:rsidP="004855C8">
      <w:pPr>
        <w:pStyle w:val="ListParagraph"/>
        <w:numPr>
          <w:ilvl w:val="0"/>
          <w:numId w:val="20"/>
        </w:numPr>
        <w:contextualSpacing w:val="0"/>
        <w:rPr>
          <w:rFonts w:ascii="Verdana" w:hAnsi="Verdana"/>
          <w:sz w:val="20"/>
        </w:rPr>
      </w:pPr>
      <w:r w:rsidRPr="00731BE1">
        <w:rPr>
          <w:rFonts w:ascii="Verdana" w:hAnsi="Verdana"/>
          <w:sz w:val="20"/>
        </w:rPr>
        <w:t xml:space="preserve">The </w:t>
      </w:r>
      <w:r w:rsidR="00694944" w:rsidRPr="00731BE1">
        <w:rPr>
          <w:rFonts w:ascii="Verdana" w:hAnsi="Verdana"/>
          <w:sz w:val="20"/>
        </w:rPr>
        <w:t xml:space="preserve">innovation </w:t>
      </w:r>
      <w:r w:rsidRPr="00731BE1">
        <w:rPr>
          <w:rFonts w:ascii="Verdana" w:hAnsi="Verdana"/>
          <w:sz w:val="20"/>
        </w:rPr>
        <w:t>stimulus funding awarded as set out in the table below;</w:t>
      </w:r>
    </w:p>
    <w:p w14:paraId="7BE89650" w14:textId="29FE2F75"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The impact of innovation to date in the RIIO-ED1 price control at a high level</w:t>
      </w:r>
      <w:r w:rsidR="00FE04CB">
        <w:rPr>
          <w:rFonts w:ascii="Verdana" w:hAnsi="Verdana"/>
          <w:sz w:val="20"/>
        </w:rPr>
        <w:t>, where possible</w:t>
      </w:r>
      <w:r w:rsidR="004855C8" w:rsidRPr="00731BE1">
        <w:rPr>
          <w:rFonts w:ascii="Verdana" w:hAnsi="Verdana"/>
          <w:sz w:val="20"/>
        </w:rPr>
        <w:t xml:space="preserve"> linking innovation projects to primary outputs outlined in part 2 of section A</w:t>
      </w:r>
      <w:r w:rsidR="00D856E4">
        <w:rPr>
          <w:rFonts w:ascii="Verdana" w:hAnsi="Verdana"/>
          <w:sz w:val="20"/>
        </w:rPr>
        <w:t xml:space="preserve"> in the below title ‘Innovation Activity in Primary Output Areas’</w:t>
      </w:r>
      <w:r w:rsidRPr="00731BE1">
        <w:rPr>
          <w:rFonts w:ascii="Verdana" w:hAnsi="Verdana"/>
          <w:sz w:val="20"/>
        </w:rPr>
        <w:t>, e.g. reduced costs due to avoided reinforcement, achieving environmental targets; and</w:t>
      </w:r>
    </w:p>
    <w:p w14:paraId="24DB6610" w14:textId="6F2FE21B"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Examples of innovative solutions adopted in the reporting year</w:t>
      </w:r>
      <w:r w:rsidR="004855C8" w:rsidRPr="00731BE1">
        <w:rPr>
          <w:rFonts w:ascii="Verdana" w:hAnsi="Verdana"/>
          <w:sz w:val="20"/>
        </w:rPr>
        <w:t xml:space="preserve"> and </w:t>
      </w:r>
      <w:r w:rsidR="00D856E4">
        <w:rPr>
          <w:rFonts w:ascii="Verdana" w:hAnsi="Verdana"/>
          <w:sz w:val="20"/>
        </w:rPr>
        <w:t>during RIIO-ED1</w:t>
      </w:r>
      <w:r w:rsidR="004855C8" w:rsidRPr="00731BE1">
        <w:rPr>
          <w:rFonts w:ascii="Verdana" w:hAnsi="Verdana"/>
          <w:sz w:val="20"/>
        </w:rPr>
        <w:t xml:space="preserve"> outlining </w:t>
      </w:r>
      <w:r w:rsidRPr="00731BE1">
        <w:rPr>
          <w:rFonts w:ascii="Verdana" w:hAnsi="Verdana"/>
          <w:sz w:val="20"/>
        </w:rPr>
        <w:t xml:space="preserve"> their impact</w:t>
      </w:r>
      <w:r w:rsidR="004855C8" w:rsidRPr="00731BE1">
        <w:rPr>
          <w:rFonts w:ascii="Verdana" w:hAnsi="Verdana"/>
          <w:sz w:val="20"/>
        </w:rPr>
        <w:t>. Examples should be provided in the below title ‘Innovation Activity in Primary Output Areas</w:t>
      </w:r>
      <w:r w:rsidR="002D03D9" w:rsidRPr="002D03D9">
        <w:rPr>
          <w:rFonts w:ascii="Verdana" w:hAnsi="Verdana"/>
          <w:sz w:val="20"/>
        </w:rPr>
        <w:t>’,</w:t>
      </w:r>
      <w:r w:rsidRPr="00731BE1">
        <w:rPr>
          <w:rFonts w:ascii="Verdana" w:hAnsi="Verdana"/>
          <w:sz w:val="20"/>
        </w:rPr>
        <w:t xml:space="preserve"> e.g. this includes those incorporated into company policy and solutions implemented on the network.</w:t>
      </w:r>
      <w:r w:rsidR="00450CBF" w:rsidRPr="00731BE1">
        <w:rPr>
          <w:rFonts w:ascii="Verdana" w:hAnsi="Verdana"/>
          <w:sz w:val="20"/>
        </w:rPr>
        <w:t xml:space="preserve"> </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122"/>
        <w:gridCol w:w="1275"/>
        <w:gridCol w:w="1050"/>
        <w:gridCol w:w="1091"/>
        <w:gridCol w:w="4918"/>
      </w:tblGrid>
      <w:tr w:rsidR="007D1F6A" w:rsidRPr="00816BDC" w14:paraId="26A71CBF" w14:textId="77777777" w:rsidTr="00D856E4">
        <w:tc>
          <w:tcPr>
            <w:tcW w:w="2122"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275"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1050"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D856E4">
        <w:tc>
          <w:tcPr>
            <w:tcW w:w="2122" w:type="dxa"/>
          </w:tcPr>
          <w:p w14:paraId="7406A167" w14:textId="77777777" w:rsidR="007D1F6A" w:rsidRPr="00816BDC" w:rsidRDefault="007D1F6A" w:rsidP="00F3790C">
            <w:pPr>
              <w:rPr>
                <w:sz w:val="18"/>
              </w:rPr>
            </w:pPr>
            <w:r w:rsidRPr="00816BDC">
              <w:rPr>
                <w:sz w:val="18"/>
              </w:rPr>
              <w:t>Network Innovation Allowance (NIA)</w:t>
            </w:r>
          </w:p>
        </w:tc>
        <w:tc>
          <w:tcPr>
            <w:tcW w:w="1275" w:type="dxa"/>
          </w:tcPr>
          <w:p w14:paraId="3D6ADA57" w14:textId="77777777" w:rsidR="007D1F6A" w:rsidRPr="00816BDC" w:rsidRDefault="007D1F6A" w:rsidP="00F3790C">
            <w:pPr>
              <w:rPr>
                <w:sz w:val="18"/>
              </w:rPr>
            </w:pPr>
          </w:p>
        </w:tc>
        <w:tc>
          <w:tcPr>
            <w:tcW w:w="1050"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D856E4">
        <w:tc>
          <w:tcPr>
            <w:tcW w:w="2122" w:type="dxa"/>
          </w:tcPr>
          <w:p w14:paraId="47327FAD" w14:textId="77777777" w:rsidR="007D1F6A" w:rsidRPr="00816BDC" w:rsidRDefault="007D1F6A" w:rsidP="00F3790C">
            <w:pPr>
              <w:rPr>
                <w:sz w:val="18"/>
              </w:rPr>
            </w:pPr>
            <w:r w:rsidRPr="00816BDC">
              <w:rPr>
                <w:sz w:val="18"/>
              </w:rPr>
              <w:t>Network Innovation Competition (NIC)</w:t>
            </w:r>
          </w:p>
        </w:tc>
        <w:tc>
          <w:tcPr>
            <w:tcW w:w="1275" w:type="dxa"/>
          </w:tcPr>
          <w:p w14:paraId="7758DA66" w14:textId="77777777" w:rsidR="007D1F6A" w:rsidRPr="00816BDC" w:rsidRDefault="007D1F6A" w:rsidP="00F3790C">
            <w:pPr>
              <w:rPr>
                <w:sz w:val="18"/>
              </w:rPr>
            </w:pPr>
          </w:p>
        </w:tc>
        <w:tc>
          <w:tcPr>
            <w:tcW w:w="1050"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D856E4">
        <w:tc>
          <w:tcPr>
            <w:tcW w:w="2122" w:type="dxa"/>
          </w:tcPr>
          <w:p w14:paraId="78521BE3" w14:textId="3D15D530" w:rsidR="007D1F6A" w:rsidRPr="00816BDC" w:rsidRDefault="007D1F6A" w:rsidP="00F3790C">
            <w:pPr>
              <w:rPr>
                <w:sz w:val="18"/>
              </w:rPr>
            </w:pPr>
            <w:r w:rsidRPr="00816BDC">
              <w:rPr>
                <w:sz w:val="18"/>
              </w:rPr>
              <w:t>Low Carbon Network (LCN) Fund</w:t>
            </w:r>
          </w:p>
        </w:tc>
        <w:tc>
          <w:tcPr>
            <w:tcW w:w="1275" w:type="dxa"/>
          </w:tcPr>
          <w:p w14:paraId="0104DC70" w14:textId="77777777" w:rsidR="007D1F6A" w:rsidRPr="00816BDC" w:rsidRDefault="007D1F6A" w:rsidP="00F3790C">
            <w:pPr>
              <w:rPr>
                <w:sz w:val="18"/>
              </w:rPr>
            </w:pPr>
          </w:p>
        </w:tc>
        <w:tc>
          <w:tcPr>
            <w:tcW w:w="1050"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2E26BD54" w14:textId="77777777" w:rsidR="004855C8" w:rsidRPr="00731BE1" w:rsidRDefault="004855C8" w:rsidP="00816BDC">
      <w:pPr>
        <w:rPr>
          <w:b/>
          <w:u w:val="single"/>
        </w:rPr>
      </w:pPr>
      <w:bookmarkStart w:id="191" w:name="_Toc504577221"/>
      <w:r w:rsidRPr="00731BE1">
        <w:rPr>
          <w:b/>
          <w:u w:val="single"/>
        </w:rPr>
        <w:t>Innovation Activity in Primary Output Areas</w:t>
      </w:r>
    </w:p>
    <w:p w14:paraId="50DBCF8B" w14:textId="1D5210EC" w:rsidR="004855C8" w:rsidRDefault="004855C8" w:rsidP="00816BDC">
      <w:pPr>
        <w:rPr>
          <w:u w:val="single"/>
        </w:rPr>
      </w:pPr>
    </w:p>
    <w:p w14:paraId="705FE70E" w14:textId="1B0229FC" w:rsidR="002D03D9" w:rsidRPr="00731BE1" w:rsidRDefault="002D03D9" w:rsidP="00816BDC">
      <w:pPr>
        <w:rPr>
          <w:u w:val="single"/>
          <w:vertAlign w:val="subscript"/>
        </w:rPr>
      </w:pPr>
      <w:r>
        <w:rPr>
          <w:u w:val="single"/>
        </w:rPr>
        <w:t>Please provide a brief explanation on</w:t>
      </w:r>
      <w:r w:rsidR="00637595">
        <w:rPr>
          <w:u w:val="single"/>
        </w:rPr>
        <w:t xml:space="preserve"> how</w:t>
      </w:r>
      <w:r>
        <w:rPr>
          <w:u w:val="single"/>
        </w:rPr>
        <w:t xml:space="preserve"> DNOs</w:t>
      </w:r>
      <w:r w:rsidR="00FE04CB">
        <w:rPr>
          <w:u w:val="single"/>
        </w:rPr>
        <w:t>’</w:t>
      </w:r>
      <w:r>
        <w:rPr>
          <w:u w:val="single"/>
        </w:rPr>
        <w:t xml:space="preserve"> innovation projects that are in progress/completed</w:t>
      </w:r>
      <w:r w:rsidR="00861A35">
        <w:rPr>
          <w:u w:val="single"/>
        </w:rPr>
        <w:t xml:space="preserve"> impact</w:t>
      </w:r>
      <w:r>
        <w:rPr>
          <w:u w:val="single"/>
        </w:rPr>
        <w:t xml:space="preserve"> </w:t>
      </w:r>
      <w:r w:rsidR="00637595">
        <w:rPr>
          <w:u w:val="single"/>
        </w:rPr>
        <w:t>p</w:t>
      </w:r>
      <w:r>
        <w:rPr>
          <w:u w:val="single"/>
        </w:rPr>
        <w:t xml:space="preserve">rimary </w:t>
      </w:r>
      <w:r w:rsidR="00637595">
        <w:rPr>
          <w:u w:val="single"/>
        </w:rPr>
        <w:t>o</w:t>
      </w:r>
      <w:r>
        <w:rPr>
          <w:u w:val="single"/>
        </w:rPr>
        <w:t xml:space="preserve">utput </w:t>
      </w:r>
      <w:r w:rsidR="00637595">
        <w:rPr>
          <w:u w:val="single"/>
        </w:rPr>
        <w:t>a</w:t>
      </w:r>
      <w:r>
        <w:rPr>
          <w:u w:val="single"/>
        </w:rPr>
        <w:t xml:space="preserve">reas outlined in part 2 of section A. </w:t>
      </w:r>
    </w:p>
    <w:p w14:paraId="5BEA5946" w14:textId="2D582192" w:rsidR="009768B8" w:rsidRDefault="009768B8" w:rsidP="00486F12">
      <w:pPr>
        <w:pStyle w:val="ChapterHeading1"/>
        <w:numPr>
          <w:ilvl w:val="0"/>
          <w:numId w:val="0"/>
        </w:numPr>
        <w:ind w:left="720" w:hanging="360"/>
      </w:pPr>
    </w:p>
    <w:p w14:paraId="7F0D93F3" w14:textId="77777777" w:rsidR="00486F12" w:rsidRDefault="00486F12">
      <w:pPr>
        <w:rPr>
          <w:rFonts w:cs="Arial"/>
          <w:b/>
          <w:bCs/>
          <w:color w:val="333399"/>
          <w:sz w:val="28"/>
        </w:rPr>
      </w:pPr>
      <w:r>
        <w:br w:type="page"/>
      </w:r>
    </w:p>
    <w:p w14:paraId="31892365" w14:textId="1E5EAD30" w:rsidR="009768B8" w:rsidRDefault="00277BDB" w:rsidP="009768B8">
      <w:pPr>
        <w:pStyle w:val="ChapterHeading1"/>
      </w:pPr>
      <w:bookmarkStart w:id="192" w:name="_Toc32250570"/>
      <w:r>
        <w:t>Whole systems progress</w:t>
      </w:r>
      <w:bookmarkEnd w:id="192"/>
    </w:p>
    <w:p w14:paraId="64D87439" w14:textId="77777777" w:rsidR="00277BDB" w:rsidRDefault="00277BDB" w:rsidP="00277BDB">
      <w:pPr>
        <w:pStyle w:val="ChapterHeading1"/>
        <w:numPr>
          <w:ilvl w:val="0"/>
          <w:numId w:val="0"/>
        </w:numPr>
        <w:ind w:left="720" w:hanging="360"/>
      </w:pPr>
    </w:p>
    <w:p w14:paraId="4F91B170" w14:textId="77777777" w:rsidR="00277BDB" w:rsidRPr="005C7B89" w:rsidRDefault="00277BDB" w:rsidP="00277BDB">
      <w:pPr>
        <w:rPr>
          <w:szCs w:val="20"/>
        </w:rPr>
      </w:pPr>
      <w:r w:rsidRPr="005C7B89">
        <w:rPr>
          <w:szCs w:val="20"/>
        </w:rPr>
        <w:t>Guide length: 1 page</w:t>
      </w:r>
    </w:p>
    <w:p w14:paraId="2350F287" w14:textId="77777777" w:rsidR="00277BDB" w:rsidRPr="005C7B89" w:rsidRDefault="00277BDB" w:rsidP="00277BDB">
      <w:pPr>
        <w:rPr>
          <w:b/>
          <w:bCs/>
          <w:szCs w:val="20"/>
        </w:rPr>
      </w:pPr>
    </w:p>
    <w:p w14:paraId="7374E601" w14:textId="77777777" w:rsidR="00277BDB" w:rsidRPr="005C7B89" w:rsidRDefault="00277BDB" w:rsidP="00277BDB">
      <w:pPr>
        <w:rPr>
          <w:iCs/>
          <w:szCs w:val="20"/>
        </w:rPr>
      </w:pPr>
      <w:r w:rsidRPr="005C7B89">
        <w:rPr>
          <w:iCs/>
          <w:szCs w:val="20"/>
        </w:rPr>
        <w:t xml:space="preserve">DNOs should provide </w:t>
      </w:r>
      <w:r w:rsidRPr="002B6946">
        <w:rPr>
          <w:iCs/>
          <w:szCs w:val="20"/>
        </w:rPr>
        <w:t>details of</w:t>
      </w:r>
      <w:r w:rsidRPr="005C7B89">
        <w:rPr>
          <w:iCs/>
          <w:szCs w:val="20"/>
        </w:rPr>
        <w:t xml:space="preserve"> their approach to delivering whole system outcomes. When considering the scope of their response they should, in the first instance, </w:t>
      </w:r>
      <w:r w:rsidRPr="002B6946">
        <w:rPr>
          <w:iCs/>
          <w:szCs w:val="20"/>
        </w:rPr>
        <w:t xml:space="preserve">consider actions taken </w:t>
      </w:r>
      <w:r w:rsidRPr="002B6946">
        <w:rPr>
          <w:bCs/>
          <w:szCs w:val="20"/>
        </w:rPr>
        <w:t>where the primary driver, or significant benefits, were for the wider electricity system</w:t>
      </w:r>
      <w:r>
        <w:rPr>
          <w:bCs/>
          <w:szCs w:val="20"/>
        </w:rPr>
        <w:t>, or where they engaged with stakeholders, including other licensees, to enable benefits for their own network. This</w:t>
      </w:r>
      <w:r w:rsidRPr="002B6946">
        <w:rPr>
          <w:iCs/>
          <w:szCs w:val="20"/>
        </w:rPr>
        <w:t xml:space="preserve"> could further</w:t>
      </w:r>
      <w:r w:rsidRPr="005C7B89">
        <w:rPr>
          <w:iCs/>
          <w:szCs w:val="20"/>
        </w:rPr>
        <w:t xml:space="preserve"> </w:t>
      </w:r>
      <w:r>
        <w:rPr>
          <w:iCs/>
          <w:szCs w:val="20"/>
        </w:rPr>
        <w:t xml:space="preserve">include </w:t>
      </w:r>
      <w:r w:rsidRPr="005C7B89">
        <w:rPr>
          <w:iCs/>
          <w:szCs w:val="20"/>
        </w:rPr>
        <w:t xml:space="preserve">activities undertaken </w:t>
      </w:r>
      <w:r>
        <w:rPr>
          <w:iCs/>
          <w:szCs w:val="20"/>
        </w:rPr>
        <w:t>in relation to other sectors such as gas, heat or transport</w:t>
      </w:r>
      <w:r w:rsidRPr="005C7B89">
        <w:rPr>
          <w:iCs/>
          <w:szCs w:val="20"/>
        </w:rPr>
        <w:t>.</w:t>
      </w:r>
      <w:r>
        <w:rPr>
          <w:iCs/>
          <w:szCs w:val="20"/>
        </w:rPr>
        <w:t xml:space="preserve"> </w:t>
      </w:r>
    </w:p>
    <w:p w14:paraId="66A8A0B5" w14:textId="77777777" w:rsidR="00277BDB" w:rsidRPr="005C7B89" w:rsidRDefault="00277BDB" w:rsidP="00277BDB">
      <w:pPr>
        <w:rPr>
          <w:iCs/>
          <w:szCs w:val="20"/>
        </w:rPr>
      </w:pPr>
    </w:p>
    <w:p w14:paraId="6E2A32C4" w14:textId="77777777" w:rsidR="00277BDB" w:rsidRPr="005C7B89" w:rsidRDefault="00277BDB" w:rsidP="00277BDB">
      <w:pPr>
        <w:rPr>
          <w:iCs/>
          <w:szCs w:val="20"/>
        </w:rPr>
      </w:pPr>
      <w:r w:rsidRPr="005C7B89">
        <w:rPr>
          <w:iCs/>
          <w:szCs w:val="20"/>
        </w:rPr>
        <w:t>As a minimum, this overview should provide a summary of:</w:t>
      </w:r>
    </w:p>
    <w:p w14:paraId="63EA826F" w14:textId="77777777" w:rsidR="00277BDB" w:rsidRPr="005C7B89" w:rsidRDefault="00277BDB" w:rsidP="00277BDB">
      <w:pPr>
        <w:rPr>
          <w:iCs/>
          <w:szCs w:val="20"/>
        </w:rPr>
      </w:pPr>
    </w:p>
    <w:p w14:paraId="369AD8A2"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Key engagement, co</w:t>
      </w:r>
      <w:r w:rsidRPr="005C7B89">
        <w:rPr>
          <w:rFonts w:ascii="Verdana" w:hAnsi="Verdana"/>
          <w:iCs/>
          <w:sz w:val="20"/>
          <w:szCs w:val="20"/>
        </w:rPr>
        <w:t xml:space="preserve">ordination and planning </w:t>
      </w:r>
      <w:r>
        <w:rPr>
          <w:rFonts w:ascii="Verdana" w:hAnsi="Verdana"/>
          <w:iCs/>
          <w:sz w:val="20"/>
          <w:szCs w:val="20"/>
        </w:rPr>
        <w:t>activities</w:t>
      </w:r>
      <w:r w:rsidRPr="005C7B89">
        <w:rPr>
          <w:rFonts w:ascii="Verdana" w:hAnsi="Verdana"/>
          <w:iCs/>
          <w:sz w:val="20"/>
          <w:szCs w:val="20"/>
        </w:rPr>
        <w:t xml:space="preserve"> undertaken with </w:t>
      </w:r>
      <w:r>
        <w:rPr>
          <w:rFonts w:ascii="Verdana" w:hAnsi="Verdana"/>
          <w:iCs/>
          <w:sz w:val="20"/>
          <w:szCs w:val="20"/>
        </w:rPr>
        <w:t>s</w:t>
      </w:r>
      <w:r w:rsidRPr="005C7B89">
        <w:rPr>
          <w:rFonts w:ascii="Verdana" w:hAnsi="Verdana"/>
          <w:iCs/>
          <w:sz w:val="20"/>
          <w:szCs w:val="20"/>
        </w:rPr>
        <w:t>takeholders</w:t>
      </w:r>
      <w:r>
        <w:rPr>
          <w:rFonts w:ascii="Verdana" w:hAnsi="Verdana"/>
          <w:iCs/>
          <w:sz w:val="20"/>
          <w:szCs w:val="20"/>
        </w:rPr>
        <w:t>, including</w:t>
      </w:r>
      <w:r w:rsidRPr="005C7B89">
        <w:rPr>
          <w:rFonts w:ascii="Verdana" w:hAnsi="Verdana"/>
          <w:iCs/>
          <w:sz w:val="20"/>
          <w:szCs w:val="20"/>
        </w:rPr>
        <w:t xml:space="preserve"> </w:t>
      </w:r>
      <w:r>
        <w:rPr>
          <w:rFonts w:ascii="Verdana" w:hAnsi="Verdana"/>
          <w:iCs/>
          <w:sz w:val="20"/>
          <w:szCs w:val="20"/>
        </w:rPr>
        <w:t xml:space="preserve">with </w:t>
      </w:r>
      <w:r w:rsidRPr="005C7B89">
        <w:rPr>
          <w:rFonts w:ascii="Verdana" w:hAnsi="Verdana"/>
          <w:iCs/>
          <w:sz w:val="20"/>
          <w:szCs w:val="20"/>
        </w:rPr>
        <w:t>other licensees</w:t>
      </w:r>
      <w:r>
        <w:rPr>
          <w:rFonts w:ascii="Verdana" w:hAnsi="Verdana"/>
          <w:iCs/>
          <w:sz w:val="20"/>
          <w:szCs w:val="20"/>
        </w:rPr>
        <w:t>, to identify and assess w</w:t>
      </w:r>
      <w:r w:rsidRPr="005C7B89">
        <w:rPr>
          <w:rFonts w:ascii="Verdana" w:hAnsi="Verdana"/>
          <w:iCs/>
          <w:sz w:val="20"/>
          <w:szCs w:val="20"/>
        </w:rPr>
        <w:t xml:space="preserve">hole </w:t>
      </w:r>
      <w:r>
        <w:rPr>
          <w:rFonts w:ascii="Verdana" w:hAnsi="Verdana"/>
          <w:iCs/>
          <w:sz w:val="20"/>
          <w:szCs w:val="20"/>
        </w:rPr>
        <w:t>s</w:t>
      </w:r>
      <w:r w:rsidRPr="005C7B89">
        <w:rPr>
          <w:rFonts w:ascii="Verdana" w:hAnsi="Verdana"/>
          <w:iCs/>
          <w:sz w:val="20"/>
          <w:szCs w:val="20"/>
        </w:rPr>
        <w:t xml:space="preserve">ystem </w:t>
      </w:r>
      <w:r>
        <w:rPr>
          <w:rFonts w:ascii="Verdana" w:hAnsi="Verdana"/>
          <w:iCs/>
          <w:sz w:val="20"/>
          <w:szCs w:val="20"/>
        </w:rPr>
        <w:t xml:space="preserve">impacts and opportunities, and develop corresponding solutions. This may include </w:t>
      </w:r>
      <w:r>
        <w:rPr>
          <w:rFonts w:ascii="Verdana" w:hAnsi="Verdana"/>
          <w:sz w:val="20"/>
          <w:szCs w:val="20"/>
        </w:rPr>
        <w:t xml:space="preserve">the provision of relevant data to stakeholders, </w:t>
      </w:r>
    </w:p>
    <w:p w14:paraId="6D757F70" w14:textId="77777777" w:rsidR="00277BDB" w:rsidRPr="00FC0790" w:rsidRDefault="00277BDB" w:rsidP="00277BDB">
      <w:pPr>
        <w:ind w:left="360"/>
        <w:rPr>
          <w:iCs/>
          <w:szCs w:val="20"/>
        </w:rPr>
      </w:pPr>
    </w:p>
    <w:p w14:paraId="4FA6DB8E" w14:textId="77777777" w:rsidR="00277BDB"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 xml:space="preserve">Key </w:t>
      </w:r>
      <w:r w:rsidRPr="005C7B89">
        <w:rPr>
          <w:rFonts w:ascii="Verdana" w:hAnsi="Verdana"/>
          <w:iCs/>
          <w:sz w:val="20"/>
          <w:szCs w:val="20"/>
        </w:rPr>
        <w:t xml:space="preserve">actions undertaken </w:t>
      </w:r>
      <w:r>
        <w:rPr>
          <w:rFonts w:ascii="Verdana" w:hAnsi="Verdana"/>
          <w:iCs/>
          <w:sz w:val="20"/>
          <w:szCs w:val="20"/>
        </w:rPr>
        <w:t xml:space="preserve">with the aim of delivering whole system benefits </w:t>
      </w:r>
      <w:r w:rsidRPr="005C7B89">
        <w:rPr>
          <w:rFonts w:ascii="Verdana" w:hAnsi="Verdana"/>
          <w:iCs/>
          <w:sz w:val="20"/>
          <w:szCs w:val="20"/>
        </w:rPr>
        <w:t xml:space="preserve">that resulted in changes to network assets or </w:t>
      </w:r>
      <w:r>
        <w:rPr>
          <w:rFonts w:ascii="Verdana" w:hAnsi="Verdana"/>
          <w:iCs/>
          <w:sz w:val="20"/>
          <w:szCs w:val="20"/>
        </w:rPr>
        <w:t xml:space="preserve">network </w:t>
      </w:r>
      <w:r w:rsidRPr="005C7B89">
        <w:rPr>
          <w:rFonts w:ascii="Verdana" w:hAnsi="Verdana"/>
          <w:iCs/>
          <w:sz w:val="20"/>
          <w:szCs w:val="20"/>
        </w:rPr>
        <w:t>operation</w:t>
      </w:r>
      <w:r>
        <w:rPr>
          <w:rFonts w:ascii="Verdana" w:hAnsi="Verdana"/>
          <w:iCs/>
          <w:sz w:val="20"/>
          <w:szCs w:val="20"/>
        </w:rPr>
        <w:t>,</w:t>
      </w:r>
      <w:r w:rsidRPr="005C7B89">
        <w:rPr>
          <w:rFonts w:ascii="Verdana" w:hAnsi="Verdana"/>
          <w:iCs/>
          <w:sz w:val="20"/>
          <w:szCs w:val="20"/>
        </w:rPr>
        <w:t xml:space="preserve"> </w:t>
      </w:r>
    </w:p>
    <w:p w14:paraId="4F41B7C4" w14:textId="77777777" w:rsidR="00277BDB" w:rsidRPr="00FC0790" w:rsidRDefault="00277BDB" w:rsidP="00277BDB">
      <w:pPr>
        <w:rPr>
          <w:iCs/>
          <w:szCs w:val="20"/>
        </w:rPr>
      </w:pPr>
    </w:p>
    <w:p w14:paraId="2733CA99" w14:textId="77777777" w:rsidR="00277BDB" w:rsidRPr="005C7B89" w:rsidRDefault="00277BDB" w:rsidP="00277BDB">
      <w:pPr>
        <w:pStyle w:val="ListParagraph"/>
        <w:numPr>
          <w:ilvl w:val="0"/>
          <w:numId w:val="41"/>
        </w:numPr>
        <w:contextualSpacing w:val="0"/>
        <w:rPr>
          <w:rFonts w:ascii="Verdana" w:hAnsi="Verdana"/>
          <w:iCs/>
          <w:sz w:val="20"/>
          <w:szCs w:val="20"/>
        </w:rPr>
      </w:pPr>
      <w:r w:rsidRPr="005C7B89">
        <w:rPr>
          <w:rFonts w:ascii="Verdana" w:hAnsi="Verdana"/>
          <w:iCs/>
          <w:sz w:val="20"/>
          <w:szCs w:val="20"/>
        </w:rPr>
        <w:t>the process</w:t>
      </w:r>
      <w:r>
        <w:rPr>
          <w:rFonts w:ascii="Verdana" w:hAnsi="Verdana"/>
          <w:iCs/>
          <w:sz w:val="20"/>
          <w:szCs w:val="20"/>
        </w:rPr>
        <w:t xml:space="preserve">es </w:t>
      </w:r>
      <w:r w:rsidRPr="005C7B89">
        <w:rPr>
          <w:rFonts w:ascii="Verdana" w:hAnsi="Verdana"/>
          <w:iCs/>
          <w:sz w:val="20"/>
          <w:szCs w:val="20"/>
        </w:rPr>
        <w:t>used to</w:t>
      </w:r>
      <w:r>
        <w:rPr>
          <w:rFonts w:ascii="Verdana" w:hAnsi="Verdana"/>
          <w:iCs/>
          <w:sz w:val="20"/>
          <w:szCs w:val="20"/>
        </w:rPr>
        <w:t xml:space="preserve"> evaluate</w:t>
      </w:r>
      <w:r w:rsidRPr="005C7B89">
        <w:rPr>
          <w:rFonts w:ascii="Verdana" w:hAnsi="Verdana"/>
          <w:iCs/>
          <w:sz w:val="20"/>
          <w:szCs w:val="20"/>
        </w:rPr>
        <w:t xml:space="preserve"> that </w:t>
      </w:r>
      <w:r>
        <w:rPr>
          <w:rFonts w:ascii="Verdana" w:hAnsi="Verdana"/>
          <w:iCs/>
          <w:sz w:val="20"/>
          <w:szCs w:val="20"/>
        </w:rPr>
        <w:t xml:space="preserve">key </w:t>
      </w:r>
      <w:r w:rsidRPr="005C7B89">
        <w:rPr>
          <w:rFonts w:ascii="Verdana" w:hAnsi="Verdana"/>
          <w:iCs/>
          <w:sz w:val="20"/>
          <w:szCs w:val="20"/>
        </w:rPr>
        <w:t>action</w:t>
      </w:r>
      <w:r>
        <w:rPr>
          <w:rFonts w:ascii="Verdana" w:hAnsi="Verdana"/>
          <w:iCs/>
          <w:sz w:val="20"/>
          <w:szCs w:val="20"/>
        </w:rPr>
        <w:t>s</w:t>
      </w:r>
      <w:r w:rsidRPr="005C7B89">
        <w:rPr>
          <w:rFonts w:ascii="Verdana" w:hAnsi="Verdana"/>
          <w:iCs/>
          <w:sz w:val="20"/>
          <w:szCs w:val="20"/>
        </w:rPr>
        <w:t xml:space="preserve"> taken </w:t>
      </w:r>
      <w:r>
        <w:rPr>
          <w:rFonts w:ascii="Verdana" w:hAnsi="Verdana"/>
          <w:iCs/>
          <w:sz w:val="20"/>
          <w:szCs w:val="20"/>
        </w:rPr>
        <w:t>were</w:t>
      </w:r>
      <w:r w:rsidRPr="005C7B89">
        <w:rPr>
          <w:rFonts w:ascii="Verdana" w:hAnsi="Verdana"/>
          <w:iCs/>
          <w:sz w:val="20"/>
          <w:szCs w:val="20"/>
        </w:rPr>
        <w:t xml:space="preserve"> the most efficient</w:t>
      </w:r>
      <w:r>
        <w:rPr>
          <w:rFonts w:ascii="Verdana" w:hAnsi="Verdana"/>
          <w:iCs/>
          <w:sz w:val="20"/>
          <w:szCs w:val="20"/>
        </w:rPr>
        <w:t xml:space="preserve"> solutions</w:t>
      </w:r>
      <w:r w:rsidRPr="005C7B89">
        <w:rPr>
          <w:rFonts w:ascii="Verdana" w:hAnsi="Verdana"/>
          <w:iCs/>
          <w:sz w:val="20"/>
          <w:szCs w:val="20"/>
        </w:rPr>
        <w:t xml:space="preserve"> available</w:t>
      </w:r>
      <w:r>
        <w:rPr>
          <w:rFonts w:ascii="Verdana" w:hAnsi="Verdana"/>
          <w:iCs/>
          <w:sz w:val="20"/>
          <w:szCs w:val="20"/>
        </w:rPr>
        <w:t xml:space="preserve">, and </w:t>
      </w:r>
    </w:p>
    <w:p w14:paraId="08F014BF"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sz w:val="20"/>
          <w:szCs w:val="20"/>
        </w:rPr>
        <w:t>information on</w:t>
      </w:r>
      <w:r w:rsidRPr="005C7B89">
        <w:rPr>
          <w:rFonts w:ascii="Verdana" w:hAnsi="Verdana"/>
          <w:sz w:val="20"/>
          <w:szCs w:val="20"/>
        </w:rPr>
        <w:t xml:space="preserve"> </w:t>
      </w:r>
      <w:r>
        <w:rPr>
          <w:rFonts w:ascii="Verdana" w:hAnsi="Verdana"/>
          <w:sz w:val="20"/>
          <w:szCs w:val="20"/>
        </w:rPr>
        <w:t xml:space="preserve">DNOs’ approaches to </w:t>
      </w:r>
      <w:r w:rsidRPr="005C7B89">
        <w:rPr>
          <w:rFonts w:ascii="Verdana" w:hAnsi="Verdana"/>
          <w:sz w:val="20"/>
          <w:szCs w:val="20"/>
        </w:rPr>
        <w:t>contribut</w:t>
      </w:r>
      <w:r>
        <w:rPr>
          <w:rFonts w:ascii="Verdana" w:hAnsi="Verdana"/>
          <w:sz w:val="20"/>
          <w:szCs w:val="20"/>
        </w:rPr>
        <w:t>ing</w:t>
      </w:r>
      <w:r w:rsidRPr="005C7B89">
        <w:rPr>
          <w:rFonts w:ascii="Verdana" w:hAnsi="Verdana"/>
          <w:sz w:val="20"/>
          <w:szCs w:val="20"/>
        </w:rPr>
        <w:t xml:space="preserve"> to </w:t>
      </w:r>
      <w:r>
        <w:rPr>
          <w:rFonts w:ascii="Verdana" w:hAnsi="Verdana"/>
          <w:sz w:val="20"/>
          <w:szCs w:val="20"/>
        </w:rPr>
        <w:t>w</w:t>
      </w:r>
      <w:r w:rsidRPr="005C7B89">
        <w:rPr>
          <w:rFonts w:ascii="Verdana" w:hAnsi="Verdana"/>
          <w:sz w:val="20"/>
          <w:szCs w:val="20"/>
        </w:rPr>
        <w:t xml:space="preserve">hole </w:t>
      </w:r>
      <w:r>
        <w:rPr>
          <w:rFonts w:ascii="Verdana" w:hAnsi="Verdana"/>
          <w:sz w:val="20"/>
          <w:szCs w:val="20"/>
        </w:rPr>
        <w:t>s</w:t>
      </w:r>
      <w:r w:rsidRPr="005C7B89">
        <w:rPr>
          <w:rFonts w:ascii="Verdana" w:hAnsi="Verdana"/>
          <w:sz w:val="20"/>
          <w:szCs w:val="20"/>
        </w:rPr>
        <w:t>ystem benefits, recognising that th</w:t>
      </w:r>
      <w:r>
        <w:rPr>
          <w:rFonts w:ascii="Verdana" w:hAnsi="Verdana"/>
          <w:sz w:val="20"/>
          <w:szCs w:val="20"/>
        </w:rPr>
        <w:t>e</w:t>
      </w:r>
      <w:r w:rsidRPr="005C7B89">
        <w:rPr>
          <w:rFonts w:ascii="Verdana" w:hAnsi="Verdana"/>
          <w:sz w:val="20"/>
          <w:szCs w:val="20"/>
        </w:rPr>
        <w:t>s</w:t>
      </w:r>
      <w:r>
        <w:rPr>
          <w:rFonts w:ascii="Verdana" w:hAnsi="Verdana"/>
          <w:sz w:val="20"/>
          <w:szCs w:val="20"/>
        </w:rPr>
        <w:t>e</w:t>
      </w:r>
      <w:r w:rsidRPr="005C7B89">
        <w:rPr>
          <w:rFonts w:ascii="Verdana" w:hAnsi="Verdana"/>
          <w:sz w:val="20"/>
          <w:szCs w:val="20"/>
        </w:rPr>
        <w:t xml:space="preserve"> may evolve as more information becomes available</w:t>
      </w:r>
      <w:r>
        <w:rPr>
          <w:rFonts w:ascii="Verdana" w:hAnsi="Verdana"/>
          <w:sz w:val="20"/>
          <w:szCs w:val="20"/>
        </w:rPr>
        <w:t>.</w:t>
      </w:r>
    </w:p>
    <w:p w14:paraId="7D588999" w14:textId="77777777" w:rsidR="00277BDB" w:rsidRDefault="00277BDB" w:rsidP="00277BDB">
      <w:r>
        <w:rPr>
          <w:b/>
          <w:bCs/>
        </w:rPr>
        <w:br w:type="page"/>
      </w:r>
    </w:p>
    <w:p w14:paraId="51353DE0" w14:textId="77777777" w:rsidR="00277BDB" w:rsidRPr="00816BDC" w:rsidRDefault="00277BDB" w:rsidP="00277BDB">
      <w:pPr>
        <w:pStyle w:val="ChapterHeading1"/>
        <w:numPr>
          <w:ilvl w:val="0"/>
          <w:numId w:val="0"/>
        </w:numPr>
        <w:ind w:left="720" w:hanging="360"/>
      </w:pPr>
    </w:p>
    <w:p w14:paraId="0CE523DB" w14:textId="77777777" w:rsidR="00261039" w:rsidRDefault="00261039" w:rsidP="009768B8">
      <w:pPr>
        <w:rPr>
          <w:szCs w:val="20"/>
        </w:rPr>
      </w:pPr>
    </w:p>
    <w:p w14:paraId="1EFEC217" w14:textId="22FFFDE1" w:rsidR="00816BDC" w:rsidRPr="00816BDC" w:rsidDel="00F5048C" w:rsidRDefault="00816BDC" w:rsidP="0054232B">
      <w:pPr>
        <w:pStyle w:val="ChapterHeading1"/>
        <w:rPr>
          <w:del w:id="193" w:author="Christopher Haworth" w:date="2020-02-10T18:23:00Z"/>
        </w:rPr>
      </w:pPr>
      <w:bookmarkStart w:id="194" w:name="_Toc32250571"/>
      <w:del w:id="195" w:author="Christopher Haworth" w:date="2020-02-10T18:23:00Z">
        <w:r w:rsidRPr="00816BDC" w:rsidDel="00F5048C">
          <w:delText>Financial performance</w:delText>
        </w:r>
        <w:bookmarkEnd w:id="191"/>
        <w:bookmarkEnd w:id="194"/>
      </w:del>
    </w:p>
    <w:p w14:paraId="2E68A2AE" w14:textId="7F570C4E" w:rsidR="00816BDC" w:rsidRPr="00816BDC" w:rsidDel="00F5048C" w:rsidRDefault="00816BDC" w:rsidP="00816BDC">
      <w:pPr>
        <w:rPr>
          <w:del w:id="196" w:author="Christopher Haworth" w:date="2020-02-10T18:23:00Z"/>
        </w:rPr>
      </w:pPr>
      <w:del w:id="197" w:author="Christopher Haworth" w:date="2020-02-10T18:23:00Z">
        <w:r w:rsidRPr="00816BDC" w:rsidDel="00F5048C">
          <w:delText>Guide length: 2</w:delText>
        </w:r>
        <w:r w:rsidR="00D13CF8" w:rsidDel="00F5048C">
          <w:delText>-</w:delText>
        </w:r>
        <w:r w:rsidR="00583CFA" w:rsidDel="00F5048C">
          <w:delText>3</w:delText>
        </w:r>
        <w:r w:rsidRPr="00816BDC" w:rsidDel="00F5048C">
          <w:delText xml:space="preserve"> pages</w:delText>
        </w:r>
      </w:del>
    </w:p>
    <w:p w14:paraId="7F35BB22" w14:textId="498002A6" w:rsidR="00816BDC" w:rsidRPr="00816BDC" w:rsidDel="00F5048C" w:rsidRDefault="00816BDC" w:rsidP="00816BDC">
      <w:pPr>
        <w:rPr>
          <w:del w:id="198" w:author="Christopher Haworth" w:date="2020-02-10T18:23:00Z"/>
        </w:rPr>
      </w:pPr>
    </w:p>
    <w:p w14:paraId="4B5903F5" w14:textId="454A8D87" w:rsidR="00816BDC" w:rsidRPr="00816BDC" w:rsidDel="00F5048C" w:rsidRDefault="00816BDC" w:rsidP="00816BDC">
      <w:pPr>
        <w:rPr>
          <w:del w:id="199" w:author="Christopher Haworth" w:date="2020-02-10T18:23:00Z"/>
        </w:rPr>
      </w:pPr>
      <w:del w:id="200" w:author="Christopher Haworth" w:date="2020-02-10T18:23:00Z">
        <w:r w:rsidRPr="00816BDC" w:rsidDel="00F5048C">
          <w:delText>DNOs should report on the key financial metrics including:</w:delText>
        </w:r>
      </w:del>
    </w:p>
    <w:p w14:paraId="30F9AA8B" w14:textId="5824596B" w:rsidR="00816BDC" w:rsidRPr="00816BDC" w:rsidDel="00F5048C" w:rsidRDefault="00816BDC" w:rsidP="00816BDC">
      <w:pPr>
        <w:rPr>
          <w:del w:id="201" w:author="Christopher Haworth" w:date="2020-02-10T18:23:00Z"/>
        </w:rPr>
      </w:pPr>
    </w:p>
    <w:p w14:paraId="7510567B" w14:textId="30E9903E" w:rsidR="00816BDC" w:rsidRPr="00731BE1" w:rsidDel="00F5048C" w:rsidRDefault="00816BDC" w:rsidP="002024C1">
      <w:pPr>
        <w:pStyle w:val="ListParagraph"/>
        <w:numPr>
          <w:ilvl w:val="0"/>
          <w:numId w:val="21"/>
        </w:numPr>
        <w:contextualSpacing w:val="0"/>
        <w:rPr>
          <w:del w:id="202" w:author="Christopher Haworth" w:date="2020-02-10T18:23:00Z"/>
          <w:rFonts w:ascii="Verdana" w:hAnsi="Verdana"/>
          <w:sz w:val="20"/>
        </w:rPr>
      </w:pPr>
      <w:del w:id="203" w:author="Christopher Haworth" w:date="2020-02-10T18:23:00Z">
        <w:r w:rsidRPr="00731BE1" w:rsidDel="00F5048C">
          <w:rPr>
            <w:rFonts w:ascii="Verdana" w:hAnsi="Verdana"/>
            <w:sz w:val="20"/>
          </w:rPr>
          <w:delText>Allowed revenue (in reporting year), as extracted from R14 of Revenue Reporting Pack; and</w:delText>
        </w:r>
      </w:del>
    </w:p>
    <w:p w14:paraId="0ED2B189" w14:textId="04F82048" w:rsidR="00816BDC" w:rsidDel="00F5048C" w:rsidRDefault="00816BDC" w:rsidP="002024C1">
      <w:pPr>
        <w:pStyle w:val="ListParagraph"/>
        <w:numPr>
          <w:ilvl w:val="0"/>
          <w:numId w:val="21"/>
        </w:numPr>
        <w:contextualSpacing w:val="0"/>
        <w:rPr>
          <w:del w:id="204" w:author="Christopher Haworth" w:date="2020-02-10T18:23:00Z"/>
          <w:rFonts w:ascii="Verdana" w:hAnsi="Verdana"/>
          <w:sz w:val="20"/>
        </w:rPr>
      </w:pPr>
      <w:del w:id="205" w:author="Christopher Haworth" w:date="2020-02-10T18:23:00Z">
        <w:r w:rsidRPr="00731BE1" w:rsidDel="00F5048C">
          <w:rPr>
            <w:rFonts w:ascii="Verdana" w:hAnsi="Verdana"/>
            <w:sz w:val="20"/>
          </w:rPr>
          <w:delText>8-year Return on Regulatory Equity (RoRE) and component parts as set out in the table</w:delText>
        </w:r>
        <w:r w:rsidR="00A152F4" w:rsidDel="00F5048C">
          <w:rPr>
            <w:rFonts w:ascii="Verdana" w:hAnsi="Verdana"/>
            <w:sz w:val="20"/>
          </w:rPr>
          <w:delText>s</w:delText>
        </w:r>
        <w:r w:rsidRPr="00731BE1" w:rsidDel="00F5048C">
          <w:rPr>
            <w:rFonts w:ascii="Verdana" w:hAnsi="Verdana"/>
            <w:sz w:val="20"/>
          </w:rPr>
          <w:delText xml:space="preserve"> below. This should be the RoRE based on the model used in the </w:delText>
        </w:r>
        <w:r w:rsidR="00DB20B4" w:rsidDel="00F5048C">
          <w:rPr>
            <w:rFonts w:ascii="Verdana" w:hAnsi="Verdana"/>
            <w:sz w:val="20"/>
          </w:rPr>
          <w:delText xml:space="preserve">RIIO </w:delText>
        </w:r>
        <w:r w:rsidR="00A152F4" w:rsidDel="00F5048C">
          <w:rPr>
            <w:rFonts w:ascii="Verdana" w:hAnsi="Verdana"/>
            <w:sz w:val="20"/>
          </w:rPr>
          <w:delText xml:space="preserve">Regulatory Financial Performance Reporting </w:delText>
        </w:r>
        <w:r w:rsidR="00DB20B4" w:rsidDel="00F5048C">
          <w:rPr>
            <w:rFonts w:ascii="Verdana" w:hAnsi="Verdana"/>
            <w:sz w:val="20"/>
          </w:rPr>
          <w:delText xml:space="preserve">template </w:delText>
        </w:r>
        <w:r w:rsidR="00A152F4" w:rsidDel="00F5048C">
          <w:rPr>
            <w:rFonts w:ascii="Verdana" w:hAnsi="Verdana"/>
            <w:sz w:val="20"/>
          </w:rPr>
          <w:delText>(RFPR)</w:delText>
        </w:r>
        <w:r w:rsidRPr="00731BE1" w:rsidDel="00F5048C">
          <w:rPr>
            <w:rFonts w:ascii="Verdana" w:hAnsi="Verdana"/>
            <w:sz w:val="20"/>
          </w:rPr>
          <w:delText>.</w:delText>
        </w:r>
        <w:r w:rsidR="00A152F4" w:rsidDel="00F5048C">
          <w:rPr>
            <w:rFonts w:ascii="Verdana" w:hAnsi="Verdana"/>
            <w:sz w:val="20"/>
          </w:rPr>
          <w:delText xml:space="preserve"> Both RoRE based on Notional and Actual Gearing should be set out below</w:delText>
        </w:r>
        <w:r w:rsidR="00F25984" w:rsidDel="00F5048C">
          <w:rPr>
            <w:rFonts w:ascii="Verdana" w:hAnsi="Verdana"/>
            <w:sz w:val="20"/>
          </w:rPr>
          <w:delText xml:space="preserve"> with a single column showing the RIIO-1 period RoRE % for each licensee, and a DNO group overall RoRE where applicable</w:delText>
        </w:r>
        <w:r w:rsidR="00A152F4" w:rsidDel="00F5048C">
          <w:rPr>
            <w:rFonts w:ascii="Verdana" w:hAnsi="Verdana"/>
            <w:sz w:val="20"/>
          </w:rPr>
          <w:delText>.</w:delText>
        </w:r>
        <w:r w:rsidRPr="00731BE1" w:rsidDel="00F5048C">
          <w:rPr>
            <w:rFonts w:ascii="Verdana" w:hAnsi="Verdana"/>
            <w:sz w:val="20"/>
          </w:rPr>
          <w:delText xml:space="preserve"> </w:delText>
        </w:r>
        <w:r w:rsidR="0025630A" w:rsidDel="00F5048C">
          <w:rPr>
            <w:rFonts w:ascii="Verdana" w:hAnsi="Verdana"/>
            <w:sz w:val="20"/>
          </w:rPr>
          <w:delText xml:space="preserve"> Any additional information should be provided </w:delText>
        </w:r>
        <w:r w:rsidR="00C53353" w:rsidDel="00F5048C">
          <w:rPr>
            <w:rFonts w:ascii="Verdana" w:hAnsi="Verdana"/>
            <w:sz w:val="20"/>
          </w:rPr>
          <w:delText>in</w:delText>
        </w:r>
        <w:r w:rsidR="0025630A" w:rsidDel="00F5048C">
          <w:rPr>
            <w:rFonts w:ascii="Verdana" w:hAnsi="Verdana"/>
            <w:sz w:val="20"/>
          </w:rPr>
          <w:delText xml:space="preserve"> </w:delText>
        </w:r>
        <w:r w:rsidR="00C53353" w:rsidDel="00F5048C">
          <w:rPr>
            <w:rFonts w:ascii="Verdana" w:hAnsi="Verdana"/>
            <w:sz w:val="20"/>
          </w:rPr>
          <w:delText>the below title</w:delText>
        </w:r>
        <w:r w:rsidR="0025630A" w:rsidDel="00F5048C">
          <w:rPr>
            <w:rFonts w:ascii="Verdana" w:hAnsi="Verdana"/>
            <w:sz w:val="20"/>
          </w:rPr>
          <w:delText xml:space="preserve"> ‘RoRE commentary’.</w:delText>
        </w:r>
      </w:del>
    </w:p>
    <w:p w14:paraId="0AEF7F8A" w14:textId="3278186F" w:rsidR="006A1B15" w:rsidRPr="00731BE1" w:rsidDel="00F5048C" w:rsidRDefault="006A1B15" w:rsidP="002024C1">
      <w:pPr>
        <w:pStyle w:val="ListParagraph"/>
        <w:numPr>
          <w:ilvl w:val="0"/>
          <w:numId w:val="21"/>
        </w:numPr>
        <w:contextualSpacing w:val="0"/>
        <w:rPr>
          <w:del w:id="206" w:author="Christopher Haworth" w:date="2020-02-10T18:23:00Z"/>
          <w:rFonts w:ascii="Verdana" w:hAnsi="Verdana"/>
          <w:sz w:val="20"/>
        </w:rPr>
      </w:pPr>
      <w:del w:id="207" w:author="Christopher Haworth" w:date="2020-02-10T18:23:00Z">
        <w:r w:rsidDel="00F5048C">
          <w:rPr>
            <w:rFonts w:ascii="Verdana" w:hAnsi="Verdana"/>
            <w:sz w:val="20"/>
          </w:rPr>
          <w:delText xml:space="preserve">Incentive revenue – this should be reported for incentives as set out below in the table. This relates to in-year performance. Information should be provided for each licensee in a DNO group and aggregated figures/percentages for each incentive.  </w:delText>
        </w:r>
      </w:del>
    </w:p>
    <w:p w14:paraId="6CD29143" w14:textId="3786B4BF" w:rsidR="00A152F4" w:rsidRDefault="00A152F4" w:rsidP="00A152F4"/>
    <w:p w14:paraId="45D0D788" w14:textId="743D0E65" w:rsidR="00DB20B4" w:rsidRDefault="00DB20B4" w:rsidP="00A152F4"/>
    <w:p w14:paraId="655E30E0" w14:textId="021C77D2" w:rsidR="00DB20B4" w:rsidRDefault="00DB20B4" w:rsidP="00A152F4"/>
    <w:p w14:paraId="192D718F" w14:textId="3F29463B" w:rsidR="00DB20B4" w:rsidRDefault="00DB20B4" w:rsidP="00A152F4"/>
    <w:p w14:paraId="2D78220C" w14:textId="3BC737C1" w:rsidR="00DB20B4" w:rsidRDefault="00DB20B4" w:rsidP="00A152F4"/>
    <w:p w14:paraId="64B2C79E" w14:textId="21F3E971" w:rsidR="00DB20B4" w:rsidRDefault="00DB20B4" w:rsidP="00A152F4"/>
    <w:p w14:paraId="254F57B7" w14:textId="7F2F00A3" w:rsidR="00DB20B4" w:rsidRDefault="00DB20B4" w:rsidP="00A152F4"/>
    <w:p w14:paraId="493863D3" w14:textId="0D7FC6A7" w:rsidR="00DB20B4" w:rsidRDefault="00DB20B4" w:rsidP="00A152F4"/>
    <w:p w14:paraId="79F4A8D1" w14:textId="2D61759F" w:rsidR="00DB20B4" w:rsidRDefault="00DB20B4" w:rsidP="00A152F4"/>
    <w:p w14:paraId="0EEA1C9F" w14:textId="2230D3DA" w:rsidR="00DB20B4" w:rsidRDefault="00DB20B4" w:rsidP="00A152F4"/>
    <w:p w14:paraId="463C0466" w14:textId="2F3513D5" w:rsidR="00DB20B4" w:rsidRDefault="00DB20B4" w:rsidP="00A152F4"/>
    <w:p w14:paraId="2246936B" w14:textId="547E8D91" w:rsidR="00DB20B4" w:rsidRDefault="00DB20B4" w:rsidP="00A152F4"/>
    <w:p w14:paraId="1609D7EF" w14:textId="7A9A7C33" w:rsidR="00DB20B4" w:rsidRDefault="00DB20B4" w:rsidP="00A152F4"/>
    <w:p w14:paraId="139BAFAF" w14:textId="056B14CF" w:rsidR="00DB20B4" w:rsidRDefault="00DB20B4" w:rsidP="00A152F4"/>
    <w:p w14:paraId="69B1219B" w14:textId="23941AD2" w:rsidR="00DB20B4" w:rsidRDefault="00DB20B4" w:rsidP="00A152F4"/>
    <w:p w14:paraId="5B311836" w14:textId="1D3DE4DB" w:rsidR="00DB20B4" w:rsidRDefault="00DB20B4" w:rsidP="00A152F4"/>
    <w:p w14:paraId="6A817415" w14:textId="77777777" w:rsidR="00DB20B4" w:rsidRDefault="00DB20B4" w:rsidP="00A152F4"/>
    <w:p w14:paraId="47BAD0E9" w14:textId="43D060CF" w:rsidR="00A152F4" w:rsidRDefault="00A152F4" w:rsidP="00A152F4"/>
    <w:p w14:paraId="2C1EB18D" w14:textId="40CE3895" w:rsidR="00A152F4" w:rsidDel="00F5048C" w:rsidRDefault="00A152F4" w:rsidP="00A152F4">
      <w:pPr>
        <w:rPr>
          <w:del w:id="208" w:author="Christopher Haworth" w:date="2020-02-10T18:24:00Z"/>
          <w:b/>
          <w:u w:val="single"/>
        </w:rPr>
      </w:pPr>
      <w:del w:id="209" w:author="Christopher Haworth" w:date="2020-02-10T18:24:00Z">
        <w:r w:rsidDel="00F5048C">
          <w:rPr>
            <w:b/>
            <w:u w:val="single"/>
          </w:rPr>
          <w:delText>RoRE based on Notional Gearing</w:delText>
        </w:r>
      </w:del>
    </w:p>
    <w:p w14:paraId="2EF47F97" w14:textId="425D8C7D" w:rsidR="00A152F4" w:rsidDel="00F5048C" w:rsidRDefault="00A152F4" w:rsidP="00A152F4">
      <w:pPr>
        <w:rPr>
          <w:del w:id="210" w:author="Christopher Haworth" w:date="2020-02-10T18:24:00Z"/>
          <w:b/>
          <w:u w:val="single"/>
        </w:rPr>
      </w:pPr>
    </w:p>
    <w:tbl>
      <w:tblPr>
        <w:tblStyle w:val="TableGrid"/>
        <w:tblW w:w="0" w:type="auto"/>
        <w:tblInd w:w="-5" w:type="dxa"/>
        <w:tblLook w:val="04A0" w:firstRow="1" w:lastRow="0" w:firstColumn="1" w:lastColumn="0" w:noHBand="0" w:noVBand="1"/>
      </w:tblPr>
      <w:tblGrid>
        <w:gridCol w:w="3913"/>
        <w:gridCol w:w="1784"/>
        <w:gridCol w:w="1789"/>
        <w:gridCol w:w="2008"/>
      </w:tblGrid>
      <w:tr w:rsidR="0054232B" w:rsidRPr="00816BDC" w:rsidDel="00F5048C" w14:paraId="2AB39D67" w14:textId="40AE7C21" w:rsidTr="0054232B">
        <w:trPr>
          <w:trHeight w:val="617"/>
          <w:del w:id="211" w:author="Christopher Haworth" w:date="2020-02-10T18:24:00Z"/>
        </w:trPr>
        <w:tc>
          <w:tcPr>
            <w:tcW w:w="3913" w:type="dxa"/>
          </w:tcPr>
          <w:p w14:paraId="08BD6FB6" w14:textId="19E36184" w:rsidR="0054232B" w:rsidRPr="00816BDC" w:rsidDel="00F5048C" w:rsidRDefault="0054232B" w:rsidP="00335150">
            <w:pPr>
              <w:rPr>
                <w:del w:id="212" w:author="Christopher Haworth" w:date="2020-02-10T18:24:00Z"/>
                <w:b/>
                <w:sz w:val="18"/>
              </w:rPr>
            </w:pPr>
          </w:p>
        </w:tc>
        <w:tc>
          <w:tcPr>
            <w:tcW w:w="1784" w:type="dxa"/>
          </w:tcPr>
          <w:p w14:paraId="66734DB7" w14:textId="5D01DB15" w:rsidR="0054232B" w:rsidDel="00F5048C" w:rsidRDefault="0054232B" w:rsidP="00335150">
            <w:pPr>
              <w:rPr>
                <w:del w:id="213" w:author="Christopher Haworth" w:date="2020-02-10T18:24:00Z"/>
                <w:b/>
                <w:sz w:val="18"/>
              </w:rPr>
            </w:pPr>
            <w:del w:id="214" w:author="Christopher Haworth" w:date="2020-02-10T18:24:00Z">
              <w:r w:rsidDel="00F5048C">
                <w:rPr>
                  <w:b/>
                  <w:sz w:val="18"/>
                </w:rPr>
                <w:delText>DNO-1 RoRE (%)</w:delText>
              </w:r>
            </w:del>
          </w:p>
        </w:tc>
        <w:tc>
          <w:tcPr>
            <w:tcW w:w="1789" w:type="dxa"/>
          </w:tcPr>
          <w:p w14:paraId="707952F3" w14:textId="1DA3D876" w:rsidR="0054232B" w:rsidDel="00F5048C" w:rsidRDefault="0054232B" w:rsidP="00335150">
            <w:pPr>
              <w:rPr>
                <w:del w:id="215" w:author="Christopher Haworth" w:date="2020-02-10T18:24:00Z"/>
                <w:b/>
                <w:sz w:val="18"/>
              </w:rPr>
            </w:pPr>
            <w:del w:id="216" w:author="Christopher Haworth" w:date="2020-02-10T18:24:00Z">
              <w:r w:rsidDel="00F5048C">
                <w:rPr>
                  <w:b/>
                  <w:sz w:val="18"/>
                </w:rPr>
                <w:delText>DNO-2 RoRE (%)</w:delText>
              </w:r>
            </w:del>
          </w:p>
        </w:tc>
        <w:tc>
          <w:tcPr>
            <w:tcW w:w="2008" w:type="dxa"/>
          </w:tcPr>
          <w:p w14:paraId="79701C93" w14:textId="76AF5DCD" w:rsidR="0054232B" w:rsidRPr="00816BDC" w:rsidDel="00F5048C" w:rsidRDefault="0054232B" w:rsidP="00335150">
            <w:pPr>
              <w:rPr>
                <w:del w:id="217" w:author="Christopher Haworth" w:date="2020-02-10T18:24:00Z"/>
                <w:b/>
                <w:sz w:val="18"/>
              </w:rPr>
            </w:pPr>
            <w:del w:id="218" w:author="Christopher Haworth" w:date="2020-02-10T18:24:00Z">
              <w:r w:rsidDel="00F5048C">
                <w:rPr>
                  <w:b/>
                  <w:sz w:val="18"/>
                </w:rPr>
                <w:delText>Overall RoRE</w:delText>
              </w:r>
              <w:r w:rsidRPr="00816BDC" w:rsidDel="00F5048C">
                <w:rPr>
                  <w:b/>
                  <w:sz w:val="18"/>
                </w:rPr>
                <w:delText xml:space="preserve"> (%)</w:delText>
              </w:r>
            </w:del>
          </w:p>
        </w:tc>
      </w:tr>
      <w:tr w:rsidR="0054232B" w:rsidRPr="00816BDC" w:rsidDel="00F5048C" w14:paraId="3CF8F46D" w14:textId="54B907E6" w:rsidTr="0054232B">
        <w:trPr>
          <w:trHeight w:val="200"/>
          <w:del w:id="219" w:author="Christopher Haworth" w:date="2020-02-10T18:24:00Z"/>
        </w:trPr>
        <w:tc>
          <w:tcPr>
            <w:tcW w:w="3913" w:type="dxa"/>
            <w:vAlign w:val="bottom"/>
          </w:tcPr>
          <w:p w14:paraId="47AA4931" w14:textId="35505AAB" w:rsidR="0054232B" w:rsidRPr="00816BDC" w:rsidDel="00F5048C" w:rsidRDefault="0054232B" w:rsidP="00335150">
            <w:pPr>
              <w:rPr>
                <w:del w:id="220" w:author="Christopher Haworth" w:date="2020-02-10T18:24:00Z"/>
                <w:rFonts w:cs="Calibri"/>
                <w:color w:val="000000"/>
                <w:sz w:val="18"/>
              </w:rPr>
            </w:pPr>
            <w:del w:id="221" w:author="Christopher Haworth" w:date="2020-02-10T18:24:00Z">
              <w:r w:rsidDel="00F5048C">
                <w:rPr>
                  <w:rFonts w:cs="Calibri"/>
                  <w:color w:val="000000"/>
                  <w:sz w:val="18"/>
                </w:rPr>
                <w:delText>Allowed Equity Return</w:delText>
              </w:r>
            </w:del>
          </w:p>
        </w:tc>
        <w:tc>
          <w:tcPr>
            <w:tcW w:w="1784" w:type="dxa"/>
          </w:tcPr>
          <w:p w14:paraId="6AC6AF4B" w14:textId="66B326DD" w:rsidR="0054232B" w:rsidRPr="00816BDC" w:rsidDel="00F5048C" w:rsidRDefault="0054232B" w:rsidP="00335150">
            <w:pPr>
              <w:rPr>
                <w:del w:id="222" w:author="Christopher Haworth" w:date="2020-02-10T18:24:00Z"/>
                <w:sz w:val="18"/>
              </w:rPr>
            </w:pPr>
          </w:p>
        </w:tc>
        <w:tc>
          <w:tcPr>
            <w:tcW w:w="1789" w:type="dxa"/>
          </w:tcPr>
          <w:p w14:paraId="633FCFEC" w14:textId="01E6E257" w:rsidR="0054232B" w:rsidRPr="00816BDC" w:rsidDel="00F5048C" w:rsidRDefault="0054232B" w:rsidP="00335150">
            <w:pPr>
              <w:rPr>
                <w:del w:id="223" w:author="Christopher Haworth" w:date="2020-02-10T18:24:00Z"/>
                <w:sz w:val="18"/>
              </w:rPr>
            </w:pPr>
          </w:p>
        </w:tc>
        <w:tc>
          <w:tcPr>
            <w:tcW w:w="2008" w:type="dxa"/>
          </w:tcPr>
          <w:p w14:paraId="22187E5B" w14:textId="1185CA92" w:rsidR="0054232B" w:rsidRPr="00816BDC" w:rsidDel="00F5048C" w:rsidRDefault="0054232B" w:rsidP="00335150">
            <w:pPr>
              <w:rPr>
                <w:del w:id="224" w:author="Christopher Haworth" w:date="2020-02-10T18:24:00Z"/>
                <w:sz w:val="18"/>
              </w:rPr>
            </w:pPr>
          </w:p>
        </w:tc>
      </w:tr>
      <w:tr w:rsidR="0054232B" w:rsidRPr="00816BDC" w:rsidDel="00F5048C" w14:paraId="76AC45CB" w14:textId="5A32BB3F" w:rsidTr="0054232B">
        <w:trPr>
          <w:trHeight w:val="200"/>
          <w:del w:id="225" w:author="Christopher Haworth" w:date="2020-02-10T18:24:00Z"/>
        </w:trPr>
        <w:tc>
          <w:tcPr>
            <w:tcW w:w="3913" w:type="dxa"/>
            <w:vAlign w:val="bottom"/>
          </w:tcPr>
          <w:p w14:paraId="35C5DE01" w14:textId="5CCBFD72" w:rsidR="0054232B" w:rsidRPr="00816BDC" w:rsidDel="00F5048C" w:rsidRDefault="0054232B" w:rsidP="00335150">
            <w:pPr>
              <w:rPr>
                <w:del w:id="226" w:author="Christopher Haworth" w:date="2020-02-10T18:24:00Z"/>
                <w:sz w:val="18"/>
              </w:rPr>
            </w:pPr>
            <w:del w:id="227" w:author="Christopher Haworth" w:date="2020-02-10T18:24:00Z">
              <w:r w:rsidDel="00F5048C">
                <w:rPr>
                  <w:sz w:val="18"/>
                </w:rPr>
                <w:delText>Totex Outperformance</w:delText>
              </w:r>
            </w:del>
          </w:p>
        </w:tc>
        <w:tc>
          <w:tcPr>
            <w:tcW w:w="1784" w:type="dxa"/>
          </w:tcPr>
          <w:p w14:paraId="02E28F21" w14:textId="18C6D7A8" w:rsidR="0054232B" w:rsidRPr="00816BDC" w:rsidDel="00F5048C" w:rsidRDefault="0054232B" w:rsidP="00335150">
            <w:pPr>
              <w:rPr>
                <w:del w:id="228" w:author="Christopher Haworth" w:date="2020-02-10T18:24:00Z"/>
                <w:sz w:val="18"/>
              </w:rPr>
            </w:pPr>
          </w:p>
        </w:tc>
        <w:tc>
          <w:tcPr>
            <w:tcW w:w="1789" w:type="dxa"/>
          </w:tcPr>
          <w:p w14:paraId="48999265" w14:textId="1F4C0852" w:rsidR="0054232B" w:rsidRPr="00816BDC" w:rsidDel="00F5048C" w:rsidRDefault="0054232B" w:rsidP="00335150">
            <w:pPr>
              <w:rPr>
                <w:del w:id="229" w:author="Christopher Haworth" w:date="2020-02-10T18:24:00Z"/>
                <w:sz w:val="18"/>
              </w:rPr>
            </w:pPr>
          </w:p>
        </w:tc>
        <w:tc>
          <w:tcPr>
            <w:tcW w:w="2008" w:type="dxa"/>
          </w:tcPr>
          <w:p w14:paraId="46920961" w14:textId="42E805C9" w:rsidR="0054232B" w:rsidRPr="00816BDC" w:rsidDel="00F5048C" w:rsidRDefault="0054232B" w:rsidP="00335150">
            <w:pPr>
              <w:rPr>
                <w:del w:id="230" w:author="Christopher Haworth" w:date="2020-02-10T18:24:00Z"/>
                <w:sz w:val="18"/>
              </w:rPr>
            </w:pPr>
          </w:p>
        </w:tc>
      </w:tr>
      <w:tr w:rsidR="0054232B" w:rsidRPr="00816BDC" w:rsidDel="00F5048C" w14:paraId="7BB258B7" w14:textId="2D4920B0" w:rsidTr="0054232B">
        <w:trPr>
          <w:trHeight w:val="200"/>
          <w:del w:id="231" w:author="Christopher Haworth" w:date="2020-02-10T18:24:00Z"/>
        </w:trPr>
        <w:tc>
          <w:tcPr>
            <w:tcW w:w="3913" w:type="dxa"/>
            <w:vAlign w:val="center"/>
          </w:tcPr>
          <w:p w14:paraId="49FE808B" w14:textId="0E3DCDEF" w:rsidR="0054232B" w:rsidRPr="00816BDC" w:rsidDel="00F5048C" w:rsidRDefault="0054232B" w:rsidP="00335150">
            <w:pPr>
              <w:rPr>
                <w:del w:id="232" w:author="Christopher Haworth" w:date="2020-02-10T18:24:00Z"/>
                <w:sz w:val="18"/>
              </w:rPr>
            </w:pPr>
            <w:del w:id="233" w:author="Christopher Haworth" w:date="2020-02-10T18:24:00Z">
              <w:r w:rsidDel="00F5048C">
                <w:rPr>
                  <w:sz w:val="18"/>
                </w:rPr>
                <w:delText>IQI Reward</w:delText>
              </w:r>
            </w:del>
          </w:p>
        </w:tc>
        <w:tc>
          <w:tcPr>
            <w:tcW w:w="1784" w:type="dxa"/>
          </w:tcPr>
          <w:p w14:paraId="439641D1" w14:textId="7411F55B" w:rsidR="0054232B" w:rsidRPr="00816BDC" w:rsidDel="00F5048C" w:rsidRDefault="0054232B" w:rsidP="00335150">
            <w:pPr>
              <w:rPr>
                <w:del w:id="234" w:author="Christopher Haworth" w:date="2020-02-10T18:24:00Z"/>
                <w:sz w:val="18"/>
              </w:rPr>
            </w:pPr>
          </w:p>
        </w:tc>
        <w:tc>
          <w:tcPr>
            <w:tcW w:w="1789" w:type="dxa"/>
          </w:tcPr>
          <w:p w14:paraId="7667C949" w14:textId="6FFE925A" w:rsidR="0054232B" w:rsidRPr="00816BDC" w:rsidDel="00F5048C" w:rsidRDefault="0054232B" w:rsidP="00335150">
            <w:pPr>
              <w:rPr>
                <w:del w:id="235" w:author="Christopher Haworth" w:date="2020-02-10T18:24:00Z"/>
                <w:sz w:val="18"/>
              </w:rPr>
            </w:pPr>
          </w:p>
        </w:tc>
        <w:tc>
          <w:tcPr>
            <w:tcW w:w="2008" w:type="dxa"/>
          </w:tcPr>
          <w:p w14:paraId="06A1F7F9" w14:textId="14416EEC" w:rsidR="0054232B" w:rsidRPr="00816BDC" w:rsidDel="00F5048C" w:rsidRDefault="0054232B" w:rsidP="00335150">
            <w:pPr>
              <w:rPr>
                <w:del w:id="236" w:author="Christopher Haworth" w:date="2020-02-10T18:24:00Z"/>
                <w:sz w:val="18"/>
              </w:rPr>
            </w:pPr>
          </w:p>
        </w:tc>
      </w:tr>
      <w:tr w:rsidR="0054232B" w:rsidRPr="00816BDC" w:rsidDel="00F5048C" w14:paraId="4221B7DF" w14:textId="2C6DD109" w:rsidTr="0054232B">
        <w:trPr>
          <w:trHeight w:val="416"/>
          <w:del w:id="237" w:author="Christopher Haworth" w:date="2020-02-10T18:24:00Z"/>
        </w:trPr>
        <w:tc>
          <w:tcPr>
            <w:tcW w:w="3913" w:type="dxa"/>
            <w:vAlign w:val="center"/>
          </w:tcPr>
          <w:p w14:paraId="04026031" w14:textId="334CB719" w:rsidR="0054232B" w:rsidRPr="00816BDC" w:rsidDel="00F5048C" w:rsidRDefault="0054232B" w:rsidP="00335150">
            <w:pPr>
              <w:rPr>
                <w:del w:id="238" w:author="Christopher Haworth" w:date="2020-02-10T18:24:00Z"/>
                <w:sz w:val="18"/>
              </w:rPr>
            </w:pPr>
            <w:del w:id="239" w:author="Christopher Haworth" w:date="2020-02-10T18:24:00Z">
              <w:r w:rsidDel="00F5048C">
                <w:rPr>
                  <w:sz w:val="18"/>
                </w:rPr>
                <w:delText>Broad Measure of Customer Satisfaction</w:delText>
              </w:r>
            </w:del>
          </w:p>
        </w:tc>
        <w:tc>
          <w:tcPr>
            <w:tcW w:w="1784" w:type="dxa"/>
          </w:tcPr>
          <w:p w14:paraId="6A30E714" w14:textId="21191499" w:rsidR="0054232B" w:rsidRPr="00816BDC" w:rsidDel="00F5048C" w:rsidRDefault="0054232B" w:rsidP="00335150">
            <w:pPr>
              <w:rPr>
                <w:del w:id="240" w:author="Christopher Haworth" w:date="2020-02-10T18:24:00Z"/>
                <w:sz w:val="18"/>
              </w:rPr>
            </w:pPr>
          </w:p>
        </w:tc>
        <w:tc>
          <w:tcPr>
            <w:tcW w:w="1789" w:type="dxa"/>
          </w:tcPr>
          <w:p w14:paraId="711DDBB4" w14:textId="5A37F53E" w:rsidR="0054232B" w:rsidRPr="00816BDC" w:rsidDel="00F5048C" w:rsidRDefault="0054232B" w:rsidP="00335150">
            <w:pPr>
              <w:rPr>
                <w:del w:id="241" w:author="Christopher Haworth" w:date="2020-02-10T18:24:00Z"/>
                <w:sz w:val="18"/>
              </w:rPr>
            </w:pPr>
          </w:p>
        </w:tc>
        <w:tc>
          <w:tcPr>
            <w:tcW w:w="2008" w:type="dxa"/>
          </w:tcPr>
          <w:p w14:paraId="218288BF" w14:textId="2FC82630" w:rsidR="0054232B" w:rsidRPr="00816BDC" w:rsidDel="00F5048C" w:rsidRDefault="0054232B" w:rsidP="00335150">
            <w:pPr>
              <w:rPr>
                <w:del w:id="242" w:author="Christopher Haworth" w:date="2020-02-10T18:24:00Z"/>
                <w:sz w:val="18"/>
              </w:rPr>
            </w:pPr>
          </w:p>
        </w:tc>
      </w:tr>
      <w:tr w:rsidR="0054232B" w:rsidRPr="00816BDC" w:rsidDel="00F5048C" w14:paraId="0504648A" w14:textId="329C32F9" w:rsidTr="0054232B">
        <w:trPr>
          <w:trHeight w:val="401"/>
          <w:del w:id="243" w:author="Christopher Haworth" w:date="2020-02-10T18:24:00Z"/>
        </w:trPr>
        <w:tc>
          <w:tcPr>
            <w:tcW w:w="3913" w:type="dxa"/>
            <w:vAlign w:val="center"/>
          </w:tcPr>
          <w:p w14:paraId="2297B0DE" w14:textId="6E3510A5" w:rsidR="0054232B" w:rsidRPr="00816BDC" w:rsidDel="00F5048C" w:rsidRDefault="0054232B" w:rsidP="00DB20B4">
            <w:pPr>
              <w:rPr>
                <w:del w:id="244" w:author="Christopher Haworth" w:date="2020-02-10T18:24:00Z"/>
                <w:sz w:val="18"/>
              </w:rPr>
            </w:pPr>
            <w:del w:id="245" w:author="Christopher Haworth" w:date="2020-02-10T18:24:00Z">
              <w:r w:rsidDel="00F5048C">
                <w:rPr>
                  <w:sz w:val="18"/>
                </w:rPr>
                <w:delText xml:space="preserve">Interruptions-related quality of service </w:delText>
              </w:r>
            </w:del>
          </w:p>
        </w:tc>
        <w:tc>
          <w:tcPr>
            <w:tcW w:w="1784" w:type="dxa"/>
          </w:tcPr>
          <w:p w14:paraId="3068F9BC" w14:textId="04CC7BB0" w:rsidR="0054232B" w:rsidRPr="00816BDC" w:rsidDel="00F5048C" w:rsidRDefault="0054232B" w:rsidP="00335150">
            <w:pPr>
              <w:rPr>
                <w:del w:id="246" w:author="Christopher Haworth" w:date="2020-02-10T18:24:00Z"/>
                <w:sz w:val="18"/>
              </w:rPr>
            </w:pPr>
          </w:p>
        </w:tc>
        <w:tc>
          <w:tcPr>
            <w:tcW w:w="1789" w:type="dxa"/>
          </w:tcPr>
          <w:p w14:paraId="464166E8" w14:textId="33B1B839" w:rsidR="0054232B" w:rsidRPr="00816BDC" w:rsidDel="00F5048C" w:rsidRDefault="0054232B" w:rsidP="00335150">
            <w:pPr>
              <w:rPr>
                <w:del w:id="247" w:author="Christopher Haworth" w:date="2020-02-10T18:24:00Z"/>
                <w:sz w:val="18"/>
              </w:rPr>
            </w:pPr>
          </w:p>
        </w:tc>
        <w:tc>
          <w:tcPr>
            <w:tcW w:w="2008" w:type="dxa"/>
          </w:tcPr>
          <w:p w14:paraId="5615A24E" w14:textId="43F53FC5" w:rsidR="0054232B" w:rsidRPr="00816BDC" w:rsidDel="00F5048C" w:rsidRDefault="0054232B" w:rsidP="00335150">
            <w:pPr>
              <w:rPr>
                <w:del w:id="248" w:author="Christopher Haworth" w:date="2020-02-10T18:24:00Z"/>
                <w:sz w:val="18"/>
              </w:rPr>
            </w:pPr>
          </w:p>
        </w:tc>
      </w:tr>
      <w:tr w:rsidR="0054232B" w:rsidRPr="00816BDC" w:rsidDel="00F5048C" w14:paraId="7B239467" w14:textId="685F6495" w:rsidTr="0054232B">
        <w:trPr>
          <w:trHeight w:val="617"/>
          <w:del w:id="249" w:author="Christopher Haworth" w:date="2020-02-10T18:24:00Z"/>
        </w:trPr>
        <w:tc>
          <w:tcPr>
            <w:tcW w:w="3913" w:type="dxa"/>
            <w:vAlign w:val="center"/>
          </w:tcPr>
          <w:p w14:paraId="1491C5A5" w14:textId="467A430E" w:rsidR="0054232B" w:rsidRPr="00816BDC" w:rsidDel="00F5048C" w:rsidRDefault="0054232B" w:rsidP="00335150">
            <w:pPr>
              <w:rPr>
                <w:del w:id="250" w:author="Christopher Haworth" w:date="2020-02-10T18:24:00Z"/>
                <w:sz w:val="18"/>
              </w:rPr>
            </w:pPr>
            <w:del w:id="251" w:author="Christopher Haworth" w:date="2020-02-10T18:24:00Z">
              <w:r w:rsidDel="00F5048C">
                <w:rPr>
                  <w:sz w:val="18"/>
                </w:rPr>
                <w:delText>Incentive on connections engagement</w:delText>
              </w:r>
            </w:del>
          </w:p>
        </w:tc>
        <w:tc>
          <w:tcPr>
            <w:tcW w:w="1784" w:type="dxa"/>
          </w:tcPr>
          <w:p w14:paraId="375817AB" w14:textId="5B6B3DDC" w:rsidR="0054232B" w:rsidRPr="00816BDC" w:rsidDel="00F5048C" w:rsidRDefault="0054232B" w:rsidP="00335150">
            <w:pPr>
              <w:rPr>
                <w:del w:id="252" w:author="Christopher Haworth" w:date="2020-02-10T18:24:00Z"/>
                <w:sz w:val="18"/>
              </w:rPr>
            </w:pPr>
          </w:p>
        </w:tc>
        <w:tc>
          <w:tcPr>
            <w:tcW w:w="1789" w:type="dxa"/>
          </w:tcPr>
          <w:p w14:paraId="4990D4F6" w14:textId="3C310F97" w:rsidR="0054232B" w:rsidRPr="00816BDC" w:rsidDel="00F5048C" w:rsidRDefault="0054232B" w:rsidP="00335150">
            <w:pPr>
              <w:rPr>
                <w:del w:id="253" w:author="Christopher Haworth" w:date="2020-02-10T18:24:00Z"/>
                <w:sz w:val="18"/>
              </w:rPr>
            </w:pPr>
          </w:p>
        </w:tc>
        <w:tc>
          <w:tcPr>
            <w:tcW w:w="2008" w:type="dxa"/>
          </w:tcPr>
          <w:p w14:paraId="5446B30A" w14:textId="412FF88F" w:rsidR="0054232B" w:rsidRPr="00816BDC" w:rsidDel="00F5048C" w:rsidRDefault="0054232B" w:rsidP="00335150">
            <w:pPr>
              <w:rPr>
                <w:del w:id="254" w:author="Christopher Haworth" w:date="2020-02-10T18:24:00Z"/>
                <w:sz w:val="18"/>
              </w:rPr>
            </w:pPr>
          </w:p>
        </w:tc>
      </w:tr>
      <w:tr w:rsidR="0054232B" w:rsidRPr="00816BDC" w:rsidDel="00F5048C" w14:paraId="43FB3829" w14:textId="5C198CDB" w:rsidTr="0054232B">
        <w:trPr>
          <w:trHeight w:val="416"/>
          <w:del w:id="255" w:author="Christopher Haworth" w:date="2020-02-10T18:24:00Z"/>
        </w:trPr>
        <w:tc>
          <w:tcPr>
            <w:tcW w:w="3913" w:type="dxa"/>
            <w:vAlign w:val="center"/>
          </w:tcPr>
          <w:p w14:paraId="1F012589" w14:textId="2DBF5D7B" w:rsidR="0054232B" w:rsidRPr="00816BDC" w:rsidDel="00F5048C" w:rsidRDefault="0054232B" w:rsidP="00DB20B4">
            <w:pPr>
              <w:rPr>
                <w:del w:id="256" w:author="Christopher Haworth" w:date="2020-02-10T18:24:00Z"/>
                <w:sz w:val="18"/>
              </w:rPr>
            </w:pPr>
            <w:del w:id="257" w:author="Christopher Haworth" w:date="2020-02-10T18:24:00Z">
              <w:r w:rsidDel="00F5048C">
                <w:rPr>
                  <w:sz w:val="18"/>
                </w:rPr>
                <w:delText>Time to Connect Incentive</w:delText>
              </w:r>
            </w:del>
          </w:p>
        </w:tc>
        <w:tc>
          <w:tcPr>
            <w:tcW w:w="1784" w:type="dxa"/>
          </w:tcPr>
          <w:p w14:paraId="0A09C4D3" w14:textId="2171F786" w:rsidR="0054232B" w:rsidRPr="00816BDC" w:rsidDel="00F5048C" w:rsidRDefault="0054232B" w:rsidP="00335150">
            <w:pPr>
              <w:rPr>
                <w:del w:id="258" w:author="Christopher Haworth" w:date="2020-02-10T18:24:00Z"/>
                <w:sz w:val="18"/>
              </w:rPr>
            </w:pPr>
          </w:p>
        </w:tc>
        <w:tc>
          <w:tcPr>
            <w:tcW w:w="1789" w:type="dxa"/>
          </w:tcPr>
          <w:p w14:paraId="33D09424" w14:textId="2C31A03B" w:rsidR="0054232B" w:rsidRPr="00816BDC" w:rsidDel="00F5048C" w:rsidRDefault="0054232B" w:rsidP="00335150">
            <w:pPr>
              <w:rPr>
                <w:del w:id="259" w:author="Christopher Haworth" w:date="2020-02-10T18:24:00Z"/>
                <w:sz w:val="18"/>
              </w:rPr>
            </w:pPr>
          </w:p>
        </w:tc>
        <w:tc>
          <w:tcPr>
            <w:tcW w:w="2008" w:type="dxa"/>
          </w:tcPr>
          <w:p w14:paraId="63CFF979" w14:textId="06DCB507" w:rsidR="0054232B" w:rsidRPr="00816BDC" w:rsidDel="00F5048C" w:rsidRDefault="0054232B" w:rsidP="00335150">
            <w:pPr>
              <w:rPr>
                <w:del w:id="260" w:author="Christopher Haworth" w:date="2020-02-10T18:24:00Z"/>
                <w:sz w:val="18"/>
              </w:rPr>
            </w:pPr>
          </w:p>
        </w:tc>
      </w:tr>
      <w:tr w:rsidR="0054232B" w:rsidRPr="00816BDC" w:rsidDel="00F5048C" w14:paraId="314CC7B1" w14:textId="5D8C4A23" w:rsidTr="0054232B">
        <w:trPr>
          <w:trHeight w:val="401"/>
          <w:del w:id="261" w:author="Christopher Haworth" w:date="2020-02-10T18:24:00Z"/>
        </w:trPr>
        <w:tc>
          <w:tcPr>
            <w:tcW w:w="3913" w:type="dxa"/>
            <w:vAlign w:val="center"/>
          </w:tcPr>
          <w:p w14:paraId="17A668A5" w14:textId="654BE586" w:rsidR="0054232B" w:rsidRPr="00816BDC" w:rsidDel="00F5048C" w:rsidRDefault="0054232B" w:rsidP="00335150">
            <w:pPr>
              <w:rPr>
                <w:del w:id="262" w:author="Christopher Haworth" w:date="2020-02-10T18:24:00Z"/>
                <w:sz w:val="18"/>
              </w:rPr>
            </w:pPr>
            <w:del w:id="263" w:author="Christopher Haworth" w:date="2020-02-10T18:24:00Z">
              <w:r w:rsidDel="00F5048C">
                <w:rPr>
                  <w:sz w:val="18"/>
                </w:rPr>
                <w:delText>Losses discretionary reward scheme</w:delText>
              </w:r>
            </w:del>
          </w:p>
        </w:tc>
        <w:tc>
          <w:tcPr>
            <w:tcW w:w="1784" w:type="dxa"/>
          </w:tcPr>
          <w:p w14:paraId="66093D0F" w14:textId="2BB128BD" w:rsidR="0054232B" w:rsidRPr="00816BDC" w:rsidDel="00F5048C" w:rsidRDefault="0054232B" w:rsidP="00335150">
            <w:pPr>
              <w:rPr>
                <w:del w:id="264" w:author="Christopher Haworth" w:date="2020-02-10T18:24:00Z"/>
                <w:sz w:val="18"/>
              </w:rPr>
            </w:pPr>
          </w:p>
        </w:tc>
        <w:tc>
          <w:tcPr>
            <w:tcW w:w="1789" w:type="dxa"/>
          </w:tcPr>
          <w:p w14:paraId="0B784E5B" w14:textId="46749315" w:rsidR="0054232B" w:rsidRPr="00816BDC" w:rsidDel="00F5048C" w:rsidRDefault="0054232B" w:rsidP="00335150">
            <w:pPr>
              <w:rPr>
                <w:del w:id="265" w:author="Christopher Haworth" w:date="2020-02-10T18:24:00Z"/>
                <w:sz w:val="18"/>
              </w:rPr>
            </w:pPr>
          </w:p>
        </w:tc>
        <w:tc>
          <w:tcPr>
            <w:tcW w:w="2008" w:type="dxa"/>
          </w:tcPr>
          <w:p w14:paraId="2162ADBC" w14:textId="013B5DDB" w:rsidR="0054232B" w:rsidRPr="00816BDC" w:rsidDel="00F5048C" w:rsidRDefault="0054232B" w:rsidP="00335150">
            <w:pPr>
              <w:rPr>
                <w:del w:id="266" w:author="Christopher Haworth" w:date="2020-02-10T18:24:00Z"/>
                <w:sz w:val="18"/>
              </w:rPr>
            </w:pPr>
          </w:p>
        </w:tc>
      </w:tr>
      <w:tr w:rsidR="0054232B" w:rsidRPr="00816BDC" w:rsidDel="00F5048C" w14:paraId="471C3B59" w14:textId="7A84A68C" w:rsidTr="0054232B">
        <w:trPr>
          <w:trHeight w:val="617"/>
          <w:del w:id="267" w:author="Christopher Haworth" w:date="2020-02-10T18:24:00Z"/>
        </w:trPr>
        <w:tc>
          <w:tcPr>
            <w:tcW w:w="3913" w:type="dxa"/>
            <w:vAlign w:val="center"/>
          </w:tcPr>
          <w:p w14:paraId="6995A585" w14:textId="5E040017" w:rsidR="0054232B" w:rsidRPr="00F5048C" w:rsidDel="00F5048C" w:rsidRDefault="0054232B" w:rsidP="00335150">
            <w:pPr>
              <w:rPr>
                <w:del w:id="268" w:author="Christopher Haworth" w:date="2020-02-10T18:24:00Z"/>
                <w:strike/>
                <w:sz w:val="18"/>
                <w:rPrChange w:id="269" w:author="Christopher Haworth" w:date="2020-02-10T18:24:00Z">
                  <w:rPr>
                    <w:del w:id="270" w:author="Christopher Haworth" w:date="2020-02-10T18:24:00Z"/>
                    <w:strike/>
                    <w:sz w:val="18"/>
                    <w:highlight w:val="yellow"/>
                  </w:rPr>
                </w:rPrChange>
              </w:rPr>
            </w:pPr>
            <w:del w:id="271" w:author="Christopher Haworth" w:date="2020-02-10T18:24:00Z">
              <w:r w:rsidRPr="00F5048C" w:rsidDel="00F5048C">
                <w:rPr>
                  <w:strike/>
                  <w:sz w:val="18"/>
                  <w:rPrChange w:id="272" w:author="Christopher Haworth" w:date="2020-02-10T18:24:00Z">
                    <w:rPr>
                      <w:strike/>
                      <w:sz w:val="18"/>
                      <w:highlight w:val="yellow"/>
                    </w:rPr>
                  </w:rPrChange>
                </w:rPr>
                <w:delText xml:space="preserve">Network Innovation Unrecoverable expenditure </w:delText>
              </w:r>
            </w:del>
          </w:p>
        </w:tc>
        <w:tc>
          <w:tcPr>
            <w:tcW w:w="1784" w:type="dxa"/>
          </w:tcPr>
          <w:p w14:paraId="2CFBBF73" w14:textId="5A844B72" w:rsidR="0054232B" w:rsidRPr="00D4613B" w:rsidDel="00F5048C" w:rsidRDefault="0054232B" w:rsidP="00335150">
            <w:pPr>
              <w:rPr>
                <w:del w:id="273" w:author="Christopher Haworth" w:date="2020-02-10T18:24:00Z"/>
                <w:strike/>
                <w:sz w:val="18"/>
                <w:highlight w:val="yellow"/>
              </w:rPr>
            </w:pPr>
          </w:p>
        </w:tc>
        <w:tc>
          <w:tcPr>
            <w:tcW w:w="1789" w:type="dxa"/>
          </w:tcPr>
          <w:p w14:paraId="50EC7A57" w14:textId="204F2D22" w:rsidR="0054232B" w:rsidRPr="00D4613B" w:rsidDel="00F5048C" w:rsidRDefault="0054232B" w:rsidP="00335150">
            <w:pPr>
              <w:rPr>
                <w:del w:id="274" w:author="Christopher Haworth" w:date="2020-02-10T18:24:00Z"/>
                <w:strike/>
                <w:sz w:val="18"/>
                <w:highlight w:val="yellow"/>
              </w:rPr>
            </w:pPr>
          </w:p>
        </w:tc>
        <w:tc>
          <w:tcPr>
            <w:tcW w:w="2008" w:type="dxa"/>
          </w:tcPr>
          <w:p w14:paraId="1B1E3419" w14:textId="1883273A" w:rsidR="0054232B" w:rsidRPr="00D4613B" w:rsidDel="00F5048C" w:rsidRDefault="0054232B" w:rsidP="00335150">
            <w:pPr>
              <w:rPr>
                <w:del w:id="275" w:author="Christopher Haworth" w:date="2020-02-10T18:24:00Z"/>
                <w:strike/>
                <w:sz w:val="18"/>
                <w:highlight w:val="yellow"/>
              </w:rPr>
            </w:pPr>
          </w:p>
        </w:tc>
      </w:tr>
      <w:tr w:rsidR="0054232B" w:rsidRPr="00816BDC" w14:paraId="6DA2ABAA" w14:textId="77777777" w:rsidTr="0054232B">
        <w:trPr>
          <w:trHeight w:val="831"/>
        </w:trPr>
        <w:tc>
          <w:tcPr>
            <w:tcW w:w="3913" w:type="dxa"/>
            <w:vAlign w:val="center"/>
          </w:tcPr>
          <w:p w14:paraId="211DB341" w14:textId="20F229D8" w:rsidR="0054232B" w:rsidRPr="00F5048C" w:rsidRDefault="0054232B" w:rsidP="007C13D3">
            <w:pPr>
              <w:rPr>
                <w:strike/>
                <w:sz w:val="18"/>
                <w:rPrChange w:id="276" w:author="Christopher Haworth" w:date="2020-02-10T18:24:00Z">
                  <w:rPr>
                    <w:strike/>
                    <w:sz w:val="18"/>
                    <w:highlight w:val="yellow"/>
                  </w:rPr>
                </w:rPrChange>
              </w:rPr>
            </w:pPr>
            <w:del w:id="277" w:author="Christopher Haworth" w:date="2020-02-10T18:24:00Z">
              <w:r w:rsidRPr="00F5048C" w:rsidDel="00F5048C">
                <w:rPr>
                  <w:strike/>
                  <w:sz w:val="18"/>
                  <w:rPrChange w:id="278" w:author="Christopher Haworth" w:date="2020-02-10T18:24:00Z">
                    <w:rPr>
                      <w:strike/>
                      <w:sz w:val="18"/>
                      <w:highlight w:val="yellow"/>
                    </w:rPr>
                  </w:rPrChange>
                </w:rPr>
                <w:delText>Network Innovation Competition Company Compulsory Contribution</w:delText>
              </w:r>
            </w:del>
          </w:p>
        </w:tc>
        <w:tc>
          <w:tcPr>
            <w:tcW w:w="1784" w:type="dxa"/>
          </w:tcPr>
          <w:p w14:paraId="0B728A00" w14:textId="77777777" w:rsidR="0054232B" w:rsidRPr="00D4613B" w:rsidRDefault="0054232B" w:rsidP="00335150">
            <w:pPr>
              <w:rPr>
                <w:strike/>
                <w:sz w:val="18"/>
                <w:highlight w:val="yellow"/>
              </w:rPr>
            </w:pPr>
          </w:p>
        </w:tc>
        <w:tc>
          <w:tcPr>
            <w:tcW w:w="1789" w:type="dxa"/>
          </w:tcPr>
          <w:p w14:paraId="4424DD1E" w14:textId="77777777" w:rsidR="0054232B" w:rsidRPr="00D4613B" w:rsidRDefault="0054232B" w:rsidP="00335150">
            <w:pPr>
              <w:rPr>
                <w:strike/>
                <w:sz w:val="18"/>
                <w:highlight w:val="yellow"/>
              </w:rPr>
            </w:pPr>
          </w:p>
        </w:tc>
        <w:tc>
          <w:tcPr>
            <w:tcW w:w="2008" w:type="dxa"/>
          </w:tcPr>
          <w:p w14:paraId="5543ADCD" w14:textId="77777777" w:rsidR="0054232B" w:rsidRPr="00D4613B" w:rsidRDefault="0054232B" w:rsidP="00335150">
            <w:pPr>
              <w:rPr>
                <w:strike/>
                <w:sz w:val="18"/>
                <w:highlight w:val="yellow"/>
              </w:rPr>
            </w:pPr>
          </w:p>
        </w:tc>
      </w:tr>
      <w:tr w:rsidR="00FA70E7" w:rsidRPr="00816BDC" w14:paraId="2EAAFD03" w14:textId="77777777" w:rsidTr="0054232B">
        <w:trPr>
          <w:trHeight w:val="831"/>
        </w:trPr>
        <w:tc>
          <w:tcPr>
            <w:tcW w:w="3913" w:type="dxa"/>
            <w:vAlign w:val="center"/>
          </w:tcPr>
          <w:p w14:paraId="72D559BF" w14:textId="053C0256" w:rsidR="00FA70E7" w:rsidRPr="00F5048C" w:rsidRDefault="00FA70E7" w:rsidP="007C13D3">
            <w:pPr>
              <w:rPr>
                <w:sz w:val="18"/>
                <w:rPrChange w:id="279" w:author="Christopher Haworth" w:date="2020-02-10T18:24:00Z">
                  <w:rPr>
                    <w:sz w:val="18"/>
                    <w:highlight w:val="yellow"/>
                  </w:rPr>
                </w:rPrChange>
              </w:rPr>
            </w:pPr>
            <w:del w:id="280" w:author="Christopher Haworth" w:date="2020-02-10T18:24:00Z">
              <w:r w:rsidRPr="00F5048C" w:rsidDel="00F5048C">
                <w:rPr>
                  <w:sz w:val="18"/>
                  <w:rPrChange w:id="281" w:author="Christopher Haworth" w:date="2020-02-10T18:24:00Z">
                    <w:rPr>
                      <w:sz w:val="18"/>
                      <w:highlight w:val="yellow"/>
                    </w:rPr>
                  </w:rPrChange>
                </w:rPr>
                <w:delText>Network Innovation</w:delText>
              </w:r>
            </w:del>
          </w:p>
        </w:tc>
        <w:tc>
          <w:tcPr>
            <w:tcW w:w="1784" w:type="dxa"/>
          </w:tcPr>
          <w:p w14:paraId="7DE0F1E3" w14:textId="77777777" w:rsidR="00FA70E7" w:rsidRPr="00FA70E7" w:rsidRDefault="00FA70E7" w:rsidP="00335150">
            <w:pPr>
              <w:rPr>
                <w:strike/>
                <w:sz w:val="18"/>
                <w:highlight w:val="yellow"/>
              </w:rPr>
            </w:pPr>
          </w:p>
        </w:tc>
        <w:tc>
          <w:tcPr>
            <w:tcW w:w="1789" w:type="dxa"/>
          </w:tcPr>
          <w:p w14:paraId="39AC9B42" w14:textId="77777777" w:rsidR="00FA70E7" w:rsidRPr="004358DB" w:rsidRDefault="00FA70E7" w:rsidP="00335150">
            <w:pPr>
              <w:rPr>
                <w:strike/>
                <w:sz w:val="18"/>
                <w:highlight w:val="yellow"/>
              </w:rPr>
            </w:pPr>
          </w:p>
        </w:tc>
        <w:tc>
          <w:tcPr>
            <w:tcW w:w="2008" w:type="dxa"/>
          </w:tcPr>
          <w:p w14:paraId="2DCD0E51" w14:textId="77777777" w:rsidR="00FA70E7" w:rsidRPr="00FA70E7" w:rsidRDefault="00FA70E7" w:rsidP="00335150">
            <w:pPr>
              <w:rPr>
                <w:strike/>
                <w:sz w:val="18"/>
                <w:highlight w:val="yellow"/>
              </w:rPr>
            </w:pPr>
          </w:p>
        </w:tc>
      </w:tr>
      <w:tr w:rsidR="0054232B" w:rsidRPr="00816BDC" w14:paraId="701901D8" w14:textId="77777777" w:rsidTr="0054232B">
        <w:trPr>
          <w:trHeight w:val="200"/>
        </w:trPr>
        <w:tc>
          <w:tcPr>
            <w:tcW w:w="3913" w:type="dxa"/>
            <w:vAlign w:val="center"/>
          </w:tcPr>
          <w:p w14:paraId="7C16C0C6" w14:textId="6A325FED" w:rsidR="0054232B" w:rsidRDefault="0054232B" w:rsidP="007C13D3">
            <w:pPr>
              <w:rPr>
                <w:sz w:val="18"/>
              </w:rPr>
            </w:pPr>
            <w:del w:id="282" w:author="Christopher Haworth" w:date="2020-02-10T18:24:00Z">
              <w:r w:rsidDel="00F5048C">
                <w:rPr>
                  <w:sz w:val="18"/>
                </w:rPr>
                <w:delText>Penalties and Fines</w:delText>
              </w:r>
            </w:del>
          </w:p>
        </w:tc>
        <w:tc>
          <w:tcPr>
            <w:tcW w:w="1784" w:type="dxa"/>
          </w:tcPr>
          <w:p w14:paraId="0FEE750D" w14:textId="77777777" w:rsidR="0054232B" w:rsidRPr="00816BDC" w:rsidRDefault="0054232B" w:rsidP="00335150">
            <w:pPr>
              <w:rPr>
                <w:sz w:val="18"/>
              </w:rPr>
            </w:pPr>
          </w:p>
        </w:tc>
        <w:tc>
          <w:tcPr>
            <w:tcW w:w="1789" w:type="dxa"/>
          </w:tcPr>
          <w:p w14:paraId="4A0D36C8" w14:textId="77777777" w:rsidR="0054232B" w:rsidRPr="00816BDC" w:rsidRDefault="0054232B" w:rsidP="00335150">
            <w:pPr>
              <w:rPr>
                <w:sz w:val="18"/>
              </w:rPr>
            </w:pPr>
          </w:p>
        </w:tc>
        <w:tc>
          <w:tcPr>
            <w:tcW w:w="2008" w:type="dxa"/>
          </w:tcPr>
          <w:p w14:paraId="77FB864C" w14:textId="77777777" w:rsidR="0054232B" w:rsidRPr="00816BDC" w:rsidRDefault="0054232B" w:rsidP="00335150">
            <w:pPr>
              <w:rPr>
                <w:sz w:val="18"/>
              </w:rPr>
            </w:pPr>
          </w:p>
        </w:tc>
      </w:tr>
      <w:tr w:rsidR="0054232B" w:rsidRPr="00816BDC" w14:paraId="14D0310E" w14:textId="77777777" w:rsidTr="0054232B">
        <w:trPr>
          <w:trHeight w:val="401"/>
        </w:trPr>
        <w:tc>
          <w:tcPr>
            <w:tcW w:w="3913" w:type="dxa"/>
            <w:vAlign w:val="center"/>
          </w:tcPr>
          <w:p w14:paraId="14A07CF1" w14:textId="2996FA44" w:rsidR="0054232B" w:rsidRPr="00CC7FBD" w:rsidRDefault="0054232B" w:rsidP="00335150">
            <w:pPr>
              <w:rPr>
                <w:b/>
                <w:sz w:val="18"/>
              </w:rPr>
            </w:pPr>
            <w:del w:id="283" w:author="Christopher Haworth" w:date="2020-02-10T18:24:00Z">
              <w:r w:rsidDel="00F5048C">
                <w:rPr>
                  <w:b/>
                  <w:sz w:val="18"/>
                </w:rPr>
                <w:delText>RoRE – Operational Performance</w:delText>
              </w:r>
            </w:del>
          </w:p>
        </w:tc>
        <w:tc>
          <w:tcPr>
            <w:tcW w:w="1784" w:type="dxa"/>
          </w:tcPr>
          <w:p w14:paraId="6BE5D77B" w14:textId="77777777" w:rsidR="0054232B" w:rsidRPr="00816BDC" w:rsidRDefault="0054232B" w:rsidP="00335150">
            <w:pPr>
              <w:rPr>
                <w:sz w:val="18"/>
              </w:rPr>
            </w:pPr>
          </w:p>
        </w:tc>
        <w:tc>
          <w:tcPr>
            <w:tcW w:w="1789" w:type="dxa"/>
          </w:tcPr>
          <w:p w14:paraId="6B8870C8" w14:textId="77777777" w:rsidR="0054232B" w:rsidRPr="00816BDC" w:rsidRDefault="0054232B" w:rsidP="00335150">
            <w:pPr>
              <w:rPr>
                <w:sz w:val="18"/>
              </w:rPr>
            </w:pPr>
          </w:p>
        </w:tc>
        <w:tc>
          <w:tcPr>
            <w:tcW w:w="2008" w:type="dxa"/>
          </w:tcPr>
          <w:p w14:paraId="6C5BA675" w14:textId="77777777" w:rsidR="0054232B" w:rsidRPr="00816BDC" w:rsidRDefault="0054232B" w:rsidP="00335150">
            <w:pPr>
              <w:rPr>
                <w:sz w:val="18"/>
              </w:rPr>
            </w:pPr>
          </w:p>
        </w:tc>
      </w:tr>
      <w:tr w:rsidR="0054232B" w:rsidRPr="00816BDC" w14:paraId="63E41395" w14:textId="77777777" w:rsidTr="0054232B">
        <w:trPr>
          <w:trHeight w:val="416"/>
        </w:trPr>
        <w:tc>
          <w:tcPr>
            <w:tcW w:w="3913" w:type="dxa"/>
            <w:vAlign w:val="center"/>
          </w:tcPr>
          <w:p w14:paraId="7EB12EF8" w14:textId="200BBD26" w:rsidR="0054232B" w:rsidRPr="00CC7FBD" w:rsidRDefault="0054232B" w:rsidP="00335150">
            <w:pPr>
              <w:rPr>
                <w:sz w:val="18"/>
              </w:rPr>
            </w:pPr>
            <w:del w:id="284" w:author="Christopher Haworth" w:date="2020-02-10T18:24:00Z">
              <w:r w:rsidDel="00F5048C">
                <w:rPr>
                  <w:sz w:val="18"/>
                </w:rPr>
                <w:delText>Debt performance – at notional gearing</w:delText>
              </w:r>
            </w:del>
          </w:p>
        </w:tc>
        <w:tc>
          <w:tcPr>
            <w:tcW w:w="1784" w:type="dxa"/>
          </w:tcPr>
          <w:p w14:paraId="6E63D3DB" w14:textId="77777777" w:rsidR="0054232B" w:rsidRPr="00816BDC" w:rsidRDefault="0054232B" w:rsidP="00335150">
            <w:pPr>
              <w:rPr>
                <w:sz w:val="18"/>
              </w:rPr>
            </w:pPr>
          </w:p>
        </w:tc>
        <w:tc>
          <w:tcPr>
            <w:tcW w:w="1789" w:type="dxa"/>
          </w:tcPr>
          <w:p w14:paraId="06C36AD4" w14:textId="77777777" w:rsidR="0054232B" w:rsidRPr="00816BDC" w:rsidRDefault="0054232B" w:rsidP="00335150">
            <w:pPr>
              <w:rPr>
                <w:sz w:val="18"/>
              </w:rPr>
            </w:pPr>
          </w:p>
        </w:tc>
        <w:tc>
          <w:tcPr>
            <w:tcW w:w="2008" w:type="dxa"/>
          </w:tcPr>
          <w:p w14:paraId="11E5FAA5" w14:textId="77777777" w:rsidR="0054232B" w:rsidRPr="00816BDC" w:rsidRDefault="0054232B" w:rsidP="00335150">
            <w:pPr>
              <w:rPr>
                <w:sz w:val="18"/>
              </w:rPr>
            </w:pPr>
          </w:p>
        </w:tc>
      </w:tr>
      <w:tr w:rsidR="0054232B" w:rsidRPr="00816BDC" w14:paraId="1AA3ADF2" w14:textId="77777777" w:rsidTr="0054232B">
        <w:trPr>
          <w:trHeight w:val="401"/>
        </w:trPr>
        <w:tc>
          <w:tcPr>
            <w:tcW w:w="3913" w:type="dxa"/>
            <w:vAlign w:val="center"/>
          </w:tcPr>
          <w:p w14:paraId="23F0D41E" w14:textId="7D64285A" w:rsidR="0054232B" w:rsidRPr="00CC7FBD" w:rsidRDefault="0054232B" w:rsidP="00335150">
            <w:pPr>
              <w:rPr>
                <w:sz w:val="18"/>
              </w:rPr>
            </w:pPr>
            <w:del w:id="285" w:author="Christopher Haworth" w:date="2020-02-10T18:24:00Z">
              <w:r w:rsidDel="00F5048C">
                <w:rPr>
                  <w:sz w:val="18"/>
                </w:rPr>
                <w:delText>Tax performance – at notional gearing</w:delText>
              </w:r>
            </w:del>
          </w:p>
        </w:tc>
        <w:tc>
          <w:tcPr>
            <w:tcW w:w="1784" w:type="dxa"/>
          </w:tcPr>
          <w:p w14:paraId="69064FB3" w14:textId="77777777" w:rsidR="0054232B" w:rsidRPr="00816BDC" w:rsidRDefault="0054232B" w:rsidP="00335150">
            <w:pPr>
              <w:rPr>
                <w:sz w:val="18"/>
              </w:rPr>
            </w:pPr>
          </w:p>
        </w:tc>
        <w:tc>
          <w:tcPr>
            <w:tcW w:w="1789" w:type="dxa"/>
          </w:tcPr>
          <w:p w14:paraId="322C66D6" w14:textId="77777777" w:rsidR="0054232B" w:rsidRPr="00816BDC" w:rsidRDefault="0054232B" w:rsidP="00335150">
            <w:pPr>
              <w:rPr>
                <w:sz w:val="18"/>
              </w:rPr>
            </w:pPr>
          </w:p>
        </w:tc>
        <w:tc>
          <w:tcPr>
            <w:tcW w:w="2008" w:type="dxa"/>
          </w:tcPr>
          <w:p w14:paraId="6C71ED4A" w14:textId="77777777" w:rsidR="0054232B" w:rsidRPr="00816BDC" w:rsidRDefault="0054232B" w:rsidP="00335150">
            <w:pPr>
              <w:rPr>
                <w:sz w:val="18"/>
              </w:rPr>
            </w:pPr>
          </w:p>
        </w:tc>
      </w:tr>
      <w:tr w:rsidR="0054232B" w:rsidRPr="00816BDC" w14:paraId="7D2D4A54" w14:textId="77777777" w:rsidTr="0054232B">
        <w:trPr>
          <w:trHeight w:val="401"/>
        </w:trPr>
        <w:tc>
          <w:tcPr>
            <w:tcW w:w="3913" w:type="dxa"/>
            <w:vAlign w:val="center"/>
          </w:tcPr>
          <w:p w14:paraId="11F6AB2C" w14:textId="066D04D4" w:rsidR="0054232B" w:rsidRPr="00816BDC" w:rsidRDefault="0054232B" w:rsidP="00335150">
            <w:pPr>
              <w:rPr>
                <w:b/>
                <w:sz w:val="18"/>
              </w:rPr>
            </w:pPr>
            <w:del w:id="286" w:author="Christopher Haworth" w:date="2020-02-10T18:24:00Z">
              <w:r w:rsidDel="00F5048C">
                <w:rPr>
                  <w:b/>
                  <w:sz w:val="18"/>
                </w:rPr>
                <w:delText xml:space="preserve">RoRE – Including financing and tax </w:delText>
              </w:r>
            </w:del>
          </w:p>
        </w:tc>
        <w:tc>
          <w:tcPr>
            <w:tcW w:w="1784" w:type="dxa"/>
          </w:tcPr>
          <w:p w14:paraId="3F117C98" w14:textId="77777777" w:rsidR="0054232B" w:rsidRPr="00816BDC" w:rsidRDefault="0054232B" w:rsidP="00335150">
            <w:pPr>
              <w:rPr>
                <w:sz w:val="18"/>
              </w:rPr>
            </w:pPr>
          </w:p>
        </w:tc>
        <w:tc>
          <w:tcPr>
            <w:tcW w:w="1789" w:type="dxa"/>
          </w:tcPr>
          <w:p w14:paraId="1CE5A33F" w14:textId="77777777" w:rsidR="0054232B" w:rsidRPr="00816BDC" w:rsidRDefault="0054232B" w:rsidP="00335150">
            <w:pPr>
              <w:rPr>
                <w:sz w:val="18"/>
              </w:rPr>
            </w:pPr>
          </w:p>
        </w:tc>
        <w:tc>
          <w:tcPr>
            <w:tcW w:w="2008" w:type="dxa"/>
          </w:tcPr>
          <w:p w14:paraId="30B45B10" w14:textId="2305D9F6" w:rsidR="0054232B" w:rsidRPr="00816BDC" w:rsidRDefault="0054232B" w:rsidP="00335150">
            <w:pPr>
              <w:rPr>
                <w:sz w:val="18"/>
              </w:rPr>
            </w:pPr>
          </w:p>
        </w:tc>
      </w:tr>
    </w:tbl>
    <w:p w14:paraId="2E168F85" w14:textId="77777777" w:rsidR="00A152F4" w:rsidRDefault="00A152F4" w:rsidP="00A152F4">
      <w:pPr>
        <w:rPr>
          <w:b/>
          <w:u w:val="single"/>
        </w:rPr>
      </w:pPr>
    </w:p>
    <w:p w14:paraId="2C2C3F96" w14:textId="38B4B6BE" w:rsidR="00A152F4" w:rsidRDefault="00A152F4" w:rsidP="00A152F4">
      <w:pPr>
        <w:rPr>
          <w:b/>
          <w:u w:val="single"/>
        </w:rPr>
      </w:pPr>
    </w:p>
    <w:p w14:paraId="07D369AC" w14:textId="4B29AFC9" w:rsidR="00A152F4" w:rsidRDefault="00A152F4" w:rsidP="00A152F4">
      <w:pPr>
        <w:rPr>
          <w:b/>
          <w:u w:val="single"/>
        </w:rPr>
      </w:pPr>
    </w:p>
    <w:p w14:paraId="194990F5" w14:textId="41F33F3B" w:rsidR="00DB20B4" w:rsidRDefault="00DB20B4" w:rsidP="00A152F4">
      <w:pPr>
        <w:rPr>
          <w:b/>
          <w:u w:val="single"/>
        </w:rPr>
      </w:pPr>
    </w:p>
    <w:p w14:paraId="6DD6C88F" w14:textId="40673E81" w:rsidR="00DB20B4" w:rsidRDefault="00DB20B4" w:rsidP="00A152F4">
      <w:pPr>
        <w:rPr>
          <w:b/>
          <w:u w:val="single"/>
        </w:rPr>
      </w:pPr>
    </w:p>
    <w:p w14:paraId="53D5B347" w14:textId="5778BDE4" w:rsidR="00DB20B4" w:rsidRDefault="00DB20B4" w:rsidP="00A152F4">
      <w:pPr>
        <w:rPr>
          <w:b/>
          <w:u w:val="single"/>
        </w:rPr>
      </w:pPr>
    </w:p>
    <w:p w14:paraId="4E19B0F7" w14:textId="3F5F38C0" w:rsidR="00DB20B4" w:rsidRDefault="00DB20B4" w:rsidP="00A152F4">
      <w:pPr>
        <w:rPr>
          <w:b/>
          <w:u w:val="single"/>
        </w:rPr>
      </w:pPr>
    </w:p>
    <w:p w14:paraId="4310FC89" w14:textId="715327C9" w:rsidR="00DB20B4" w:rsidRDefault="00DB20B4" w:rsidP="00A152F4">
      <w:pPr>
        <w:rPr>
          <w:b/>
          <w:u w:val="single"/>
        </w:rPr>
      </w:pPr>
    </w:p>
    <w:p w14:paraId="1E2A425B" w14:textId="5A56CB2F" w:rsidR="00DB20B4" w:rsidRDefault="00DB20B4" w:rsidP="00A152F4">
      <w:pPr>
        <w:rPr>
          <w:b/>
          <w:u w:val="single"/>
        </w:rPr>
      </w:pPr>
    </w:p>
    <w:p w14:paraId="4EBDB49F" w14:textId="22B4417F" w:rsidR="00DB20B4" w:rsidRDefault="00DB20B4" w:rsidP="00A152F4">
      <w:pPr>
        <w:rPr>
          <w:b/>
          <w:u w:val="single"/>
        </w:rPr>
      </w:pPr>
    </w:p>
    <w:p w14:paraId="78417455" w14:textId="23CFC4B2" w:rsidR="00DB20B4" w:rsidRDefault="00DB20B4" w:rsidP="00A152F4">
      <w:pPr>
        <w:rPr>
          <w:b/>
          <w:u w:val="single"/>
        </w:rPr>
      </w:pPr>
    </w:p>
    <w:p w14:paraId="74B9AE49" w14:textId="451EA1F2" w:rsidR="00DB20B4" w:rsidRDefault="00DB20B4" w:rsidP="00A152F4">
      <w:pPr>
        <w:rPr>
          <w:b/>
          <w:u w:val="single"/>
        </w:rPr>
      </w:pPr>
    </w:p>
    <w:p w14:paraId="4337A53E" w14:textId="583070AF" w:rsidR="00DB20B4" w:rsidRDefault="00DB20B4" w:rsidP="00A152F4">
      <w:pPr>
        <w:rPr>
          <w:b/>
          <w:u w:val="single"/>
        </w:rPr>
      </w:pPr>
    </w:p>
    <w:p w14:paraId="555FD000" w14:textId="78F9CD43" w:rsidR="00DB20B4" w:rsidRDefault="00DB20B4" w:rsidP="00A152F4">
      <w:pPr>
        <w:rPr>
          <w:b/>
          <w:u w:val="single"/>
        </w:rPr>
      </w:pPr>
    </w:p>
    <w:p w14:paraId="224477C8" w14:textId="29326C1B" w:rsidR="00DB20B4" w:rsidRDefault="00DB20B4" w:rsidP="00A152F4">
      <w:pPr>
        <w:rPr>
          <w:b/>
          <w:u w:val="single"/>
        </w:rPr>
      </w:pPr>
    </w:p>
    <w:p w14:paraId="0E6A0926" w14:textId="2E81EDA3" w:rsidR="00DB20B4" w:rsidRDefault="00DB20B4" w:rsidP="00A152F4">
      <w:pPr>
        <w:rPr>
          <w:b/>
          <w:u w:val="single"/>
        </w:rPr>
      </w:pPr>
    </w:p>
    <w:p w14:paraId="49864CDF" w14:textId="7B99344A" w:rsidR="00DB20B4" w:rsidRDefault="00DB20B4" w:rsidP="00A152F4">
      <w:pPr>
        <w:rPr>
          <w:b/>
          <w:u w:val="single"/>
        </w:rPr>
      </w:pPr>
    </w:p>
    <w:p w14:paraId="3F7801FB" w14:textId="28DE24FB" w:rsidR="00DB20B4" w:rsidRDefault="00DB20B4" w:rsidP="00A152F4">
      <w:pPr>
        <w:rPr>
          <w:b/>
          <w:u w:val="single"/>
        </w:rPr>
      </w:pPr>
    </w:p>
    <w:p w14:paraId="6D3D7285" w14:textId="31622C18" w:rsidR="00DB20B4" w:rsidRDefault="00DB20B4" w:rsidP="00A152F4">
      <w:pPr>
        <w:rPr>
          <w:b/>
          <w:u w:val="single"/>
        </w:rPr>
      </w:pPr>
    </w:p>
    <w:p w14:paraId="1E4266EB" w14:textId="67804CC1" w:rsidR="00DB20B4" w:rsidRDefault="00DB20B4" w:rsidP="00A152F4">
      <w:pPr>
        <w:rPr>
          <w:b/>
          <w:u w:val="single"/>
        </w:rPr>
      </w:pPr>
    </w:p>
    <w:p w14:paraId="400D7C1A" w14:textId="60C706ED" w:rsidR="00DB20B4" w:rsidRDefault="00DB20B4" w:rsidP="00A152F4">
      <w:pPr>
        <w:rPr>
          <w:b/>
          <w:u w:val="single"/>
        </w:rPr>
      </w:pPr>
    </w:p>
    <w:p w14:paraId="4E619DC5" w14:textId="2C646AC9" w:rsidR="00DB20B4" w:rsidRDefault="00DB20B4" w:rsidP="00A152F4">
      <w:pPr>
        <w:rPr>
          <w:b/>
          <w:u w:val="single"/>
        </w:rPr>
      </w:pPr>
    </w:p>
    <w:p w14:paraId="23617192" w14:textId="6C33CE92" w:rsidR="00DB20B4" w:rsidRDefault="00DB20B4" w:rsidP="00A152F4">
      <w:pPr>
        <w:rPr>
          <w:b/>
          <w:u w:val="single"/>
        </w:rPr>
      </w:pPr>
    </w:p>
    <w:p w14:paraId="1A88B5E5" w14:textId="2B2556D5" w:rsidR="00DB20B4" w:rsidRDefault="00DB20B4" w:rsidP="00A152F4">
      <w:pPr>
        <w:rPr>
          <w:b/>
          <w:u w:val="single"/>
        </w:rPr>
      </w:pPr>
    </w:p>
    <w:p w14:paraId="5280EC37" w14:textId="4D452E7F" w:rsidR="00DB20B4" w:rsidRDefault="00DB20B4" w:rsidP="00A152F4">
      <w:pPr>
        <w:rPr>
          <w:b/>
          <w:u w:val="single"/>
        </w:rPr>
      </w:pPr>
    </w:p>
    <w:p w14:paraId="504F6C8E" w14:textId="77777777" w:rsidR="00DB20B4" w:rsidRDefault="00DB20B4" w:rsidP="00A152F4">
      <w:pPr>
        <w:rPr>
          <w:b/>
          <w:u w:val="single"/>
        </w:rPr>
      </w:pPr>
    </w:p>
    <w:p w14:paraId="4CD7A604" w14:textId="77777777" w:rsidR="007E6910" w:rsidRDefault="007E6910">
      <w:pPr>
        <w:rPr>
          <w:b/>
          <w:u w:val="single"/>
        </w:rPr>
      </w:pPr>
    </w:p>
    <w:p w14:paraId="4A976A58" w14:textId="6E7D5A25" w:rsidR="00A152F4" w:rsidDel="00F5048C" w:rsidRDefault="00A152F4" w:rsidP="00A152F4">
      <w:pPr>
        <w:rPr>
          <w:del w:id="287" w:author="Christopher Haworth" w:date="2020-02-10T18:25:00Z"/>
          <w:b/>
          <w:u w:val="single"/>
        </w:rPr>
      </w:pPr>
      <w:del w:id="288" w:author="Christopher Haworth" w:date="2020-02-10T18:25:00Z">
        <w:r w:rsidDel="00F5048C">
          <w:rPr>
            <w:b/>
            <w:u w:val="single"/>
          </w:rPr>
          <w:delText>RoRE based on Actual Gearing</w:delText>
        </w:r>
      </w:del>
    </w:p>
    <w:p w14:paraId="18A83994" w14:textId="59F82CB5" w:rsidR="00CC7FBD" w:rsidDel="00F5048C" w:rsidRDefault="00CC7FBD" w:rsidP="00A152F4">
      <w:pPr>
        <w:rPr>
          <w:del w:id="289" w:author="Christopher Haworth" w:date="2020-02-10T18:25:00Z"/>
          <w:b/>
          <w:u w:val="single"/>
        </w:rPr>
      </w:pPr>
    </w:p>
    <w:tbl>
      <w:tblPr>
        <w:tblStyle w:val="TableGrid"/>
        <w:tblW w:w="0" w:type="auto"/>
        <w:tblInd w:w="-5" w:type="dxa"/>
        <w:tblLook w:val="04A0" w:firstRow="1" w:lastRow="0" w:firstColumn="1" w:lastColumn="0" w:noHBand="0" w:noVBand="1"/>
      </w:tblPr>
      <w:tblGrid>
        <w:gridCol w:w="4231"/>
        <w:gridCol w:w="1930"/>
        <w:gridCol w:w="1935"/>
        <w:gridCol w:w="2172"/>
      </w:tblGrid>
      <w:tr w:rsidR="0054232B" w:rsidRPr="00816BDC" w:rsidDel="00F5048C" w14:paraId="1A0B1D5A" w14:textId="1017C89A" w:rsidTr="0054232B">
        <w:trPr>
          <w:trHeight w:val="638"/>
          <w:del w:id="290" w:author="Christopher Haworth" w:date="2020-02-10T18:25:00Z"/>
        </w:trPr>
        <w:tc>
          <w:tcPr>
            <w:tcW w:w="4231" w:type="dxa"/>
          </w:tcPr>
          <w:p w14:paraId="7775C8C2" w14:textId="20D811EB" w:rsidR="0054232B" w:rsidRPr="00816BDC" w:rsidDel="00F5048C" w:rsidRDefault="0054232B" w:rsidP="0036441D">
            <w:pPr>
              <w:rPr>
                <w:del w:id="291" w:author="Christopher Haworth" w:date="2020-02-10T18:25:00Z"/>
                <w:b/>
                <w:sz w:val="18"/>
              </w:rPr>
            </w:pPr>
          </w:p>
        </w:tc>
        <w:tc>
          <w:tcPr>
            <w:tcW w:w="1930" w:type="dxa"/>
          </w:tcPr>
          <w:p w14:paraId="7CA3B787" w14:textId="1815F3E4" w:rsidR="0054232B" w:rsidDel="00F5048C" w:rsidRDefault="0054232B" w:rsidP="0036441D">
            <w:pPr>
              <w:rPr>
                <w:del w:id="292" w:author="Christopher Haworth" w:date="2020-02-10T18:25:00Z"/>
                <w:b/>
                <w:sz w:val="18"/>
              </w:rPr>
            </w:pPr>
            <w:del w:id="293" w:author="Christopher Haworth" w:date="2020-02-10T18:25:00Z">
              <w:r w:rsidDel="00F5048C">
                <w:rPr>
                  <w:b/>
                  <w:sz w:val="18"/>
                </w:rPr>
                <w:delText>DNO-1 RoRE (%)</w:delText>
              </w:r>
            </w:del>
          </w:p>
        </w:tc>
        <w:tc>
          <w:tcPr>
            <w:tcW w:w="1935" w:type="dxa"/>
          </w:tcPr>
          <w:p w14:paraId="2FC4BC64" w14:textId="5CF1F945" w:rsidR="0054232B" w:rsidDel="00F5048C" w:rsidRDefault="0054232B" w:rsidP="0036441D">
            <w:pPr>
              <w:rPr>
                <w:del w:id="294" w:author="Christopher Haworth" w:date="2020-02-10T18:25:00Z"/>
                <w:b/>
                <w:sz w:val="18"/>
              </w:rPr>
            </w:pPr>
            <w:del w:id="295" w:author="Christopher Haworth" w:date="2020-02-10T18:25:00Z">
              <w:r w:rsidDel="00F5048C">
                <w:rPr>
                  <w:b/>
                  <w:sz w:val="18"/>
                </w:rPr>
                <w:delText>DNO-2 RoRE (%)</w:delText>
              </w:r>
            </w:del>
          </w:p>
        </w:tc>
        <w:tc>
          <w:tcPr>
            <w:tcW w:w="2172" w:type="dxa"/>
          </w:tcPr>
          <w:p w14:paraId="297C1608" w14:textId="29968FCF" w:rsidR="0054232B" w:rsidRPr="00816BDC" w:rsidDel="00F5048C" w:rsidRDefault="0054232B" w:rsidP="0036441D">
            <w:pPr>
              <w:rPr>
                <w:del w:id="296" w:author="Christopher Haworth" w:date="2020-02-10T18:25:00Z"/>
                <w:b/>
                <w:sz w:val="18"/>
              </w:rPr>
            </w:pPr>
            <w:del w:id="297" w:author="Christopher Haworth" w:date="2020-02-10T18:25:00Z">
              <w:r w:rsidDel="00F5048C">
                <w:rPr>
                  <w:b/>
                  <w:sz w:val="18"/>
                </w:rPr>
                <w:delText>Overall RoRE</w:delText>
              </w:r>
              <w:r w:rsidRPr="00816BDC" w:rsidDel="00F5048C">
                <w:rPr>
                  <w:b/>
                  <w:sz w:val="18"/>
                </w:rPr>
                <w:delText xml:space="preserve"> (%)</w:delText>
              </w:r>
            </w:del>
          </w:p>
        </w:tc>
      </w:tr>
      <w:tr w:rsidR="0054232B" w:rsidRPr="00816BDC" w:rsidDel="00F5048C" w14:paraId="6D1A1E37" w14:textId="1F1667F7" w:rsidTr="0054232B">
        <w:trPr>
          <w:trHeight w:val="207"/>
          <w:del w:id="298" w:author="Christopher Haworth" w:date="2020-02-10T18:25:00Z"/>
        </w:trPr>
        <w:tc>
          <w:tcPr>
            <w:tcW w:w="4231" w:type="dxa"/>
            <w:vAlign w:val="bottom"/>
          </w:tcPr>
          <w:p w14:paraId="3771BD98" w14:textId="2F67BA81" w:rsidR="0054232B" w:rsidRPr="00816BDC" w:rsidDel="00F5048C" w:rsidRDefault="0054232B" w:rsidP="00DB20B4">
            <w:pPr>
              <w:rPr>
                <w:del w:id="299" w:author="Christopher Haworth" w:date="2020-02-10T18:25:00Z"/>
                <w:rFonts w:cs="Calibri"/>
                <w:color w:val="000000"/>
                <w:sz w:val="18"/>
              </w:rPr>
            </w:pPr>
            <w:del w:id="300" w:author="Christopher Haworth" w:date="2020-02-10T18:25:00Z">
              <w:r w:rsidDel="00F5048C">
                <w:rPr>
                  <w:rFonts w:cs="Calibri"/>
                  <w:color w:val="000000"/>
                  <w:sz w:val="18"/>
                </w:rPr>
                <w:delText>Allowed Equity Return</w:delText>
              </w:r>
            </w:del>
          </w:p>
        </w:tc>
        <w:tc>
          <w:tcPr>
            <w:tcW w:w="1930" w:type="dxa"/>
          </w:tcPr>
          <w:p w14:paraId="21833707" w14:textId="396AAC53" w:rsidR="0054232B" w:rsidRPr="00816BDC" w:rsidDel="00F5048C" w:rsidRDefault="0054232B" w:rsidP="00DB20B4">
            <w:pPr>
              <w:rPr>
                <w:del w:id="301" w:author="Christopher Haworth" w:date="2020-02-10T18:25:00Z"/>
                <w:sz w:val="18"/>
              </w:rPr>
            </w:pPr>
          </w:p>
        </w:tc>
        <w:tc>
          <w:tcPr>
            <w:tcW w:w="1935" w:type="dxa"/>
          </w:tcPr>
          <w:p w14:paraId="41E2D3F8" w14:textId="4C61AE3D" w:rsidR="0054232B" w:rsidRPr="00816BDC" w:rsidDel="00F5048C" w:rsidRDefault="0054232B" w:rsidP="00DB20B4">
            <w:pPr>
              <w:rPr>
                <w:del w:id="302" w:author="Christopher Haworth" w:date="2020-02-10T18:25:00Z"/>
                <w:sz w:val="18"/>
              </w:rPr>
            </w:pPr>
          </w:p>
        </w:tc>
        <w:tc>
          <w:tcPr>
            <w:tcW w:w="2172" w:type="dxa"/>
          </w:tcPr>
          <w:p w14:paraId="35EAB56C" w14:textId="5A663BF1" w:rsidR="0054232B" w:rsidRPr="00816BDC" w:rsidDel="00F5048C" w:rsidRDefault="0054232B" w:rsidP="00DB20B4">
            <w:pPr>
              <w:rPr>
                <w:del w:id="303" w:author="Christopher Haworth" w:date="2020-02-10T18:25:00Z"/>
                <w:sz w:val="18"/>
              </w:rPr>
            </w:pPr>
          </w:p>
        </w:tc>
      </w:tr>
      <w:tr w:rsidR="0054232B" w:rsidRPr="00816BDC" w:rsidDel="00F5048C" w14:paraId="644B6C35" w14:textId="62DC0B54" w:rsidTr="0054232B">
        <w:trPr>
          <w:trHeight w:val="207"/>
          <w:del w:id="304" w:author="Christopher Haworth" w:date="2020-02-10T18:25:00Z"/>
        </w:trPr>
        <w:tc>
          <w:tcPr>
            <w:tcW w:w="4231" w:type="dxa"/>
            <w:vAlign w:val="bottom"/>
          </w:tcPr>
          <w:p w14:paraId="1E0626A8" w14:textId="2C657518" w:rsidR="0054232B" w:rsidRPr="00816BDC" w:rsidDel="00F5048C" w:rsidRDefault="0054232B" w:rsidP="00DB20B4">
            <w:pPr>
              <w:rPr>
                <w:del w:id="305" w:author="Christopher Haworth" w:date="2020-02-10T18:25:00Z"/>
                <w:sz w:val="18"/>
              </w:rPr>
            </w:pPr>
            <w:del w:id="306" w:author="Christopher Haworth" w:date="2020-02-10T18:25:00Z">
              <w:r w:rsidDel="00F5048C">
                <w:rPr>
                  <w:sz w:val="18"/>
                </w:rPr>
                <w:delText>Totex Outperformance</w:delText>
              </w:r>
            </w:del>
          </w:p>
        </w:tc>
        <w:tc>
          <w:tcPr>
            <w:tcW w:w="1930" w:type="dxa"/>
          </w:tcPr>
          <w:p w14:paraId="6D05CC7A" w14:textId="4B49EFD0" w:rsidR="0054232B" w:rsidRPr="00816BDC" w:rsidDel="00F5048C" w:rsidRDefault="0054232B" w:rsidP="00DB20B4">
            <w:pPr>
              <w:rPr>
                <w:del w:id="307" w:author="Christopher Haworth" w:date="2020-02-10T18:25:00Z"/>
                <w:sz w:val="18"/>
              </w:rPr>
            </w:pPr>
          </w:p>
        </w:tc>
        <w:tc>
          <w:tcPr>
            <w:tcW w:w="1935" w:type="dxa"/>
          </w:tcPr>
          <w:p w14:paraId="12824F2C" w14:textId="6E81CD16" w:rsidR="0054232B" w:rsidRPr="00816BDC" w:rsidDel="00F5048C" w:rsidRDefault="0054232B" w:rsidP="00DB20B4">
            <w:pPr>
              <w:rPr>
                <w:del w:id="308" w:author="Christopher Haworth" w:date="2020-02-10T18:25:00Z"/>
                <w:sz w:val="18"/>
              </w:rPr>
            </w:pPr>
          </w:p>
        </w:tc>
        <w:tc>
          <w:tcPr>
            <w:tcW w:w="2172" w:type="dxa"/>
          </w:tcPr>
          <w:p w14:paraId="2C23FF5C" w14:textId="04A5AC9F" w:rsidR="0054232B" w:rsidRPr="00816BDC" w:rsidDel="00F5048C" w:rsidRDefault="0054232B" w:rsidP="00DB20B4">
            <w:pPr>
              <w:rPr>
                <w:del w:id="309" w:author="Christopher Haworth" w:date="2020-02-10T18:25:00Z"/>
                <w:sz w:val="18"/>
              </w:rPr>
            </w:pPr>
          </w:p>
        </w:tc>
      </w:tr>
      <w:tr w:rsidR="0054232B" w:rsidRPr="00816BDC" w:rsidDel="00F5048C" w14:paraId="3D28651E" w14:textId="4D62F9E2" w:rsidTr="0054232B">
        <w:trPr>
          <w:trHeight w:val="207"/>
          <w:del w:id="310" w:author="Christopher Haworth" w:date="2020-02-10T18:25:00Z"/>
        </w:trPr>
        <w:tc>
          <w:tcPr>
            <w:tcW w:w="4231" w:type="dxa"/>
            <w:vAlign w:val="center"/>
          </w:tcPr>
          <w:p w14:paraId="3C83266A" w14:textId="042ECCF7" w:rsidR="0054232B" w:rsidRPr="00816BDC" w:rsidDel="00F5048C" w:rsidRDefault="0054232B" w:rsidP="00DB20B4">
            <w:pPr>
              <w:rPr>
                <w:del w:id="311" w:author="Christopher Haworth" w:date="2020-02-10T18:25:00Z"/>
                <w:sz w:val="18"/>
              </w:rPr>
            </w:pPr>
            <w:del w:id="312" w:author="Christopher Haworth" w:date="2020-02-10T18:25:00Z">
              <w:r w:rsidDel="00F5048C">
                <w:rPr>
                  <w:sz w:val="18"/>
                </w:rPr>
                <w:delText>IQI Reward</w:delText>
              </w:r>
            </w:del>
          </w:p>
        </w:tc>
        <w:tc>
          <w:tcPr>
            <w:tcW w:w="1930" w:type="dxa"/>
          </w:tcPr>
          <w:p w14:paraId="0E657F56" w14:textId="1279C9B2" w:rsidR="0054232B" w:rsidRPr="00816BDC" w:rsidDel="00F5048C" w:rsidRDefault="0054232B" w:rsidP="00DB20B4">
            <w:pPr>
              <w:rPr>
                <w:del w:id="313" w:author="Christopher Haworth" w:date="2020-02-10T18:25:00Z"/>
                <w:sz w:val="18"/>
              </w:rPr>
            </w:pPr>
          </w:p>
        </w:tc>
        <w:tc>
          <w:tcPr>
            <w:tcW w:w="1935" w:type="dxa"/>
          </w:tcPr>
          <w:p w14:paraId="66D2BD03" w14:textId="653B5A59" w:rsidR="0054232B" w:rsidRPr="00816BDC" w:rsidDel="00F5048C" w:rsidRDefault="0054232B" w:rsidP="00DB20B4">
            <w:pPr>
              <w:rPr>
                <w:del w:id="314" w:author="Christopher Haworth" w:date="2020-02-10T18:25:00Z"/>
                <w:sz w:val="18"/>
              </w:rPr>
            </w:pPr>
          </w:p>
        </w:tc>
        <w:tc>
          <w:tcPr>
            <w:tcW w:w="2172" w:type="dxa"/>
          </w:tcPr>
          <w:p w14:paraId="3DAA13D3" w14:textId="3105FA60" w:rsidR="0054232B" w:rsidRPr="00816BDC" w:rsidDel="00F5048C" w:rsidRDefault="0054232B" w:rsidP="00DB20B4">
            <w:pPr>
              <w:rPr>
                <w:del w:id="315" w:author="Christopher Haworth" w:date="2020-02-10T18:25:00Z"/>
                <w:sz w:val="18"/>
              </w:rPr>
            </w:pPr>
          </w:p>
        </w:tc>
      </w:tr>
      <w:tr w:rsidR="0054232B" w:rsidRPr="00816BDC" w:rsidDel="00F5048C" w14:paraId="67F7686F" w14:textId="06FE7D2E" w:rsidTr="0054232B">
        <w:trPr>
          <w:trHeight w:val="430"/>
          <w:del w:id="316" w:author="Christopher Haworth" w:date="2020-02-10T18:25:00Z"/>
        </w:trPr>
        <w:tc>
          <w:tcPr>
            <w:tcW w:w="4231" w:type="dxa"/>
            <w:vAlign w:val="center"/>
          </w:tcPr>
          <w:p w14:paraId="51BBFA27" w14:textId="078A37F5" w:rsidR="0054232B" w:rsidRPr="00816BDC" w:rsidDel="00F5048C" w:rsidRDefault="0054232B" w:rsidP="00DB20B4">
            <w:pPr>
              <w:rPr>
                <w:del w:id="317" w:author="Christopher Haworth" w:date="2020-02-10T18:25:00Z"/>
                <w:sz w:val="18"/>
              </w:rPr>
            </w:pPr>
            <w:del w:id="318" w:author="Christopher Haworth" w:date="2020-02-10T18:25:00Z">
              <w:r w:rsidDel="00F5048C">
                <w:rPr>
                  <w:sz w:val="18"/>
                </w:rPr>
                <w:delText>Broad Measure of Customer Satisfaction</w:delText>
              </w:r>
            </w:del>
          </w:p>
        </w:tc>
        <w:tc>
          <w:tcPr>
            <w:tcW w:w="1930" w:type="dxa"/>
          </w:tcPr>
          <w:p w14:paraId="3378843C" w14:textId="5C9164CE" w:rsidR="0054232B" w:rsidRPr="00816BDC" w:rsidDel="00F5048C" w:rsidRDefault="0054232B" w:rsidP="00DB20B4">
            <w:pPr>
              <w:rPr>
                <w:del w:id="319" w:author="Christopher Haworth" w:date="2020-02-10T18:25:00Z"/>
                <w:sz w:val="18"/>
              </w:rPr>
            </w:pPr>
          </w:p>
        </w:tc>
        <w:tc>
          <w:tcPr>
            <w:tcW w:w="1935" w:type="dxa"/>
          </w:tcPr>
          <w:p w14:paraId="3175B203" w14:textId="50D51285" w:rsidR="0054232B" w:rsidRPr="00816BDC" w:rsidDel="00F5048C" w:rsidRDefault="0054232B" w:rsidP="00DB20B4">
            <w:pPr>
              <w:rPr>
                <w:del w:id="320" w:author="Christopher Haworth" w:date="2020-02-10T18:25:00Z"/>
                <w:sz w:val="18"/>
              </w:rPr>
            </w:pPr>
          </w:p>
        </w:tc>
        <w:tc>
          <w:tcPr>
            <w:tcW w:w="2172" w:type="dxa"/>
          </w:tcPr>
          <w:p w14:paraId="0B3AEA1F" w14:textId="1934506F" w:rsidR="0054232B" w:rsidRPr="00816BDC" w:rsidDel="00F5048C" w:rsidRDefault="0054232B" w:rsidP="00DB20B4">
            <w:pPr>
              <w:rPr>
                <w:del w:id="321" w:author="Christopher Haworth" w:date="2020-02-10T18:25:00Z"/>
                <w:sz w:val="18"/>
              </w:rPr>
            </w:pPr>
          </w:p>
        </w:tc>
      </w:tr>
      <w:tr w:rsidR="0054232B" w:rsidRPr="00816BDC" w:rsidDel="00F5048C" w14:paraId="33F5E690" w14:textId="3FBF738D" w:rsidTr="0054232B">
        <w:trPr>
          <w:trHeight w:val="415"/>
          <w:del w:id="322" w:author="Christopher Haworth" w:date="2020-02-10T18:25:00Z"/>
        </w:trPr>
        <w:tc>
          <w:tcPr>
            <w:tcW w:w="4231" w:type="dxa"/>
            <w:vAlign w:val="center"/>
          </w:tcPr>
          <w:p w14:paraId="196E6BBA" w14:textId="7F7EE1B7" w:rsidR="0054232B" w:rsidRPr="00816BDC" w:rsidDel="00F5048C" w:rsidRDefault="0054232B" w:rsidP="00DB20B4">
            <w:pPr>
              <w:rPr>
                <w:del w:id="323" w:author="Christopher Haworth" w:date="2020-02-10T18:25:00Z"/>
                <w:sz w:val="18"/>
              </w:rPr>
            </w:pPr>
            <w:del w:id="324" w:author="Christopher Haworth" w:date="2020-02-10T18:25:00Z">
              <w:r w:rsidDel="00F5048C">
                <w:rPr>
                  <w:sz w:val="18"/>
                </w:rPr>
                <w:delText xml:space="preserve">Interruptions-related quality of service </w:delText>
              </w:r>
            </w:del>
          </w:p>
        </w:tc>
        <w:tc>
          <w:tcPr>
            <w:tcW w:w="1930" w:type="dxa"/>
          </w:tcPr>
          <w:p w14:paraId="3C278CA5" w14:textId="41A61FF1" w:rsidR="0054232B" w:rsidRPr="00816BDC" w:rsidDel="00F5048C" w:rsidRDefault="0054232B" w:rsidP="00DB20B4">
            <w:pPr>
              <w:rPr>
                <w:del w:id="325" w:author="Christopher Haworth" w:date="2020-02-10T18:25:00Z"/>
                <w:sz w:val="18"/>
              </w:rPr>
            </w:pPr>
          </w:p>
        </w:tc>
        <w:tc>
          <w:tcPr>
            <w:tcW w:w="1935" w:type="dxa"/>
          </w:tcPr>
          <w:p w14:paraId="544B7A1F" w14:textId="1D244123" w:rsidR="0054232B" w:rsidRPr="00816BDC" w:rsidDel="00F5048C" w:rsidRDefault="0054232B" w:rsidP="00DB20B4">
            <w:pPr>
              <w:rPr>
                <w:del w:id="326" w:author="Christopher Haworth" w:date="2020-02-10T18:25:00Z"/>
                <w:sz w:val="18"/>
              </w:rPr>
            </w:pPr>
          </w:p>
        </w:tc>
        <w:tc>
          <w:tcPr>
            <w:tcW w:w="2172" w:type="dxa"/>
          </w:tcPr>
          <w:p w14:paraId="6E98CB7B" w14:textId="12E3945D" w:rsidR="0054232B" w:rsidRPr="00816BDC" w:rsidDel="00F5048C" w:rsidRDefault="0054232B" w:rsidP="00DB20B4">
            <w:pPr>
              <w:rPr>
                <w:del w:id="327" w:author="Christopher Haworth" w:date="2020-02-10T18:25:00Z"/>
                <w:sz w:val="18"/>
              </w:rPr>
            </w:pPr>
          </w:p>
        </w:tc>
      </w:tr>
      <w:tr w:rsidR="0054232B" w:rsidRPr="00816BDC" w:rsidDel="00F5048C" w14:paraId="6B804638" w14:textId="0652842F" w:rsidTr="0054232B">
        <w:trPr>
          <w:trHeight w:val="638"/>
          <w:del w:id="328" w:author="Christopher Haworth" w:date="2020-02-10T18:25:00Z"/>
        </w:trPr>
        <w:tc>
          <w:tcPr>
            <w:tcW w:w="4231" w:type="dxa"/>
            <w:vAlign w:val="center"/>
          </w:tcPr>
          <w:p w14:paraId="7B9B01D8" w14:textId="7AB2F929" w:rsidR="0054232B" w:rsidRPr="00816BDC" w:rsidDel="00F5048C" w:rsidRDefault="0054232B" w:rsidP="00DB20B4">
            <w:pPr>
              <w:rPr>
                <w:del w:id="329" w:author="Christopher Haworth" w:date="2020-02-10T18:25:00Z"/>
                <w:sz w:val="18"/>
              </w:rPr>
            </w:pPr>
            <w:del w:id="330" w:author="Christopher Haworth" w:date="2020-02-10T18:25:00Z">
              <w:r w:rsidDel="00F5048C">
                <w:rPr>
                  <w:sz w:val="18"/>
                </w:rPr>
                <w:delText>Incentive on connections engagement</w:delText>
              </w:r>
            </w:del>
          </w:p>
        </w:tc>
        <w:tc>
          <w:tcPr>
            <w:tcW w:w="1930" w:type="dxa"/>
          </w:tcPr>
          <w:p w14:paraId="04A2AC04" w14:textId="3F0D89EA" w:rsidR="0054232B" w:rsidRPr="00816BDC" w:rsidDel="00F5048C" w:rsidRDefault="0054232B" w:rsidP="00DB20B4">
            <w:pPr>
              <w:rPr>
                <w:del w:id="331" w:author="Christopher Haworth" w:date="2020-02-10T18:25:00Z"/>
                <w:sz w:val="18"/>
              </w:rPr>
            </w:pPr>
          </w:p>
        </w:tc>
        <w:tc>
          <w:tcPr>
            <w:tcW w:w="1935" w:type="dxa"/>
          </w:tcPr>
          <w:p w14:paraId="6FADC255" w14:textId="05709EC4" w:rsidR="0054232B" w:rsidRPr="00816BDC" w:rsidDel="00F5048C" w:rsidRDefault="0054232B" w:rsidP="00DB20B4">
            <w:pPr>
              <w:rPr>
                <w:del w:id="332" w:author="Christopher Haworth" w:date="2020-02-10T18:25:00Z"/>
                <w:sz w:val="18"/>
              </w:rPr>
            </w:pPr>
          </w:p>
        </w:tc>
        <w:tc>
          <w:tcPr>
            <w:tcW w:w="2172" w:type="dxa"/>
          </w:tcPr>
          <w:p w14:paraId="78052F83" w14:textId="4C8786FD" w:rsidR="0054232B" w:rsidRPr="00816BDC" w:rsidDel="00F5048C" w:rsidRDefault="0054232B" w:rsidP="00DB20B4">
            <w:pPr>
              <w:rPr>
                <w:del w:id="333" w:author="Christopher Haworth" w:date="2020-02-10T18:25:00Z"/>
                <w:sz w:val="18"/>
              </w:rPr>
            </w:pPr>
          </w:p>
        </w:tc>
      </w:tr>
      <w:tr w:rsidR="0054232B" w:rsidRPr="00816BDC" w:rsidDel="00F5048C" w14:paraId="213A9630" w14:textId="24FCC9FE" w:rsidTr="0054232B">
        <w:trPr>
          <w:trHeight w:val="430"/>
          <w:del w:id="334" w:author="Christopher Haworth" w:date="2020-02-10T18:25:00Z"/>
        </w:trPr>
        <w:tc>
          <w:tcPr>
            <w:tcW w:w="4231" w:type="dxa"/>
            <w:vAlign w:val="center"/>
          </w:tcPr>
          <w:p w14:paraId="3312C642" w14:textId="40745DBA" w:rsidR="0054232B" w:rsidRPr="00816BDC" w:rsidDel="00F5048C" w:rsidRDefault="0054232B" w:rsidP="00DB20B4">
            <w:pPr>
              <w:rPr>
                <w:del w:id="335" w:author="Christopher Haworth" w:date="2020-02-10T18:25:00Z"/>
                <w:sz w:val="18"/>
              </w:rPr>
            </w:pPr>
            <w:del w:id="336" w:author="Christopher Haworth" w:date="2020-02-10T18:25:00Z">
              <w:r w:rsidDel="00F5048C">
                <w:rPr>
                  <w:sz w:val="18"/>
                </w:rPr>
                <w:delText>Time to Connect Incentive</w:delText>
              </w:r>
            </w:del>
          </w:p>
        </w:tc>
        <w:tc>
          <w:tcPr>
            <w:tcW w:w="1930" w:type="dxa"/>
          </w:tcPr>
          <w:p w14:paraId="724CABD0" w14:textId="4B3C863B" w:rsidR="0054232B" w:rsidRPr="00816BDC" w:rsidDel="00F5048C" w:rsidRDefault="0054232B" w:rsidP="00DB20B4">
            <w:pPr>
              <w:rPr>
                <w:del w:id="337" w:author="Christopher Haworth" w:date="2020-02-10T18:25:00Z"/>
                <w:sz w:val="18"/>
              </w:rPr>
            </w:pPr>
          </w:p>
        </w:tc>
        <w:tc>
          <w:tcPr>
            <w:tcW w:w="1935" w:type="dxa"/>
          </w:tcPr>
          <w:p w14:paraId="0268429A" w14:textId="6BF66138" w:rsidR="0054232B" w:rsidRPr="00816BDC" w:rsidDel="00F5048C" w:rsidRDefault="0054232B" w:rsidP="00DB20B4">
            <w:pPr>
              <w:rPr>
                <w:del w:id="338" w:author="Christopher Haworth" w:date="2020-02-10T18:25:00Z"/>
                <w:sz w:val="18"/>
              </w:rPr>
            </w:pPr>
          </w:p>
        </w:tc>
        <w:tc>
          <w:tcPr>
            <w:tcW w:w="2172" w:type="dxa"/>
          </w:tcPr>
          <w:p w14:paraId="74CFC11E" w14:textId="65FC8EBD" w:rsidR="0054232B" w:rsidRPr="00816BDC" w:rsidDel="00F5048C" w:rsidRDefault="0054232B" w:rsidP="00DB20B4">
            <w:pPr>
              <w:rPr>
                <w:del w:id="339" w:author="Christopher Haworth" w:date="2020-02-10T18:25:00Z"/>
                <w:sz w:val="18"/>
              </w:rPr>
            </w:pPr>
          </w:p>
        </w:tc>
      </w:tr>
      <w:tr w:rsidR="0054232B" w:rsidRPr="00816BDC" w:rsidDel="00F5048C" w14:paraId="35F621BB" w14:textId="47251631" w:rsidTr="0054232B">
        <w:trPr>
          <w:trHeight w:val="415"/>
          <w:del w:id="340" w:author="Christopher Haworth" w:date="2020-02-10T18:25:00Z"/>
        </w:trPr>
        <w:tc>
          <w:tcPr>
            <w:tcW w:w="4231" w:type="dxa"/>
            <w:vAlign w:val="center"/>
          </w:tcPr>
          <w:p w14:paraId="5FA07A11" w14:textId="2CE32071" w:rsidR="0054232B" w:rsidRPr="00816BDC" w:rsidDel="00F5048C" w:rsidRDefault="0054232B" w:rsidP="00DB20B4">
            <w:pPr>
              <w:rPr>
                <w:del w:id="341" w:author="Christopher Haworth" w:date="2020-02-10T18:25:00Z"/>
                <w:sz w:val="18"/>
              </w:rPr>
            </w:pPr>
            <w:del w:id="342" w:author="Christopher Haworth" w:date="2020-02-10T18:25:00Z">
              <w:r w:rsidDel="00F5048C">
                <w:rPr>
                  <w:sz w:val="18"/>
                </w:rPr>
                <w:delText>Losses discretionary reward scheme</w:delText>
              </w:r>
            </w:del>
          </w:p>
        </w:tc>
        <w:tc>
          <w:tcPr>
            <w:tcW w:w="1930" w:type="dxa"/>
          </w:tcPr>
          <w:p w14:paraId="2A77B4B8" w14:textId="20605C61" w:rsidR="0054232B" w:rsidRPr="00816BDC" w:rsidDel="00F5048C" w:rsidRDefault="0054232B" w:rsidP="00DB20B4">
            <w:pPr>
              <w:rPr>
                <w:del w:id="343" w:author="Christopher Haworth" w:date="2020-02-10T18:25:00Z"/>
                <w:sz w:val="18"/>
              </w:rPr>
            </w:pPr>
          </w:p>
        </w:tc>
        <w:tc>
          <w:tcPr>
            <w:tcW w:w="1935" w:type="dxa"/>
          </w:tcPr>
          <w:p w14:paraId="4D5CC8D1" w14:textId="2BC4BA19" w:rsidR="0054232B" w:rsidRPr="00816BDC" w:rsidDel="00F5048C" w:rsidRDefault="0054232B" w:rsidP="00DB20B4">
            <w:pPr>
              <w:rPr>
                <w:del w:id="344" w:author="Christopher Haworth" w:date="2020-02-10T18:25:00Z"/>
                <w:sz w:val="18"/>
              </w:rPr>
            </w:pPr>
          </w:p>
        </w:tc>
        <w:tc>
          <w:tcPr>
            <w:tcW w:w="2172" w:type="dxa"/>
          </w:tcPr>
          <w:p w14:paraId="7B90C8D2" w14:textId="35242826" w:rsidR="0054232B" w:rsidRPr="00816BDC" w:rsidDel="00F5048C" w:rsidRDefault="0054232B" w:rsidP="00DB20B4">
            <w:pPr>
              <w:rPr>
                <w:del w:id="345" w:author="Christopher Haworth" w:date="2020-02-10T18:25:00Z"/>
                <w:sz w:val="18"/>
              </w:rPr>
            </w:pPr>
          </w:p>
        </w:tc>
      </w:tr>
      <w:tr w:rsidR="0054232B" w:rsidRPr="00816BDC" w:rsidDel="00F5048C" w14:paraId="155C8731" w14:textId="5FB0130C" w:rsidTr="0054232B">
        <w:trPr>
          <w:trHeight w:val="638"/>
          <w:del w:id="346" w:author="Christopher Haworth" w:date="2020-02-10T18:26:00Z"/>
        </w:trPr>
        <w:tc>
          <w:tcPr>
            <w:tcW w:w="4231" w:type="dxa"/>
            <w:vAlign w:val="center"/>
          </w:tcPr>
          <w:p w14:paraId="3E78C0E6" w14:textId="2E4B9512" w:rsidR="0054232B" w:rsidRPr="00F5048C" w:rsidDel="00F5048C" w:rsidRDefault="0054232B" w:rsidP="00DB20B4">
            <w:pPr>
              <w:rPr>
                <w:del w:id="347" w:author="Christopher Haworth" w:date="2020-02-10T18:26:00Z"/>
                <w:strike/>
                <w:sz w:val="18"/>
                <w:rPrChange w:id="348" w:author="Christopher Haworth" w:date="2020-02-10T18:26:00Z">
                  <w:rPr>
                    <w:del w:id="349" w:author="Christopher Haworth" w:date="2020-02-10T18:26:00Z"/>
                    <w:strike/>
                    <w:sz w:val="18"/>
                    <w:highlight w:val="yellow"/>
                  </w:rPr>
                </w:rPrChange>
              </w:rPr>
            </w:pPr>
            <w:del w:id="350" w:author="Christopher Haworth" w:date="2020-02-10T18:26:00Z">
              <w:r w:rsidRPr="00F5048C" w:rsidDel="00F5048C">
                <w:rPr>
                  <w:strike/>
                  <w:sz w:val="18"/>
                  <w:rPrChange w:id="351" w:author="Christopher Haworth" w:date="2020-02-10T18:26:00Z">
                    <w:rPr>
                      <w:strike/>
                      <w:sz w:val="18"/>
                      <w:highlight w:val="yellow"/>
                    </w:rPr>
                  </w:rPrChange>
                </w:rPr>
                <w:delText xml:space="preserve">Network Innovation Unrecoverable expenditure </w:delText>
              </w:r>
            </w:del>
          </w:p>
        </w:tc>
        <w:tc>
          <w:tcPr>
            <w:tcW w:w="1930" w:type="dxa"/>
          </w:tcPr>
          <w:p w14:paraId="398D19B6" w14:textId="24A2AC1B" w:rsidR="0054232B" w:rsidRPr="00D4613B" w:rsidDel="00F5048C" w:rsidRDefault="0054232B" w:rsidP="00DB20B4">
            <w:pPr>
              <w:rPr>
                <w:del w:id="352" w:author="Christopher Haworth" w:date="2020-02-10T18:26:00Z"/>
                <w:strike/>
                <w:sz w:val="18"/>
                <w:highlight w:val="yellow"/>
              </w:rPr>
            </w:pPr>
          </w:p>
        </w:tc>
        <w:tc>
          <w:tcPr>
            <w:tcW w:w="1935" w:type="dxa"/>
          </w:tcPr>
          <w:p w14:paraId="75203301" w14:textId="0FB1561D" w:rsidR="0054232B" w:rsidRPr="00D4613B" w:rsidDel="00F5048C" w:rsidRDefault="0054232B" w:rsidP="00DB20B4">
            <w:pPr>
              <w:rPr>
                <w:del w:id="353" w:author="Christopher Haworth" w:date="2020-02-10T18:26:00Z"/>
                <w:strike/>
                <w:sz w:val="18"/>
                <w:highlight w:val="yellow"/>
              </w:rPr>
            </w:pPr>
          </w:p>
        </w:tc>
        <w:tc>
          <w:tcPr>
            <w:tcW w:w="2172" w:type="dxa"/>
          </w:tcPr>
          <w:p w14:paraId="6F51B009" w14:textId="214142E5" w:rsidR="0054232B" w:rsidRPr="00D4613B" w:rsidDel="00F5048C" w:rsidRDefault="0054232B" w:rsidP="00DB20B4">
            <w:pPr>
              <w:rPr>
                <w:del w:id="354" w:author="Christopher Haworth" w:date="2020-02-10T18:26:00Z"/>
                <w:strike/>
                <w:sz w:val="18"/>
                <w:highlight w:val="yellow"/>
              </w:rPr>
            </w:pPr>
          </w:p>
        </w:tc>
      </w:tr>
      <w:tr w:rsidR="0054232B" w:rsidRPr="00816BDC" w:rsidDel="00F5048C" w14:paraId="6052A419" w14:textId="43E64A3B" w:rsidTr="0054232B">
        <w:trPr>
          <w:trHeight w:val="860"/>
          <w:del w:id="355" w:author="Christopher Haworth" w:date="2020-02-10T18:26:00Z"/>
        </w:trPr>
        <w:tc>
          <w:tcPr>
            <w:tcW w:w="4231" w:type="dxa"/>
            <w:vAlign w:val="center"/>
          </w:tcPr>
          <w:p w14:paraId="19BB1DFF" w14:textId="696D4265" w:rsidR="0054232B" w:rsidRPr="00F5048C" w:rsidDel="00F5048C" w:rsidRDefault="0054232B" w:rsidP="00DB20B4">
            <w:pPr>
              <w:rPr>
                <w:del w:id="356" w:author="Christopher Haworth" w:date="2020-02-10T18:26:00Z"/>
                <w:strike/>
                <w:sz w:val="18"/>
                <w:rPrChange w:id="357" w:author="Christopher Haworth" w:date="2020-02-10T18:26:00Z">
                  <w:rPr>
                    <w:del w:id="358" w:author="Christopher Haworth" w:date="2020-02-10T18:26:00Z"/>
                    <w:strike/>
                    <w:sz w:val="18"/>
                    <w:highlight w:val="yellow"/>
                  </w:rPr>
                </w:rPrChange>
              </w:rPr>
            </w:pPr>
            <w:del w:id="359" w:author="Christopher Haworth" w:date="2020-02-10T18:26:00Z">
              <w:r w:rsidRPr="00F5048C" w:rsidDel="00F5048C">
                <w:rPr>
                  <w:strike/>
                  <w:sz w:val="18"/>
                  <w:rPrChange w:id="360" w:author="Christopher Haworth" w:date="2020-02-10T18:26:00Z">
                    <w:rPr>
                      <w:strike/>
                      <w:sz w:val="18"/>
                      <w:highlight w:val="yellow"/>
                    </w:rPr>
                  </w:rPrChange>
                </w:rPr>
                <w:delText>Network Innovation Competition Company Compulsory Contribution</w:delText>
              </w:r>
            </w:del>
          </w:p>
        </w:tc>
        <w:tc>
          <w:tcPr>
            <w:tcW w:w="1930" w:type="dxa"/>
          </w:tcPr>
          <w:p w14:paraId="3A7A8625" w14:textId="1F990419" w:rsidR="0054232B" w:rsidRPr="00D4613B" w:rsidDel="00F5048C" w:rsidRDefault="0054232B" w:rsidP="00DB20B4">
            <w:pPr>
              <w:rPr>
                <w:del w:id="361" w:author="Christopher Haworth" w:date="2020-02-10T18:26:00Z"/>
                <w:strike/>
                <w:sz w:val="18"/>
                <w:highlight w:val="yellow"/>
              </w:rPr>
            </w:pPr>
          </w:p>
        </w:tc>
        <w:tc>
          <w:tcPr>
            <w:tcW w:w="1935" w:type="dxa"/>
          </w:tcPr>
          <w:p w14:paraId="0979105D" w14:textId="4C3EE522" w:rsidR="0054232B" w:rsidRPr="00D4613B" w:rsidDel="00F5048C" w:rsidRDefault="0054232B" w:rsidP="00DB20B4">
            <w:pPr>
              <w:rPr>
                <w:del w:id="362" w:author="Christopher Haworth" w:date="2020-02-10T18:26:00Z"/>
                <w:strike/>
                <w:sz w:val="18"/>
                <w:highlight w:val="yellow"/>
              </w:rPr>
            </w:pPr>
          </w:p>
        </w:tc>
        <w:tc>
          <w:tcPr>
            <w:tcW w:w="2172" w:type="dxa"/>
          </w:tcPr>
          <w:p w14:paraId="047567E0" w14:textId="23E93015" w:rsidR="0054232B" w:rsidRPr="00D4613B" w:rsidDel="00F5048C" w:rsidRDefault="0054232B" w:rsidP="00DB20B4">
            <w:pPr>
              <w:rPr>
                <w:del w:id="363" w:author="Christopher Haworth" w:date="2020-02-10T18:26:00Z"/>
                <w:strike/>
                <w:sz w:val="18"/>
                <w:highlight w:val="yellow"/>
              </w:rPr>
            </w:pPr>
          </w:p>
        </w:tc>
      </w:tr>
      <w:tr w:rsidR="00FA70E7" w:rsidRPr="00816BDC" w:rsidDel="00F5048C" w14:paraId="5C5CBD77" w14:textId="42CEA378" w:rsidTr="0054232B">
        <w:trPr>
          <w:trHeight w:val="860"/>
          <w:del w:id="364" w:author="Christopher Haworth" w:date="2020-02-10T18:26:00Z"/>
        </w:trPr>
        <w:tc>
          <w:tcPr>
            <w:tcW w:w="4231" w:type="dxa"/>
            <w:vAlign w:val="center"/>
          </w:tcPr>
          <w:p w14:paraId="7FF76F9A" w14:textId="31E2166F" w:rsidR="00FA70E7" w:rsidRPr="00F5048C" w:rsidDel="00F5048C" w:rsidRDefault="00FA70E7" w:rsidP="00DB20B4">
            <w:pPr>
              <w:rPr>
                <w:del w:id="365" w:author="Christopher Haworth" w:date="2020-02-10T18:26:00Z"/>
                <w:sz w:val="18"/>
              </w:rPr>
            </w:pPr>
            <w:del w:id="366" w:author="Christopher Haworth" w:date="2020-02-10T18:26:00Z">
              <w:r w:rsidRPr="00F5048C" w:rsidDel="00F5048C">
                <w:rPr>
                  <w:sz w:val="18"/>
                  <w:rPrChange w:id="367" w:author="Christopher Haworth" w:date="2020-02-10T18:26:00Z">
                    <w:rPr>
                      <w:sz w:val="18"/>
                      <w:highlight w:val="yellow"/>
                    </w:rPr>
                  </w:rPrChange>
                </w:rPr>
                <w:delText>Network Innovation</w:delText>
              </w:r>
            </w:del>
          </w:p>
        </w:tc>
        <w:tc>
          <w:tcPr>
            <w:tcW w:w="1930" w:type="dxa"/>
          </w:tcPr>
          <w:p w14:paraId="52816AF8" w14:textId="530C7946" w:rsidR="00FA70E7" w:rsidRPr="00FA70E7" w:rsidDel="00F5048C" w:rsidRDefault="00FA70E7" w:rsidP="00DB20B4">
            <w:pPr>
              <w:rPr>
                <w:del w:id="368" w:author="Christopher Haworth" w:date="2020-02-10T18:26:00Z"/>
                <w:strike/>
                <w:sz w:val="18"/>
                <w:highlight w:val="yellow"/>
              </w:rPr>
            </w:pPr>
          </w:p>
        </w:tc>
        <w:tc>
          <w:tcPr>
            <w:tcW w:w="1935" w:type="dxa"/>
          </w:tcPr>
          <w:p w14:paraId="49F18808" w14:textId="20956299" w:rsidR="00FA70E7" w:rsidRPr="004358DB" w:rsidDel="00F5048C" w:rsidRDefault="00FA70E7" w:rsidP="00DB20B4">
            <w:pPr>
              <w:rPr>
                <w:del w:id="369" w:author="Christopher Haworth" w:date="2020-02-10T18:26:00Z"/>
                <w:strike/>
                <w:sz w:val="18"/>
                <w:highlight w:val="yellow"/>
              </w:rPr>
            </w:pPr>
          </w:p>
        </w:tc>
        <w:tc>
          <w:tcPr>
            <w:tcW w:w="2172" w:type="dxa"/>
          </w:tcPr>
          <w:p w14:paraId="51FC6FE0" w14:textId="1DF45E34" w:rsidR="00FA70E7" w:rsidRPr="00FA70E7" w:rsidDel="00F5048C" w:rsidRDefault="00FA70E7" w:rsidP="00DB20B4">
            <w:pPr>
              <w:rPr>
                <w:del w:id="370" w:author="Christopher Haworth" w:date="2020-02-10T18:26:00Z"/>
                <w:strike/>
                <w:sz w:val="18"/>
                <w:highlight w:val="yellow"/>
              </w:rPr>
            </w:pPr>
          </w:p>
        </w:tc>
      </w:tr>
      <w:tr w:rsidR="0054232B" w:rsidRPr="00816BDC" w:rsidDel="00F5048C" w14:paraId="0D4B584B" w14:textId="51E0900A" w:rsidTr="0054232B">
        <w:trPr>
          <w:trHeight w:val="207"/>
          <w:del w:id="371" w:author="Christopher Haworth" w:date="2020-02-10T18:26:00Z"/>
        </w:trPr>
        <w:tc>
          <w:tcPr>
            <w:tcW w:w="4231" w:type="dxa"/>
            <w:vAlign w:val="center"/>
          </w:tcPr>
          <w:p w14:paraId="5D6E3516" w14:textId="4E861F01" w:rsidR="0054232B" w:rsidRPr="004D7E3A" w:rsidDel="00F5048C" w:rsidRDefault="0054232B" w:rsidP="00DB20B4">
            <w:pPr>
              <w:rPr>
                <w:del w:id="372" w:author="Christopher Haworth" w:date="2020-02-10T18:26:00Z"/>
                <w:b/>
                <w:sz w:val="18"/>
              </w:rPr>
            </w:pPr>
            <w:del w:id="373" w:author="Christopher Haworth" w:date="2020-02-10T18:26:00Z">
              <w:r w:rsidDel="00F5048C">
                <w:rPr>
                  <w:sz w:val="18"/>
                </w:rPr>
                <w:delText>Penalties and Fines</w:delText>
              </w:r>
            </w:del>
          </w:p>
        </w:tc>
        <w:tc>
          <w:tcPr>
            <w:tcW w:w="1930" w:type="dxa"/>
          </w:tcPr>
          <w:p w14:paraId="67F77D4F" w14:textId="0A603904" w:rsidR="0054232B" w:rsidRPr="00816BDC" w:rsidDel="00F5048C" w:rsidRDefault="0054232B" w:rsidP="00DB20B4">
            <w:pPr>
              <w:rPr>
                <w:del w:id="374" w:author="Christopher Haworth" w:date="2020-02-10T18:26:00Z"/>
                <w:sz w:val="18"/>
              </w:rPr>
            </w:pPr>
          </w:p>
        </w:tc>
        <w:tc>
          <w:tcPr>
            <w:tcW w:w="1935" w:type="dxa"/>
          </w:tcPr>
          <w:p w14:paraId="1C8F2441" w14:textId="28780527" w:rsidR="0054232B" w:rsidRPr="00816BDC" w:rsidDel="00F5048C" w:rsidRDefault="0054232B" w:rsidP="00DB20B4">
            <w:pPr>
              <w:rPr>
                <w:del w:id="375" w:author="Christopher Haworth" w:date="2020-02-10T18:26:00Z"/>
                <w:sz w:val="18"/>
              </w:rPr>
            </w:pPr>
          </w:p>
        </w:tc>
        <w:tc>
          <w:tcPr>
            <w:tcW w:w="2172" w:type="dxa"/>
          </w:tcPr>
          <w:p w14:paraId="3A6EA250" w14:textId="1F6A7393" w:rsidR="0054232B" w:rsidRPr="00816BDC" w:rsidDel="00F5048C" w:rsidRDefault="0054232B" w:rsidP="00DB20B4">
            <w:pPr>
              <w:rPr>
                <w:del w:id="376" w:author="Christopher Haworth" w:date="2020-02-10T18:26:00Z"/>
                <w:sz w:val="18"/>
              </w:rPr>
            </w:pPr>
          </w:p>
        </w:tc>
      </w:tr>
      <w:tr w:rsidR="0054232B" w:rsidRPr="00816BDC" w:rsidDel="00F5048C" w14:paraId="195CF50C" w14:textId="387D647C" w:rsidTr="0054232B">
        <w:trPr>
          <w:trHeight w:val="415"/>
          <w:del w:id="377" w:author="Christopher Haworth" w:date="2020-02-10T18:26:00Z"/>
        </w:trPr>
        <w:tc>
          <w:tcPr>
            <w:tcW w:w="4231" w:type="dxa"/>
            <w:vAlign w:val="center"/>
          </w:tcPr>
          <w:p w14:paraId="1E86FC21" w14:textId="14D8D0DF" w:rsidR="0054232B" w:rsidRPr="004D7E3A" w:rsidDel="00F5048C" w:rsidRDefault="0054232B" w:rsidP="00DB20B4">
            <w:pPr>
              <w:rPr>
                <w:del w:id="378" w:author="Christopher Haworth" w:date="2020-02-10T18:26:00Z"/>
                <w:sz w:val="18"/>
              </w:rPr>
            </w:pPr>
            <w:del w:id="379" w:author="Christopher Haworth" w:date="2020-02-10T18:26:00Z">
              <w:r w:rsidDel="00F5048C">
                <w:rPr>
                  <w:b/>
                  <w:sz w:val="18"/>
                </w:rPr>
                <w:delText>RoRE – Operational Performance</w:delText>
              </w:r>
            </w:del>
          </w:p>
        </w:tc>
        <w:tc>
          <w:tcPr>
            <w:tcW w:w="1930" w:type="dxa"/>
          </w:tcPr>
          <w:p w14:paraId="3B835162" w14:textId="5CD1C351" w:rsidR="0054232B" w:rsidRPr="00816BDC" w:rsidDel="00F5048C" w:rsidRDefault="0054232B" w:rsidP="00DB20B4">
            <w:pPr>
              <w:rPr>
                <w:del w:id="380" w:author="Christopher Haworth" w:date="2020-02-10T18:26:00Z"/>
                <w:sz w:val="18"/>
              </w:rPr>
            </w:pPr>
          </w:p>
        </w:tc>
        <w:tc>
          <w:tcPr>
            <w:tcW w:w="1935" w:type="dxa"/>
          </w:tcPr>
          <w:p w14:paraId="37D5FCCF" w14:textId="763EDF20" w:rsidR="0054232B" w:rsidRPr="00816BDC" w:rsidDel="00F5048C" w:rsidRDefault="0054232B" w:rsidP="00DB20B4">
            <w:pPr>
              <w:rPr>
                <w:del w:id="381" w:author="Christopher Haworth" w:date="2020-02-10T18:26:00Z"/>
                <w:sz w:val="18"/>
              </w:rPr>
            </w:pPr>
          </w:p>
        </w:tc>
        <w:tc>
          <w:tcPr>
            <w:tcW w:w="2172" w:type="dxa"/>
          </w:tcPr>
          <w:p w14:paraId="275073BB" w14:textId="6502D39F" w:rsidR="0054232B" w:rsidRPr="00816BDC" w:rsidDel="00F5048C" w:rsidRDefault="0054232B" w:rsidP="00DB20B4">
            <w:pPr>
              <w:rPr>
                <w:del w:id="382" w:author="Christopher Haworth" w:date="2020-02-10T18:26:00Z"/>
                <w:sz w:val="18"/>
              </w:rPr>
            </w:pPr>
          </w:p>
        </w:tc>
      </w:tr>
      <w:tr w:rsidR="0054232B" w:rsidRPr="00816BDC" w:rsidDel="00F5048C" w14:paraId="550D7A0B" w14:textId="1DFE8C2F" w:rsidTr="0054232B">
        <w:trPr>
          <w:trHeight w:val="430"/>
          <w:del w:id="383" w:author="Christopher Haworth" w:date="2020-02-10T18:26:00Z"/>
        </w:trPr>
        <w:tc>
          <w:tcPr>
            <w:tcW w:w="4231" w:type="dxa"/>
            <w:vAlign w:val="center"/>
          </w:tcPr>
          <w:p w14:paraId="1E317A52" w14:textId="2AE75C9C" w:rsidR="0054232B" w:rsidRPr="004D7E3A" w:rsidDel="00F5048C" w:rsidRDefault="0054232B" w:rsidP="00DB20B4">
            <w:pPr>
              <w:rPr>
                <w:del w:id="384" w:author="Christopher Haworth" w:date="2020-02-10T18:26:00Z"/>
                <w:sz w:val="18"/>
              </w:rPr>
            </w:pPr>
            <w:del w:id="385" w:author="Christopher Haworth" w:date="2020-02-10T18:26:00Z">
              <w:r w:rsidDel="00F5048C">
                <w:rPr>
                  <w:sz w:val="18"/>
                </w:rPr>
                <w:delText>Debt performance – at notional gearing</w:delText>
              </w:r>
            </w:del>
          </w:p>
        </w:tc>
        <w:tc>
          <w:tcPr>
            <w:tcW w:w="1930" w:type="dxa"/>
          </w:tcPr>
          <w:p w14:paraId="6B2E4EAA" w14:textId="08D89D99" w:rsidR="0054232B" w:rsidRPr="00816BDC" w:rsidDel="00F5048C" w:rsidRDefault="0054232B" w:rsidP="00DB20B4">
            <w:pPr>
              <w:rPr>
                <w:del w:id="386" w:author="Christopher Haworth" w:date="2020-02-10T18:26:00Z"/>
                <w:sz w:val="18"/>
              </w:rPr>
            </w:pPr>
          </w:p>
        </w:tc>
        <w:tc>
          <w:tcPr>
            <w:tcW w:w="1935" w:type="dxa"/>
          </w:tcPr>
          <w:p w14:paraId="6A8CB668" w14:textId="7922B0A6" w:rsidR="0054232B" w:rsidRPr="00816BDC" w:rsidDel="00F5048C" w:rsidRDefault="0054232B" w:rsidP="00DB20B4">
            <w:pPr>
              <w:rPr>
                <w:del w:id="387" w:author="Christopher Haworth" w:date="2020-02-10T18:26:00Z"/>
                <w:sz w:val="18"/>
              </w:rPr>
            </w:pPr>
          </w:p>
        </w:tc>
        <w:tc>
          <w:tcPr>
            <w:tcW w:w="2172" w:type="dxa"/>
          </w:tcPr>
          <w:p w14:paraId="333EAE4A" w14:textId="42DFC7BE" w:rsidR="0054232B" w:rsidRPr="00816BDC" w:rsidDel="00F5048C" w:rsidRDefault="0054232B" w:rsidP="00DB20B4">
            <w:pPr>
              <w:rPr>
                <w:del w:id="388" w:author="Christopher Haworth" w:date="2020-02-10T18:26:00Z"/>
                <w:sz w:val="18"/>
              </w:rPr>
            </w:pPr>
          </w:p>
        </w:tc>
      </w:tr>
      <w:tr w:rsidR="0054232B" w:rsidRPr="00816BDC" w:rsidDel="00F5048C" w14:paraId="5373A68B" w14:textId="22A3DE61" w:rsidTr="0054232B">
        <w:trPr>
          <w:trHeight w:val="415"/>
          <w:del w:id="389" w:author="Christopher Haworth" w:date="2020-02-10T18:26:00Z"/>
        </w:trPr>
        <w:tc>
          <w:tcPr>
            <w:tcW w:w="4231" w:type="dxa"/>
            <w:vAlign w:val="center"/>
          </w:tcPr>
          <w:p w14:paraId="010FD01E" w14:textId="4D440A32" w:rsidR="0054232B" w:rsidRPr="00816BDC" w:rsidDel="00F5048C" w:rsidRDefault="0054232B" w:rsidP="00DB20B4">
            <w:pPr>
              <w:rPr>
                <w:del w:id="390" w:author="Christopher Haworth" w:date="2020-02-10T18:26:00Z"/>
                <w:b/>
                <w:sz w:val="18"/>
              </w:rPr>
            </w:pPr>
            <w:del w:id="391" w:author="Christopher Haworth" w:date="2020-02-10T18:26:00Z">
              <w:r w:rsidDel="00F5048C">
                <w:rPr>
                  <w:sz w:val="18"/>
                </w:rPr>
                <w:delText>Tax performance – at notional gearing</w:delText>
              </w:r>
            </w:del>
          </w:p>
        </w:tc>
        <w:tc>
          <w:tcPr>
            <w:tcW w:w="1930" w:type="dxa"/>
          </w:tcPr>
          <w:p w14:paraId="56AFB363" w14:textId="46480910" w:rsidR="0054232B" w:rsidRPr="00816BDC" w:rsidDel="00F5048C" w:rsidRDefault="0054232B" w:rsidP="00DB20B4">
            <w:pPr>
              <w:rPr>
                <w:del w:id="392" w:author="Christopher Haworth" w:date="2020-02-10T18:26:00Z"/>
                <w:sz w:val="18"/>
              </w:rPr>
            </w:pPr>
          </w:p>
        </w:tc>
        <w:tc>
          <w:tcPr>
            <w:tcW w:w="1935" w:type="dxa"/>
          </w:tcPr>
          <w:p w14:paraId="2D81C86A" w14:textId="5490900A" w:rsidR="0054232B" w:rsidRPr="00816BDC" w:rsidDel="00F5048C" w:rsidRDefault="0054232B" w:rsidP="00DB20B4">
            <w:pPr>
              <w:rPr>
                <w:del w:id="393" w:author="Christopher Haworth" w:date="2020-02-10T18:26:00Z"/>
                <w:sz w:val="18"/>
              </w:rPr>
            </w:pPr>
          </w:p>
        </w:tc>
        <w:tc>
          <w:tcPr>
            <w:tcW w:w="2172" w:type="dxa"/>
          </w:tcPr>
          <w:p w14:paraId="66F25B94" w14:textId="48F2B8AF" w:rsidR="0054232B" w:rsidRPr="00816BDC" w:rsidDel="00F5048C" w:rsidRDefault="0054232B" w:rsidP="00DB20B4">
            <w:pPr>
              <w:rPr>
                <w:del w:id="394" w:author="Christopher Haworth" w:date="2020-02-10T18:26:00Z"/>
                <w:sz w:val="18"/>
              </w:rPr>
            </w:pPr>
          </w:p>
        </w:tc>
      </w:tr>
      <w:tr w:rsidR="0054232B" w:rsidRPr="00816BDC" w:rsidDel="00F5048C" w14:paraId="42C2DD90" w14:textId="5B128AB8" w:rsidTr="0054232B">
        <w:trPr>
          <w:trHeight w:val="415"/>
          <w:del w:id="395" w:author="Christopher Haworth" w:date="2020-02-10T18:26:00Z"/>
        </w:trPr>
        <w:tc>
          <w:tcPr>
            <w:tcW w:w="4231" w:type="dxa"/>
            <w:vAlign w:val="center"/>
          </w:tcPr>
          <w:p w14:paraId="525BC5CF" w14:textId="4F8FAC20" w:rsidR="0054232B" w:rsidDel="00F5048C" w:rsidRDefault="0054232B" w:rsidP="00DB20B4">
            <w:pPr>
              <w:rPr>
                <w:del w:id="396" w:author="Christopher Haworth" w:date="2020-02-10T18:26:00Z"/>
                <w:sz w:val="18"/>
              </w:rPr>
            </w:pPr>
            <w:del w:id="397" w:author="Christopher Haworth" w:date="2020-02-10T18:26:00Z">
              <w:r w:rsidDel="00F5048C">
                <w:rPr>
                  <w:b/>
                  <w:sz w:val="18"/>
                </w:rPr>
                <w:delText>RoRE – Including financing and tax</w:delText>
              </w:r>
            </w:del>
          </w:p>
        </w:tc>
        <w:tc>
          <w:tcPr>
            <w:tcW w:w="1930" w:type="dxa"/>
          </w:tcPr>
          <w:p w14:paraId="25C07882" w14:textId="55CB2163" w:rsidR="0054232B" w:rsidRPr="00816BDC" w:rsidDel="00F5048C" w:rsidRDefault="0054232B" w:rsidP="00DB20B4">
            <w:pPr>
              <w:rPr>
                <w:del w:id="398" w:author="Christopher Haworth" w:date="2020-02-10T18:26:00Z"/>
                <w:sz w:val="18"/>
              </w:rPr>
            </w:pPr>
          </w:p>
        </w:tc>
        <w:tc>
          <w:tcPr>
            <w:tcW w:w="1935" w:type="dxa"/>
          </w:tcPr>
          <w:p w14:paraId="63DBD2B0" w14:textId="6CCCC407" w:rsidR="0054232B" w:rsidRPr="00816BDC" w:rsidDel="00F5048C" w:rsidRDefault="0054232B" w:rsidP="00DB20B4">
            <w:pPr>
              <w:rPr>
                <w:del w:id="399" w:author="Christopher Haworth" w:date="2020-02-10T18:26:00Z"/>
                <w:sz w:val="18"/>
              </w:rPr>
            </w:pPr>
          </w:p>
        </w:tc>
        <w:tc>
          <w:tcPr>
            <w:tcW w:w="2172" w:type="dxa"/>
          </w:tcPr>
          <w:p w14:paraId="032EA460" w14:textId="0689446C" w:rsidR="0054232B" w:rsidRPr="00816BDC" w:rsidDel="00F5048C" w:rsidRDefault="0054232B" w:rsidP="00DB20B4">
            <w:pPr>
              <w:rPr>
                <w:del w:id="400" w:author="Christopher Haworth" w:date="2020-02-10T18:26:00Z"/>
                <w:sz w:val="18"/>
              </w:rPr>
            </w:pPr>
          </w:p>
        </w:tc>
      </w:tr>
    </w:tbl>
    <w:p w14:paraId="2322F08C" w14:textId="53983CC9" w:rsidR="0054232B" w:rsidDel="00F5048C" w:rsidRDefault="0054232B" w:rsidP="00A152F4">
      <w:pPr>
        <w:rPr>
          <w:del w:id="401" w:author="Christopher Haworth" w:date="2020-02-10T18:26:00Z"/>
          <w:b/>
          <w:sz w:val="18"/>
        </w:rPr>
      </w:pPr>
      <w:del w:id="402" w:author="Christopher Haworth" w:date="2020-02-10T18:26:00Z">
        <w:r w:rsidDel="00F5048C">
          <w:rPr>
            <w:b/>
            <w:sz w:val="18"/>
          </w:rPr>
          <w:delText xml:space="preserve">RoRE </w:delText>
        </w:r>
        <w:r w:rsidRPr="00816BDC" w:rsidDel="00F5048C">
          <w:rPr>
            <w:b/>
            <w:sz w:val="18"/>
          </w:rPr>
          <w:delText>Commentary</w:delText>
        </w:r>
      </w:del>
    </w:p>
    <w:p w14:paraId="7C976A66" w14:textId="1260D81E" w:rsidR="0054232B" w:rsidRPr="003E2810" w:rsidDel="00F5048C" w:rsidRDefault="0054232B" w:rsidP="00A152F4">
      <w:pPr>
        <w:rPr>
          <w:del w:id="403" w:author="Christopher Haworth" w:date="2020-02-10T18:26:00Z"/>
          <w:b/>
          <w:u w:val="single"/>
        </w:rPr>
      </w:pPr>
    </w:p>
    <w:p w14:paraId="3D415127" w14:textId="284FBC5C" w:rsidR="00816BDC" w:rsidRPr="000B344C" w:rsidDel="00F5048C" w:rsidRDefault="00816BDC" w:rsidP="002024C1">
      <w:pPr>
        <w:pStyle w:val="ListParagraph"/>
        <w:numPr>
          <w:ilvl w:val="0"/>
          <w:numId w:val="21"/>
        </w:numPr>
        <w:contextualSpacing w:val="0"/>
        <w:rPr>
          <w:del w:id="404" w:author="Christopher Haworth" w:date="2020-02-10T18:26:00Z"/>
          <w:rFonts w:ascii="Verdana" w:hAnsi="Verdana"/>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0"/>
        <w:gridCol w:w="1719"/>
        <w:gridCol w:w="1841"/>
        <w:gridCol w:w="1972"/>
        <w:gridCol w:w="2239"/>
      </w:tblGrid>
      <w:tr w:rsidR="005E3901" w:rsidRPr="00816BDC" w:rsidDel="00F5048C" w14:paraId="63ECFC6E" w14:textId="2CBEE4D4" w:rsidTr="005E4901">
        <w:trPr>
          <w:del w:id="405" w:author="Christopher Haworth" w:date="2020-02-10T18:26:00Z"/>
        </w:trPr>
        <w:tc>
          <w:tcPr>
            <w:tcW w:w="2690" w:type="dxa"/>
            <w:vMerge w:val="restart"/>
            <w:tcMar>
              <w:top w:w="0" w:type="dxa"/>
              <w:left w:w="108" w:type="dxa"/>
              <w:bottom w:w="0" w:type="dxa"/>
              <w:right w:w="108" w:type="dxa"/>
            </w:tcMar>
          </w:tcPr>
          <w:p w14:paraId="7955200D" w14:textId="2CCD7802" w:rsidR="005E3901" w:rsidRPr="00816BDC" w:rsidDel="00F5048C" w:rsidRDefault="005E3901" w:rsidP="00F3790C">
            <w:pPr>
              <w:rPr>
                <w:del w:id="406" w:author="Christopher Haworth" w:date="2020-02-10T18:26:00Z"/>
                <w:b/>
                <w:sz w:val="18"/>
              </w:rPr>
            </w:pPr>
            <w:del w:id="407" w:author="Christopher Haworth" w:date="2020-02-10T18:26:00Z">
              <w:r w:rsidRPr="00816BDC" w:rsidDel="00F5048C">
                <w:rPr>
                  <w:b/>
                  <w:sz w:val="18"/>
                </w:rPr>
                <w:delText>Incentive</w:delText>
              </w:r>
            </w:del>
          </w:p>
        </w:tc>
        <w:tc>
          <w:tcPr>
            <w:tcW w:w="3560" w:type="dxa"/>
            <w:gridSpan w:val="2"/>
          </w:tcPr>
          <w:p w14:paraId="20518A44" w14:textId="49B4EFA2" w:rsidR="005E3901" w:rsidDel="00F5048C" w:rsidRDefault="005E3901" w:rsidP="00F3790C">
            <w:pPr>
              <w:rPr>
                <w:del w:id="408" w:author="Christopher Haworth" w:date="2020-02-10T18:26:00Z"/>
                <w:b/>
                <w:sz w:val="18"/>
              </w:rPr>
            </w:pPr>
            <w:del w:id="409" w:author="Christopher Haworth" w:date="2020-02-10T18:26:00Z">
              <w:r w:rsidDel="00F5048C">
                <w:rPr>
                  <w:b/>
                  <w:sz w:val="18"/>
                </w:rPr>
                <w:delText xml:space="preserve">DNO-1 </w:delText>
              </w:r>
            </w:del>
          </w:p>
        </w:tc>
        <w:tc>
          <w:tcPr>
            <w:tcW w:w="4211" w:type="dxa"/>
            <w:gridSpan w:val="2"/>
            <w:tcMar>
              <w:top w:w="0" w:type="dxa"/>
              <w:left w:w="108" w:type="dxa"/>
              <w:bottom w:w="0" w:type="dxa"/>
              <w:right w:w="108" w:type="dxa"/>
            </w:tcMar>
          </w:tcPr>
          <w:p w14:paraId="6376E99C" w14:textId="3D5CD0B1" w:rsidR="005E3901" w:rsidRPr="00816BDC" w:rsidDel="00F5048C" w:rsidRDefault="005E3901" w:rsidP="00F3790C">
            <w:pPr>
              <w:rPr>
                <w:del w:id="410" w:author="Christopher Haworth" w:date="2020-02-10T18:26:00Z"/>
                <w:b/>
                <w:sz w:val="18"/>
              </w:rPr>
            </w:pPr>
            <w:del w:id="411" w:author="Christopher Haworth" w:date="2020-02-10T18:26:00Z">
              <w:r w:rsidDel="00F5048C">
                <w:rPr>
                  <w:b/>
                  <w:sz w:val="18"/>
                </w:rPr>
                <w:delText>Total</w:delText>
              </w:r>
            </w:del>
          </w:p>
        </w:tc>
      </w:tr>
      <w:tr w:rsidR="005E3901" w:rsidRPr="00816BDC" w:rsidDel="00F5048C" w14:paraId="28E7AE04" w14:textId="3FF479CC" w:rsidTr="00731BE1">
        <w:trPr>
          <w:del w:id="412" w:author="Christopher Haworth" w:date="2020-02-10T18:26:00Z"/>
        </w:trPr>
        <w:tc>
          <w:tcPr>
            <w:tcW w:w="2690" w:type="dxa"/>
            <w:vMerge/>
            <w:tcMar>
              <w:top w:w="0" w:type="dxa"/>
              <w:left w:w="108" w:type="dxa"/>
              <w:bottom w:w="0" w:type="dxa"/>
              <w:right w:w="108" w:type="dxa"/>
            </w:tcMar>
            <w:hideMark/>
          </w:tcPr>
          <w:p w14:paraId="0DD321B5" w14:textId="325D5A48" w:rsidR="005E3901" w:rsidRPr="00816BDC" w:rsidDel="00F5048C" w:rsidRDefault="005E3901" w:rsidP="00F3790C">
            <w:pPr>
              <w:rPr>
                <w:del w:id="413" w:author="Christopher Haworth" w:date="2020-02-10T18:26:00Z"/>
                <w:b/>
                <w:sz w:val="18"/>
              </w:rPr>
            </w:pPr>
          </w:p>
        </w:tc>
        <w:tc>
          <w:tcPr>
            <w:tcW w:w="1719" w:type="dxa"/>
          </w:tcPr>
          <w:p w14:paraId="5A1E9B50" w14:textId="0D2CBDB0" w:rsidR="005E3901" w:rsidRPr="00816BDC" w:rsidDel="00F5048C" w:rsidRDefault="005E3901" w:rsidP="00F3790C">
            <w:pPr>
              <w:rPr>
                <w:del w:id="414" w:author="Christopher Haworth" w:date="2020-02-10T18:26:00Z"/>
                <w:b/>
                <w:sz w:val="18"/>
              </w:rPr>
            </w:pPr>
            <w:del w:id="415" w:author="Christopher Haworth" w:date="2020-02-10T18:26:00Z">
              <w:r w:rsidDel="00F5048C">
                <w:rPr>
                  <w:b/>
                  <w:sz w:val="18"/>
                </w:rPr>
                <w:delText xml:space="preserve">£m </w:delText>
              </w:r>
            </w:del>
          </w:p>
        </w:tc>
        <w:tc>
          <w:tcPr>
            <w:tcW w:w="1841" w:type="dxa"/>
          </w:tcPr>
          <w:p w14:paraId="46B2BD56" w14:textId="2AA13F76" w:rsidR="005E3901" w:rsidRPr="00816BDC" w:rsidDel="00F5048C" w:rsidRDefault="005E3901" w:rsidP="00F3790C">
            <w:pPr>
              <w:rPr>
                <w:del w:id="416" w:author="Christopher Haworth" w:date="2020-02-10T18:26:00Z"/>
                <w:b/>
                <w:sz w:val="18"/>
              </w:rPr>
            </w:pPr>
            <w:del w:id="417" w:author="Christopher Haworth" w:date="2020-02-10T18:26:00Z">
              <w:r w:rsidDel="00F5048C">
                <w:rPr>
                  <w:b/>
                  <w:sz w:val="18"/>
                </w:rPr>
                <w:delText>% of maximum reward</w:delText>
              </w:r>
            </w:del>
          </w:p>
        </w:tc>
        <w:tc>
          <w:tcPr>
            <w:tcW w:w="1972" w:type="dxa"/>
            <w:tcMar>
              <w:top w:w="0" w:type="dxa"/>
              <w:left w:w="108" w:type="dxa"/>
              <w:bottom w:w="0" w:type="dxa"/>
              <w:right w:w="108" w:type="dxa"/>
            </w:tcMar>
            <w:hideMark/>
          </w:tcPr>
          <w:p w14:paraId="77C0DCBD" w14:textId="0175FCF9" w:rsidR="005E3901" w:rsidRPr="00816BDC" w:rsidDel="00F5048C" w:rsidRDefault="005E3901" w:rsidP="00F3790C">
            <w:pPr>
              <w:rPr>
                <w:del w:id="418" w:author="Christopher Haworth" w:date="2020-02-10T18:26:00Z"/>
                <w:b/>
                <w:sz w:val="18"/>
              </w:rPr>
            </w:pPr>
            <w:del w:id="419" w:author="Christopher Haworth" w:date="2020-02-10T18:26:00Z">
              <w:r w:rsidRPr="00816BDC" w:rsidDel="00F5048C">
                <w:rPr>
                  <w:b/>
                  <w:sz w:val="18"/>
                </w:rPr>
                <w:delText>£m</w:delText>
              </w:r>
            </w:del>
          </w:p>
        </w:tc>
        <w:tc>
          <w:tcPr>
            <w:tcW w:w="2239" w:type="dxa"/>
            <w:tcMar>
              <w:top w:w="0" w:type="dxa"/>
              <w:left w:w="108" w:type="dxa"/>
              <w:bottom w:w="0" w:type="dxa"/>
              <w:right w:w="108" w:type="dxa"/>
            </w:tcMar>
            <w:hideMark/>
          </w:tcPr>
          <w:p w14:paraId="3CE14382" w14:textId="26FC812E" w:rsidR="005E3901" w:rsidRPr="00816BDC" w:rsidDel="00F5048C" w:rsidRDefault="005E3901" w:rsidP="00F3790C">
            <w:pPr>
              <w:rPr>
                <w:del w:id="420" w:author="Christopher Haworth" w:date="2020-02-10T18:26:00Z"/>
                <w:b/>
                <w:sz w:val="18"/>
              </w:rPr>
            </w:pPr>
            <w:del w:id="421" w:author="Christopher Haworth" w:date="2020-02-10T18:26:00Z">
              <w:r w:rsidRPr="00816BDC" w:rsidDel="00F5048C">
                <w:rPr>
                  <w:b/>
                  <w:sz w:val="18"/>
                </w:rPr>
                <w:delText>% of maximum reward</w:delText>
              </w:r>
            </w:del>
          </w:p>
        </w:tc>
      </w:tr>
      <w:tr w:rsidR="002A7755" w:rsidRPr="00816BDC" w:rsidDel="00F5048C" w14:paraId="0AA87F2D" w14:textId="141FCC1B" w:rsidTr="00731BE1">
        <w:trPr>
          <w:del w:id="422" w:author="Christopher Haworth" w:date="2020-02-10T18:26:00Z"/>
        </w:trPr>
        <w:tc>
          <w:tcPr>
            <w:tcW w:w="2690" w:type="dxa"/>
            <w:tcMar>
              <w:top w:w="0" w:type="dxa"/>
              <w:left w:w="108" w:type="dxa"/>
              <w:bottom w:w="0" w:type="dxa"/>
              <w:right w:w="108" w:type="dxa"/>
            </w:tcMar>
            <w:vAlign w:val="bottom"/>
            <w:hideMark/>
          </w:tcPr>
          <w:p w14:paraId="5B0B967C" w14:textId="64036FCC" w:rsidR="002A7755" w:rsidRPr="00816BDC" w:rsidDel="00F5048C" w:rsidRDefault="002A7755" w:rsidP="00F3790C">
            <w:pPr>
              <w:rPr>
                <w:del w:id="423" w:author="Christopher Haworth" w:date="2020-02-10T18:26:00Z"/>
                <w:sz w:val="18"/>
              </w:rPr>
            </w:pPr>
            <w:del w:id="424" w:author="Christopher Haworth" w:date="2020-02-10T18:26:00Z">
              <w:r w:rsidRPr="00816BDC" w:rsidDel="00F5048C">
                <w:rPr>
                  <w:sz w:val="18"/>
                </w:rPr>
                <w:delText>Totex Incentive Mechanism (TIM)</w:delText>
              </w:r>
            </w:del>
          </w:p>
        </w:tc>
        <w:tc>
          <w:tcPr>
            <w:tcW w:w="1719" w:type="dxa"/>
          </w:tcPr>
          <w:p w14:paraId="21D78772" w14:textId="72E4DA12" w:rsidR="002A7755" w:rsidRPr="00816BDC" w:rsidDel="00F5048C" w:rsidRDefault="002A7755" w:rsidP="00F3790C">
            <w:pPr>
              <w:rPr>
                <w:del w:id="425" w:author="Christopher Haworth" w:date="2020-02-10T18:26:00Z"/>
                <w:sz w:val="18"/>
              </w:rPr>
            </w:pPr>
          </w:p>
        </w:tc>
        <w:tc>
          <w:tcPr>
            <w:tcW w:w="1841" w:type="dxa"/>
          </w:tcPr>
          <w:p w14:paraId="409C0232" w14:textId="508ED322" w:rsidR="002A7755" w:rsidRPr="00816BDC" w:rsidDel="00F5048C" w:rsidRDefault="002A7755" w:rsidP="00F3790C">
            <w:pPr>
              <w:rPr>
                <w:del w:id="426" w:author="Christopher Haworth" w:date="2020-02-10T18:26:00Z"/>
                <w:sz w:val="18"/>
              </w:rPr>
            </w:pPr>
          </w:p>
        </w:tc>
        <w:tc>
          <w:tcPr>
            <w:tcW w:w="1972" w:type="dxa"/>
            <w:tcMar>
              <w:top w:w="0" w:type="dxa"/>
              <w:left w:w="108" w:type="dxa"/>
              <w:bottom w:w="0" w:type="dxa"/>
              <w:right w:w="108" w:type="dxa"/>
            </w:tcMar>
          </w:tcPr>
          <w:p w14:paraId="6698F460" w14:textId="12469D17" w:rsidR="002A7755" w:rsidRPr="00816BDC" w:rsidDel="00F5048C" w:rsidRDefault="002A7755" w:rsidP="00F3790C">
            <w:pPr>
              <w:rPr>
                <w:del w:id="427" w:author="Christopher Haworth" w:date="2020-02-10T18:26:00Z"/>
                <w:sz w:val="18"/>
              </w:rPr>
            </w:pPr>
          </w:p>
        </w:tc>
        <w:tc>
          <w:tcPr>
            <w:tcW w:w="2239" w:type="dxa"/>
            <w:tcMar>
              <w:top w:w="0" w:type="dxa"/>
              <w:left w:w="108" w:type="dxa"/>
              <w:bottom w:w="0" w:type="dxa"/>
              <w:right w:w="108" w:type="dxa"/>
            </w:tcMar>
            <w:hideMark/>
          </w:tcPr>
          <w:p w14:paraId="14E40535" w14:textId="753883A8" w:rsidR="002A7755" w:rsidRPr="00816BDC" w:rsidDel="00F5048C" w:rsidRDefault="002A7755" w:rsidP="00F3790C">
            <w:pPr>
              <w:rPr>
                <w:del w:id="428" w:author="Christopher Haworth" w:date="2020-02-10T18:26:00Z"/>
                <w:sz w:val="18"/>
              </w:rPr>
            </w:pPr>
            <w:del w:id="429" w:author="Christopher Haworth" w:date="2020-02-10T18:26:00Z">
              <w:r w:rsidRPr="00816BDC" w:rsidDel="00F5048C">
                <w:rPr>
                  <w:sz w:val="18"/>
                </w:rPr>
                <w:delText>NA</w:delText>
              </w:r>
            </w:del>
          </w:p>
        </w:tc>
      </w:tr>
      <w:tr w:rsidR="002A7755" w:rsidRPr="00816BDC" w:rsidDel="00F5048C" w14:paraId="7B4789BA" w14:textId="5187B741" w:rsidTr="00731BE1">
        <w:trPr>
          <w:del w:id="430" w:author="Christopher Haworth" w:date="2020-02-10T18:26:00Z"/>
        </w:trPr>
        <w:tc>
          <w:tcPr>
            <w:tcW w:w="2690" w:type="dxa"/>
            <w:tcMar>
              <w:top w:w="0" w:type="dxa"/>
              <w:left w:w="108" w:type="dxa"/>
              <w:bottom w:w="0" w:type="dxa"/>
              <w:right w:w="108" w:type="dxa"/>
            </w:tcMar>
            <w:vAlign w:val="center"/>
            <w:hideMark/>
          </w:tcPr>
          <w:p w14:paraId="7D23884F" w14:textId="664B5A80" w:rsidR="002A7755" w:rsidRPr="00816BDC" w:rsidDel="00F5048C" w:rsidRDefault="002A7755" w:rsidP="00F3790C">
            <w:pPr>
              <w:rPr>
                <w:del w:id="431" w:author="Christopher Haworth" w:date="2020-02-10T18:26:00Z"/>
                <w:sz w:val="18"/>
              </w:rPr>
            </w:pPr>
            <w:del w:id="432" w:author="Christopher Haworth" w:date="2020-02-10T18:26:00Z">
              <w:r w:rsidRPr="00816BDC" w:rsidDel="00F5048C">
                <w:rPr>
                  <w:sz w:val="18"/>
                </w:rPr>
                <w:delText>Interruptions Incentive Scheme (IIS)</w:delText>
              </w:r>
            </w:del>
          </w:p>
        </w:tc>
        <w:tc>
          <w:tcPr>
            <w:tcW w:w="1719" w:type="dxa"/>
          </w:tcPr>
          <w:p w14:paraId="4E7FD65D" w14:textId="73DBD60F" w:rsidR="002A7755" w:rsidRPr="00816BDC" w:rsidDel="00F5048C" w:rsidRDefault="002A7755" w:rsidP="00F3790C">
            <w:pPr>
              <w:rPr>
                <w:del w:id="433" w:author="Christopher Haworth" w:date="2020-02-10T18:26:00Z"/>
                <w:sz w:val="18"/>
              </w:rPr>
            </w:pPr>
          </w:p>
        </w:tc>
        <w:tc>
          <w:tcPr>
            <w:tcW w:w="1841" w:type="dxa"/>
          </w:tcPr>
          <w:p w14:paraId="5ED426E0" w14:textId="53AFFD6D" w:rsidR="002A7755" w:rsidRPr="00816BDC" w:rsidDel="00F5048C" w:rsidRDefault="002A7755" w:rsidP="00F3790C">
            <w:pPr>
              <w:rPr>
                <w:del w:id="434" w:author="Christopher Haworth" w:date="2020-02-10T18:26:00Z"/>
                <w:sz w:val="18"/>
              </w:rPr>
            </w:pPr>
          </w:p>
        </w:tc>
        <w:tc>
          <w:tcPr>
            <w:tcW w:w="1972" w:type="dxa"/>
            <w:tcMar>
              <w:top w:w="0" w:type="dxa"/>
              <w:left w:w="108" w:type="dxa"/>
              <w:bottom w:w="0" w:type="dxa"/>
              <w:right w:w="108" w:type="dxa"/>
            </w:tcMar>
            <w:vAlign w:val="center"/>
          </w:tcPr>
          <w:p w14:paraId="573129EC" w14:textId="219A21BB" w:rsidR="002A7755" w:rsidRPr="00816BDC" w:rsidDel="00F5048C" w:rsidRDefault="002A7755" w:rsidP="00F3790C">
            <w:pPr>
              <w:rPr>
                <w:del w:id="435" w:author="Christopher Haworth" w:date="2020-02-10T18:26:00Z"/>
                <w:sz w:val="18"/>
              </w:rPr>
            </w:pPr>
          </w:p>
        </w:tc>
        <w:tc>
          <w:tcPr>
            <w:tcW w:w="2239" w:type="dxa"/>
            <w:tcMar>
              <w:top w:w="0" w:type="dxa"/>
              <w:left w:w="108" w:type="dxa"/>
              <w:bottom w:w="0" w:type="dxa"/>
              <w:right w:w="108" w:type="dxa"/>
            </w:tcMar>
          </w:tcPr>
          <w:p w14:paraId="142219E1" w14:textId="310CC253" w:rsidR="002A7755" w:rsidRPr="00816BDC" w:rsidDel="00F5048C" w:rsidRDefault="002A7755" w:rsidP="00F3790C">
            <w:pPr>
              <w:rPr>
                <w:del w:id="436" w:author="Christopher Haworth" w:date="2020-02-10T18:26:00Z"/>
                <w:sz w:val="18"/>
              </w:rPr>
            </w:pPr>
          </w:p>
        </w:tc>
      </w:tr>
      <w:tr w:rsidR="002A7755" w:rsidRPr="00816BDC" w:rsidDel="00F5048C" w14:paraId="0CBB755C" w14:textId="7968BDAF" w:rsidTr="00731BE1">
        <w:trPr>
          <w:del w:id="437" w:author="Christopher Haworth" w:date="2020-02-10T18:26:00Z"/>
        </w:trPr>
        <w:tc>
          <w:tcPr>
            <w:tcW w:w="2690" w:type="dxa"/>
            <w:tcMar>
              <w:top w:w="0" w:type="dxa"/>
              <w:left w:w="108" w:type="dxa"/>
              <w:bottom w:w="0" w:type="dxa"/>
              <w:right w:w="108" w:type="dxa"/>
            </w:tcMar>
            <w:vAlign w:val="center"/>
            <w:hideMark/>
          </w:tcPr>
          <w:p w14:paraId="027B9F3B" w14:textId="409F3D17" w:rsidR="002A7755" w:rsidRPr="00816BDC" w:rsidDel="00F5048C" w:rsidRDefault="002A7755" w:rsidP="00F3790C">
            <w:pPr>
              <w:rPr>
                <w:del w:id="438" w:author="Christopher Haworth" w:date="2020-02-10T18:26:00Z"/>
                <w:sz w:val="18"/>
              </w:rPr>
            </w:pPr>
            <w:del w:id="439" w:author="Christopher Haworth" w:date="2020-02-10T18:26:00Z">
              <w:r w:rsidRPr="00816BDC" w:rsidDel="00F5048C">
                <w:rPr>
                  <w:sz w:val="18"/>
                </w:rPr>
                <w:delText>Broad Measure of Customer Service (BMCS)</w:delText>
              </w:r>
              <w:r w:rsidRPr="00D71991" w:rsidDel="00F5048C">
                <w:rPr>
                  <w:sz w:val="18"/>
                  <w:vertAlign w:val="superscript"/>
                </w:rPr>
                <w:delText>1</w:delText>
              </w:r>
            </w:del>
          </w:p>
        </w:tc>
        <w:tc>
          <w:tcPr>
            <w:tcW w:w="1719" w:type="dxa"/>
          </w:tcPr>
          <w:p w14:paraId="1DEFD5D2" w14:textId="37F77E56" w:rsidR="002A7755" w:rsidRPr="00816BDC" w:rsidDel="00F5048C" w:rsidRDefault="002A7755" w:rsidP="00F3790C">
            <w:pPr>
              <w:rPr>
                <w:del w:id="440" w:author="Christopher Haworth" w:date="2020-02-10T18:26:00Z"/>
                <w:sz w:val="18"/>
              </w:rPr>
            </w:pPr>
          </w:p>
        </w:tc>
        <w:tc>
          <w:tcPr>
            <w:tcW w:w="1841" w:type="dxa"/>
          </w:tcPr>
          <w:p w14:paraId="4FEC2833" w14:textId="2CB6810F" w:rsidR="002A7755" w:rsidRPr="00816BDC" w:rsidDel="00F5048C" w:rsidRDefault="002A7755" w:rsidP="00F3790C">
            <w:pPr>
              <w:rPr>
                <w:del w:id="441" w:author="Christopher Haworth" w:date="2020-02-10T18:26:00Z"/>
                <w:sz w:val="18"/>
              </w:rPr>
            </w:pPr>
          </w:p>
        </w:tc>
        <w:tc>
          <w:tcPr>
            <w:tcW w:w="1972" w:type="dxa"/>
            <w:tcMar>
              <w:top w:w="0" w:type="dxa"/>
              <w:left w:w="108" w:type="dxa"/>
              <w:bottom w:w="0" w:type="dxa"/>
              <w:right w:w="108" w:type="dxa"/>
            </w:tcMar>
          </w:tcPr>
          <w:p w14:paraId="5B985B3F" w14:textId="7081F1CA" w:rsidR="002A7755" w:rsidRPr="00816BDC" w:rsidDel="00F5048C" w:rsidRDefault="002A7755" w:rsidP="00F3790C">
            <w:pPr>
              <w:rPr>
                <w:del w:id="442" w:author="Christopher Haworth" w:date="2020-02-10T18:26:00Z"/>
                <w:sz w:val="18"/>
              </w:rPr>
            </w:pPr>
          </w:p>
        </w:tc>
        <w:tc>
          <w:tcPr>
            <w:tcW w:w="2239" w:type="dxa"/>
            <w:tcMar>
              <w:top w:w="0" w:type="dxa"/>
              <w:left w:w="108" w:type="dxa"/>
              <w:bottom w:w="0" w:type="dxa"/>
              <w:right w:w="108" w:type="dxa"/>
            </w:tcMar>
            <w:hideMark/>
          </w:tcPr>
          <w:p w14:paraId="7EF15E4C" w14:textId="4425CE50" w:rsidR="002A7755" w:rsidRPr="00816BDC" w:rsidDel="00F5048C" w:rsidRDefault="002A7755" w:rsidP="00F3790C">
            <w:pPr>
              <w:rPr>
                <w:del w:id="443" w:author="Christopher Haworth" w:date="2020-02-10T18:26:00Z"/>
                <w:sz w:val="18"/>
              </w:rPr>
            </w:pPr>
          </w:p>
        </w:tc>
      </w:tr>
      <w:tr w:rsidR="002A7755" w:rsidRPr="00816BDC" w:rsidDel="00F5048C" w14:paraId="10F5762F" w14:textId="547E1A59" w:rsidTr="00731BE1">
        <w:trPr>
          <w:del w:id="444" w:author="Christopher Haworth" w:date="2020-02-10T18:26:00Z"/>
        </w:trPr>
        <w:tc>
          <w:tcPr>
            <w:tcW w:w="2690" w:type="dxa"/>
            <w:tcMar>
              <w:top w:w="0" w:type="dxa"/>
              <w:left w:w="108" w:type="dxa"/>
              <w:bottom w:w="0" w:type="dxa"/>
              <w:right w:w="108" w:type="dxa"/>
            </w:tcMar>
            <w:vAlign w:val="center"/>
            <w:hideMark/>
          </w:tcPr>
          <w:p w14:paraId="0E9205B2" w14:textId="71A080E7" w:rsidR="002A7755" w:rsidRPr="00816BDC" w:rsidDel="00F5048C" w:rsidRDefault="002A7755" w:rsidP="00F3790C">
            <w:pPr>
              <w:rPr>
                <w:del w:id="445" w:author="Christopher Haworth" w:date="2020-02-10T18:26:00Z"/>
                <w:sz w:val="18"/>
              </w:rPr>
            </w:pPr>
            <w:del w:id="446" w:author="Christopher Haworth" w:date="2020-02-10T18:26:00Z">
              <w:r w:rsidRPr="00816BDC" w:rsidDel="00F5048C">
                <w:rPr>
                  <w:sz w:val="18"/>
                </w:rPr>
                <w:delText>Time to Connect Incentive (TTC)</w:delText>
              </w:r>
            </w:del>
          </w:p>
        </w:tc>
        <w:tc>
          <w:tcPr>
            <w:tcW w:w="1719" w:type="dxa"/>
          </w:tcPr>
          <w:p w14:paraId="0893C56F" w14:textId="357E0146" w:rsidR="002A7755" w:rsidRPr="00816BDC" w:rsidDel="00F5048C" w:rsidRDefault="002A7755" w:rsidP="00F3790C">
            <w:pPr>
              <w:rPr>
                <w:del w:id="447" w:author="Christopher Haworth" w:date="2020-02-10T18:26:00Z"/>
                <w:sz w:val="18"/>
              </w:rPr>
            </w:pPr>
          </w:p>
        </w:tc>
        <w:tc>
          <w:tcPr>
            <w:tcW w:w="1841" w:type="dxa"/>
          </w:tcPr>
          <w:p w14:paraId="703F3E48" w14:textId="3E03AEE0" w:rsidR="002A7755" w:rsidRPr="00816BDC" w:rsidDel="00F5048C" w:rsidRDefault="002A7755" w:rsidP="00F3790C">
            <w:pPr>
              <w:rPr>
                <w:del w:id="448" w:author="Christopher Haworth" w:date="2020-02-10T18:26:00Z"/>
                <w:sz w:val="18"/>
              </w:rPr>
            </w:pPr>
          </w:p>
        </w:tc>
        <w:tc>
          <w:tcPr>
            <w:tcW w:w="1972" w:type="dxa"/>
            <w:tcMar>
              <w:top w:w="0" w:type="dxa"/>
              <w:left w:w="108" w:type="dxa"/>
              <w:bottom w:w="0" w:type="dxa"/>
              <w:right w:w="108" w:type="dxa"/>
            </w:tcMar>
          </w:tcPr>
          <w:p w14:paraId="12F124C8" w14:textId="2E58960D" w:rsidR="002A7755" w:rsidRPr="00816BDC" w:rsidDel="00F5048C" w:rsidRDefault="002A7755" w:rsidP="00F3790C">
            <w:pPr>
              <w:rPr>
                <w:del w:id="449" w:author="Christopher Haworth" w:date="2020-02-10T18:26:00Z"/>
                <w:sz w:val="18"/>
              </w:rPr>
            </w:pPr>
          </w:p>
        </w:tc>
        <w:tc>
          <w:tcPr>
            <w:tcW w:w="2239" w:type="dxa"/>
            <w:tcMar>
              <w:top w:w="0" w:type="dxa"/>
              <w:left w:w="108" w:type="dxa"/>
              <w:bottom w:w="0" w:type="dxa"/>
              <w:right w:w="108" w:type="dxa"/>
            </w:tcMar>
          </w:tcPr>
          <w:p w14:paraId="481CB917" w14:textId="17813FED" w:rsidR="002A7755" w:rsidRPr="00816BDC" w:rsidDel="00F5048C" w:rsidRDefault="002A7755" w:rsidP="00F3790C">
            <w:pPr>
              <w:rPr>
                <w:del w:id="450" w:author="Christopher Haworth" w:date="2020-02-10T18:26:00Z"/>
                <w:sz w:val="18"/>
              </w:rPr>
            </w:pPr>
          </w:p>
        </w:tc>
      </w:tr>
      <w:tr w:rsidR="002A7755" w:rsidRPr="00816BDC" w:rsidDel="00F5048C" w14:paraId="60A23B59" w14:textId="38C9D17B" w:rsidTr="00731BE1">
        <w:trPr>
          <w:del w:id="451" w:author="Christopher Haworth" w:date="2020-02-10T18:26:00Z"/>
        </w:trPr>
        <w:tc>
          <w:tcPr>
            <w:tcW w:w="2690" w:type="dxa"/>
            <w:tcMar>
              <w:top w:w="0" w:type="dxa"/>
              <w:left w:w="108" w:type="dxa"/>
              <w:bottom w:w="0" w:type="dxa"/>
              <w:right w:w="108" w:type="dxa"/>
            </w:tcMar>
            <w:vAlign w:val="center"/>
            <w:hideMark/>
          </w:tcPr>
          <w:p w14:paraId="33C39FD9" w14:textId="2E4FB39F" w:rsidR="002A7755" w:rsidRPr="00816BDC" w:rsidDel="00F5048C" w:rsidRDefault="002A7755" w:rsidP="00F3790C">
            <w:pPr>
              <w:rPr>
                <w:del w:id="452" w:author="Christopher Haworth" w:date="2020-02-10T18:26:00Z"/>
                <w:sz w:val="18"/>
              </w:rPr>
            </w:pPr>
            <w:del w:id="453" w:author="Christopher Haworth" w:date="2020-02-10T18:26:00Z">
              <w:r w:rsidRPr="00816BDC" w:rsidDel="00F5048C">
                <w:rPr>
                  <w:sz w:val="18"/>
                </w:rPr>
                <w:delText>Incentive on Connections Engagement (ICE)</w:delText>
              </w:r>
            </w:del>
          </w:p>
        </w:tc>
        <w:tc>
          <w:tcPr>
            <w:tcW w:w="1719" w:type="dxa"/>
          </w:tcPr>
          <w:p w14:paraId="2032A946" w14:textId="42AAA7DD" w:rsidR="002A7755" w:rsidRPr="00816BDC" w:rsidDel="00F5048C" w:rsidRDefault="002A7755" w:rsidP="00F3790C">
            <w:pPr>
              <w:rPr>
                <w:del w:id="454" w:author="Christopher Haworth" w:date="2020-02-10T18:26:00Z"/>
                <w:sz w:val="18"/>
              </w:rPr>
            </w:pPr>
          </w:p>
        </w:tc>
        <w:tc>
          <w:tcPr>
            <w:tcW w:w="1841" w:type="dxa"/>
          </w:tcPr>
          <w:p w14:paraId="0BECD06B" w14:textId="27F69F9B" w:rsidR="002A7755" w:rsidRPr="00816BDC" w:rsidDel="00F5048C" w:rsidRDefault="002A7755" w:rsidP="00F3790C">
            <w:pPr>
              <w:rPr>
                <w:del w:id="455" w:author="Christopher Haworth" w:date="2020-02-10T18:26:00Z"/>
                <w:sz w:val="18"/>
              </w:rPr>
            </w:pPr>
          </w:p>
        </w:tc>
        <w:tc>
          <w:tcPr>
            <w:tcW w:w="1972" w:type="dxa"/>
            <w:tcMar>
              <w:top w:w="0" w:type="dxa"/>
              <w:left w:w="108" w:type="dxa"/>
              <w:bottom w:w="0" w:type="dxa"/>
              <w:right w:w="108" w:type="dxa"/>
            </w:tcMar>
          </w:tcPr>
          <w:p w14:paraId="72D81934" w14:textId="3B55BA60" w:rsidR="002A7755" w:rsidRPr="00816BDC" w:rsidDel="00F5048C" w:rsidRDefault="002A7755" w:rsidP="00F3790C">
            <w:pPr>
              <w:rPr>
                <w:del w:id="456" w:author="Christopher Haworth" w:date="2020-02-10T18:26:00Z"/>
                <w:sz w:val="18"/>
              </w:rPr>
            </w:pPr>
          </w:p>
        </w:tc>
        <w:tc>
          <w:tcPr>
            <w:tcW w:w="2239" w:type="dxa"/>
            <w:tcMar>
              <w:top w:w="0" w:type="dxa"/>
              <w:left w:w="108" w:type="dxa"/>
              <w:bottom w:w="0" w:type="dxa"/>
              <w:right w:w="108" w:type="dxa"/>
            </w:tcMar>
            <w:hideMark/>
          </w:tcPr>
          <w:p w14:paraId="674BC3C5" w14:textId="25CCB1B2" w:rsidR="002A7755" w:rsidRPr="00816BDC" w:rsidDel="00F5048C" w:rsidRDefault="002A7755" w:rsidP="00F3790C">
            <w:pPr>
              <w:rPr>
                <w:del w:id="457" w:author="Christopher Haworth" w:date="2020-02-10T18:26:00Z"/>
                <w:sz w:val="18"/>
              </w:rPr>
            </w:pPr>
            <w:del w:id="458" w:author="Christopher Haworth" w:date="2020-02-10T18:26:00Z">
              <w:r w:rsidRPr="00816BDC" w:rsidDel="00F5048C">
                <w:rPr>
                  <w:sz w:val="18"/>
                </w:rPr>
                <w:delText>NA</w:delText>
              </w:r>
            </w:del>
          </w:p>
        </w:tc>
      </w:tr>
      <w:tr w:rsidR="002A7755" w:rsidRPr="00816BDC" w:rsidDel="00F5048C" w14:paraId="3F1E17F5" w14:textId="665BA1D3" w:rsidTr="00731BE1">
        <w:trPr>
          <w:del w:id="459" w:author="Christopher Haworth" w:date="2020-02-10T18:26:00Z"/>
        </w:trPr>
        <w:tc>
          <w:tcPr>
            <w:tcW w:w="2690" w:type="dxa"/>
            <w:tcMar>
              <w:top w:w="0" w:type="dxa"/>
              <w:left w:w="108" w:type="dxa"/>
              <w:bottom w:w="0" w:type="dxa"/>
              <w:right w:w="108" w:type="dxa"/>
            </w:tcMar>
            <w:vAlign w:val="center"/>
            <w:hideMark/>
          </w:tcPr>
          <w:p w14:paraId="4ACBBCEB" w14:textId="25A1AFA6" w:rsidR="002A7755" w:rsidRPr="00816BDC" w:rsidDel="00F5048C" w:rsidRDefault="002A7755" w:rsidP="00F3790C">
            <w:pPr>
              <w:rPr>
                <w:del w:id="460" w:author="Christopher Haworth" w:date="2020-02-10T18:26:00Z"/>
                <w:sz w:val="18"/>
              </w:rPr>
            </w:pPr>
            <w:del w:id="461" w:author="Christopher Haworth" w:date="2020-02-10T18:26:00Z">
              <w:r w:rsidRPr="00816BDC" w:rsidDel="00F5048C">
                <w:rPr>
                  <w:sz w:val="18"/>
                </w:rPr>
                <w:delText>Losses Discretionary Reward scheme (LDR)</w:delText>
              </w:r>
            </w:del>
          </w:p>
        </w:tc>
        <w:tc>
          <w:tcPr>
            <w:tcW w:w="1719" w:type="dxa"/>
          </w:tcPr>
          <w:p w14:paraId="2CEDECEC" w14:textId="46DC2B0D" w:rsidR="002A7755" w:rsidRPr="00816BDC" w:rsidDel="00F5048C" w:rsidRDefault="002A7755" w:rsidP="00F3790C">
            <w:pPr>
              <w:rPr>
                <w:del w:id="462" w:author="Christopher Haworth" w:date="2020-02-10T18:26:00Z"/>
                <w:sz w:val="18"/>
              </w:rPr>
            </w:pPr>
          </w:p>
        </w:tc>
        <w:tc>
          <w:tcPr>
            <w:tcW w:w="1841" w:type="dxa"/>
          </w:tcPr>
          <w:p w14:paraId="1B8FDCE5" w14:textId="076C70F6" w:rsidR="002A7755" w:rsidRPr="00816BDC" w:rsidDel="00F5048C" w:rsidRDefault="002A7755" w:rsidP="00F3790C">
            <w:pPr>
              <w:rPr>
                <w:del w:id="463" w:author="Christopher Haworth" w:date="2020-02-10T18:26:00Z"/>
                <w:sz w:val="18"/>
              </w:rPr>
            </w:pPr>
          </w:p>
        </w:tc>
        <w:tc>
          <w:tcPr>
            <w:tcW w:w="1972" w:type="dxa"/>
            <w:tcMar>
              <w:top w:w="0" w:type="dxa"/>
              <w:left w:w="108" w:type="dxa"/>
              <w:bottom w:w="0" w:type="dxa"/>
              <w:right w:w="108" w:type="dxa"/>
            </w:tcMar>
          </w:tcPr>
          <w:p w14:paraId="051B5951" w14:textId="66363BAC" w:rsidR="002A7755" w:rsidRPr="00816BDC" w:rsidDel="00F5048C" w:rsidRDefault="002A7755" w:rsidP="00F3790C">
            <w:pPr>
              <w:rPr>
                <w:del w:id="464" w:author="Christopher Haworth" w:date="2020-02-10T18:26:00Z"/>
                <w:sz w:val="18"/>
              </w:rPr>
            </w:pPr>
          </w:p>
        </w:tc>
        <w:tc>
          <w:tcPr>
            <w:tcW w:w="2239" w:type="dxa"/>
            <w:tcMar>
              <w:top w:w="0" w:type="dxa"/>
              <w:left w:w="108" w:type="dxa"/>
              <w:bottom w:w="0" w:type="dxa"/>
              <w:right w:w="108" w:type="dxa"/>
            </w:tcMar>
            <w:hideMark/>
          </w:tcPr>
          <w:p w14:paraId="053E3905" w14:textId="047A6404" w:rsidR="002A7755" w:rsidRPr="00816BDC" w:rsidDel="00F5048C" w:rsidRDefault="002A7755" w:rsidP="00F3790C">
            <w:pPr>
              <w:rPr>
                <w:del w:id="465" w:author="Christopher Haworth" w:date="2020-02-10T18:26:00Z"/>
                <w:sz w:val="18"/>
              </w:rPr>
            </w:pPr>
            <w:del w:id="466" w:author="Christopher Haworth" w:date="2020-02-10T18:26:00Z">
              <w:r w:rsidRPr="00816BDC" w:rsidDel="00F5048C">
                <w:rPr>
                  <w:sz w:val="18"/>
                </w:rPr>
                <w:delText>NA</w:delText>
              </w:r>
            </w:del>
          </w:p>
        </w:tc>
      </w:tr>
      <w:tr w:rsidR="002A7755" w:rsidRPr="00816BDC" w:rsidDel="00F5048C" w14:paraId="5C1205F3" w14:textId="068C8FAF" w:rsidTr="00731BE1">
        <w:trPr>
          <w:del w:id="467" w:author="Christopher Haworth" w:date="2020-02-10T18:26:00Z"/>
        </w:trPr>
        <w:tc>
          <w:tcPr>
            <w:tcW w:w="2690" w:type="dxa"/>
            <w:tcMar>
              <w:top w:w="0" w:type="dxa"/>
              <w:left w:w="108" w:type="dxa"/>
              <w:bottom w:w="0" w:type="dxa"/>
              <w:right w:w="108" w:type="dxa"/>
            </w:tcMar>
            <w:vAlign w:val="center"/>
            <w:hideMark/>
          </w:tcPr>
          <w:p w14:paraId="0089F31D" w14:textId="3C74946E" w:rsidR="002A7755" w:rsidRPr="00816BDC" w:rsidDel="00F5048C" w:rsidRDefault="002A7755" w:rsidP="00F3790C">
            <w:pPr>
              <w:rPr>
                <w:del w:id="468" w:author="Christopher Haworth" w:date="2020-02-10T18:26:00Z"/>
                <w:b/>
                <w:sz w:val="18"/>
              </w:rPr>
            </w:pPr>
            <w:del w:id="469" w:author="Christopher Haworth" w:date="2020-02-10T18:26:00Z">
              <w:r w:rsidRPr="00816BDC" w:rsidDel="00F5048C">
                <w:rPr>
                  <w:b/>
                  <w:sz w:val="18"/>
                </w:rPr>
                <w:delText>Total incentive payments</w:delText>
              </w:r>
            </w:del>
          </w:p>
        </w:tc>
        <w:tc>
          <w:tcPr>
            <w:tcW w:w="1719" w:type="dxa"/>
          </w:tcPr>
          <w:p w14:paraId="264B3B08" w14:textId="5F6F12AE" w:rsidR="002A7755" w:rsidRPr="00816BDC" w:rsidDel="00F5048C" w:rsidRDefault="002A7755" w:rsidP="00F3790C">
            <w:pPr>
              <w:rPr>
                <w:del w:id="470" w:author="Christopher Haworth" w:date="2020-02-10T18:26:00Z"/>
                <w:b/>
                <w:sz w:val="18"/>
              </w:rPr>
            </w:pPr>
          </w:p>
        </w:tc>
        <w:tc>
          <w:tcPr>
            <w:tcW w:w="1841" w:type="dxa"/>
          </w:tcPr>
          <w:p w14:paraId="73A87C7D" w14:textId="432C8B6E" w:rsidR="002A7755" w:rsidRPr="00816BDC" w:rsidDel="00F5048C" w:rsidRDefault="002A7755" w:rsidP="00F3790C">
            <w:pPr>
              <w:rPr>
                <w:del w:id="471" w:author="Christopher Haworth" w:date="2020-02-10T18:26:00Z"/>
                <w:b/>
                <w:sz w:val="18"/>
              </w:rPr>
            </w:pPr>
          </w:p>
        </w:tc>
        <w:tc>
          <w:tcPr>
            <w:tcW w:w="1972" w:type="dxa"/>
            <w:tcMar>
              <w:top w:w="0" w:type="dxa"/>
              <w:left w:w="108" w:type="dxa"/>
              <w:bottom w:w="0" w:type="dxa"/>
              <w:right w:w="108" w:type="dxa"/>
            </w:tcMar>
          </w:tcPr>
          <w:p w14:paraId="47406299" w14:textId="1EEDDC38" w:rsidR="002A7755" w:rsidRPr="00816BDC" w:rsidDel="00F5048C" w:rsidRDefault="002A7755" w:rsidP="00F3790C">
            <w:pPr>
              <w:rPr>
                <w:del w:id="472" w:author="Christopher Haworth" w:date="2020-02-10T18:26:00Z"/>
                <w:b/>
                <w:sz w:val="18"/>
              </w:rPr>
            </w:pPr>
          </w:p>
        </w:tc>
        <w:tc>
          <w:tcPr>
            <w:tcW w:w="2239" w:type="dxa"/>
            <w:tcMar>
              <w:top w:w="0" w:type="dxa"/>
              <w:left w:w="108" w:type="dxa"/>
              <w:bottom w:w="0" w:type="dxa"/>
              <w:right w:w="108" w:type="dxa"/>
            </w:tcMar>
            <w:hideMark/>
          </w:tcPr>
          <w:p w14:paraId="0C1350DE" w14:textId="1FD9EE02" w:rsidR="002A7755" w:rsidRPr="00816BDC" w:rsidDel="00F5048C" w:rsidRDefault="002A7755" w:rsidP="00F3790C">
            <w:pPr>
              <w:rPr>
                <w:del w:id="473" w:author="Christopher Haworth" w:date="2020-02-10T18:26:00Z"/>
                <w:sz w:val="18"/>
              </w:rPr>
            </w:pPr>
            <w:del w:id="474" w:author="Christopher Haworth" w:date="2020-02-10T18:26:00Z">
              <w:r w:rsidRPr="00816BDC" w:rsidDel="00F5048C">
                <w:rPr>
                  <w:sz w:val="18"/>
                </w:rPr>
                <w:delText>-</w:delText>
              </w:r>
            </w:del>
          </w:p>
        </w:tc>
      </w:tr>
    </w:tbl>
    <w:p w14:paraId="3A7B290C" w14:textId="717AAF8E" w:rsidR="00816BDC" w:rsidRPr="00816BDC" w:rsidDel="00F5048C" w:rsidRDefault="0094744C" w:rsidP="00816BDC">
      <w:pPr>
        <w:rPr>
          <w:del w:id="475" w:author="Christopher Haworth" w:date="2020-02-10T18:26:00Z"/>
          <w:sz w:val="18"/>
        </w:rPr>
      </w:pPr>
      <w:del w:id="476" w:author="Christopher Haworth" w:date="2020-02-10T18:26:00Z">
        <w:r w:rsidDel="00F5048C">
          <w:rPr>
            <w:sz w:val="18"/>
          </w:rPr>
          <w:delText xml:space="preserve">1. </w:delText>
        </w:r>
        <w:r w:rsidR="00816BDC" w:rsidRPr="00816BDC" w:rsidDel="00F5048C">
          <w:rPr>
            <w:sz w:val="18"/>
          </w:rPr>
          <w:delText>This excludes the SECV at this stage.</w:delText>
        </w:r>
      </w:del>
    </w:p>
    <w:p w14:paraId="21E28F2C" w14:textId="72AF48FC" w:rsidR="00816BDC" w:rsidRPr="00816BDC" w:rsidRDefault="00816BDC" w:rsidP="00816BDC">
      <w:pPr>
        <w:rPr>
          <w:rFonts w:cs="Arial"/>
          <w:b/>
          <w:bCs/>
          <w:color w:val="333399"/>
          <w:sz w:val="28"/>
        </w:rPr>
      </w:pPr>
    </w:p>
    <w:p w14:paraId="0B9B4E59" w14:textId="71101933" w:rsidR="00816BDC" w:rsidRPr="00816BDC" w:rsidRDefault="00816BDC" w:rsidP="00816BDC">
      <w:pPr>
        <w:pStyle w:val="ChapterHeading1"/>
      </w:pPr>
      <w:bookmarkStart w:id="477" w:name="_Toc504577222"/>
      <w:bookmarkStart w:id="478" w:name="_Toc32250572"/>
      <w:r w:rsidRPr="00816BDC">
        <w:t xml:space="preserve">Cost </w:t>
      </w:r>
      <w:r w:rsidR="007D1F6A">
        <w:t xml:space="preserve">and volume </w:t>
      </w:r>
      <w:r w:rsidRPr="00816BDC">
        <w:t>performance: actual and forecast costs vs. allowance</w:t>
      </w:r>
      <w:bookmarkEnd w:id="477"/>
      <w:r w:rsidR="00F41A14">
        <w:rPr>
          <w:rStyle w:val="FootnoteReference"/>
        </w:rPr>
        <w:footnoteReference w:id="2"/>
      </w:r>
      <w:bookmarkEnd w:id="478"/>
      <w:r w:rsidRPr="00816BDC">
        <w:t xml:space="preserve"> </w:t>
      </w:r>
    </w:p>
    <w:p w14:paraId="60196B1F" w14:textId="3913C261" w:rsidR="00816BDC" w:rsidRPr="00816BDC" w:rsidRDefault="00816BDC" w:rsidP="00816BDC">
      <w:r w:rsidRPr="00816BDC">
        <w:t>Guide length: 6-</w:t>
      </w:r>
      <w:r w:rsidR="00B75C68">
        <w:t>12</w:t>
      </w:r>
      <w:r w:rsidRPr="00816BDC">
        <w:t xml:space="preserve">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479" w:name="_Toc506376123"/>
      <w:bookmarkStart w:id="480" w:name="_Toc506376152"/>
      <w:bookmarkStart w:id="481" w:name="_Toc506376231"/>
      <w:bookmarkStart w:id="482" w:name="_Toc506376491"/>
      <w:bookmarkStart w:id="483" w:name="_Toc506376585"/>
      <w:bookmarkStart w:id="484" w:name="_Toc504577223"/>
      <w:bookmarkStart w:id="485" w:name="_Toc32250573"/>
      <w:bookmarkEnd w:id="479"/>
      <w:bookmarkEnd w:id="480"/>
      <w:bookmarkEnd w:id="481"/>
      <w:bookmarkEnd w:id="482"/>
      <w:bookmarkEnd w:id="483"/>
      <w:r w:rsidRPr="00816BDC">
        <w:t>Totex performance summary</w:t>
      </w:r>
      <w:bookmarkEnd w:id="484"/>
      <w:bookmarkEnd w:id="485"/>
    </w:p>
    <w:p w14:paraId="6048A800" w14:textId="4614C553"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DNO a high level summary of totex performance to date and forecasts, split by the eight aggregate cost categories set out in the table below. This can be presented as per the table below for each DNO</w:t>
      </w:r>
      <w:r w:rsidR="00482A9F">
        <w:t xml:space="preserve"> and DNO group</w:t>
      </w:r>
      <w:r w:rsidRPr="00816BDC">
        <w:t>. A high level summary of the key variances should be provided, with the detail in section (b).</w:t>
      </w:r>
    </w:p>
    <w:p w14:paraId="0820B395" w14:textId="714EEFBF" w:rsidR="006647D3" w:rsidRDefault="006647D3" w:rsidP="00816BDC"/>
    <w:p w14:paraId="7E2A4A4C" w14:textId="0C28C63D" w:rsidR="00F41A14" w:rsidRDefault="006647D3" w:rsidP="00816BDC">
      <w:r>
        <w:t>There should be a complete table produced for each DNO</w:t>
      </w:r>
      <w:r w:rsidR="00E105C9">
        <w:t xml:space="preserve"> and DNO group</w:t>
      </w:r>
      <w:r>
        <w:t>.</w:t>
      </w:r>
      <w:r w:rsidR="00DD2212">
        <w:t xml:space="preserve"> </w:t>
      </w:r>
      <w:r w:rsidR="000B344C" w:rsidRPr="00816BDC">
        <w:t>DNOs are welcome to present the data or additional data using different graphics, but these should be in addition to the tables set out below.</w:t>
      </w:r>
    </w:p>
    <w:p w14:paraId="564229F2" w14:textId="77777777" w:rsidR="000B344C" w:rsidRDefault="000B344C" w:rsidP="00816BDC"/>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F6DC959" w:rsidR="00816BDC" w:rsidRPr="00731BE1" w:rsidRDefault="00D66CFD" w:rsidP="00F3790C">
            <w:pPr>
              <w:rPr>
                <w:b/>
                <w:sz w:val="18"/>
                <w:szCs w:val="18"/>
              </w:rPr>
            </w:pPr>
            <w:r>
              <w:rPr>
                <w:b/>
                <w:sz w:val="18"/>
                <w:szCs w:val="18"/>
              </w:rPr>
              <w:t>Total DNO Group</w:t>
            </w:r>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r>
              <w:rPr>
                <w:sz w:val="18"/>
                <w:szCs w:val="18"/>
              </w:rPr>
              <w:t>Totex adjustments (eg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r w:rsidRPr="00816BDC">
              <w:rPr>
                <w:b/>
                <w:sz w:val="18"/>
                <w:szCs w:val="18"/>
              </w:rPr>
              <w:t>Tot</w:t>
            </w:r>
            <w:r w:rsidR="006647D3">
              <w:rPr>
                <w:b/>
                <w:sz w:val="18"/>
                <w:szCs w:val="18"/>
              </w:rPr>
              <w:t>ex</w:t>
            </w:r>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458A16E5" w14:textId="088C2DA8" w:rsidR="000B344C" w:rsidRDefault="000B344C" w:rsidP="000B344C">
      <w:pPr>
        <w:pStyle w:val="ParagrapghBold"/>
        <w:numPr>
          <w:ilvl w:val="0"/>
          <w:numId w:val="0"/>
        </w:numPr>
      </w:pPr>
      <w:bookmarkStart w:id="486" w:name="_Toc504577224"/>
    </w:p>
    <w:p w14:paraId="04C03BFC" w14:textId="1B02597F" w:rsidR="000B344C" w:rsidRDefault="000B344C" w:rsidP="000B344C">
      <w:pPr>
        <w:pStyle w:val="ParagrapghBold"/>
        <w:numPr>
          <w:ilvl w:val="0"/>
          <w:numId w:val="0"/>
        </w:numPr>
      </w:pPr>
    </w:p>
    <w:p w14:paraId="44300D51" w14:textId="0A312B03" w:rsidR="000B344C" w:rsidRDefault="000B344C" w:rsidP="000B344C">
      <w:pPr>
        <w:pStyle w:val="ParagrapghBold"/>
        <w:numPr>
          <w:ilvl w:val="0"/>
          <w:numId w:val="0"/>
        </w:numPr>
      </w:pPr>
    </w:p>
    <w:p w14:paraId="1B4BCAAA" w14:textId="36BA9C39" w:rsidR="000B344C" w:rsidRDefault="000B344C" w:rsidP="000B344C">
      <w:pPr>
        <w:pStyle w:val="ParagrapghBold"/>
        <w:numPr>
          <w:ilvl w:val="0"/>
          <w:numId w:val="0"/>
        </w:numPr>
      </w:pPr>
    </w:p>
    <w:p w14:paraId="30080A1B" w14:textId="6DF2E84B" w:rsidR="000B344C" w:rsidRDefault="000B344C" w:rsidP="000B344C">
      <w:pPr>
        <w:pStyle w:val="ParagrapghBold"/>
        <w:numPr>
          <w:ilvl w:val="0"/>
          <w:numId w:val="0"/>
        </w:numPr>
      </w:pPr>
    </w:p>
    <w:p w14:paraId="1AC689A6" w14:textId="6FDDC606" w:rsidR="000B344C" w:rsidRDefault="000B344C" w:rsidP="000B344C">
      <w:pPr>
        <w:pStyle w:val="ParagrapghBold"/>
        <w:numPr>
          <w:ilvl w:val="0"/>
          <w:numId w:val="0"/>
        </w:numPr>
      </w:pPr>
    </w:p>
    <w:p w14:paraId="2A02C626" w14:textId="754E9AE1" w:rsidR="007E6910" w:rsidRDefault="007E6910" w:rsidP="000B344C">
      <w:pPr>
        <w:pStyle w:val="ParagrapghBold"/>
        <w:numPr>
          <w:ilvl w:val="0"/>
          <w:numId w:val="0"/>
        </w:numPr>
      </w:pPr>
    </w:p>
    <w:p w14:paraId="42574384" w14:textId="1371D27F" w:rsidR="007E6910" w:rsidRDefault="007E6910" w:rsidP="000B344C">
      <w:pPr>
        <w:pStyle w:val="ParagrapghBold"/>
        <w:numPr>
          <w:ilvl w:val="0"/>
          <w:numId w:val="0"/>
        </w:numPr>
      </w:pPr>
    </w:p>
    <w:tbl>
      <w:tblPr>
        <w:tblStyle w:val="TableGrid"/>
        <w:tblW w:w="10485" w:type="dxa"/>
        <w:tblLook w:val="04A0" w:firstRow="1" w:lastRow="0" w:firstColumn="1" w:lastColumn="0" w:noHBand="0" w:noVBand="1"/>
      </w:tblPr>
      <w:tblGrid>
        <w:gridCol w:w="3801"/>
        <w:gridCol w:w="1671"/>
        <w:gridCol w:w="1671"/>
        <w:gridCol w:w="1671"/>
        <w:gridCol w:w="1671"/>
      </w:tblGrid>
      <w:tr w:rsidR="00D66CFD" w:rsidRPr="00816BDC" w14:paraId="2609FF2D" w14:textId="77777777" w:rsidTr="00247C3F">
        <w:tc>
          <w:tcPr>
            <w:tcW w:w="3801" w:type="dxa"/>
          </w:tcPr>
          <w:p w14:paraId="19B00C05" w14:textId="118C7C2C" w:rsidR="00D66CFD" w:rsidRPr="00BD30B7" w:rsidRDefault="00D66CFD" w:rsidP="00247C3F">
            <w:pPr>
              <w:rPr>
                <w:b/>
                <w:sz w:val="18"/>
                <w:szCs w:val="18"/>
              </w:rPr>
            </w:pPr>
            <w:r>
              <w:rPr>
                <w:b/>
                <w:sz w:val="18"/>
                <w:szCs w:val="18"/>
              </w:rPr>
              <w:t>DNO-1</w:t>
            </w:r>
          </w:p>
        </w:tc>
        <w:tc>
          <w:tcPr>
            <w:tcW w:w="3342" w:type="dxa"/>
            <w:gridSpan w:val="2"/>
          </w:tcPr>
          <w:p w14:paraId="11C9DC08" w14:textId="77777777" w:rsidR="00D66CFD" w:rsidRPr="00816BDC" w:rsidRDefault="00D66CFD" w:rsidP="00247C3F">
            <w:pPr>
              <w:rPr>
                <w:sz w:val="18"/>
                <w:szCs w:val="18"/>
              </w:rPr>
            </w:pPr>
            <w:r w:rsidRPr="00816BDC">
              <w:rPr>
                <w:sz w:val="18"/>
                <w:szCs w:val="18"/>
              </w:rPr>
              <w:t xml:space="preserve">Cumulative </w:t>
            </w:r>
            <w:r>
              <w:rPr>
                <w:sz w:val="18"/>
                <w:szCs w:val="18"/>
              </w:rPr>
              <w:t xml:space="preserve">RIIO-ED1 </w:t>
            </w:r>
            <w:r w:rsidRPr="00816BDC">
              <w:rPr>
                <w:sz w:val="18"/>
                <w:szCs w:val="18"/>
              </w:rPr>
              <w:t>to Date Actuals</w:t>
            </w:r>
            <w:r>
              <w:rPr>
                <w:sz w:val="18"/>
                <w:szCs w:val="18"/>
              </w:rPr>
              <w:t xml:space="preserve"> </w:t>
            </w:r>
            <w:r>
              <w:rPr>
                <w:i/>
                <w:sz w:val="18"/>
                <w:szCs w:val="18"/>
              </w:rPr>
              <w:t xml:space="preserve">minus </w:t>
            </w:r>
            <w:r w:rsidRPr="00816BDC">
              <w:rPr>
                <w:sz w:val="18"/>
                <w:szCs w:val="18"/>
              </w:rPr>
              <w:t>Allowance</w:t>
            </w:r>
          </w:p>
        </w:tc>
        <w:tc>
          <w:tcPr>
            <w:tcW w:w="3342" w:type="dxa"/>
            <w:gridSpan w:val="2"/>
          </w:tcPr>
          <w:p w14:paraId="080AEBF0" w14:textId="77777777" w:rsidR="00D66CFD" w:rsidRPr="00816BDC" w:rsidRDefault="00D66CFD" w:rsidP="00247C3F">
            <w:pPr>
              <w:rPr>
                <w:sz w:val="18"/>
                <w:szCs w:val="18"/>
              </w:rPr>
            </w:pPr>
            <w:r w:rsidRPr="00816BDC">
              <w:rPr>
                <w:sz w:val="18"/>
                <w:szCs w:val="18"/>
              </w:rPr>
              <w:t>Forecast Actuals</w:t>
            </w:r>
            <w:r>
              <w:rPr>
                <w:sz w:val="18"/>
                <w:szCs w:val="18"/>
              </w:rPr>
              <w:t xml:space="preserve"> </w:t>
            </w:r>
            <w:r>
              <w:rPr>
                <w:i/>
                <w:sz w:val="18"/>
                <w:szCs w:val="18"/>
              </w:rPr>
              <w:t>minus</w:t>
            </w:r>
            <w:r w:rsidRPr="00816BDC">
              <w:rPr>
                <w:sz w:val="18"/>
                <w:szCs w:val="18"/>
              </w:rPr>
              <w:t xml:space="preserve"> Allowance</w:t>
            </w:r>
            <w:r>
              <w:rPr>
                <w:sz w:val="18"/>
                <w:szCs w:val="18"/>
              </w:rPr>
              <w:t xml:space="preserve"> for whole of RIIO-ED1</w:t>
            </w:r>
          </w:p>
        </w:tc>
      </w:tr>
      <w:tr w:rsidR="00D66CFD" w:rsidRPr="00816BDC" w14:paraId="38A10439" w14:textId="77777777" w:rsidTr="00247C3F">
        <w:tc>
          <w:tcPr>
            <w:tcW w:w="3801" w:type="dxa"/>
          </w:tcPr>
          <w:p w14:paraId="688F2288" w14:textId="77777777" w:rsidR="00D66CFD" w:rsidRPr="00816BDC" w:rsidRDefault="00D66CFD" w:rsidP="00247C3F">
            <w:pPr>
              <w:rPr>
                <w:sz w:val="18"/>
                <w:szCs w:val="18"/>
              </w:rPr>
            </w:pPr>
          </w:p>
        </w:tc>
        <w:tc>
          <w:tcPr>
            <w:tcW w:w="1671" w:type="dxa"/>
          </w:tcPr>
          <w:p w14:paraId="562CBCA8" w14:textId="77777777" w:rsidR="00D66CFD" w:rsidRPr="00816BDC" w:rsidRDefault="00D66CFD" w:rsidP="00247C3F">
            <w:pPr>
              <w:rPr>
                <w:sz w:val="18"/>
                <w:szCs w:val="18"/>
              </w:rPr>
            </w:pPr>
            <w:r w:rsidRPr="00816BDC">
              <w:rPr>
                <w:sz w:val="18"/>
                <w:szCs w:val="18"/>
              </w:rPr>
              <w:t>£m</w:t>
            </w:r>
          </w:p>
        </w:tc>
        <w:tc>
          <w:tcPr>
            <w:tcW w:w="1671" w:type="dxa"/>
          </w:tcPr>
          <w:p w14:paraId="0D4E5F89" w14:textId="77777777" w:rsidR="00D66CFD" w:rsidRPr="00816BDC" w:rsidRDefault="00D66CFD" w:rsidP="00247C3F">
            <w:pPr>
              <w:rPr>
                <w:sz w:val="18"/>
                <w:szCs w:val="18"/>
              </w:rPr>
            </w:pPr>
            <w:r w:rsidRPr="00816BDC">
              <w:rPr>
                <w:sz w:val="18"/>
                <w:szCs w:val="18"/>
              </w:rPr>
              <w:t>%</w:t>
            </w:r>
          </w:p>
        </w:tc>
        <w:tc>
          <w:tcPr>
            <w:tcW w:w="1671" w:type="dxa"/>
          </w:tcPr>
          <w:p w14:paraId="12B3D0D5" w14:textId="77777777" w:rsidR="00D66CFD" w:rsidRPr="00816BDC" w:rsidRDefault="00D66CFD" w:rsidP="00247C3F">
            <w:pPr>
              <w:rPr>
                <w:sz w:val="18"/>
                <w:szCs w:val="18"/>
              </w:rPr>
            </w:pPr>
            <w:r w:rsidRPr="00816BDC">
              <w:rPr>
                <w:sz w:val="18"/>
                <w:szCs w:val="18"/>
              </w:rPr>
              <w:t>£m</w:t>
            </w:r>
          </w:p>
        </w:tc>
        <w:tc>
          <w:tcPr>
            <w:tcW w:w="1671" w:type="dxa"/>
          </w:tcPr>
          <w:p w14:paraId="175F287D" w14:textId="77777777" w:rsidR="00D66CFD" w:rsidRPr="00816BDC" w:rsidRDefault="00D66CFD" w:rsidP="00247C3F">
            <w:pPr>
              <w:rPr>
                <w:sz w:val="18"/>
                <w:szCs w:val="18"/>
              </w:rPr>
            </w:pPr>
            <w:r w:rsidRPr="00816BDC">
              <w:rPr>
                <w:sz w:val="18"/>
                <w:szCs w:val="18"/>
              </w:rPr>
              <w:t>%</w:t>
            </w:r>
          </w:p>
        </w:tc>
      </w:tr>
      <w:tr w:rsidR="00D66CFD" w:rsidRPr="00816BDC" w14:paraId="150D03B1" w14:textId="77777777" w:rsidTr="00247C3F">
        <w:tc>
          <w:tcPr>
            <w:tcW w:w="3801" w:type="dxa"/>
          </w:tcPr>
          <w:p w14:paraId="142BDD1F" w14:textId="77777777" w:rsidR="00D66CFD" w:rsidRPr="00816BDC" w:rsidRDefault="00D66CFD" w:rsidP="00247C3F">
            <w:pPr>
              <w:rPr>
                <w:sz w:val="18"/>
                <w:szCs w:val="18"/>
              </w:rPr>
            </w:pPr>
            <w:r w:rsidRPr="00816BDC">
              <w:rPr>
                <w:sz w:val="18"/>
                <w:szCs w:val="18"/>
              </w:rPr>
              <w:t>Load Related</w:t>
            </w:r>
          </w:p>
        </w:tc>
        <w:tc>
          <w:tcPr>
            <w:tcW w:w="1671" w:type="dxa"/>
          </w:tcPr>
          <w:p w14:paraId="71CE9CA4" w14:textId="77777777" w:rsidR="00D66CFD" w:rsidRPr="00816BDC" w:rsidRDefault="00D66CFD" w:rsidP="00247C3F">
            <w:pPr>
              <w:rPr>
                <w:sz w:val="18"/>
                <w:szCs w:val="18"/>
              </w:rPr>
            </w:pPr>
          </w:p>
        </w:tc>
        <w:tc>
          <w:tcPr>
            <w:tcW w:w="1671" w:type="dxa"/>
          </w:tcPr>
          <w:p w14:paraId="1E5C2A21" w14:textId="77777777" w:rsidR="00D66CFD" w:rsidRPr="00816BDC" w:rsidRDefault="00D66CFD" w:rsidP="00247C3F">
            <w:pPr>
              <w:rPr>
                <w:sz w:val="18"/>
                <w:szCs w:val="18"/>
              </w:rPr>
            </w:pPr>
          </w:p>
        </w:tc>
        <w:tc>
          <w:tcPr>
            <w:tcW w:w="1671" w:type="dxa"/>
          </w:tcPr>
          <w:p w14:paraId="50C8F2DA" w14:textId="77777777" w:rsidR="00D66CFD" w:rsidRPr="00816BDC" w:rsidRDefault="00D66CFD" w:rsidP="00247C3F">
            <w:pPr>
              <w:rPr>
                <w:sz w:val="18"/>
                <w:szCs w:val="18"/>
              </w:rPr>
            </w:pPr>
          </w:p>
        </w:tc>
        <w:tc>
          <w:tcPr>
            <w:tcW w:w="1671" w:type="dxa"/>
          </w:tcPr>
          <w:p w14:paraId="48197E3F" w14:textId="77777777" w:rsidR="00D66CFD" w:rsidRPr="00816BDC" w:rsidRDefault="00D66CFD" w:rsidP="00247C3F">
            <w:pPr>
              <w:rPr>
                <w:sz w:val="18"/>
                <w:szCs w:val="18"/>
              </w:rPr>
            </w:pPr>
          </w:p>
        </w:tc>
      </w:tr>
      <w:tr w:rsidR="00D66CFD" w:rsidRPr="00816BDC" w14:paraId="18382F89" w14:textId="77777777" w:rsidTr="00247C3F">
        <w:tc>
          <w:tcPr>
            <w:tcW w:w="3801" w:type="dxa"/>
          </w:tcPr>
          <w:p w14:paraId="2F5357BF" w14:textId="77777777" w:rsidR="00D66CFD" w:rsidRPr="00816BDC" w:rsidRDefault="00D66CFD" w:rsidP="00247C3F">
            <w:pPr>
              <w:rPr>
                <w:sz w:val="18"/>
                <w:szCs w:val="18"/>
              </w:rPr>
            </w:pPr>
            <w:r w:rsidRPr="00816BDC">
              <w:rPr>
                <w:sz w:val="18"/>
                <w:szCs w:val="18"/>
              </w:rPr>
              <w:t>Non Load Capex (excluding Non-Operational Capex)</w:t>
            </w:r>
          </w:p>
        </w:tc>
        <w:tc>
          <w:tcPr>
            <w:tcW w:w="1671" w:type="dxa"/>
          </w:tcPr>
          <w:p w14:paraId="2B5A07F0" w14:textId="77777777" w:rsidR="00D66CFD" w:rsidRPr="00816BDC" w:rsidRDefault="00D66CFD" w:rsidP="00247C3F">
            <w:pPr>
              <w:rPr>
                <w:sz w:val="18"/>
                <w:szCs w:val="18"/>
              </w:rPr>
            </w:pPr>
          </w:p>
        </w:tc>
        <w:tc>
          <w:tcPr>
            <w:tcW w:w="1671" w:type="dxa"/>
          </w:tcPr>
          <w:p w14:paraId="37EF5BF4" w14:textId="77777777" w:rsidR="00D66CFD" w:rsidRPr="00816BDC" w:rsidRDefault="00D66CFD" w:rsidP="00247C3F">
            <w:pPr>
              <w:rPr>
                <w:sz w:val="18"/>
                <w:szCs w:val="18"/>
              </w:rPr>
            </w:pPr>
          </w:p>
        </w:tc>
        <w:tc>
          <w:tcPr>
            <w:tcW w:w="1671" w:type="dxa"/>
          </w:tcPr>
          <w:p w14:paraId="74A76A57" w14:textId="77777777" w:rsidR="00D66CFD" w:rsidRPr="00816BDC" w:rsidRDefault="00D66CFD" w:rsidP="00247C3F">
            <w:pPr>
              <w:rPr>
                <w:sz w:val="18"/>
                <w:szCs w:val="18"/>
              </w:rPr>
            </w:pPr>
          </w:p>
        </w:tc>
        <w:tc>
          <w:tcPr>
            <w:tcW w:w="1671" w:type="dxa"/>
          </w:tcPr>
          <w:p w14:paraId="55A78F7A" w14:textId="77777777" w:rsidR="00D66CFD" w:rsidRPr="00816BDC" w:rsidRDefault="00D66CFD" w:rsidP="00247C3F">
            <w:pPr>
              <w:rPr>
                <w:sz w:val="18"/>
                <w:szCs w:val="18"/>
              </w:rPr>
            </w:pPr>
          </w:p>
        </w:tc>
      </w:tr>
      <w:tr w:rsidR="00D66CFD" w:rsidRPr="00816BDC" w14:paraId="01539F9F" w14:textId="77777777" w:rsidTr="00247C3F">
        <w:tc>
          <w:tcPr>
            <w:tcW w:w="3801" w:type="dxa"/>
          </w:tcPr>
          <w:p w14:paraId="3E846A0B" w14:textId="77777777" w:rsidR="00D66CFD" w:rsidRPr="00816BDC" w:rsidRDefault="00D66CFD" w:rsidP="00247C3F">
            <w:pPr>
              <w:rPr>
                <w:sz w:val="18"/>
                <w:szCs w:val="18"/>
              </w:rPr>
            </w:pPr>
            <w:r>
              <w:rPr>
                <w:sz w:val="18"/>
                <w:szCs w:val="18"/>
              </w:rPr>
              <w:t>High Value Projects (HVPs)</w:t>
            </w:r>
          </w:p>
        </w:tc>
        <w:tc>
          <w:tcPr>
            <w:tcW w:w="1671" w:type="dxa"/>
          </w:tcPr>
          <w:p w14:paraId="78E50893" w14:textId="77777777" w:rsidR="00D66CFD" w:rsidRPr="00816BDC" w:rsidRDefault="00D66CFD" w:rsidP="00247C3F">
            <w:pPr>
              <w:rPr>
                <w:sz w:val="18"/>
                <w:szCs w:val="18"/>
              </w:rPr>
            </w:pPr>
          </w:p>
        </w:tc>
        <w:tc>
          <w:tcPr>
            <w:tcW w:w="1671" w:type="dxa"/>
          </w:tcPr>
          <w:p w14:paraId="0586F4C7" w14:textId="77777777" w:rsidR="00D66CFD" w:rsidRPr="00816BDC" w:rsidRDefault="00D66CFD" w:rsidP="00247C3F">
            <w:pPr>
              <w:rPr>
                <w:sz w:val="18"/>
                <w:szCs w:val="18"/>
              </w:rPr>
            </w:pPr>
          </w:p>
        </w:tc>
        <w:tc>
          <w:tcPr>
            <w:tcW w:w="1671" w:type="dxa"/>
          </w:tcPr>
          <w:p w14:paraId="2569360F" w14:textId="77777777" w:rsidR="00D66CFD" w:rsidRPr="00816BDC" w:rsidRDefault="00D66CFD" w:rsidP="00247C3F">
            <w:pPr>
              <w:rPr>
                <w:sz w:val="18"/>
                <w:szCs w:val="18"/>
              </w:rPr>
            </w:pPr>
          </w:p>
        </w:tc>
        <w:tc>
          <w:tcPr>
            <w:tcW w:w="1671" w:type="dxa"/>
          </w:tcPr>
          <w:p w14:paraId="504BA707" w14:textId="77777777" w:rsidR="00D66CFD" w:rsidRPr="00816BDC" w:rsidRDefault="00D66CFD" w:rsidP="00247C3F">
            <w:pPr>
              <w:rPr>
                <w:sz w:val="18"/>
                <w:szCs w:val="18"/>
              </w:rPr>
            </w:pPr>
          </w:p>
        </w:tc>
      </w:tr>
      <w:tr w:rsidR="00D66CFD" w:rsidRPr="00816BDC" w14:paraId="3DD47FA5" w14:textId="77777777" w:rsidTr="00247C3F">
        <w:tc>
          <w:tcPr>
            <w:tcW w:w="3801" w:type="dxa"/>
          </w:tcPr>
          <w:p w14:paraId="001F55B5" w14:textId="77777777" w:rsidR="00D66CFD" w:rsidRPr="00816BDC" w:rsidRDefault="00D66CFD" w:rsidP="00247C3F">
            <w:pPr>
              <w:rPr>
                <w:sz w:val="18"/>
                <w:szCs w:val="18"/>
              </w:rPr>
            </w:pPr>
            <w:r w:rsidRPr="00816BDC">
              <w:rPr>
                <w:sz w:val="18"/>
                <w:szCs w:val="18"/>
              </w:rPr>
              <w:t>Network Operating Costs (NOCs)</w:t>
            </w:r>
          </w:p>
        </w:tc>
        <w:tc>
          <w:tcPr>
            <w:tcW w:w="1671" w:type="dxa"/>
          </w:tcPr>
          <w:p w14:paraId="4D27A40C" w14:textId="77777777" w:rsidR="00D66CFD" w:rsidRPr="00816BDC" w:rsidRDefault="00D66CFD" w:rsidP="00247C3F">
            <w:pPr>
              <w:rPr>
                <w:sz w:val="18"/>
                <w:szCs w:val="18"/>
              </w:rPr>
            </w:pPr>
          </w:p>
        </w:tc>
        <w:tc>
          <w:tcPr>
            <w:tcW w:w="1671" w:type="dxa"/>
          </w:tcPr>
          <w:p w14:paraId="04CD348B" w14:textId="77777777" w:rsidR="00D66CFD" w:rsidRPr="00816BDC" w:rsidRDefault="00D66CFD" w:rsidP="00247C3F">
            <w:pPr>
              <w:rPr>
                <w:sz w:val="18"/>
                <w:szCs w:val="18"/>
              </w:rPr>
            </w:pPr>
          </w:p>
        </w:tc>
        <w:tc>
          <w:tcPr>
            <w:tcW w:w="1671" w:type="dxa"/>
          </w:tcPr>
          <w:p w14:paraId="4F656DD8" w14:textId="77777777" w:rsidR="00D66CFD" w:rsidRPr="00816BDC" w:rsidRDefault="00D66CFD" w:rsidP="00247C3F">
            <w:pPr>
              <w:rPr>
                <w:sz w:val="18"/>
                <w:szCs w:val="18"/>
              </w:rPr>
            </w:pPr>
          </w:p>
        </w:tc>
        <w:tc>
          <w:tcPr>
            <w:tcW w:w="1671" w:type="dxa"/>
          </w:tcPr>
          <w:p w14:paraId="0133DDE6" w14:textId="77777777" w:rsidR="00D66CFD" w:rsidRPr="00816BDC" w:rsidRDefault="00D66CFD" w:rsidP="00247C3F">
            <w:pPr>
              <w:rPr>
                <w:sz w:val="18"/>
                <w:szCs w:val="18"/>
              </w:rPr>
            </w:pPr>
          </w:p>
        </w:tc>
      </w:tr>
      <w:tr w:rsidR="00D66CFD" w:rsidRPr="00816BDC" w14:paraId="77B1EC6C" w14:textId="77777777" w:rsidTr="00247C3F">
        <w:tc>
          <w:tcPr>
            <w:tcW w:w="3801" w:type="dxa"/>
          </w:tcPr>
          <w:p w14:paraId="1C31B489" w14:textId="77777777" w:rsidR="00D66CFD" w:rsidRPr="00816BDC" w:rsidRDefault="00D66CFD" w:rsidP="00247C3F">
            <w:pPr>
              <w:rPr>
                <w:sz w:val="18"/>
                <w:szCs w:val="18"/>
              </w:rPr>
            </w:pPr>
            <w:r w:rsidRPr="00816BDC">
              <w:rPr>
                <w:sz w:val="18"/>
                <w:szCs w:val="18"/>
              </w:rPr>
              <w:t>Closely Associated Indirects (CAIs)</w:t>
            </w:r>
          </w:p>
        </w:tc>
        <w:tc>
          <w:tcPr>
            <w:tcW w:w="1671" w:type="dxa"/>
          </w:tcPr>
          <w:p w14:paraId="39E7B7AC" w14:textId="77777777" w:rsidR="00D66CFD" w:rsidRPr="00816BDC" w:rsidRDefault="00D66CFD" w:rsidP="00247C3F">
            <w:pPr>
              <w:rPr>
                <w:sz w:val="18"/>
                <w:szCs w:val="18"/>
              </w:rPr>
            </w:pPr>
          </w:p>
        </w:tc>
        <w:tc>
          <w:tcPr>
            <w:tcW w:w="1671" w:type="dxa"/>
          </w:tcPr>
          <w:p w14:paraId="097E1B67" w14:textId="77777777" w:rsidR="00D66CFD" w:rsidRPr="00816BDC" w:rsidRDefault="00D66CFD" w:rsidP="00247C3F">
            <w:pPr>
              <w:rPr>
                <w:sz w:val="18"/>
                <w:szCs w:val="18"/>
              </w:rPr>
            </w:pPr>
          </w:p>
        </w:tc>
        <w:tc>
          <w:tcPr>
            <w:tcW w:w="1671" w:type="dxa"/>
          </w:tcPr>
          <w:p w14:paraId="45EDF0B2" w14:textId="77777777" w:rsidR="00D66CFD" w:rsidRPr="00816BDC" w:rsidRDefault="00D66CFD" w:rsidP="00247C3F">
            <w:pPr>
              <w:rPr>
                <w:sz w:val="18"/>
                <w:szCs w:val="18"/>
              </w:rPr>
            </w:pPr>
          </w:p>
        </w:tc>
        <w:tc>
          <w:tcPr>
            <w:tcW w:w="1671" w:type="dxa"/>
          </w:tcPr>
          <w:p w14:paraId="5437B1EE" w14:textId="77777777" w:rsidR="00D66CFD" w:rsidRPr="00816BDC" w:rsidRDefault="00D66CFD" w:rsidP="00247C3F">
            <w:pPr>
              <w:rPr>
                <w:sz w:val="18"/>
                <w:szCs w:val="18"/>
              </w:rPr>
            </w:pPr>
          </w:p>
        </w:tc>
      </w:tr>
      <w:tr w:rsidR="00D66CFD" w:rsidRPr="00816BDC" w14:paraId="7DE410E1" w14:textId="77777777" w:rsidTr="00247C3F">
        <w:tc>
          <w:tcPr>
            <w:tcW w:w="3801" w:type="dxa"/>
          </w:tcPr>
          <w:p w14:paraId="7FC7D9D3" w14:textId="77777777" w:rsidR="00D66CFD" w:rsidRPr="00816BDC" w:rsidRDefault="00D66CFD" w:rsidP="00247C3F">
            <w:pPr>
              <w:rPr>
                <w:sz w:val="18"/>
                <w:szCs w:val="18"/>
              </w:rPr>
            </w:pPr>
            <w:r w:rsidRPr="00816BDC">
              <w:rPr>
                <w:sz w:val="18"/>
                <w:szCs w:val="18"/>
              </w:rPr>
              <w:t>Business Support Costs (BSCs)</w:t>
            </w:r>
          </w:p>
        </w:tc>
        <w:tc>
          <w:tcPr>
            <w:tcW w:w="1671" w:type="dxa"/>
          </w:tcPr>
          <w:p w14:paraId="30FC77C1" w14:textId="77777777" w:rsidR="00D66CFD" w:rsidRPr="00816BDC" w:rsidRDefault="00D66CFD" w:rsidP="00247C3F">
            <w:pPr>
              <w:rPr>
                <w:sz w:val="18"/>
                <w:szCs w:val="18"/>
              </w:rPr>
            </w:pPr>
          </w:p>
        </w:tc>
        <w:tc>
          <w:tcPr>
            <w:tcW w:w="1671" w:type="dxa"/>
          </w:tcPr>
          <w:p w14:paraId="608AE394" w14:textId="77777777" w:rsidR="00D66CFD" w:rsidRPr="00816BDC" w:rsidRDefault="00D66CFD" w:rsidP="00247C3F">
            <w:pPr>
              <w:rPr>
                <w:sz w:val="18"/>
                <w:szCs w:val="18"/>
              </w:rPr>
            </w:pPr>
          </w:p>
        </w:tc>
        <w:tc>
          <w:tcPr>
            <w:tcW w:w="1671" w:type="dxa"/>
          </w:tcPr>
          <w:p w14:paraId="4B499502" w14:textId="77777777" w:rsidR="00D66CFD" w:rsidRPr="00816BDC" w:rsidRDefault="00D66CFD" w:rsidP="00247C3F">
            <w:pPr>
              <w:rPr>
                <w:sz w:val="18"/>
                <w:szCs w:val="18"/>
              </w:rPr>
            </w:pPr>
          </w:p>
        </w:tc>
        <w:tc>
          <w:tcPr>
            <w:tcW w:w="1671" w:type="dxa"/>
          </w:tcPr>
          <w:p w14:paraId="60E64B4F" w14:textId="77777777" w:rsidR="00D66CFD" w:rsidRPr="00816BDC" w:rsidRDefault="00D66CFD" w:rsidP="00247C3F">
            <w:pPr>
              <w:rPr>
                <w:sz w:val="18"/>
                <w:szCs w:val="18"/>
              </w:rPr>
            </w:pPr>
          </w:p>
        </w:tc>
      </w:tr>
      <w:tr w:rsidR="00D66CFD" w:rsidRPr="00816BDC" w14:paraId="0E1A744B" w14:textId="77777777" w:rsidTr="00247C3F">
        <w:tc>
          <w:tcPr>
            <w:tcW w:w="3801" w:type="dxa"/>
          </w:tcPr>
          <w:p w14:paraId="31687942" w14:textId="77777777" w:rsidR="00D66CFD" w:rsidRPr="00816BDC" w:rsidRDefault="00D66CFD" w:rsidP="00247C3F">
            <w:pPr>
              <w:rPr>
                <w:sz w:val="18"/>
                <w:szCs w:val="18"/>
              </w:rPr>
            </w:pPr>
            <w:r w:rsidRPr="00816BDC">
              <w:rPr>
                <w:sz w:val="18"/>
                <w:szCs w:val="18"/>
              </w:rPr>
              <w:t>Non-Operational Capex</w:t>
            </w:r>
          </w:p>
        </w:tc>
        <w:tc>
          <w:tcPr>
            <w:tcW w:w="1671" w:type="dxa"/>
          </w:tcPr>
          <w:p w14:paraId="100093A6" w14:textId="77777777" w:rsidR="00D66CFD" w:rsidRPr="00816BDC" w:rsidRDefault="00D66CFD" w:rsidP="00247C3F">
            <w:pPr>
              <w:rPr>
                <w:sz w:val="18"/>
                <w:szCs w:val="18"/>
              </w:rPr>
            </w:pPr>
          </w:p>
        </w:tc>
        <w:tc>
          <w:tcPr>
            <w:tcW w:w="1671" w:type="dxa"/>
          </w:tcPr>
          <w:p w14:paraId="012D0367" w14:textId="77777777" w:rsidR="00D66CFD" w:rsidRPr="00816BDC" w:rsidRDefault="00D66CFD" w:rsidP="00247C3F">
            <w:pPr>
              <w:rPr>
                <w:sz w:val="18"/>
                <w:szCs w:val="18"/>
              </w:rPr>
            </w:pPr>
          </w:p>
        </w:tc>
        <w:tc>
          <w:tcPr>
            <w:tcW w:w="1671" w:type="dxa"/>
          </w:tcPr>
          <w:p w14:paraId="36E82D75" w14:textId="77777777" w:rsidR="00D66CFD" w:rsidRPr="00816BDC" w:rsidRDefault="00D66CFD" w:rsidP="00247C3F">
            <w:pPr>
              <w:rPr>
                <w:sz w:val="18"/>
                <w:szCs w:val="18"/>
              </w:rPr>
            </w:pPr>
          </w:p>
        </w:tc>
        <w:tc>
          <w:tcPr>
            <w:tcW w:w="1671" w:type="dxa"/>
          </w:tcPr>
          <w:p w14:paraId="0424AD56" w14:textId="77777777" w:rsidR="00D66CFD" w:rsidRPr="00816BDC" w:rsidRDefault="00D66CFD" w:rsidP="00247C3F">
            <w:pPr>
              <w:rPr>
                <w:sz w:val="18"/>
                <w:szCs w:val="18"/>
              </w:rPr>
            </w:pPr>
          </w:p>
        </w:tc>
      </w:tr>
      <w:tr w:rsidR="00D66CFD" w:rsidRPr="00816BDC" w14:paraId="05B73AB7" w14:textId="77777777" w:rsidTr="00247C3F">
        <w:tc>
          <w:tcPr>
            <w:tcW w:w="3801" w:type="dxa"/>
          </w:tcPr>
          <w:p w14:paraId="27EC0FA1" w14:textId="77777777" w:rsidR="00D66CFD" w:rsidRPr="00816BDC" w:rsidRDefault="00D66CFD" w:rsidP="00247C3F">
            <w:pPr>
              <w:rPr>
                <w:sz w:val="18"/>
                <w:szCs w:val="18"/>
              </w:rPr>
            </w:pPr>
            <w:r w:rsidRPr="00816BDC">
              <w:rPr>
                <w:sz w:val="18"/>
                <w:szCs w:val="18"/>
              </w:rPr>
              <w:t>Other costs within the Price Control (primarily Atypicals)</w:t>
            </w:r>
          </w:p>
        </w:tc>
        <w:tc>
          <w:tcPr>
            <w:tcW w:w="1671" w:type="dxa"/>
          </w:tcPr>
          <w:p w14:paraId="262057AD" w14:textId="77777777" w:rsidR="00D66CFD" w:rsidRPr="00816BDC" w:rsidRDefault="00D66CFD" w:rsidP="00247C3F">
            <w:pPr>
              <w:rPr>
                <w:sz w:val="18"/>
                <w:szCs w:val="18"/>
              </w:rPr>
            </w:pPr>
          </w:p>
        </w:tc>
        <w:tc>
          <w:tcPr>
            <w:tcW w:w="1671" w:type="dxa"/>
          </w:tcPr>
          <w:p w14:paraId="41D04690" w14:textId="77777777" w:rsidR="00D66CFD" w:rsidRPr="00816BDC" w:rsidRDefault="00D66CFD" w:rsidP="00247C3F">
            <w:pPr>
              <w:rPr>
                <w:sz w:val="18"/>
                <w:szCs w:val="18"/>
              </w:rPr>
            </w:pPr>
          </w:p>
        </w:tc>
        <w:tc>
          <w:tcPr>
            <w:tcW w:w="1671" w:type="dxa"/>
          </w:tcPr>
          <w:p w14:paraId="6E2FDD6C" w14:textId="77777777" w:rsidR="00D66CFD" w:rsidRPr="00816BDC" w:rsidRDefault="00D66CFD" w:rsidP="00247C3F">
            <w:pPr>
              <w:rPr>
                <w:sz w:val="18"/>
                <w:szCs w:val="18"/>
              </w:rPr>
            </w:pPr>
          </w:p>
        </w:tc>
        <w:tc>
          <w:tcPr>
            <w:tcW w:w="1671" w:type="dxa"/>
          </w:tcPr>
          <w:p w14:paraId="3D4E73A4" w14:textId="77777777" w:rsidR="00D66CFD" w:rsidRPr="00816BDC" w:rsidRDefault="00D66CFD" w:rsidP="00247C3F">
            <w:pPr>
              <w:rPr>
                <w:sz w:val="18"/>
                <w:szCs w:val="18"/>
              </w:rPr>
            </w:pPr>
          </w:p>
        </w:tc>
      </w:tr>
      <w:tr w:rsidR="00D66CFD" w:rsidRPr="00816BDC" w14:paraId="77B423D1" w14:textId="77777777" w:rsidTr="00247C3F">
        <w:tc>
          <w:tcPr>
            <w:tcW w:w="3801" w:type="dxa"/>
          </w:tcPr>
          <w:p w14:paraId="615433AE" w14:textId="77777777" w:rsidR="00D66CFD" w:rsidRPr="00816BDC" w:rsidRDefault="00D66CFD" w:rsidP="00247C3F">
            <w:pPr>
              <w:rPr>
                <w:sz w:val="18"/>
                <w:szCs w:val="18"/>
              </w:rPr>
            </w:pPr>
            <w:r>
              <w:rPr>
                <w:sz w:val="18"/>
                <w:szCs w:val="18"/>
              </w:rPr>
              <w:t>Totex adjustments (eg disallowed party margin, scrap/disposal proceeds, DRS8)</w:t>
            </w:r>
          </w:p>
        </w:tc>
        <w:tc>
          <w:tcPr>
            <w:tcW w:w="1671" w:type="dxa"/>
          </w:tcPr>
          <w:p w14:paraId="764F72B3" w14:textId="77777777" w:rsidR="00D66CFD" w:rsidRPr="00816BDC" w:rsidRDefault="00D66CFD" w:rsidP="00247C3F">
            <w:pPr>
              <w:rPr>
                <w:sz w:val="18"/>
                <w:szCs w:val="18"/>
              </w:rPr>
            </w:pPr>
          </w:p>
        </w:tc>
        <w:tc>
          <w:tcPr>
            <w:tcW w:w="1671" w:type="dxa"/>
          </w:tcPr>
          <w:p w14:paraId="60F02AB8" w14:textId="77777777" w:rsidR="00D66CFD" w:rsidRPr="00816BDC" w:rsidRDefault="00D66CFD" w:rsidP="00247C3F">
            <w:pPr>
              <w:rPr>
                <w:sz w:val="18"/>
                <w:szCs w:val="18"/>
              </w:rPr>
            </w:pPr>
          </w:p>
        </w:tc>
        <w:tc>
          <w:tcPr>
            <w:tcW w:w="1671" w:type="dxa"/>
          </w:tcPr>
          <w:p w14:paraId="78A3D20C" w14:textId="77777777" w:rsidR="00D66CFD" w:rsidRPr="00816BDC" w:rsidRDefault="00D66CFD" w:rsidP="00247C3F">
            <w:pPr>
              <w:rPr>
                <w:sz w:val="18"/>
                <w:szCs w:val="18"/>
              </w:rPr>
            </w:pPr>
          </w:p>
        </w:tc>
        <w:tc>
          <w:tcPr>
            <w:tcW w:w="1671" w:type="dxa"/>
          </w:tcPr>
          <w:p w14:paraId="3FBE0434" w14:textId="77777777" w:rsidR="00D66CFD" w:rsidRPr="00816BDC" w:rsidRDefault="00D66CFD" w:rsidP="00247C3F">
            <w:pPr>
              <w:rPr>
                <w:sz w:val="18"/>
                <w:szCs w:val="18"/>
              </w:rPr>
            </w:pPr>
          </w:p>
        </w:tc>
      </w:tr>
      <w:tr w:rsidR="00D66CFD" w:rsidRPr="00816BDC" w14:paraId="42EC080D" w14:textId="77777777" w:rsidTr="00247C3F">
        <w:tc>
          <w:tcPr>
            <w:tcW w:w="3801" w:type="dxa"/>
          </w:tcPr>
          <w:p w14:paraId="54CEFC77" w14:textId="77777777" w:rsidR="00D66CFD" w:rsidRPr="00816BDC" w:rsidRDefault="00D66CFD" w:rsidP="00247C3F">
            <w:pPr>
              <w:rPr>
                <w:b/>
                <w:sz w:val="18"/>
                <w:szCs w:val="18"/>
              </w:rPr>
            </w:pPr>
            <w:r w:rsidRPr="00816BDC">
              <w:rPr>
                <w:b/>
                <w:sz w:val="18"/>
                <w:szCs w:val="18"/>
              </w:rPr>
              <w:t>Tot</w:t>
            </w:r>
            <w:r>
              <w:rPr>
                <w:b/>
                <w:sz w:val="18"/>
                <w:szCs w:val="18"/>
              </w:rPr>
              <w:t>ex</w:t>
            </w:r>
          </w:p>
        </w:tc>
        <w:tc>
          <w:tcPr>
            <w:tcW w:w="1671" w:type="dxa"/>
          </w:tcPr>
          <w:p w14:paraId="23B83EAB" w14:textId="77777777" w:rsidR="00D66CFD" w:rsidRPr="00816BDC" w:rsidRDefault="00D66CFD" w:rsidP="00247C3F">
            <w:pPr>
              <w:rPr>
                <w:b/>
                <w:sz w:val="18"/>
                <w:szCs w:val="18"/>
              </w:rPr>
            </w:pPr>
          </w:p>
        </w:tc>
        <w:tc>
          <w:tcPr>
            <w:tcW w:w="1671" w:type="dxa"/>
          </w:tcPr>
          <w:p w14:paraId="6E48ED00" w14:textId="77777777" w:rsidR="00D66CFD" w:rsidRPr="00816BDC" w:rsidRDefault="00D66CFD" w:rsidP="00247C3F">
            <w:pPr>
              <w:rPr>
                <w:b/>
                <w:sz w:val="18"/>
                <w:szCs w:val="18"/>
              </w:rPr>
            </w:pPr>
          </w:p>
        </w:tc>
        <w:tc>
          <w:tcPr>
            <w:tcW w:w="1671" w:type="dxa"/>
          </w:tcPr>
          <w:p w14:paraId="7EB912C1" w14:textId="77777777" w:rsidR="00D66CFD" w:rsidRPr="00816BDC" w:rsidRDefault="00D66CFD" w:rsidP="00247C3F">
            <w:pPr>
              <w:rPr>
                <w:b/>
                <w:sz w:val="18"/>
                <w:szCs w:val="18"/>
              </w:rPr>
            </w:pPr>
          </w:p>
        </w:tc>
        <w:tc>
          <w:tcPr>
            <w:tcW w:w="1671" w:type="dxa"/>
          </w:tcPr>
          <w:p w14:paraId="1D117CC3" w14:textId="77777777" w:rsidR="00D66CFD" w:rsidRPr="00816BDC" w:rsidRDefault="00D66CFD" w:rsidP="00247C3F">
            <w:pPr>
              <w:rPr>
                <w:b/>
                <w:sz w:val="18"/>
                <w:szCs w:val="18"/>
              </w:rPr>
            </w:pPr>
          </w:p>
        </w:tc>
      </w:tr>
    </w:tbl>
    <w:p w14:paraId="3D0DBABC" w14:textId="77777777" w:rsidR="00EE7823" w:rsidRDefault="00EE7823" w:rsidP="000B344C">
      <w:pPr>
        <w:pStyle w:val="ParagrapghBold"/>
        <w:numPr>
          <w:ilvl w:val="0"/>
          <w:numId w:val="0"/>
        </w:numPr>
      </w:pPr>
    </w:p>
    <w:p w14:paraId="3B8D4E41" w14:textId="602D0878" w:rsidR="00816BDC" w:rsidRPr="00816BDC" w:rsidRDefault="00816BDC" w:rsidP="002024C1">
      <w:pPr>
        <w:pStyle w:val="Heading2a"/>
        <w:numPr>
          <w:ilvl w:val="0"/>
          <w:numId w:val="30"/>
        </w:numPr>
      </w:pPr>
      <w:bookmarkStart w:id="487" w:name="_Toc32250574"/>
      <w:r w:rsidRPr="00816BDC">
        <w:t>Aggregated cost category performance and drivers</w:t>
      </w:r>
      <w:bookmarkEnd w:id="486"/>
      <w:bookmarkEnd w:id="487"/>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0748F39C"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r w:rsidR="00247C3F">
        <w:rPr>
          <w:rFonts w:ascii="Verdana" w:hAnsi="Verdana"/>
          <w:sz w:val="20"/>
          <w:szCs w:val="20"/>
        </w:rPr>
        <w:t xml:space="preserve"> </w:t>
      </w:r>
      <w:r w:rsidR="00FE04CB">
        <w:rPr>
          <w:rFonts w:ascii="Verdana" w:hAnsi="Verdana"/>
          <w:sz w:val="20"/>
          <w:szCs w:val="20"/>
        </w:rPr>
        <w:t>as well as</w:t>
      </w:r>
      <w:r w:rsidR="00247C3F">
        <w:rPr>
          <w:rFonts w:ascii="Verdana" w:hAnsi="Verdana"/>
          <w:sz w:val="20"/>
          <w:szCs w:val="20"/>
        </w:rPr>
        <w:t xml:space="preserve"> what is anticipated in the rest of RIIO-ED1</w:t>
      </w:r>
      <w:r w:rsidRPr="00816BDC">
        <w:rPr>
          <w:rFonts w:ascii="Verdana" w:hAnsi="Verdana"/>
          <w:sz w:val="20"/>
          <w:szCs w:val="20"/>
        </w:rPr>
        <w:t>.</w:t>
      </w:r>
      <w:r w:rsidR="00996BB9">
        <w:rPr>
          <w:rFonts w:ascii="Verdana" w:hAnsi="Verdana"/>
          <w:sz w:val="20"/>
          <w:szCs w:val="20"/>
        </w:rPr>
        <w:t xml:space="preserve"> Purpose of this section is to gain insight and information to DNO’s upward and/or downward cost pressures. </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2 - for a gas cable replacement scheme,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increase in overhead clearance activity following an inspection programme which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r w:rsidR="007E521D">
        <w:rPr>
          <w:i/>
          <w:iCs/>
        </w:rPr>
        <w:t>underspend</w:t>
      </w:r>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r w:rsidR="007E521D">
        <w:rPr>
          <w:i/>
          <w:iCs/>
        </w:rPr>
        <w:t>overspend</w:t>
      </w:r>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p>
    <w:p w14:paraId="30DE4D8D" w14:textId="77777777" w:rsidR="00816BDC" w:rsidRPr="00816BDC" w:rsidRDefault="00816BDC" w:rsidP="00816BDC"/>
    <w:p w14:paraId="5B51D6FD" w14:textId="48169B26" w:rsidR="00816BDC" w:rsidRPr="00816BDC" w:rsidRDefault="00816BDC" w:rsidP="00816BDC">
      <w:r w:rsidRPr="00816BDC">
        <w:t xml:space="preserve">DNOs should give their best estimate of the </w:t>
      </w:r>
      <w:r w:rsidR="00BB302E">
        <w:t>amount</w:t>
      </w:r>
      <w:r w:rsidR="00BB302E" w:rsidRPr="00816BDC">
        <w:t xml:space="preserve"> </w:t>
      </w:r>
      <w:r w:rsidRPr="00816BDC">
        <w:t xml:space="preserve">of under- or overspend allocated to each of the above categories of driver. </w:t>
      </w:r>
    </w:p>
    <w:p w14:paraId="0EF9F151" w14:textId="77777777" w:rsidR="00816BDC" w:rsidRPr="00816BDC" w:rsidRDefault="00816BDC" w:rsidP="00816BDC"/>
    <w:p w14:paraId="25AB7476" w14:textId="1D358D6C" w:rsidR="00816BDC" w:rsidRPr="00816BDC" w:rsidRDefault="00816BDC" w:rsidP="00816BDC">
      <w:pPr>
        <w:rPr>
          <w:b/>
          <w:i/>
        </w:rPr>
      </w:pPr>
      <w:r w:rsidRPr="00816BDC">
        <w:rPr>
          <w:b/>
          <w:i/>
        </w:rPr>
        <w:t xml:space="preserve">Ofgem accepts that the </w:t>
      </w:r>
      <w:r w:rsidR="000C321C">
        <w:rPr>
          <w:b/>
          <w:i/>
        </w:rPr>
        <w:t>amounts</w:t>
      </w:r>
      <w:r w:rsidR="000C321C" w:rsidRPr="00816BDC">
        <w:rPr>
          <w:b/>
          <w:i/>
        </w:rPr>
        <w:t xml:space="preserve"> </w:t>
      </w:r>
      <w:r w:rsidRPr="00816BDC">
        <w:rPr>
          <w:b/>
          <w:i/>
        </w:rPr>
        <w:t>applied to each category of driver is subjective and any interpretation should reflect this.</w:t>
      </w:r>
      <w:r w:rsidR="00B75C68">
        <w:rPr>
          <w:b/>
          <w:i/>
        </w:rPr>
        <w:t xml:space="preserve"> </w:t>
      </w:r>
      <w:r w:rsidRPr="00816BDC">
        <w:rPr>
          <w:b/>
          <w:i/>
        </w:rPr>
        <w:t xml:space="preserve">The </w:t>
      </w:r>
      <w:r w:rsidR="00247C3F">
        <w:rPr>
          <w:b/>
          <w:i/>
        </w:rPr>
        <w:t xml:space="preserve">amounts allocated </w:t>
      </w:r>
      <w:r w:rsidRPr="00816BDC">
        <w:rPr>
          <w:b/>
          <w:i/>
        </w:rPr>
        <w:t xml:space="preserve">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4A7FDDD2" w:rsidR="00816BDC" w:rsidRDefault="00816BDC" w:rsidP="00816BDC">
      <w:r w:rsidRPr="00816BDC">
        <w:t xml:space="preserve">The tables in the Costs &amp; Volumes Reporting pack </w:t>
      </w:r>
      <w:r w:rsidR="00E07305">
        <w:t>relating to</w:t>
      </w:r>
      <w:r w:rsidR="00E07305" w:rsidRPr="00816BDC">
        <w:t xml:space="preserve"> </w:t>
      </w:r>
      <w:r w:rsidRPr="00816BDC">
        <w:t>each of the eight cost categories are listed in Appendix 3.</w:t>
      </w:r>
    </w:p>
    <w:p w14:paraId="266D9F07" w14:textId="576ADE8A" w:rsidR="00482A9F" w:rsidRDefault="00482A9F" w:rsidP="00816BDC"/>
    <w:p w14:paraId="39E83C95" w14:textId="3F37B0D2" w:rsidR="00482A9F" w:rsidRPr="000B344C" w:rsidRDefault="00482A9F" w:rsidP="00482A9F">
      <w:pPr>
        <w:rPr>
          <w:b/>
          <w:u w:val="single"/>
        </w:rPr>
      </w:pPr>
      <w:r w:rsidRPr="000B344C">
        <w:rPr>
          <w:b/>
          <w:u w:val="single"/>
        </w:rPr>
        <w:t>Example</w:t>
      </w:r>
      <w:r w:rsidR="00A55D3C" w:rsidRPr="000B344C">
        <w:rPr>
          <w:b/>
          <w:u w:val="single"/>
        </w:rPr>
        <w:t xml:space="preserve"> cost category</w:t>
      </w:r>
      <w:r w:rsidRPr="000B344C">
        <w:rPr>
          <w:b/>
          <w:u w:val="single"/>
        </w:rPr>
        <w:t xml:space="preserve"> table outlining </w:t>
      </w:r>
      <w:r w:rsidR="00A55D3C" w:rsidRPr="000B344C">
        <w:rPr>
          <w:b/>
          <w:u w:val="single"/>
        </w:rPr>
        <w:t>over/underspend</w:t>
      </w:r>
    </w:p>
    <w:p w14:paraId="56873E3B" w14:textId="145CB1B4" w:rsidR="000B344C" w:rsidRDefault="000B344C" w:rsidP="00482A9F">
      <w:pPr>
        <w:rPr>
          <w:u w:val="single"/>
        </w:rPr>
      </w:pPr>
    </w:p>
    <w:p w14:paraId="4319FD77" w14:textId="02352F2B" w:rsidR="000B344C" w:rsidRDefault="000B344C" w:rsidP="00482A9F">
      <w:pPr>
        <w:rPr>
          <w:u w:val="single"/>
        </w:rPr>
      </w:pPr>
      <w:r w:rsidRPr="00816BDC">
        <w:t>DNOs are welcome to present the data or additional data using different graphics, but these should be in addition to the</w:t>
      </w:r>
      <w:r w:rsidR="000F06F2">
        <w:t xml:space="preserve"> example table</w:t>
      </w:r>
      <w:r w:rsidRPr="00816BDC">
        <w:t xml:space="preserve"> set out below.</w:t>
      </w:r>
      <w:r w:rsidR="00996BB9">
        <w:t xml:space="preserve"> </w:t>
      </w:r>
    </w:p>
    <w:p w14:paraId="0F046831" w14:textId="0F2206D5" w:rsidR="00482A9F" w:rsidRDefault="00482A9F" w:rsidP="00482A9F">
      <w:pPr>
        <w:rPr>
          <w:u w:val="single"/>
        </w:rPr>
      </w:pPr>
    </w:p>
    <w:tbl>
      <w:tblPr>
        <w:tblStyle w:val="TableGrid"/>
        <w:tblW w:w="0" w:type="auto"/>
        <w:tblLook w:val="04A0" w:firstRow="1" w:lastRow="0" w:firstColumn="1" w:lastColumn="0" w:noHBand="0" w:noVBand="1"/>
      </w:tblPr>
      <w:tblGrid>
        <w:gridCol w:w="1246"/>
        <w:gridCol w:w="1289"/>
        <w:gridCol w:w="1585"/>
        <w:gridCol w:w="1274"/>
        <w:gridCol w:w="1323"/>
        <w:gridCol w:w="1268"/>
        <w:gridCol w:w="1240"/>
        <w:gridCol w:w="1231"/>
      </w:tblGrid>
      <w:tr w:rsidR="00482A9F" w14:paraId="35F89AD8" w14:textId="77777777" w:rsidTr="00482A9F">
        <w:tc>
          <w:tcPr>
            <w:tcW w:w="1246" w:type="dxa"/>
            <w:vMerge w:val="restart"/>
          </w:tcPr>
          <w:p w14:paraId="6C8D48CD" w14:textId="77777777" w:rsidR="00482A9F" w:rsidRDefault="00482A9F" w:rsidP="00482A9F">
            <w:pPr>
              <w:rPr>
                <w:u w:val="single"/>
              </w:rPr>
            </w:pPr>
          </w:p>
        </w:tc>
        <w:tc>
          <w:tcPr>
            <w:tcW w:w="9210" w:type="dxa"/>
            <w:gridSpan w:val="7"/>
          </w:tcPr>
          <w:p w14:paraId="032ED045" w14:textId="371A62C0" w:rsidR="00482A9F" w:rsidRPr="000B344C" w:rsidRDefault="00482A9F" w:rsidP="00482A9F">
            <w:pPr>
              <w:rPr>
                <w:b/>
                <w:u w:val="single"/>
              </w:rPr>
            </w:pPr>
            <w:r w:rsidRPr="000B344C">
              <w:rPr>
                <w:b/>
                <w:u w:val="single"/>
              </w:rPr>
              <w:t>Load</w:t>
            </w:r>
            <w:r w:rsidR="00247C3F">
              <w:rPr>
                <w:b/>
                <w:u w:val="single"/>
              </w:rPr>
              <w:t xml:space="preserve"> Related</w:t>
            </w:r>
          </w:p>
        </w:tc>
      </w:tr>
      <w:tr w:rsidR="00482A9F" w14:paraId="79B1E81A" w14:textId="77777777" w:rsidTr="00482A9F">
        <w:tc>
          <w:tcPr>
            <w:tcW w:w="1246" w:type="dxa"/>
            <w:vMerge/>
          </w:tcPr>
          <w:p w14:paraId="1E5EE999" w14:textId="77777777" w:rsidR="00482A9F" w:rsidRDefault="00482A9F" w:rsidP="00482A9F">
            <w:pPr>
              <w:rPr>
                <w:u w:val="single"/>
              </w:rPr>
            </w:pPr>
          </w:p>
        </w:tc>
        <w:tc>
          <w:tcPr>
            <w:tcW w:w="9210" w:type="dxa"/>
            <w:gridSpan w:val="7"/>
          </w:tcPr>
          <w:p w14:paraId="0C4978F4" w14:textId="1E08C796" w:rsidR="00482A9F" w:rsidRPr="000B344C" w:rsidRDefault="00482A9F" w:rsidP="00482A9F">
            <w:pPr>
              <w:rPr>
                <w:b/>
                <w:u w:val="single"/>
              </w:rPr>
            </w:pPr>
            <w:r w:rsidRPr="000B344C">
              <w:rPr>
                <w:b/>
                <w:u w:val="single"/>
              </w:rPr>
              <w:t>Over/Under-spend Cost Categories</w:t>
            </w:r>
          </w:p>
        </w:tc>
      </w:tr>
      <w:tr w:rsidR="00482A9F" w14:paraId="0556EB75" w14:textId="77777777" w:rsidTr="00482A9F">
        <w:tc>
          <w:tcPr>
            <w:tcW w:w="1246" w:type="dxa"/>
          </w:tcPr>
          <w:p w14:paraId="392227E1" w14:textId="2F8EEA2B" w:rsidR="00482A9F" w:rsidRDefault="00482A9F" w:rsidP="00482A9F">
            <w:pPr>
              <w:rPr>
                <w:u w:val="single"/>
              </w:rPr>
            </w:pPr>
            <w:r>
              <w:rPr>
                <w:u w:val="single"/>
              </w:rPr>
              <w:t>£m</w:t>
            </w:r>
          </w:p>
        </w:tc>
        <w:tc>
          <w:tcPr>
            <w:tcW w:w="1289" w:type="dxa"/>
          </w:tcPr>
          <w:p w14:paraId="6E60B515" w14:textId="14BF1EEF" w:rsidR="00482A9F" w:rsidRDefault="00482A9F" w:rsidP="00482A9F">
            <w:pPr>
              <w:rPr>
                <w:u w:val="single"/>
              </w:rPr>
            </w:pPr>
            <w:r>
              <w:rPr>
                <w:u w:val="single"/>
              </w:rPr>
              <w:t>Efficiency</w:t>
            </w:r>
          </w:p>
        </w:tc>
        <w:tc>
          <w:tcPr>
            <w:tcW w:w="1585" w:type="dxa"/>
          </w:tcPr>
          <w:p w14:paraId="0F0FD860" w14:textId="3585A625" w:rsidR="00482A9F" w:rsidRDefault="00482A9F" w:rsidP="00482A9F">
            <w:pPr>
              <w:rPr>
                <w:u w:val="single"/>
              </w:rPr>
            </w:pPr>
            <w:r>
              <w:rPr>
                <w:u w:val="single"/>
              </w:rPr>
              <w:t>Service Enhancement</w:t>
            </w:r>
          </w:p>
        </w:tc>
        <w:tc>
          <w:tcPr>
            <w:tcW w:w="1274" w:type="dxa"/>
          </w:tcPr>
          <w:p w14:paraId="6DEC8428" w14:textId="6BEBBFB4" w:rsidR="00482A9F" w:rsidRDefault="00482A9F" w:rsidP="00482A9F">
            <w:pPr>
              <w:rPr>
                <w:u w:val="single"/>
              </w:rPr>
            </w:pPr>
            <w:r>
              <w:rPr>
                <w:u w:val="single"/>
              </w:rPr>
              <w:t>External Factors</w:t>
            </w:r>
          </w:p>
        </w:tc>
        <w:tc>
          <w:tcPr>
            <w:tcW w:w="1323" w:type="dxa"/>
          </w:tcPr>
          <w:p w14:paraId="2596F5F5" w14:textId="5BA2BDE5" w:rsidR="00482A9F" w:rsidRDefault="00482A9F" w:rsidP="00482A9F">
            <w:pPr>
              <w:rPr>
                <w:u w:val="single"/>
              </w:rPr>
            </w:pPr>
            <w:r>
              <w:rPr>
                <w:u w:val="single"/>
              </w:rPr>
              <w:t xml:space="preserve">Provision in the Price Control Settlement </w:t>
            </w:r>
          </w:p>
        </w:tc>
        <w:tc>
          <w:tcPr>
            <w:tcW w:w="1268" w:type="dxa"/>
          </w:tcPr>
          <w:p w14:paraId="2B66828F" w14:textId="5F9F291D" w:rsidR="00482A9F" w:rsidRDefault="00482A9F" w:rsidP="00482A9F">
            <w:pPr>
              <w:rPr>
                <w:u w:val="single"/>
              </w:rPr>
            </w:pPr>
            <w:r>
              <w:rPr>
                <w:u w:val="single"/>
              </w:rPr>
              <w:t xml:space="preserve">Re-phasing or timing of work </w:t>
            </w:r>
          </w:p>
        </w:tc>
        <w:tc>
          <w:tcPr>
            <w:tcW w:w="1240" w:type="dxa"/>
          </w:tcPr>
          <w:p w14:paraId="16AB7787" w14:textId="6294776B" w:rsidR="00482A9F" w:rsidRDefault="00482A9F" w:rsidP="00482A9F">
            <w:pPr>
              <w:rPr>
                <w:u w:val="single"/>
              </w:rPr>
            </w:pPr>
            <w:r>
              <w:rPr>
                <w:u w:val="single"/>
              </w:rPr>
              <w:t xml:space="preserve">Other </w:t>
            </w:r>
          </w:p>
        </w:tc>
        <w:tc>
          <w:tcPr>
            <w:tcW w:w="1231" w:type="dxa"/>
          </w:tcPr>
          <w:p w14:paraId="4B1525C6" w14:textId="515E2210" w:rsidR="00482A9F" w:rsidRDefault="00482A9F" w:rsidP="00482A9F">
            <w:pPr>
              <w:rPr>
                <w:u w:val="single"/>
              </w:rPr>
            </w:pPr>
            <w:r>
              <w:rPr>
                <w:u w:val="single"/>
              </w:rPr>
              <w:t>Total</w:t>
            </w:r>
          </w:p>
        </w:tc>
      </w:tr>
      <w:tr w:rsidR="00482A9F" w14:paraId="2FBEC24A" w14:textId="77777777" w:rsidTr="00482A9F">
        <w:tc>
          <w:tcPr>
            <w:tcW w:w="1246" w:type="dxa"/>
          </w:tcPr>
          <w:p w14:paraId="224A8D13" w14:textId="29C12A7D" w:rsidR="00482A9F" w:rsidRDefault="00482A9F" w:rsidP="00482A9F">
            <w:pPr>
              <w:rPr>
                <w:u w:val="single"/>
              </w:rPr>
            </w:pPr>
            <w:r>
              <w:rPr>
                <w:u w:val="single"/>
              </w:rPr>
              <w:t>DNO-1</w:t>
            </w:r>
          </w:p>
        </w:tc>
        <w:tc>
          <w:tcPr>
            <w:tcW w:w="1289" w:type="dxa"/>
          </w:tcPr>
          <w:p w14:paraId="2112C66E" w14:textId="544FF758" w:rsidR="00482A9F" w:rsidRDefault="00482A9F" w:rsidP="00482A9F">
            <w:pPr>
              <w:rPr>
                <w:u w:val="single"/>
              </w:rPr>
            </w:pPr>
          </w:p>
        </w:tc>
        <w:tc>
          <w:tcPr>
            <w:tcW w:w="1585" w:type="dxa"/>
          </w:tcPr>
          <w:p w14:paraId="68532A19" w14:textId="77777777" w:rsidR="00482A9F" w:rsidRDefault="00482A9F" w:rsidP="00482A9F">
            <w:pPr>
              <w:rPr>
                <w:u w:val="single"/>
              </w:rPr>
            </w:pPr>
          </w:p>
        </w:tc>
        <w:tc>
          <w:tcPr>
            <w:tcW w:w="1274" w:type="dxa"/>
          </w:tcPr>
          <w:p w14:paraId="5982ED81" w14:textId="77777777" w:rsidR="00482A9F" w:rsidRDefault="00482A9F" w:rsidP="00482A9F">
            <w:pPr>
              <w:rPr>
                <w:u w:val="single"/>
              </w:rPr>
            </w:pPr>
          </w:p>
        </w:tc>
        <w:tc>
          <w:tcPr>
            <w:tcW w:w="1323" w:type="dxa"/>
          </w:tcPr>
          <w:p w14:paraId="0EDE4156" w14:textId="77777777" w:rsidR="00482A9F" w:rsidRDefault="00482A9F" w:rsidP="00482A9F">
            <w:pPr>
              <w:rPr>
                <w:u w:val="single"/>
              </w:rPr>
            </w:pPr>
          </w:p>
        </w:tc>
        <w:tc>
          <w:tcPr>
            <w:tcW w:w="1268" w:type="dxa"/>
          </w:tcPr>
          <w:p w14:paraId="7F7D410D" w14:textId="77777777" w:rsidR="00482A9F" w:rsidRDefault="00482A9F" w:rsidP="00482A9F">
            <w:pPr>
              <w:rPr>
                <w:u w:val="single"/>
              </w:rPr>
            </w:pPr>
          </w:p>
        </w:tc>
        <w:tc>
          <w:tcPr>
            <w:tcW w:w="1240" w:type="dxa"/>
          </w:tcPr>
          <w:p w14:paraId="03359480" w14:textId="77777777" w:rsidR="00482A9F" w:rsidRDefault="00482A9F" w:rsidP="00482A9F">
            <w:pPr>
              <w:rPr>
                <w:u w:val="single"/>
              </w:rPr>
            </w:pPr>
          </w:p>
        </w:tc>
        <w:tc>
          <w:tcPr>
            <w:tcW w:w="1231" w:type="dxa"/>
          </w:tcPr>
          <w:p w14:paraId="398EA0E2" w14:textId="77777777" w:rsidR="00482A9F" w:rsidRDefault="00482A9F" w:rsidP="00482A9F">
            <w:pPr>
              <w:rPr>
                <w:u w:val="single"/>
              </w:rPr>
            </w:pPr>
          </w:p>
        </w:tc>
      </w:tr>
      <w:tr w:rsidR="00482A9F" w14:paraId="006F0DBC" w14:textId="77777777" w:rsidTr="00482A9F">
        <w:tc>
          <w:tcPr>
            <w:tcW w:w="1246" w:type="dxa"/>
          </w:tcPr>
          <w:p w14:paraId="663E6CFF" w14:textId="7287BEF8" w:rsidR="00482A9F" w:rsidRDefault="00482A9F" w:rsidP="00482A9F">
            <w:pPr>
              <w:rPr>
                <w:u w:val="single"/>
              </w:rPr>
            </w:pPr>
            <w:r>
              <w:rPr>
                <w:u w:val="single"/>
              </w:rPr>
              <w:t>DNO-2</w:t>
            </w:r>
          </w:p>
        </w:tc>
        <w:tc>
          <w:tcPr>
            <w:tcW w:w="1289" w:type="dxa"/>
          </w:tcPr>
          <w:p w14:paraId="03E8686E" w14:textId="77777777" w:rsidR="00482A9F" w:rsidRDefault="00482A9F" w:rsidP="00482A9F">
            <w:pPr>
              <w:rPr>
                <w:u w:val="single"/>
              </w:rPr>
            </w:pPr>
          </w:p>
        </w:tc>
        <w:tc>
          <w:tcPr>
            <w:tcW w:w="1585" w:type="dxa"/>
          </w:tcPr>
          <w:p w14:paraId="05FAE5C2" w14:textId="77777777" w:rsidR="00482A9F" w:rsidRDefault="00482A9F" w:rsidP="00482A9F">
            <w:pPr>
              <w:rPr>
                <w:u w:val="single"/>
              </w:rPr>
            </w:pPr>
          </w:p>
        </w:tc>
        <w:tc>
          <w:tcPr>
            <w:tcW w:w="1274" w:type="dxa"/>
          </w:tcPr>
          <w:p w14:paraId="054CF3E2" w14:textId="77777777" w:rsidR="00482A9F" w:rsidRDefault="00482A9F" w:rsidP="00482A9F">
            <w:pPr>
              <w:rPr>
                <w:u w:val="single"/>
              </w:rPr>
            </w:pPr>
          </w:p>
        </w:tc>
        <w:tc>
          <w:tcPr>
            <w:tcW w:w="1323" w:type="dxa"/>
          </w:tcPr>
          <w:p w14:paraId="7434E59D" w14:textId="77777777" w:rsidR="00482A9F" w:rsidRDefault="00482A9F" w:rsidP="00482A9F">
            <w:pPr>
              <w:rPr>
                <w:u w:val="single"/>
              </w:rPr>
            </w:pPr>
          </w:p>
        </w:tc>
        <w:tc>
          <w:tcPr>
            <w:tcW w:w="1268" w:type="dxa"/>
          </w:tcPr>
          <w:p w14:paraId="2C59A0F0" w14:textId="77777777" w:rsidR="00482A9F" w:rsidRDefault="00482A9F" w:rsidP="00482A9F">
            <w:pPr>
              <w:rPr>
                <w:u w:val="single"/>
              </w:rPr>
            </w:pPr>
          </w:p>
        </w:tc>
        <w:tc>
          <w:tcPr>
            <w:tcW w:w="1240" w:type="dxa"/>
          </w:tcPr>
          <w:p w14:paraId="057FD60E" w14:textId="77777777" w:rsidR="00482A9F" w:rsidRDefault="00482A9F" w:rsidP="00482A9F">
            <w:pPr>
              <w:rPr>
                <w:u w:val="single"/>
              </w:rPr>
            </w:pPr>
          </w:p>
        </w:tc>
        <w:tc>
          <w:tcPr>
            <w:tcW w:w="1231" w:type="dxa"/>
          </w:tcPr>
          <w:p w14:paraId="144399C6" w14:textId="77777777" w:rsidR="00482A9F" w:rsidRDefault="00482A9F" w:rsidP="00482A9F">
            <w:pPr>
              <w:rPr>
                <w:u w:val="single"/>
              </w:rPr>
            </w:pPr>
          </w:p>
        </w:tc>
      </w:tr>
      <w:tr w:rsidR="00482A9F" w14:paraId="46D78F42" w14:textId="77777777" w:rsidTr="00482A9F">
        <w:tc>
          <w:tcPr>
            <w:tcW w:w="1246" w:type="dxa"/>
          </w:tcPr>
          <w:p w14:paraId="7293A8C4" w14:textId="61E5974A" w:rsidR="00482A9F" w:rsidRDefault="00482A9F" w:rsidP="00482A9F">
            <w:pPr>
              <w:rPr>
                <w:u w:val="single"/>
              </w:rPr>
            </w:pPr>
            <w:r>
              <w:rPr>
                <w:u w:val="single"/>
              </w:rPr>
              <w:t>Total DNO Group</w:t>
            </w:r>
          </w:p>
        </w:tc>
        <w:tc>
          <w:tcPr>
            <w:tcW w:w="1289" w:type="dxa"/>
          </w:tcPr>
          <w:p w14:paraId="25BE4910" w14:textId="77777777" w:rsidR="00482A9F" w:rsidRDefault="00482A9F" w:rsidP="00482A9F">
            <w:pPr>
              <w:rPr>
                <w:u w:val="single"/>
              </w:rPr>
            </w:pPr>
          </w:p>
        </w:tc>
        <w:tc>
          <w:tcPr>
            <w:tcW w:w="1585" w:type="dxa"/>
          </w:tcPr>
          <w:p w14:paraId="1005A6FC" w14:textId="77777777" w:rsidR="00482A9F" w:rsidRDefault="00482A9F" w:rsidP="00482A9F">
            <w:pPr>
              <w:rPr>
                <w:u w:val="single"/>
              </w:rPr>
            </w:pPr>
          </w:p>
        </w:tc>
        <w:tc>
          <w:tcPr>
            <w:tcW w:w="1274" w:type="dxa"/>
          </w:tcPr>
          <w:p w14:paraId="43E3BF8E" w14:textId="77777777" w:rsidR="00482A9F" w:rsidRDefault="00482A9F" w:rsidP="00482A9F">
            <w:pPr>
              <w:rPr>
                <w:u w:val="single"/>
              </w:rPr>
            </w:pPr>
          </w:p>
        </w:tc>
        <w:tc>
          <w:tcPr>
            <w:tcW w:w="1323" w:type="dxa"/>
          </w:tcPr>
          <w:p w14:paraId="1338724C" w14:textId="77777777" w:rsidR="00482A9F" w:rsidRDefault="00482A9F" w:rsidP="00482A9F">
            <w:pPr>
              <w:rPr>
                <w:u w:val="single"/>
              </w:rPr>
            </w:pPr>
          </w:p>
        </w:tc>
        <w:tc>
          <w:tcPr>
            <w:tcW w:w="1268" w:type="dxa"/>
          </w:tcPr>
          <w:p w14:paraId="77857A90" w14:textId="77777777" w:rsidR="00482A9F" w:rsidRDefault="00482A9F" w:rsidP="00482A9F">
            <w:pPr>
              <w:rPr>
                <w:u w:val="single"/>
              </w:rPr>
            </w:pPr>
          </w:p>
        </w:tc>
        <w:tc>
          <w:tcPr>
            <w:tcW w:w="1240" w:type="dxa"/>
          </w:tcPr>
          <w:p w14:paraId="56BBE5EA" w14:textId="77777777" w:rsidR="00482A9F" w:rsidRDefault="00482A9F" w:rsidP="00482A9F">
            <w:pPr>
              <w:rPr>
                <w:u w:val="single"/>
              </w:rPr>
            </w:pPr>
          </w:p>
        </w:tc>
        <w:tc>
          <w:tcPr>
            <w:tcW w:w="1231" w:type="dxa"/>
          </w:tcPr>
          <w:p w14:paraId="017028BD" w14:textId="77777777" w:rsidR="00482A9F" w:rsidRDefault="00482A9F" w:rsidP="00482A9F">
            <w:pPr>
              <w:rPr>
                <w:u w:val="single"/>
              </w:rPr>
            </w:pPr>
          </w:p>
        </w:tc>
      </w:tr>
    </w:tbl>
    <w:p w14:paraId="276CD819" w14:textId="4EE71BED" w:rsidR="00482A9F" w:rsidRDefault="00482A9F" w:rsidP="00482A9F">
      <w:pPr>
        <w:rPr>
          <w:u w:val="single"/>
        </w:rPr>
      </w:pPr>
    </w:p>
    <w:p w14:paraId="708B9DF0" w14:textId="74EFC34F" w:rsidR="007E6910" w:rsidRPr="000B344C" w:rsidRDefault="007E6910" w:rsidP="00482A9F">
      <w:pPr>
        <w:rPr>
          <w:u w:val="single"/>
        </w:rPr>
      </w:pPr>
    </w:p>
    <w:p w14:paraId="7CD8E3EB" w14:textId="77777777" w:rsidR="00816BDC" w:rsidRPr="00816BDC" w:rsidRDefault="00816BDC" w:rsidP="002024C1">
      <w:pPr>
        <w:pStyle w:val="Heading2a"/>
        <w:numPr>
          <w:ilvl w:val="0"/>
          <w:numId w:val="30"/>
        </w:numPr>
      </w:pPr>
      <w:bookmarkStart w:id="488" w:name="_Toc32250575"/>
      <w:r w:rsidRPr="00816BDC">
        <w:t>Forecasting methodology and assumptions</w:t>
      </w:r>
      <w:bookmarkEnd w:id="488"/>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40E4E499" w:rsidR="00816BDC" w:rsidRPr="00816BDC" w:rsidRDefault="00816BDC" w:rsidP="00816BDC">
      <w:pPr>
        <w:rPr>
          <w:rFonts w:cs="Arial"/>
          <w:color w:val="333399"/>
          <w:szCs w:val="20"/>
        </w:rPr>
      </w:pPr>
    </w:p>
    <w:p w14:paraId="493F6004" w14:textId="77777777" w:rsidR="00816BDC" w:rsidRPr="00816BDC" w:rsidRDefault="00816BDC" w:rsidP="00816BDC">
      <w:pPr>
        <w:pStyle w:val="Heading1"/>
      </w:pPr>
      <w:bookmarkStart w:id="489" w:name="_Toc32250576"/>
      <w:bookmarkStart w:id="490" w:name="_Toc504577234"/>
      <w:r w:rsidRPr="00816BDC">
        <w:t>Section B</w:t>
      </w:r>
      <w:bookmarkEnd w:id="489"/>
    </w:p>
    <w:p w14:paraId="1F534BCD" w14:textId="77777777" w:rsidR="00816BDC" w:rsidRPr="00816BDC" w:rsidRDefault="00816BDC" w:rsidP="00816BDC">
      <w:pPr>
        <w:pStyle w:val="ChapterHeading1"/>
      </w:pPr>
      <w:bookmarkStart w:id="491" w:name="_Toc32250577"/>
      <w:r w:rsidRPr="00816BDC">
        <w:t xml:space="preserve">Cost performance: </w:t>
      </w:r>
      <w:bookmarkEnd w:id="490"/>
      <w:r w:rsidRPr="00816BDC">
        <w:t>volume variations</w:t>
      </w:r>
      <w:bookmarkEnd w:id="491"/>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34614CA4" w:rsidR="00816BDC" w:rsidRPr="00816BDC" w:rsidRDefault="00F3235F" w:rsidP="00CB05D7">
            <w:pPr>
              <w:rPr>
                <w:sz w:val="18"/>
              </w:rPr>
            </w:pPr>
            <w:r w:rsidRPr="00F3235F">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6032B3">
      <w:pPr>
        <w:pStyle w:val="ChapterHeading1"/>
      </w:pPr>
      <w:bookmarkStart w:id="492" w:name="_Toc504577235"/>
      <w:bookmarkStart w:id="493" w:name="_Toc32250578"/>
      <w:r w:rsidRPr="00816BDC">
        <w:t xml:space="preserve">Cost </w:t>
      </w:r>
      <w:r w:rsidR="007D1F6A">
        <w:t xml:space="preserve">and volume </w:t>
      </w:r>
      <w:r w:rsidRPr="00816BDC">
        <w:t>performance: additional C&amp;V table-by-table commentary</w:t>
      </w:r>
      <w:bookmarkEnd w:id="492"/>
      <w:bookmarkEnd w:id="493"/>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494" w:name="_Toc504577236"/>
      <w:bookmarkStart w:id="495" w:name="_Toc32250579"/>
      <w:r w:rsidRPr="00816BDC">
        <w:t>Cost tables</w:t>
      </w:r>
      <w:bookmarkEnd w:id="494"/>
      <w:bookmarkEnd w:id="495"/>
    </w:p>
    <w:p w14:paraId="425CCAAE" w14:textId="77777777" w:rsidR="00816BDC" w:rsidRPr="00816BDC" w:rsidRDefault="00816BDC" w:rsidP="00816BDC"/>
    <w:p w14:paraId="7CD84010" w14:textId="2A7F1F4F" w:rsidR="00816BDC" w:rsidRPr="00816BDC" w:rsidRDefault="00816BDC" w:rsidP="00816BDC">
      <w:pPr>
        <w:rPr>
          <w:b/>
          <w:color w:val="333399"/>
        </w:rPr>
      </w:pPr>
      <w:bookmarkStart w:id="496" w:name="_Toc504577237"/>
      <w:r w:rsidRPr="00816BDC">
        <w:rPr>
          <w:b/>
          <w:color w:val="333399"/>
        </w:rPr>
        <w:t xml:space="preserve">C4 - </w:t>
      </w:r>
      <w:r w:rsidR="00643859">
        <w:rPr>
          <w:b/>
          <w:color w:val="333399"/>
        </w:rPr>
        <w:t xml:space="preserve">Non-Operational </w:t>
      </w:r>
      <w:r w:rsidRPr="00816BDC">
        <w:rPr>
          <w:b/>
          <w:color w:val="333399"/>
        </w:rPr>
        <w:t xml:space="preserve">IT and Telecoms </w:t>
      </w:r>
      <w:bookmarkEnd w:id="4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5697B72A" w:rsidR="00816BDC" w:rsidRPr="00816BDC" w:rsidRDefault="00816BDC" w:rsidP="00643859">
            <w:pPr>
              <w:rPr>
                <w:sz w:val="18"/>
                <w:szCs w:val="22"/>
              </w:rPr>
            </w:pPr>
            <w:r w:rsidRPr="00816BDC">
              <w:rPr>
                <w:b/>
                <w:sz w:val="18"/>
              </w:rPr>
              <w:t>Change to</w:t>
            </w:r>
            <w:r w:rsidR="00643859">
              <w:rPr>
                <w:b/>
                <w:sz w:val="18"/>
              </w:rPr>
              <w:t xml:space="preserve"> Non-Operational</w:t>
            </w:r>
            <w:r w:rsidRPr="00816BDC">
              <w:rPr>
                <w:b/>
                <w:sz w:val="18"/>
              </w:rPr>
              <w:t xml:space="preserve"> IT</w:t>
            </w:r>
            <w:r w:rsidR="00643859">
              <w:rPr>
                <w:b/>
                <w:sz w:val="18"/>
              </w:rPr>
              <w:t xml:space="preserve"> and Telecoms</w:t>
            </w:r>
            <w:r w:rsidRPr="00816BDC">
              <w:rPr>
                <w:b/>
                <w:sz w:val="18"/>
              </w:rPr>
              <w:t xml:space="preserve"> strategy: </w:t>
            </w:r>
            <w:r w:rsidRPr="00816BDC">
              <w:rPr>
                <w:sz w:val="18"/>
              </w:rPr>
              <w:t xml:space="preserve">detail any significant change in the Strategy since submission of business plan and note the effect on IT and Telecoms (Non-Op) expenditure. Please also note </w:t>
            </w:r>
            <w:r w:rsidR="00643859">
              <w:rPr>
                <w:sz w:val="18"/>
              </w:rPr>
              <w:t xml:space="preserve">here any cost impacts due to a change </w:t>
            </w:r>
            <w:r w:rsidRPr="00816BDC">
              <w:rPr>
                <w:sz w:val="18"/>
              </w:rPr>
              <w:t xml:space="preserve"> strategy</w:t>
            </w:r>
            <w:r w:rsidR="00643859">
              <w:rPr>
                <w:sz w:val="18"/>
              </w:rPr>
              <w:t xml:space="preserve"> as set ot in</w:t>
            </w:r>
            <w:r w:rsidRPr="00816BDC">
              <w:rPr>
                <w:sz w:val="18"/>
              </w:rPr>
              <w:t xml:space="preserve">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497" w:name="_Toc504577238"/>
    </w:p>
    <w:p w14:paraId="742EBC9E" w14:textId="77777777" w:rsidR="00816BDC" w:rsidRPr="00816BDC" w:rsidRDefault="00816BDC" w:rsidP="00816BDC">
      <w:pPr>
        <w:rPr>
          <w:b/>
          <w:color w:val="333399"/>
        </w:rPr>
      </w:pPr>
      <w:r w:rsidRPr="00816BDC">
        <w:rPr>
          <w:b/>
          <w:color w:val="333399"/>
        </w:rPr>
        <w:t>C7 - STEPM (Non Op)</w:t>
      </w:r>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498"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4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7E3D6832" w:rsidR="00816BDC" w:rsidRPr="00816BDC" w:rsidRDefault="00816BDC" w:rsidP="00C05E7A">
            <w:pPr>
              <w:rPr>
                <w:sz w:val="18"/>
                <w:szCs w:val="22"/>
              </w:rPr>
            </w:pPr>
            <w:r w:rsidRPr="00816BDC">
              <w:rPr>
                <w:b/>
                <w:sz w:val="18"/>
              </w:rPr>
              <w:t>Change to IT</w:t>
            </w:r>
            <w:r w:rsidR="00453C35">
              <w:rPr>
                <w:b/>
                <w:sz w:val="18"/>
              </w:rPr>
              <w:t xml:space="preserve"> and Telecoms (Business Support)</w:t>
            </w:r>
            <w:r w:rsidRPr="00816BDC">
              <w:rPr>
                <w:b/>
                <w:sz w:val="18"/>
              </w:rPr>
              <w:t xml:space="preserve"> strategy:</w:t>
            </w:r>
            <w:r w:rsidRPr="00816BDC">
              <w:rPr>
                <w:sz w:val="18"/>
              </w:rPr>
              <w:t>.</w:t>
            </w:r>
            <w:r w:rsidR="00453C35">
              <w:rPr>
                <w:sz w:val="18"/>
              </w:rPr>
              <w:t xml:space="preserve"> detail any significant change in the Strategy since submission and business plan and note the effect on IT and Telecoms </w:t>
            </w:r>
            <w:r w:rsidR="00C05E7A" w:rsidRPr="00D4613B">
              <w:rPr>
                <w:sz w:val="18"/>
                <w:highlight w:val="yellow"/>
              </w:rPr>
              <w:t xml:space="preserve">(Business Support) </w:t>
            </w:r>
            <w:r w:rsidR="00453C35">
              <w:rPr>
                <w:sz w:val="18"/>
              </w:rPr>
              <w:t xml:space="preserve">expenditure. Please note any interdependencies with C4 – Non-Operational IT and Telecoms and CV11 – Operational IT and Telecoms.    </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499"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4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500" w:name="_Toc504577241"/>
    </w:p>
    <w:p w14:paraId="1222855A" w14:textId="77777777" w:rsidR="00816BDC" w:rsidRPr="00816BDC" w:rsidRDefault="00816BDC" w:rsidP="00816BDC">
      <w:pPr>
        <w:rPr>
          <w:b/>
          <w:color w:val="333399"/>
        </w:rPr>
      </w:pPr>
      <w:r w:rsidRPr="00816BDC">
        <w:rPr>
          <w:b/>
          <w:color w:val="333399"/>
        </w:rPr>
        <w:t>C19 - Other Consented Activity</w:t>
      </w:r>
      <w:bookmarkEnd w:id="5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501"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t>C24 - Related Party Margin</w:t>
      </w:r>
      <w:bookmarkEnd w:id="5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502" w:name="_Toc504577243"/>
      <w:bookmarkStart w:id="503" w:name="_Toc32250580"/>
      <w:r w:rsidRPr="00816BDC">
        <w:t>Cost and volume tables</w:t>
      </w:r>
      <w:bookmarkEnd w:id="502"/>
      <w:bookmarkEnd w:id="503"/>
    </w:p>
    <w:p w14:paraId="0469B38E" w14:textId="77777777" w:rsidR="00816BDC" w:rsidRPr="00816BDC" w:rsidRDefault="00816BDC" w:rsidP="00816BDC">
      <w:pPr>
        <w:rPr>
          <w:b/>
          <w:color w:val="333399"/>
        </w:rPr>
      </w:pPr>
      <w:bookmarkStart w:id="504" w:name="_Toc504577244"/>
    </w:p>
    <w:p w14:paraId="6619FADE" w14:textId="77777777" w:rsidR="00816BDC" w:rsidRPr="00816BDC" w:rsidRDefault="00816BDC" w:rsidP="00816BDC">
      <w:pPr>
        <w:rPr>
          <w:b/>
          <w:color w:val="333399"/>
        </w:rPr>
      </w:pPr>
      <w:r w:rsidRPr="00816BDC">
        <w:rPr>
          <w:b/>
          <w:color w:val="333399"/>
        </w:rPr>
        <w:t>CV1 - Primary Reinforcement</w:t>
      </w:r>
      <w:bookmarkEnd w:id="5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505" w:name="_Toc504577245"/>
    </w:p>
    <w:p w14:paraId="1ADD63E6" w14:textId="77777777" w:rsidR="00816BDC" w:rsidRPr="00816BDC" w:rsidRDefault="00816BDC" w:rsidP="00816BDC">
      <w:pPr>
        <w:rPr>
          <w:b/>
          <w:color w:val="333399"/>
        </w:rPr>
      </w:pPr>
      <w:r w:rsidRPr="00816BDC">
        <w:rPr>
          <w:b/>
          <w:color w:val="333399"/>
        </w:rPr>
        <w:t>CV2 - Secondary Reinforcement</w:t>
      </w:r>
      <w:bookmarkEnd w:id="5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506" w:name="_Toc504577246"/>
    </w:p>
    <w:p w14:paraId="396BE811" w14:textId="77777777" w:rsidR="00816BDC" w:rsidRPr="00816BDC" w:rsidRDefault="00816BDC" w:rsidP="00816BDC">
      <w:pPr>
        <w:rPr>
          <w:b/>
          <w:color w:val="333399"/>
        </w:rPr>
      </w:pPr>
      <w:r w:rsidRPr="00816BDC">
        <w:rPr>
          <w:b/>
          <w:color w:val="333399"/>
        </w:rPr>
        <w:t>CV3 - Fault Level Reinforcement</w:t>
      </w:r>
      <w:bookmarkEnd w:id="5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b/>
          <w:color w:val="333399"/>
        </w:rPr>
      </w:pPr>
      <w:bookmarkStart w:id="507" w:name="_Toc504577247"/>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EB1CDB">
        <w:trPr>
          <w:trHeight w:val="428"/>
        </w:trPr>
        <w:tc>
          <w:tcPr>
            <w:tcW w:w="10536" w:type="dxa"/>
            <w:tcBorders>
              <w:bottom w:val="single" w:sz="4" w:space="0" w:color="auto"/>
            </w:tcBorders>
            <w:shd w:val="clear" w:color="auto" w:fill="FFFFFF"/>
          </w:tcPr>
          <w:p w14:paraId="20CF86C2" w14:textId="14D347F1" w:rsidR="007A7F37" w:rsidRPr="00816BDC" w:rsidRDefault="007A7F37" w:rsidP="00996BB9">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w:t>
            </w:r>
            <w:r w:rsidR="00996BB9">
              <w:rPr>
                <w:sz w:val="18"/>
              </w:rPr>
              <w:t>key</w:t>
            </w:r>
            <w:r>
              <w:rPr>
                <w:sz w:val="18"/>
              </w:rPr>
              <w:t>diversion projects</w:t>
            </w:r>
            <w:r w:rsidRPr="00816BDC">
              <w:rPr>
                <w:sz w:val="18"/>
              </w:rPr>
              <w:t>.</w:t>
            </w:r>
          </w:p>
        </w:tc>
      </w:tr>
      <w:tr w:rsidR="007A7F37" w:rsidRPr="00816BDC" w14:paraId="5D29F9C2" w14:textId="77777777" w:rsidTr="00EB1CDB">
        <w:trPr>
          <w:trHeight w:val="1298"/>
        </w:trPr>
        <w:tc>
          <w:tcPr>
            <w:tcW w:w="10536" w:type="dxa"/>
            <w:tcBorders>
              <w:bottom w:val="single" w:sz="4" w:space="0" w:color="auto"/>
            </w:tcBorders>
            <w:shd w:val="clear" w:color="auto" w:fill="FFFF99"/>
          </w:tcPr>
          <w:p w14:paraId="23F235D8" w14:textId="77777777" w:rsidR="007A7F37" w:rsidRPr="00816BDC" w:rsidRDefault="007A7F37" w:rsidP="00EB1CDB">
            <w:pPr>
              <w:rPr>
                <w:sz w:val="18"/>
              </w:rPr>
            </w:pPr>
          </w:p>
          <w:p w14:paraId="1E085BF0" w14:textId="77777777" w:rsidR="007A7F37" w:rsidRPr="00816BDC" w:rsidRDefault="007A7F37" w:rsidP="00EB1CDB">
            <w:pPr>
              <w:rPr>
                <w:sz w:val="18"/>
              </w:rPr>
            </w:pPr>
          </w:p>
          <w:p w14:paraId="41BBD011" w14:textId="77777777" w:rsidR="007A7F37" w:rsidRPr="00816BDC" w:rsidRDefault="007A7F37" w:rsidP="00EB1CDB">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3340D18" w14:textId="77777777" w:rsidR="00816BDC" w:rsidRPr="00816BDC" w:rsidRDefault="00816BDC" w:rsidP="00816BDC">
      <w:pPr>
        <w:rPr>
          <w:b/>
          <w:color w:val="333399"/>
        </w:rPr>
      </w:pPr>
      <w:r w:rsidRPr="00816BDC">
        <w:rPr>
          <w:b/>
          <w:color w:val="333399"/>
        </w:rPr>
        <w:t>CV6 - Diversions Rail Electrification</w:t>
      </w:r>
      <w:bookmarkEnd w:id="5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508"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EB1CDB">
        <w:trPr>
          <w:trHeight w:val="428"/>
        </w:trPr>
        <w:tc>
          <w:tcPr>
            <w:tcW w:w="10536" w:type="dxa"/>
            <w:tcBorders>
              <w:bottom w:val="single" w:sz="4" w:space="0" w:color="auto"/>
            </w:tcBorders>
            <w:shd w:val="clear" w:color="auto" w:fill="FFFFFF"/>
          </w:tcPr>
          <w:p w14:paraId="278A2924" w14:textId="040474AB"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w:t>
            </w:r>
            <w:r>
              <w:rPr>
                <w:sz w:val="18"/>
              </w:rPr>
              <w:t>key refurbishment</w:t>
            </w:r>
            <w:r w:rsidRPr="00816BDC">
              <w:rPr>
                <w:sz w:val="18"/>
              </w:rPr>
              <w:t xml:space="preserve"> projects</w:t>
            </w:r>
            <w:r w:rsidR="0062254C">
              <w:rPr>
                <w:sz w:val="18"/>
              </w:rPr>
              <w:t>/programmes</w:t>
            </w:r>
            <w:r>
              <w:rPr>
                <w:sz w:val="18"/>
              </w:rPr>
              <w:t>.</w:t>
            </w:r>
          </w:p>
        </w:tc>
      </w:tr>
      <w:tr w:rsidR="007A7F37" w:rsidRPr="00816BDC" w14:paraId="60D58FB9" w14:textId="77777777" w:rsidTr="00EB1CDB">
        <w:trPr>
          <w:trHeight w:val="1298"/>
        </w:trPr>
        <w:tc>
          <w:tcPr>
            <w:tcW w:w="10536" w:type="dxa"/>
            <w:tcBorders>
              <w:bottom w:val="single" w:sz="4" w:space="0" w:color="auto"/>
            </w:tcBorders>
            <w:shd w:val="clear" w:color="auto" w:fill="FFFF99"/>
          </w:tcPr>
          <w:p w14:paraId="4711B392" w14:textId="77777777" w:rsidR="007A7F37" w:rsidRPr="00816BDC" w:rsidRDefault="007A7F37" w:rsidP="00EB1CDB">
            <w:pPr>
              <w:rPr>
                <w:sz w:val="18"/>
              </w:rPr>
            </w:pPr>
          </w:p>
          <w:p w14:paraId="0D22C9F9" w14:textId="77777777" w:rsidR="007A7F37" w:rsidRPr="00816BDC" w:rsidRDefault="007A7F37" w:rsidP="00EB1CDB">
            <w:pPr>
              <w:rPr>
                <w:sz w:val="18"/>
              </w:rPr>
            </w:pPr>
          </w:p>
          <w:p w14:paraId="0AAB1872" w14:textId="77777777" w:rsidR="007A7F37" w:rsidRPr="00816BDC" w:rsidRDefault="007A7F37" w:rsidP="00EB1CDB">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5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013DD9FB" w:rsidR="00816BDC" w:rsidRPr="00816BDC" w:rsidRDefault="00816BDC" w:rsidP="00643859">
            <w:pPr>
              <w:rPr>
                <w:b/>
                <w:sz w:val="18"/>
                <w:szCs w:val="22"/>
              </w:rPr>
            </w:pPr>
            <w:r w:rsidRPr="00816BDC">
              <w:rPr>
                <w:b/>
                <w:sz w:val="18"/>
              </w:rPr>
              <w:t>Change to</w:t>
            </w:r>
            <w:r w:rsidR="00643859">
              <w:rPr>
                <w:b/>
                <w:sz w:val="18"/>
              </w:rPr>
              <w:t xml:space="preserve"> Operational</w:t>
            </w:r>
            <w:r w:rsidRPr="00816BDC">
              <w:rPr>
                <w:b/>
                <w:sz w:val="18"/>
              </w:rPr>
              <w:t xml:space="preserve"> IT</w:t>
            </w:r>
            <w:r w:rsidR="00643859">
              <w:rPr>
                <w:b/>
                <w:sz w:val="18"/>
              </w:rPr>
              <w:t xml:space="preserve"> and Telecoms</w:t>
            </w:r>
            <w:r w:rsidRPr="00816BDC">
              <w:rPr>
                <w:b/>
                <w:sz w:val="18"/>
              </w:rPr>
              <w:t xml:space="preserve"> strategy: </w:t>
            </w:r>
            <w:r w:rsidR="00643859">
              <w:rPr>
                <w:sz w:val="18"/>
              </w:rPr>
              <w:t xml:space="preserve">detail any significant change in the Strategy since submission and business plan and note the effect on IT and Telecoms Operational expenditure. Please note any interdependencies with C4 – Non-Operational IT and Telecoms and C13 – IT and Telecoms (Business Support).   </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509" w:name="_Toc504577249"/>
    </w:p>
    <w:p w14:paraId="00AE0597" w14:textId="77777777" w:rsidR="00816BDC" w:rsidRPr="00816BDC" w:rsidRDefault="00816BDC" w:rsidP="00816BDC">
      <w:pPr>
        <w:rPr>
          <w:b/>
          <w:color w:val="333399"/>
        </w:rPr>
      </w:pPr>
      <w:r w:rsidRPr="00816BDC">
        <w:rPr>
          <w:b/>
          <w:color w:val="333399"/>
        </w:rPr>
        <w:t>CV14 - Legal and Safety</w:t>
      </w:r>
      <w:bookmarkEnd w:id="5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510"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5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511" w:name="_Toc504577251"/>
    </w:p>
    <w:p w14:paraId="7E72C5C4" w14:textId="77777777" w:rsidR="00816BDC" w:rsidRPr="00816BDC" w:rsidRDefault="00816BDC" w:rsidP="00816BDC">
      <w:pPr>
        <w:rPr>
          <w:b/>
          <w:color w:val="333399"/>
        </w:rPr>
      </w:pPr>
      <w:r w:rsidRPr="00816BDC">
        <w:rPr>
          <w:b/>
          <w:color w:val="333399"/>
        </w:rPr>
        <w:t>CV26 - Faults</w:t>
      </w:r>
      <w:bookmarkEnd w:id="511"/>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6CB299B4"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512" w:name="_Toc504577252"/>
    </w:p>
    <w:p w14:paraId="66D74EA7" w14:textId="77777777" w:rsidR="00816BDC" w:rsidRPr="00816BDC" w:rsidRDefault="00816BDC" w:rsidP="00816BDC">
      <w:pPr>
        <w:rPr>
          <w:b/>
          <w:color w:val="333399"/>
        </w:rPr>
      </w:pPr>
      <w:r w:rsidRPr="00816BDC">
        <w:rPr>
          <w:b/>
          <w:color w:val="333399"/>
        </w:rPr>
        <w:t>CV27 - Severe Weather 1 in 20</w:t>
      </w:r>
      <w:bookmarkEnd w:id="5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513"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t>CV33 - Substation Electricity</w:t>
      </w:r>
      <w:bookmarkEnd w:id="5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bookmarkStart w:id="514" w:name="_Toc504577257"/>
    </w:p>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EB1CDB">
        <w:trPr>
          <w:trHeight w:val="428"/>
        </w:trPr>
        <w:tc>
          <w:tcPr>
            <w:tcW w:w="10456" w:type="dxa"/>
            <w:tcBorders>
              <w:bottom w:val="single" w:sz="4" w:space="0" w:color="auto"/>
            </w:tcBorders>
            <w:shd w:val="clear" w:color="auto" w:fill="FFFFFF"/>
          </w:tcPr>
          <w:p w14:paraId="0413C497" w14:textId="0031772B"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r w:rsidR="00622C22">
              <w:rPr>
                <w:sz w:val="18"/>
              </w:rPr>
              <w:t xml:space="preserve"> if not outlined in previous regulatory year</w:t>
            </w:r>
            <w:r w:rsidRPr="00816BDC">
              <w:rPr>
                <w:sz w:val="18"/>
              </w:rPr>
              <w:t>.</w:t>
            </w:r>
          </w:p>
        </w:tc>
      </w:tr>
      <w:tr w:rsidR="007A7F37" w:rsidRPr="00816BDC" w14:paraId="08C1C6DF" w14:textId="77777777" w:rsidTr="00EB1CDB">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EB1CDB">
        <w:trPr>
          <w:trHeight w:val="428"/>
        </w:trPr>
        <w:tc>
          <w:tcPr>
            <w:tcW w:w="10456" w:type="dxa"/>
            <w:tcBorders>
              <w:bottom w:val="single" w:sz="4" w:space="0" w:color="auto"/>
            </w:tcBorders>
            <w:shd w:val="clear" w:color="auto" w:fill="FFFFFF"/>
          </w:tcPr>
          <w:p w14:paraId="090E120C" w14:textId="1B675C31"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00622C22">
              <w:rPr>
                <w:sz w:val="18"/>
              </w:rPr>
              <w:t xml:space="preserve"> if not outlined in the previous regulatory year</w:t>
            </w:r>
            <w:r w:rsidRPr="00816BDC">
              <w:rPr>
                <w:sz w:val="18"/>
              </w:rPr>
              <w:t>.</w:t>
            </w:r>
          </w:p>
        </w:tc>
      </w:tr>
      <w:tr w:rsidR="007A7F37" w:rsidRPr="00816BDC" w14:paraId="61CED64F" w14:textId="77777777" w:rsidTr="00EB1CDB">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EB1CDB">
        <w:trPr>
          <w:trHeight w:val="428"/>
        </w:trPr>
        <w:tc>
          <w:tcPr>
            <w:tcW w:w="10456" w:type="dxa"/>
            <w:tcBorders>
              <w:bottom w:val="single" w:sz="4" w:space="0" w:color="auto"/>
            </w:tcBorders>
            <w:shd w:val="clear" w:color="auto" w:fill="FFFFFF"/>
          </w:tcPr>
          <w:p w14:paraId="18828380" w14:textId="7713693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00622C22">
              <w:rPr>
                <w:sz w:val="18"/>
              </w:rPr>
              <w:t xml:space="preserve"> if not outlined in the previous regulatory year</w:t>
            </w:r>
            <w:r w:rsidRPr="00816BDC">
              <w:rPr>
                <w:sz w:val="18"/>
              </w:rPr>
              <w:t>.</w:t>
            </w:r>
          </w:p>
        </w:tc>
      </w:tr>
      <w:tr w:rsidR="007A7F37" w:rsidRPr="00816BDC" w14:paraId="2387EDD9" w14:textId="77777777" w:rsidTr="00EB1CDB">
        <w:trPr>
          <w:trHeight w:val="1298"/>
        </w:trPr>
        <w:tc>
          <w:tcPr>
            <w:tcW w:w="10456" w:type="dxa"/>
            <w:tcBorders>
              <w:bottom w:val="single" w:sz="4" w:space="0" w:color="auto"/>
            </w:tcBorders>
            <w:shd w:val="clear" w:color="auto" w:fill="FFFF99"/>
          </w:tcPr>
          <w:p w14:paraId="0745E188" w14:textId="77777777" w:rsidR="007A7F37" w:rsidRPr="00816BDC" w:rsidRDefault="007A7F37" w:rsidP="00EB1CDB">
            <w:pPr>
              <w:rPr>
                <w:sz w:val="18"/>
              </w:rPr>
            </w:pPr>
          </w:p>
          <w:p w14:paraId="1EE9CC0A" w14:textId="77777777" w:rsidR="007A7F37" w:rsidRPr="00816BDC" w:rsidRDefault="007A7F37" w:rsidP="00EB1CDB">
            <w:pPr>
              <w:rPr>
                <w:sz w:val="18"/>
              </w:rPr>
            </w:pPr>
          </w:p>
          <w:p w14:paraId="0A4566DD" w14:textId="77777777" w:rsidR="007A7F37" w:rsidRPr="00816BDC" w:rsidRDefault="007A7F37" w:rsidP="00EB1CDB">
            <w:pPr>
              <w:rPr>
                <w:sz w:val="18"/>
              </w:rPr>
            </w:pPr>
          </w:p>
        </w:tc>
      </w:tr>
    </w:tbl>
    <w:p w14:paraId="3561B3A4" w14:textId="6F87E288" w:rsidR="00816BDC" w:rsidRPr="00816BDC" w:rsidRDefault="00816BDC" w:rsidP="002024C1">
      <w:pPr>
        <w:pStyle w:val="Heading2a"/>
        <w:numPr>
          <w:ilvl w:val="0"/>
          <w:numId w:val="24"/>
        </w:numPr>
      </w:pPr>
      <w:bookmarkStart w:id="515" w:name="_Toc32250581"/>
      <w:r w:rsidRPr="00816BDC">
        <w:t>Memo tables</w:t>
      </w:r>
      <w:bookmarkEnd w:id="514"/>
      <w:bookmarkEnd w:id="515"/>
    </w:p>
    <w:p w14:paraId="003573D2" w14:textId="77777777" w:rsidR="00816BDC" w:rsidRPr="00816BDC" w:rsidRDefault="00516536" w:rsidP="00816BDC">
      <w:pPr>
        <w:rPr>
          <w:b/>
          <w:color w:val="333399"/>
        </w:rPr>
      </w:pPr>
      <w:hyperlink r:id="rId22" w:anchor="'M3 - ED1 WSC Schemes'!A1" w:history="1">
        <w:bookmarkStart w:id="516" w:name="_Toc504577258"/>
        <w:r w:rsidR="00816BDC" w:rsidRPr="00816BDC">
          <w:rPr>
            <w:b/>
            <w:color w:val="333399"/>
          </w:rPr>
          <w:t>M3 - ED1 WSC Schemes</w:t>
        </w:r>
        <w:bookmarkEnd w:id="51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643EB5B5" w:rsidR="00816BDC" w:rsidRPr="00816BDC" w:rsidRDefault="00816BDC" w:rsidP="00622C22">
            <w:pPr>
              <w:rPr>
                <w:sz w:val="18"/>
              </w:rPr>
            </w:pPr>
            <w:r w:rsidRPr="00816BDC">
              <w:rPr>
                <w:b/>
                <w:sz w:val="18"/>
              </w:rPr>
              <w:t xml:space="preserve">Scheme overview: </w:t>
            </w:r>
            <w:r w:rsidRPr="00816BDC">
              <w:rPr>
                <w:sz w:val="18"/>
              </w:rPr>
              <w:t xml:space="preserve">provide an overview of </w:t>
            </w:r>
            <w:r w:rsidR="00622C22">
              <w:rPr>
                <w:sz w:val="18"/>
              </w:rPr>
              <w:t>key</w:t>
            </w:r>
            <w:r w:rsidR="00622C22" w:rsidRPr="00816BDC">
              <w:rPr>
                <w:sz w:val="18"/>
              </w:rPr>
              <w:t xml:space="preserve"> </w:t>
            </w:r>
            <w:r w:rsidRPr="00816BDC">
              <w:rPr>
                <w:sz w:val="18"/>
              </w:rPr>
              <w:t>WSC scheme</w:t>
            </w:r>
            <w:r w:rsidR="00622C22">
              <w:rPr>
                <w:sz w:val="18"/>
              </w:rPr>
              <w:t>s</w:t>
            </w:r>
            <w:r w:rsidRPr="00816BDC">
              <w:rPr>
                <w:sz w:val="18"/>
              </w:rPr>
              <w:t>.</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516536" w:rsidP="00816BDC">
      <w:pPr>
        <w:rPr>
          <w:b/>
          <w:color w:val="333399"/>
        </w:rPr>
      </w:pPr>
      <w:hyperlink r:id="rId23" w:anchor="'M4 - Enablers for RIIO-ED2'!A1" w:history="1">
        <w:bookmarkStart w:id="517" w:name="_Toc504577259"/>
        <w:r w:rsidR="00816BDC" w:rsidRPr="00816BDC">
          <w:rPr>
            <w:b/>
            <w:color w:val="333399"/>
          </w:rPr>
          <w:t>M4 - Enablers for RIIO-ED2</w:t>
        </w:r>
        <w:bookmarkEnd w:id="51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the net benefit of making these investments in total for all enablers in RIIO-ED1 by the end of RIIO-ED2 (regulatory year 2030-31) and over 45 years of the first deployment of any of these enablers. These 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516536" w:rsidP="00816BDC">
      <w:pPr>
        <w:rPr>
          <w:b/>
          <w:color w:val="333399"/>
        </w:rPr>
      </w:pPr>
      <w:hyperlink r:id="rId24" w:anchor="'M5 - Severe Weather '!A1" w:history="1">
        <w:bookmarkStart w:id="518" w:name="_Toc504577260"/>
        <w:r w:rsidR="00816BDC" w:rsidRPr="00816BDC">
          <w:rPr>
            <w:b/>
            <w:color w:val="333399"/>
          </w:rPr>
          <w:t>M5 - Severe Weather</w:t>
        </w:r>
        <w:bookmarkEnd w:id="518"/>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516536" w:rsidP="00816BDC">
      <w:pPr>
        <w:rPr>
          <w:b/>
          <w:color w:val="333399"/>
        </w:rPr>
      </w:pPr>
      <w:hyperlink r:id="rId25" w:anchor="'M6 - Metal Theft'!A1" w:history="1">
        <w:bookmarkStart w:id="519" w:name="_Toc504577261"/>
        <w:r w:rsidR="00816BDC" w:rsidRPr="00816BDC">
          <w:rPr>
            <w:b/>
            <w:color w:val="333399"/>
          </w:rPr>
          <w:t>M6 - Metal Theft</w:t>
        </w:r>
        <w:bookmarkEnd w:id="51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516536" w:rsidP="00816BDC">
      <w:pPr>
        <w:rPr>
          <w:b/>
          <w:color w:val="333399"/>
        </w:rPr>
      </w:pPr>
      <w:hyperlink r:id="rId26" w:anchor="'M7 - Protection Summary'!A1" w:history="1">
        <w:bookmarkStart w:id="520" w:name="_Toc504577262"/>
        <w:r w:rsidR="00816BDC" w:rsidRPr="00816BDC">
          <w:rPr>
            <w:b/>
            <w:color w:val="333399"/>
          </w:rPr>
          <w:t>M7 - Protection Summary</w:t>
        </w:r>
        <w:bookmarkEnd w:id="520"/>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2A0CE1E" w14:textId="77777777" w:rsidR="00816BDC" w:rsidRPr="00816BDC" w:rsidRDefault="00516536" w:rsidP="00816BDC">
      <w:pPr>
        <w:rPr>
          <w:b/>
          <w:color w:val="333399"/>
        </w:rPr>
      </w:pPr>
      <w:hyperlink r:id="rId27" w:anchor="'M8 - Link Boxes'!A1" w:history="1">
        <w:bookmarkStart w:id="521" w:name="_Toc504577263"/>
        <w:r w:rsidR="00816BDC" w:rsidRPr="00816BDC">
          <w:rPr>
            <w:b/>
            <w:color w:val="333399"/>
          </w:rPr>
          <w:t>M8 - Link Boxes</w:t>
        </w:r>
        <w:bookmarkEnd w:id="521"/>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6796F88B" w14:textId="77777777" w:rsidR="00816BDC" w:rsidRPr="00816BDC" w:rsidRDefault="00816BDC" w:rsidP="00816BDC">
      <w:pPr>
        <w:rPr>
          <w:b/>
          <w:color w:val="333399"/>
        </w:rPr>
      </w:pPr>
    </w:p>
    <w:p w14:paraId="25C9D7F2" w14:textId="4A8941F3" w:rsidR="00816BDC" w:rsidRPr="00816BDC" w:rsidDel="00C93218" w:rsidRDefault="00C93218" w:rsidP="00816BDC">
      <w:pPr>
        <w:rPr>
          <w:del w:id="522" w:author="Christopher Haworth" w:date="2020-04-08T17:37:00Z"/>
          <w:b/>
          <w:color w:val="333399"/>
        </w:rPr>
      </w:pPr>
      <w:del w:id="523" w:author="Christopher Haworth" w:date="2020-04-08T17:37:00Z">
        <w:r w:rsidDel="00C93218">
          <w:fldChar w:fldCharType="begin"/>
        </w:r>
        <w:r w:rsidDel="00C93218">
          <w:delInstrText xml:space="preserve"> HYPERLINK "file:///C:/Temp/Temporary%20Internet%20Files/Content.MSO/FA8B771.xlsx" \l "'M9c - Permit &amp; Lane (reopener)'!A1" </w:delInstrText>
        </w:r>
        <w:r w:rsidDel="00C93218">
          <w:fldChar w:fldCharType="separate"/>
        </w:r>
        <w:bookmarkStart w:id="524" w:name="_Toc504577264"/>
        <w:r w:rsidR="00816BDC" w:rsidRPr="00816BDC" w:rsidDel="00C93218">
          <w:rPr>
            <w:b/>
            <w:color w:val="333399"/>
          </w:rPr>
          <w:delText>M9b - Permit &amp; Lane Rentals (ex ante)</w:delText>
        </w:r>
        <w:bookmarkEnd w:id="524"/>
        <w:r w:rsidDel="00C93218">
          <w:rPr>
            <w:b/>
            <w:color w:val="333399"/>
          </w:rPr>
          <w:fldChar w:fldCharType="end"/>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rsidDel="00C93218" w14:paraId="5B7BF8B4" w14:textId="141138E0" w:rsidTr="00F3790C">
        <w:trPr>
          <w:trHeight w:val="428"/>
          <w:del w:id="525" w:author="Christopher Haworth" w:date="2020-04-08T17:37:00Z"/>
        </w:trPr>
        <w:tc>
          <w:tcPr>
            <w:tcW w:w="10456" w:type="dxa"/>
            <w:tcBorders>
              <w:bottom w:val="single" w:sz="4" w:space="0" w:color="auto"/>
            </w:tcBorders>
            <w:shd w:val="clear" w:color="auto" w:fill="FFFFFF"/>
          </w:tcPr>
          <w:p w14:paraId="4B6E2486" w14:textId="105E7DEA" w:rsidR="00816BDC" w:rsidRPr="00816BDC" w:rsidDel="00C93218" w:rsidRDefault="00816BDC" w:rsidP="00F3790C">
            <w:pPr>
              <w:rPr>
                <w:del w:id="526" w:author="Christopher Haworth" w:date="2020-04-08T17:37:00Z"/>
                <w:b/>
                <w:sz w:val="18"/>
              </w:rPr>
            </w:pPr>
            <w:del w:id="527" w:author="Christopher Haworth" w:date="2020-04-08T17:37:00Z">
              <w:r w:rsidRPr="00816BDC" w:rsidDel="00C93218">
                <w:rPr>
                  <w:b/>
                  <w:sz w:val="18"/>
                </w:rPr>
                <w:delText xml:space="preserve">List of schemes: </w:delText>
              </w:r>
              <w:r w:rsidRPr="00816BDC" w:rsidDel="00C93218">
                <w:rPr>
                  <w:sz w:val="18"/>
                </w:rPr>
                <w:delText xml:space="preserve">note the full list of permit and lane rental schemes provided with an ex ante allowance and date these were established (these should not change for all RIIO-ED1 period). </w:delText>
              </w:r>
            </w:del>
          </w:p>
        </w:tc>
      </w:tr>
      <w:tr w:rsidR="00816BDC" w:rsidRPr="00816BDC" w:rsidDel="00C93218" w14:paraId="5C67AAF1" w14:textId="68AA14E3" w:rsidTr="00F3790C">
        <w:trPr>
          <w:trHeight w:val="1298"/>
          <w:del w:id="528" w:author="Christopher Haworth" w:date="2020-04-08T17:37:00Z"/>
        </w:trPr>
        <w:tc>
          <w:tcPr>
            <w:tcW w:w="10456" w:type="dxa"/>
            <w:tcBorders>
              <w:bottom w:val="single" w:sz="4" w:space="0" w:color="auto"/>
            </w:tcBorders>
            <w:shd w:val="clear" w:color="auto" w:fill="FFFF99"/>
          </w:tcPr>
          <w:p w14:paraId="3E00EAEE" w14:textId="73BFAC0F" w:rsidR="00816BDC" w:rsidRPr="00816BDC" w:rsidDel="00C93218" w:rsidRDefault="00816BDC" w:rsidP="00F3790C">
            <w:pPr>
              <w:rPr>
                <w:del w:id="529" w:author="Christopher Haworth" w:date="2020-04-08T17:37:00Z"/>
                <w:sz w:val="18"/>
              </w:rPr>
            </w:pPr>
          </w:p>
          <w:p w14:paraId="4441889F" w14:textId="1B38AE9E" w:rsidR="00816BDC" w:rsidRPr="00816BDC" w:rsidDel="00C93218" w:rsidRDefault="00816BDC" w:rsidP="00F3790C">
            <w:pPr>
              <w:rPr>
                <w:del w:id="530" w:author="Christopher Haworth" w:date="2020-04-08T17:37:00Z"/>
                <w:sz w:val="18"/>
              </w:rPr>
            </w:pPr>
          </w:p>
          <w:p w14:paraId="212325A3" w14:textId="688F9DEA" w:rsidR="00816BDC" w:rsidRPr="00816BDC" w:rsidDel="00C93218" w:rsidRDefault="00816BDC" w:rsidP="00F3790C">
            <w:pPr>
              <w:rPr>
                <w:del w:id="531" w:author="Christopher Haworth" w:date="2020-04-08T17:37:00Z"/>
                <w:sz w:val="18"/>
              </w:rPr>
            </w:pPr>
          </w:p>
        </w:tc>
      </w:tr>
    </w:tbl>
    <w:p w14:paraId="1015B965" w14:textId="5FF04478" w:rsidR="00816BDC" w:rsidRPr="00816BDC" w:rsidDel="00C93218" w:rsidRDefault="00816BDC" w:rsidP="00816BDC">
      <w:pPr>
        <w:rPr>
          <w:del w:id="532" w:author="Christopher Haworth" w:date="2020-04-08T17:37:00Z"/>
          <w:rFonts w:cs="Arial"/>
          <w:b/>
          <w:bCs/>
          <w:color w:val="333399"/>
        </w:rPr>
      </w:pPr>
    </w:p>
    <w:p w14:paraId="2C760300" w14:textId="5DA2084B" w:rsidR="00816BDC" w:rsidRPr="00816BDC" w:rsidDel="00C93218" w:rsidRDefault="00C93218" w:rsidP="00816BDC">
      <w:pPr>
        <w:rPr>
          <w:del w:id="533" w:author="Christopher Haworth" w:date="2020-04-08T17:37:00Z"/>
          <w:b/>
          <w:color w:val="333399"/>
        </w:rPr>
      </w:pPr>
      <w:del w:id="534" w:author="Christopher Haworth" w:date="2020-04-08T17:37:00Z">
        <w:r w:rsidDel="00C93218">
          <w:fldChar w:fldCharType="begin"/>
        </w:r>
        <w:r w:rsidDel="00C93218">
          <w:delInstrText xml:space="preserve"> HYPERLINK "file:///C:/Temp/Temporary%20Internet%20Files/Content.MSO/FA8B771.xlsx" \l "'M9c - Permit &amp; Lane (reopener)'!A1" </w:delInstrText>
        </w:r>
        <w:r w:rsidDel="00C93218">
          <w:fldChar w:fldCharType="separate"/>
        </w:r>
        <w:bookmarkStart w:id="535" w:name="_Toc504577265"/>
        <w:r w:rsidR="00816BDC" w:rsidRPr="00816BDC" w:rsidDel="00C93218">
          <w:rPr>
            <w:b/>
            <w:color w:val="333399"/>
          </w:rPr>
          <w:delText>M9c - Permit &amp; Lane Rentals (reopener)</w:delText>
        </w:r>
        <w:bookmarkEnd w:id="535"/>
        <w:r w:rsidDel="00C93218">
          <w:rPr>
            <w:b/>
            <w:color w:val="333399"/>
          </w:rPr>
          <w:fldChar w:fldCharType="end"/>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rsidDel="00C93218" w14:paraId="1CDBFA8E" w14:textId="1A77F1A2" w:rsidTr="00F3790C">
        <w:trPr>
          <w:trHeight w:val="428"/>
          <w:del w:id="536" w:author="Christopher Haworth" w:date="2020-04-08T17:37:00Z"/>
        </w:trPr>
        <w:tc>
          <w:tcPr>
            <w:tcW w:w="10536" w:type="dxa"/>
            <w:tcBorders>
              <w:bottom w:val="single" w:sz="4" w:space="0" w:color="auto"/>
            </w:tcBorders>
            <w:shd w:val="clear" w:color="auto" w:fill="FFFFFF"/>
          </w:tcPr>
          <w:p w14:paraId="465DF064" w14:textId="0C1B9D8D" w:rsidR="00816BDC" w:rsidRPr="00816BDC" w:rsidDel="00C93218" w:rsidRDefault="00816BDC" w:rsidP="00F3790C">
            <w:pPr>
              <w:rPr>
                <w:del w:id="537" w:author="Christopher Haworth" w:date="2020-04-08T17:37:00Z"/>
                <w:b/>
                <w:sz w:val="18"/>
              </w:rPr>
            </w:pPr>
            <w:del w:id="538" w:author="Christopher Haworth" w:date="2020-04-08T17:37:00Z">
              <w:r w:rsidRPr="00816BDC" w:rsidDel="00C93218">
                <w:rPr>
                  <w:b/>
                  <w:sz w:val="18"/>
                </w:rPr>
                <w:delText xml:space="preserve">List of schemes: </w:delText>
              </w:r>
              <w:r w:rsidRPr="00816BDC" w:rsidDel="00C93218">
                <w:rPr>
                  <w:sz w:val="18"/>
                </w:rPr>
                <w:delText xml:space="preserve">note the full list of permit and lane rental schemes and the date these were established for which costs are reported. </w:delText>
              </w:r>
            </w:del>
          </w:p>
        </w:tc>
      </w:tr>
      <w:tr w:rsidR="00816BDC" w:rsidRPr="00816BDC" w:rsidDel="00C93218" w14:paraId="15EE3E9D" w14:textId="31631AFD" w:rsidTr="00F3790C">
        <w:trPr>
          <w:trHeight w:val="1298"/>
          <w:del w:id="539" w:author="Christopher Haworth" w:date="2020-04-08T17:37:00Z"/>
        </w:trPr>
        <w:tc>
          <w:tcPr>
            <w:tcW w:w="10536" w:type="dxa"/>
            <w:tcBorders>
              <w:bottom w:val="single" w:sz="4" w:space="0" w:color="auto"/>
            </w:tcBorders>
            <w:shd w:val="clear" w:color="auto" w:fill="FFFF99"/>
          </w:tcPr>
          <w:p w14:paraId="3E27E557" w14:textId="067D8B4D" w:rsidR="00816BDC" w:rsidRPr="00816BDC" w:rsidDel="00C93218" w:rsidRDefault="00816BDC" w:rsidP="00F3790C">
            <w:pPr>
              <w:rPr>
                <w:del w:id="540" w:author="Christopher Haworth" w:date="2020-04-08T17:37:00Z"/>
                <w:sz w:val="18"/>
              </w:rPr>
            </w:pPr>
          </w:p>
          <w:p w14:paraId="1B960696" w14:textId="1955CC56" w:rsidR="00816BDC" w:rsidRPr="00816BDC" w:rsidDel="00C93218" w:rsidRDefault="00816BDC" w:rsidP="00F3790C">
            <w:pPr>
              <w:rPr>
                <w:del w:id="541" w:author="Christopher Haworth" w:date="2020-04-08T17:37:00Z"/>
                <w:sz w:val="18"/>
              </w:rPr>
            </w:pPr>
          </w:p>
          <w:p w14:paraId="65876302" w14:textId="0B8CBE09" w:rsidR="00816BDC" w:rsidRPr="00816BDC" w:rsidDel="00C93218" w:rsidRDefault="00816BDC" w:rsidP="00F3790C">
            <w:pPr>
              <w:rPr>
                <w:del w:id="542" w:author="Christopher Haworth" w:date="2020-04-08T17:37:00Z"/>
                <w:sz w:val="18"/>
              </w:rPr>
            </w:pPr>
          </w:p>
        </w:tc>
      </w:tr>
    </w:tbl>
    <w:p w14:paraId="6FE4BC50" w14:textId="77777777" w:rsidR="00816BDC" w:rsidRPr="00816BDC" w:rsidRDefault="00816BDC" w:rsidP="00816BDC">
      <w:pPr>
        <w:rPr>
          <w:b/>
          <w:color w:val="333399"/>
        </w:rPr>
      </w:pPr>
    </w:p>
    <w:p w14:paraId="35193A81" w14:textId="77777777" w:rsidR="00816BDC" w:rsidRPr="00816BDC" w:rsidRDefault="00816BDC" w:rsidP="00816BDC">
      <w:r w:rsidRPr="00816BDC">
        <w:br w:type="page"/>
      </w:r>
    </w:p>
    <w:p w14:paraId="23E64101" w14:textId="77777777" w:rsidR="00816BDC" w:rsidRPr="00816BDC" w:rsidRDefault="00516536" w:rsidP="00816BDC">
      <w:pPr>
        <w:rPr>
          <w:b/>
          <w:color w:val="333399"/>
        </w:rPr>
      </w:pPr>
      <w:hyperlink r:id="rId28" w:anchor="'M14 - Drivers'!A1" w:history="1">
        <w:bookmarkStart w:id="543" w:name="_Toc504577266"/>
        <w:r w:rsidR="00816BDC" w:rsidRPr="00816BDC">
          <w:rPr>
            <w:b/>
            <w:color w:val="333399"/>
          </w:rPr>
          <w:t>M14 - Drivers</w:t>
        </w:r>
        <w:bookmarkEnd w:id="54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D36D886" w:rsidR="00816BDC" w:rsidRDefault="00816BDC" w:rsidP="00816BDC">
      <w:pPr>
        <w:rPr>
          <w:ins w:id="544" w:author="Christopher Haworth" w:date="2020-03-02T14:55:00Z"/>
        </w:rPr>
      </w:pPr>
    </w:p>
    <w:p w14:paraId="3C1D7F9F" w14:textId="26748E63" w:rsidR="007B3F73" w:rsidRDefault="007B3F73" w:rsidP="00816BDC">
      <w:pPr>
        <w:rPr>
          <w:ins w:id="545" w:author="Christopher Haworth" w:date="2020-03-02T14:55:00Z"/>
        </w:rPr>
      </w:pPr>
      <w:ins w:id="546" w:author="Christopher Haworth" w:date="2020-03-02T14:55:00Z">
        <w:r w:rsidRPr="004F1908">
          <w:rPr>
            <w:b/>
            <w:color w:val="333399"/>
          </w:rPr>
          <w:t>M19 – DSO</w:t>
        </w:r>
        <w:r>
          <w:tab/>
        </w:r>
        <w:r>
          <w:tab/>
        </w:r>
      </w:ins>
    </w:p>
    <w:p w14:paraId="5109AD6D" w14:textId="77777777" w:rsidR="007B3F73" w:rsidRPr="00816BDC" w:rsidRDefault="007B3F73"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B3F73" w:rsidRPr="00816BDC" w14:paraId="42022E8B" w14:textId="77777777" w:rsidTr="007B3F73">
        <w:trPr>
          <w:trHeight w:val="428"/>
          <w:ins w:id="547" w:author="Christopher Haworth" w:date="2020-03-02T14:55:00Z"/>
        </w:trPr>
        <w:tc>
          <w:tcPr>
            <w:tcW w:w="10536" w:type="dxa"/>
            <w:tcBorders>
              <w:bottom w:val="single" w:sz="4" w:space="0" w:color="auto"/>
            </w:tcBorders>
            <w:shd w:val="clear" w:color="auto" w:fill="FFFFFF"/>
          </w:tcPr>
          <w:p w14:paraId="058B09C3" w14:textId="386922A5" w:rsidR="007B3F73" w:rsidRPr="00816BDC" w:rsidRDefault="00C61677" w:rsidP="007B3F73">
            <w:pPr>
              <w:rPr>
                <w:ins w:id="548" w:author="Christopher Haworth" w:date="2020-03-02T14:55:00Z"/>
                <w:sz w:val="18"/>
              </w:rPr>
            </w:pPr>
            <w:bookmarkStart w:id="549" w:name="_Toc32250582"/>
            <w:ins w:id="550" w:author="Christopher Haworth" w:date="2020-03-03T17:53:00Z">
              <w:r>
                <w:rPr>
                  <w:b/>
                  <w:bCs/>
                  <w:sz w:val="18"/>
                  <w:szCs w:val="18"/>
                </w:rPr>
                <w:t xml:space="preserve">Incremental IT and Indirect costs associated with DSO: </w:t>
              </w:r>
              <w:r>
                <w:rPr>
                  <w:sz w:val="18"/>
                  <w:szCs w:val="18"/>
                </w:rPr>
                <w:t>provide further detail of the types of costs incurred and activities undertaken in the current reporting year</w:t>
              </w:r>
            </w:ins>
          </w:p>
        </w:tc>
      </w:tr>
      <w:tr w:rsidR="007B3F73" w:rsidRPr="00816BDC" w14:paraId="5B57082C" w14:textId="77777777" w:rsidTr="007B3F73">
        <w:trPr>
          <w:trHeight w:val="1298"/>
          <w:ins w:id="551" w:author="Christopher Haworth" w:date="2020-03-02T14:55:00Z"/>
        </w:trPr>
        <w:tc>
          <w:tcPr>
            <w:tcW w:w="10536" w:type="dxa"/>
            <w:tcBorders>
              <w:bottom w:val="single" w:sz="4" w:space="0" w:color="auto"/>
            </w:tcBorders>
            <w:shd w:val="clear" w:color="auto" w:fill="FFFF99"/>
          </w:tcPr>
          <w:p w14:paraId="68C066E1" w14:textId="77777777" w:rsidR="007B3F73" w:rsidRPr="00816BDC" w:rsidRDefault="007B3F73" w:rsidP="007B3F73">
            <w:pPr>
              <w:rPr>
                <w:ins w:id="552" w:author="Christopher Haworth" w:date="2020-03-02T14:55:00Z"/>
                <w:sz w:val="18"/>
              </w:rPr>
            </w:pPr>
          </w:p>
          <w:p w14:paraId="3837C485" w14:textId="77777777" w:rsidR="007B3F73" w:rsidRPr="00816BDC" w:rsidRDefault="007B3F73" w:rsidP="007B3F73">
            <w:pPr>
              <w:rPr>
                <w:ins w:id="553" w:author="Christopher Haworth" w:date="2020-03-02T14:55:00Z"/>
                <w:sz w:val="18"/>
              </w:rPr>
            </w:pPr>
          </w:p>
          <w:p w14:paraId="4E7AE2AE" w14:textId="77777777" w:rsidR="007B3F73" w:rsidRPr="00816BDC" w:rsidRDefault="007B3F73" w:rsidP="007B3F73">
            <w:pPr>
              <w:rPr>
                <w:ins w:id="554" w:author="Christopher Haworth" w:date="2020-03-02T14:55:00Z"/>
                <w:sz w:val="18"/>
              </w:rPr>
            </w:pPr>
          </w:p>
        </w:tc>
      </w:tr>
    </w:tbl>
    <w:p w14:paraId="5105CC10" w14:textId="3602F3D0" w:rsidR="00816BDC" w:rsidRPr="00816BDC" w:rsidDel="00A7531D" w:rsidRDefault="00816BDC" w:rsidP="002024C1">
      <w:pPr>
        <w:pStyle w:val="Heading2a"/>
        <w:numPr>
          <w:ilvl w:val="0"/>
          <w:numId w:val="24"/>
        </w:numPr>
        <w:rPr>
          <w:del w:id="555" w:author="Christopher Haworth" w:date="2020-03-02T11:01:00Z"/>
        </w:rPr>
      </w:pPr>
      <w:del w:id="556" w:author="Christopher Haworth" w:date="2020-03-02T11:01:00Z">
        <w:r w:rsidRPr="00816BDC" w:rsidDel="00A7531D">
          <w:delText>Financial issues tables</w:delText>
        </w:r>
        <w:bookmarkEnd w:id="549"/>
      </w:del>
    </w:p>
    <w:p w14:paraId="66726B16" w14:textId="1013A13E" w:rsidR="00816BDC" w:rsidRPr="00816BDC" w:rsidDel="00A7531D" w:rsidRDefault="00816BDC" w:rsidP="00816BDC">
      <w:pPr>
        <w:rPr>
          <w:del w:id="557" w:author="Christopher Haworth" w:date="2020-03-02T11:01:00Z"/>
        </w:rPr>
      </w:pPr>
    </w:p>
    <w:p w14:paraId="6A727A2A" w14:textId="74FE3E66" w:rsidR="0062254C" w:rsidDel="00A7531D" w:rsidRDefault="0062254C" w:rsidP="0062254C">
      <w:pPr>
        <w:rPr>
          <w:del w:id="558" w:author="Christopher Haworth" w:date="2020-03-02T11:01:00Z"/>
          <w:b/>
          <w:color w:val="333399"/>
        </w:rPr>
      </w:pPr>
      <w:bookmarkStart w:id="559" w:name="_Toc256520074"/>
      <w:bookmarkStart w:id="560" w:name="_Toc476041812"/>
      <w:del w:id="561" w:author="Christopher Haworth" w:date="2020-03-02T11:01:00Z">
        <w:r w:rsidDel="00A7531D">
          <w:rPr>
            <w:b/>
            <w:color w:val="333399"/>
          </w:rPr>
          <w:delText>[Reported in RFPR, not required for 2018-19 reporting]</w:delText>
        </w:r>
      </w:del>
    </w:p>
    <w:p w14:paraId="17A2F3B8" w14:textId="77777777" w:rsidR="0062254C" w:rsidRDefault="0062254C" w:rsidP="00816BDC">
      <w:pPr>
        <w:rPr>
          <w:b/>
          <w:color w:val="333399"/>
        </w:rPr>
      </w:pPr>
    </w:p>
    <w:p w14:paraId="56ED3773" w14:textId="2BB85F37" w:rsidR="00816BDC" w:rsidRPr="00816BDC" w:rsidRDefault="00816BDC" w:rsidP="00816BDC">
      <w:pPr>
        <w:pStyle w:val="ChapterHeading1"/>
      </w:pPr>
      <w:bookmarkStart w:id="562" w:name="_Toc480382803"/>
      <w:bookmarkStart w:id="563" w:name="_Toc32250583"/>
      <w:bookmarkEnd w:id="559"/>
      <w:bookmarkEnd w:id="560"/>
      <w:bookmarkEnd w:id="562"/>
      <w:r w:rsidRPr="00816BDC">
        <w:t xml:space="preserve">Cost </w:t>
      </w:r>
      <w:r w:rsidR="007D1F6A">
        <w:t xml:space="preserve">and volume </w:t>
      </w:r>
      <w:r w:rsidRPr="00816BDC">
        <w:t>performance: allocation and estimation methodologies</w:t>
      </w:r>
      <w:bookmarkEnd w:id="563"/>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2DB26C25" w:rsidR="00816BDC" w:rsidRPr="00CB05D7" w:rsidRDefault="00206296" w:rsidP="00CB05D7">
            <w:pPr>
              <w:rPr>
                <w:sz w:val="18"/>
                <w:szCs w:val="18"/>
                <w:highlight w:val="yellow"/>
              </w:rPr>
            </w:pPr>
            <w:r w:rsidRPr="00CB05D7">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7B3F73" w:rsidRPr="00816BDC" w14:paraId="4FCF0643" w14:textId="77777777" w:rsidTr="007B3F73">
        <w:trPr>
          <w:ins w:id="564" w:author="Christopher Haworth" w:date="2020-03-02T14:51:00Z"/>
        </w:trPr>
        <w:tc>
          <w:tcPr>
            <w:tcW w:w="3794" w:type="dxa"/>
            <w:shd w:val="clear" w:color="auto" w:fill="FFFF00"/>
            <w:vAlign w:val="bottom"/>
          </w:tcPr>
          <w:p w14:paraId="751127BF" w14:textId="27A88DB2" w:rsidR="007B3F73" w:rsidRPr="00816BDC" w:rsidRDefault="007B3F73" w:rsidP="00F3790C">
            <w:pPr>
              <w:rPr>
                <w:ins w:id="565" w:author="Christopher Haworth" w:date="2020-03-02T14:51:00Z"/>
                <w:sz w:val="18"/>
                <w:szCs w:val="18"/>
              </w:rPr>
            </w:pPr>
            <w:ins w:id="566" w:author="Christopher Haworth" w:date="2020-03-02T14:53:00Z">
              <w:r>
                <w:rPr>
                  <w:sz w:val="18"/>
                  <w:szCs w:val="18"/>
                </w:rPr>
                <w:t>M9d – Legacy Adjustments</w:t>
              </w:r>
            </w:ins>
          </w:p>
        </w:tc>
        <w:tc>
          <w:tcPr>
            <w:tcW w:w="6691" w:type="dxa"/>
            <w:shd w:val="clear" w:color="auto" w:fill="FFFF00"/>
            <w:vAlign w:val="bottom"/>
          </w:tcPr>
          <w:p w14:paraId="2E2EADD1" w14:textId="77777777" w:rsidR="007B3F73" w:rsidRPr="00816BDC" w:rsidRDefault="007B3F73" w:rsidP="00F3790C">
            <w:pPr>
              <w:rPr>
                <w:ins w:id="567" w:author="Christopher Haworth" w:date="2020-03-02T14:51:00Z"/>
                <w:sz w:val="18"/>
                <w:szCs w:val="18"/>
              </w:rPr>
            </w:pPr>
          </w:p>
        </w:tc>
      </w:tr>
      <w:tr w:rsidR="007B3F73" w:rsidRPr="00816BDC" w14:paraId="233231D1" w14:textId="77777777" w:rsidTr="007B3F73">
        <w:trPr>
          <w:ins w:id="568" w:author="Christopher Haworth" w:date="2020-03-02T14:52:00Z"/>
        </w:trPr>
        <w:tc>
          <w:tcPr>
            <w:tcW w:w="3794" w:type="dxa"/>
            <w:shd w:val="clear" w:color="auto" w:fill="FFFF00"/>
            <w:vAlign w:val="bottom"/>
          </w:tcPr>
          <w:p w14:paraId="7DF69D1E" w14:textId="5862461F" w:rsidR="007B3F73" w:rsidRDefault="007B3F73" w:rsidP="00F3790C">
            <w:pPr>
              <w:rPr>
                <w:ins w:id="569" w:author="Christopher Haworth" w:date="2020-03-02T14:52:00Z"/>
                <w:sz w:val="18"/>
                <w:szCs w:val="18"/>
              </w:rPr>
            </w:pPr>
            <w:ins w:id="570" w:author="Christopher Haworth" w:date="2020-03-02T14:54:00Z">
              <w:r>
                <w:rPr>
                  <w:sz w:val="18"/>
                  <w:szCs w:val="18"/>
                </w:rPr>
                <w:t>M9m – Scheme Metrics</w:t>
              </w:r>
            </w:ins>
          </w:p>
        </w:tc>
        <w:tc>
          <w:tcPr>
            <w:tcW w:w="6691" w:type="dxa"/>
            <w:shd w:val="clear" w:color="auto" w:fill="FFFF00"/>
            <w:vAlign w:val="bottom"/>
          </w:tcPr>
          <w:p w14:paraId="78F67D4F" w14:textId="77777777" w:rsidR="007B3F73" w:rsidRDefault="007B3F73" w:rsidP="00F3790C">
            <w:pPr>
              <w:rPr>
                <w:ins w:id="571" w:author="Christopher Haworth" w:date="2020-03-02T14:52:00Z"/>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CB05D7" w:rsidRPr="00816BDC" w14:paraId="2D02FC0C" w14:textId="77777777" w:rsidTr="00F3790C">
        <w:tc>
          <w:tcPr>
            <w:tcW w:w="3794" w:type="dxa"/>
            <w:vAlign w:val="bottom"/>
          </w:tcPr>
          <w:p w14:paraId="3966DE35" w14:textId="62810E63" w:rsidR="00CB05D7" w:rsidRPr="00816BDC" w:rsidRDefault="00CB05D7" w:rsidP="00CB05D7">
            <w:pPr>
              <w:rPr>
                <w:sz w:val="18"/>
                <w:szCs w:val="18"/>
              </w:rPr>
            </w:pPr>
            <w:r w:rsidRPr="00816BDC">
              <w:rPr>
                <w:sz w:val="18"/>
                <w:szCs w:val="18"/>
              </w:rPr>
              <w:t>M11</w:t>
            </w:r>
            <w:r>
              <w:rPr>
                <w:sz w:val="18"/>
                <w:szCs w:val="18"/>
              </w:rPr>
              <w:t>a</w:t>
            </w:r>
            <w:r w:rsidRPr="00816BDC">
              <w:rPr>
                <w:sz w:val="18"/>
                <w:szCs w:val="18"/>
              </w:rPr>
              <w:t xml:space="preserve"> - Subsea Cables</w:t>
            </w:r>
            <w:r>
              <w:rPr>
                <w:sz w:val="18"/>
                <w:szCs w:val="18"/>
              </w:rPr>
              <w:t xml:space="preserve"> Reactive</w:t>
            </w:r>
          </w:p>
        </w:tc>
        <w:tc>
          <w:tcPr>
            <w:tcW w:w="6691" w:type="dxa"/>
            <w:vAlign w:val="bottom"/>
          </w:tcPr>
          <w:p w14:paraId="3A676E65" w14:textId="77777777" w:rsidR="00CB05D7" w:rsidRPr="00816BDC" w:rsidRDefault="00CB05D7" w:rsidP="00F3790C">
            <w:pPr>
              <w:rPr>
                <w:sz w:val="18"/>
                <w:szCs w:val="18"/>
              </w:rPr>
            </w:pPr>
          </w:p>
        </w:tc>
      </w:tr>
      <w:tr w:rsidR="00816BDC" w:rsidRPr="00816BDC" w14:paraId="6F171318" w14:textId="77777777" w:rsidTr="00F3790C">
        <w:tc>
          <w:tcPr>
            <w:tcW w:w="3794" w:type="dxa"/>
            <w:vAlign w:val="bottom"/>
          </w:tcPr>
          <w:p w14:paraId="0E4E1B03" w14:textId="57507DC2" w:rsidR="00816BDC" w:rsidRPr="00816BDC" w:rsidRDefault="00816BDC" w:rsidP="00F3790C">
            <w:pPr>
              <w:rPr>
                <w:sz w:val="18"/>
                <w:szCs w:val="18"/>
              </w:rPr>
            </w:pPr>
            <w:r w:rsidRPr="00816BDC">
              <w:rPr>
                <w:sz w:val="18"/>
                <w:szCs w:val="18"/>
              </w:rPr>
              <w:t>M11</w:t>
            </w:r>
            <w:r w:rsidR="00CB05D7">
              <w:rPr>
                <w:sz w:val="18"/>
                <w:szCs w:val="18"/>
              </w:rPr>
              <w:t>b</w:t>
            </w:r>
            <w:r w:rsidRPr="00816BDC">
              <w:rPr>
                <w:sz w:val="18"/>
                <w:szCs w:val="18"/>
              </w:rPr>
              <w:t xml:space="preserve"> - Subsea Cables</w:t>
            </w:r>
            <w:r w:rsidR="00CB05D7">
              <w:rPr>
                <w:sz w:val="18"/>
                <w:szCs w:val="18"/>
              </w:rPr>
              <w:t xml:space="preserve"> Proactive</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r w:rsidR="00206296" w:rsidRPr="00816BDC" w14:paraId="71B66CA0" w14:textId="77777777" w:rsidTr="00F3790C">
        <w:tc>
          <w:tcPr>
            <w:tcW w:w="3794" w:type="dxa"/>
            <w:vAlign w:val="bottom"/>
          </w:tcPr>
          <w:p w14:paraId="5EF835BD" w14:textId="519E6903" w:rsidR="00206296" w:rsidRPr="00816BDC" w:rsidRDefault="00206296" w:rsidP="00F3790C">
            <w:pPr>
              <w:rPr>
                <w:sz w:val="18"/>
                <w:szCs w:val="18"/>
              </w:rPr>
            </w:pPr>
            <w:r w:rsidRPr="007B3F73">
              <w:rPr>
                <w:sz w:val="18"/>
                <w:szCs w:val="18"/>
                <w:rPrChange w:id="572" w:author="Christopher Haworth" w:date="2020-03-02T14:54:00Z">
                  <w:rPr>
                    <w:sz w:val="18"/>
                    <w:szCs w:val="18"/>
                    <w:highlight w:val="yellow"/>
                  </w:rPr>
                </w:rPrChange>
              </w:rPr>
              <w:t>M18 - FTE</w:t>
            </w:r>
          </w:p>
        </w:tc>
        <w:tc>
          <w:tcPr>
            <w:tcW w:w="6691" w:type="dxa"/>
            <w:vAlign w:val="bottom"/>
          </w:tcPr>
          <w:p w14:paraId="733274C4" w14:textId="77777777" w:rsidR="00206296" w:rsidRPr="00816BDC" w:rsidRDefault="00206296" w:rsidP="00F3790C">
            <w:pPr>
              <w:rPr>
                <w:sz w:val="18"/>
                <w:szCs w:val="18"/>
              </w:rPr>
            </w:pPr>
          </w:p>
        </w:tc>
      </w:tr>
      <w:tr w:rsidR="007B3F73" w:rsidRPr="00816BDC" w14:paraId="20432D8B" w14:textId="77777777" w:rsidTr="00F3790C">
        <w:trPr>
          <w:ins w:id="573" w:author="Christopher Haworth" w:date="2020-03-02T14:54:00Z"/>
        </w:trPr>
        <w:tc>
          <w:tcPr>
            <w:tcW w:w="3794" w:type="dxa"/>
            <w:vAlign w:val="bottom"/>
          </w:tcPr>
          <w:p w14:paraId="6337283A" w14:textId="668E6152" w:rsidR="007B3F73" w:rsidRPr="00D4613B" w:rsidRDefault="007B3F73" w:rsidP="00F3790C">
            <w:pPr>
              <w:rPr>
                <w:ins w:id="574" w:author="Christopher Haworth" w:date="2020-03-02T14:54:00Z"/>
                <w:sz w:val="18"/>
                <w:szCs w:val="18"/>
                <w:highlight w:val="yellow"/>
              </w:rPr>
            </w:pPr>
            <w:ins w:id="575" w:author="Christopher Haworth" w:date="2020-03-02T14:54:00Z">
              <w:r>
                <w:rPr>
                  <w:sz w:val="18"/>
                  <w:szCs w:val="18"/>
                  <w:highlight w:val="yellow"/>
                </w:rPr>
                <w:t>M19 - DSO</w:t>
              </w:r>
            </w:ins>
          </w:p>
        </w:tc>
        <w:tc>
          <w:tcPr>
            <w:tcW w:w="6691" w:type="dxa"/>
            <w:vAlign w:val="bottom"/>
          </w:tcPr>
          <w:p w14:paraId="560F33CD" w14:textId="77777777" w:rsidR="007B3F73" w:rsidRPr="00816BDC" w:rsidRDefault="007B3F73" w:rsidP="00F3790C">
            <w:pPr>
              <w:rPr>
                <w:ins w:id="576" w:author="Christopher Haworth" w:date="2020-03-02T14:54:00Z"/>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577" w:name="_Toc32250584"/>
      <w:r w:rsidRPr="00816BDC">
        <w:t>Appendix 1: List of C&amp;V worksheets and commentary requirements</w:t>
      </w:r>
      <w:bookmarkEnd w:id="577"/>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206296" w:rsidRPr="00816BDC" w14:paraId="7116D258" w14:textId="77777777" w:rsidTr="00F3790C">
        <w:tc>
          <w:tcPr>
            <w:tcW w:w="3794" w:type="dxa"/>
            <w:vAlign w:val="bottom"/>
          </w:tcPr>
          <w:p w14:paraId="7BA651E5" w14:textId="126AD500" w:rsidR="00206296" w:rsidRPr="00CB05D7" w:rsidRDefault="00206296" w:rsidP="00206296">
            <w:pPr>
              <w:rPr>
                <w:sz w:val="18"/>
                <w:szCs w:val="18"/>
              </w:rPr>
            </w:pPr>
            <w:r w:rsidRPr="00CB05D7">
              <w:rPr>
                <w:sz w:val="18"/>
                <w:szCs w:val="18"/>
              </w:rPr>
              <w:t>CV25 - Moorside</w:t>
            </w:r>
          </w:p>
        </w:tc>
        <w:tc>
          <w:tcPr>
            <w:tcW w:w="1304" w:type="dxa"/>
            <w:tcBorders>
              <w:right w:val="single" w:sz="12" w:space="0" w:color="auto"/>
            </w:tcBorders>
            <w:vAlign w:val="bottom"/>
          </w:tcPr>
          <w:p w14:paraId="36A0B301" w14:textId="77777777" w:rsidR="00206296" w:rsidRPr="00816BDC" w:rsidRDefault="00206296" w:rsidP="00206296">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206296" w:rsidRPr="00816BDC" w:rsidRDefault="00206296" w:rsidP="00206296">
            <w:pPr>
              <w:rPr>
                <w:sz w:val="18"/>
                <w:szCs w:val="18"/>
              </w:rPr>
            </w:pPr>
            <w:r w:rsidRPr="00816BDC">
              <w:rPr>
                <w:sz w:val="18"/>
                <w:szCs w:val="18"/>
              </w:rPr>
              <w:t>No</w:t>
            </w:r>
          </w:p>
        </w:tc>
        <w:tc>
          <w:tcPr>
            <w:tcW w:w="1748" w:type="dxa"/>
            <w:vAlign w:val="bottom"/>
          </w:tcPr>
          <w:p w14:paraId="73299BA9" w14:textId="77777777" w:rsidR="00206296" w:rsidRPr="00816BDC" w:rsidRDefault="00206296" w:rsidP="00206296">
            <w:pPr>
              <w:rPr>
                <w:sz w:val="18"/>
                <w:szCs w:val="18"/>
              </w:rPr>
            </w:pPr>
            <w:r w:rsidRPr="00816BDC">
              <w:rPr>
                <w:sz w:val="18"/>
                <w:szCs w:val="18"/>
              </w:rPr>
              <w:t>Yes</w:t>
            </w:r>
          </w:p>
        </w:tc>
        <w:tc>
          <w:tcPr>
            <w:tcW w:w="1749" w:type="dxa"/>
            <w:vAlign w:val="bottom"/>
          </w:tcPr>
          <w:p w14:paraId="1E45A6A5" w14:textId="77777777" w:rsidR="00206296" w:rsidRPr="00816BDC" w:rsidRDefault="00206296" w:rsidP="00206296">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(ex ante)</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26599620" w:rsidR="00816BDC" w:rsidRPr="00816BDC" w:rsidRDefault="00816BDC" w:rsidP="00F3790C">
            <w:pPr>
              <w:rPr>
                <w:sz w:val="18"/>
                <w:szCs w:val="18"/>
              </w:rPr>
            </w:pPr>
            <w:r w:rsidRPr="00816BDC">
              <w:rPr>
                <w:sz w:val="18"/>
                <w:szCs w:val="18"/>
              </w:rPr>
              <w:t>M11</w:t>
            </w:r>
            <w:r w:rsidR="00CB05D7">
              <w:rPr>
                <w:sz w:val="18"/>
                <w:szCs w:val="18"/>
              </w:rPr>
              <w:t>a</w:t>
            </w:r>
            <w:r w:rsidRPr="00816BDC">
              <w:rPr>
                <w:sz w:val="18"/>
                <w:szCs w:val="18"/>
              </w:rPr>
              <w:t xml:space="preserve"> - Subsea Cables</w:t>
            </w:r>
            <w:r w:rsidR="00CB05D7">
              <w:rPr>
                <w:sz w:val="18"/>
                <w:szCs w:val="18"/>
              </w:rPr>
              <w:t xml:space="preserve"> Proactive</w:t>
            </w:r>
          </w:p>
        </w:tc>
        <w:tc>
          <w:tcPr>
            <w:tcW w:w="1304" w:type="dxa"/>
            <w:tcBorders>
              <w:right w:val="single" w:sz="12" w:space="0" w:color="auto"/>
            </w:tcBorders>
            <w:vAlign w:val="bottom"/>
          </w:tcPr>
          <w:p w14:paraId="1D68D0C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91DE058" w14:textId="77777777" w:rsidR="00816BDC" w:rsidRPr="00816BDC" w:rsidRDefault="00816BDC" w:rsidP="00F3790C">
            <w:pPr>
              <w:rPr>
                <w:sz w:val="18"/>
                <w:szCs w:val="18"/>
              </w:rPr>
            </w:pPr>
            <w:r w:rsidRPr="00816BDC">
              <w:rPr>
                <w:sz w:val="18"/>
                <w:szCs w:val="18"/>
              </w:rPr>
              <w:t>No</w:t>
            </w:r>
          </w:p>
        </w:tc>
        <w:tc>
          <w:tcPr>
            <w:tcW w:w="1748" w:type="dxa"/>
            <w:vAlign w:val="bottom"/>
          </w:tcPr>
          <w:p w14:paraId="6A347472" w14:textId="77777777" w:rsidR="00816BDC" w:rsidRPr="00816BDC" w:rsidRDefault="00816BDC" w:rsidP="00F3790C">
            <w:pPr>
              <w:rPr>
                <w:sz w:val="18"/>
                <w:szCs w:val="18"/>
              </w:rPr>
            </w:pPr>
            <w:r w:rsidRPr="00816BDC">
              <w:rPr>
                <w:sz w:val="18"/>
                <w:szCs w:val="18"/>
              </w:rPr>
              <w:t>Yes</w:t>
            </w:r>
          </w:p>
        </w:tc>
        <w:tc>
          <w:tcPr>
            <w:tcW w:w="1749" w:type="dxa"/>
            <w:vAlign w:val="bottom"/>
          </w:tcPr>
          <w:p w14:paraId="79642981" w14:textId="77777777" w:rsidR="00816BDC" w:rsidRPr="00816BDC" w:rsidRDefault="00816BDC" w:rsidP="00F3790C">
            <w:pPr>
              <w:rPr>
                <w:sz w:val="18"/>
                <w:szCs w:val="18"/>
              </w:rPr>
            </w:pPr>
            <w:r w:rsidRPr="00816BDC">
              <w:rPr>
                <w:sz w:val="18"/>
                <w:szCs w:val="18"/>
              </w:rPr>
              <w:t>No</w:t>
            </w:r>
          </w:p>
        </w:tc>
      </w:tr>
      <w:tr w:rsidR="00CB05D7" w:rsidRPr="00816BDC" w14:paraId="6F18B6A1" w14:textId="77777777" w:rsidTr="00F3790C">
        <w:tc>
          <w:tcPr>
            <w:tcW w:w="3794" w:type="dxa"/>
            <w:vAlign w:val="bottom"/>
          </w:tcPr>
          <w:p w14:paraId="46AEA67D" w14:textId="447CEFB3" w:rsidR="00CB05D7" w:rsidRPr="00816BDC" w:rsidRDefault="00CB05D7" w:rsidP="00CB05D7">
            <w:pPr>
              <w:rPr>
                <w:sz w:val="18"/>
                <w:szCs w:val="18"/>
              </w:rPr>
            </w:pPr>
            <w:r w:rsidRPr="00816BDC">
              <w:rPr>
                <w:sz w:val="18"/>
                <w:szCs w:val="18"/>
              </w:rPr>
              <w:t>M11</w:t>
            </w:r>
            <w:r>
              <w:rPr>
                <w:sz w:val="18"/>
                <w:szCs w:val="18"/>
              </w:rPr>
              <w:t>b</w:t>
            </w:r>
            <w:r w:rsidRPr="00816BDC">
              <w:rPr>
                <w:sz w:val="18"/>
                <w:szCs w:val="18"/>
              </w:rPr>
              <w:t xml:space="preserve"> - Subsea Cables</w:t>
            </w:r>
            <w:r>
              <w:rPr>
                <w:sz w:val="18"/>
                <w:szCs w:val="18"/>
              </w:rPr>
              <w:t xml:space="preserve"> Reactive</w:t>
            </w:r>
          </w:p>
        </w:tc>
        <w:tc>
          <w:tcPr>
            <w:tcW w:w="1304" w:type="dxa"/>
            <w:tcBorders>
              <w:right w:val="single" w:sz="12" w:space="0" w:color="auto"/>
            </w:tcBorders>
            <w:vAlign w:val="bottom"/>
          </w:tcPr>
          <w:p w14:paraId="3535DF5B" w14:textId="29D9C209"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EC666A5" w14:textId="21F597FB" w:rsidR="00CB05D7" w:rsidRPr="00816BDC" w:rsidRDefault="00CB05D7" w:rsidP="00CB05D7">
            <w:pPr>
              <w:rPr>
                <w:sz w:val="18"/>
                <w:szCs w:val="18"/>
              </w:rPr>
            </w:pPr>
            <w:r w:rsidRPr="00816BDC">
              <w:rPr>
                <w:sz w:val="18"/>
                <w:szCs w:val="18"/>
              </w:rPr>
              <w:t>No</w:t>
            </w:r>
          </w:p>
        </w:tc>
        <w:tc>
          <w:tcPr>
            <w:tcW w:w="1748" w:type="dxa"/>
            <w:vAlign w:val="bottom"/>
          </w:tcPr>
          <w:p w14:paraId="4C5CB7CF" w14:textId="65D44150" w:rsidR="00CB05D7" w:rsidRPr="00816BDC" w:rsidRDefault="00CB05D7" w:rsidP="00CB05D7">
            <w:pPr>
              <w:rPr>
                <w:sz w:val="18"/>
                <w:szCs w:val="18"/>
              </w:rPr>
            </w:pPr>
            <w:r w:rsidRPr="00816BDC">
              <w:rPr>
                <w:sz w:val="18"/>
                <w:szCs w:val="18"/>
              </w:rPr>
              <w:t>Yes</w:t>
            </w:r>
          </w:p>
        </w:tc>
        <w:tc>
          <w:tcPr>
            <w:tcW w:w="1749" w:type="dxa"/>
            <w:vAlign w:val="bottom"/>
          </w:tcPr>
          <w:p w14:paraId="1C046162" w14:textId="24E181F7" w:rsidR="00CB05D7" w:rsidRPr="00816BDC" w:rsidRDefault="00CB05D7" w:rsidP="00CB05D7">
            <w:pPr>
              <w:rPr>
                <w:sz w:val="18"/>
                <w:szCs w:val="18"/>
              </w:rPr>
            </w:pPr>
            <w:r w:rsidRPr="00816BDC">
              <w:rPr>
                <w:sz w:val="18"/>
                <w:szCs w:val="18"/>
              </w:rPr>
              <w:t>No</w:t>
            </w:r>
          </w:p>
        </w:tc>
      </w:tr>
      <w:tr w:rsidR="00CB05D7" w:rsidRPr="00816BDC" w14:paraId="182CB1CF" w14:textId="77777777" w:rsidTr="00F3790C">
        <w:tc>
          <w:tcPr>
            <w:tcW w:w="3794" w:type="dxa"/>
            <w:vAlign w:val="bottom"/>
          </w:tcPr>
          <w:p w14:paraId="19CE8183" w14:textId="77777777" w:rsidR="00CB05D7" w:rsidRPr="00816BDC" w:rsidRDefault="00CB05D7" w:rsidP="00CB05D7">
            <w:pPr>
              <w:rPr>
                <w:sz w:val="18"/>
                <w:szCs w:val="18"/>
              </w:rPr>
            </w:pPr>
            <w:r w:rsidRPr="00816BDC">
              <w:rPr>
                <w:sz w:val="18"/>
                <w:szCs w:val="18"/>
              </w:rPr>
              <w:t>M12 - Moorside (ENWL)</w:t>
            </w:r>
          </w:p>
        </w:tc>
        <w:tc>
          <w:tcPr>
            <w:tcW w:w="1304" w:type="dxa"/>
            <w:tcBorders>
              <w:right w:val="single" w:sz="12" w:space="0" w:color="auto"/>
            </w:tcBorders>
            <w:vAlign w:val="bottom"/>
          </w:tcPr>
          <w:p w14:paraId="224B4FF7"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CB05D7" w:rsidRPr="00816BDC" w:rsidRDefault="00CB05D7" w:rsidP="00CB05D7">
            <w:pPr>
              <w:rPr>
                <w:sz w:val="18"/>
                <w:szCs w:val="18"/>
              </w:rPr>
            </w:pPr>
            <w:r w:rsidRPr="00816BDC">
              <w:rPr>
                <w:sz w:val="18"/>
                <w:szCs w:val="18"/>
              </w:rPr>
              <w:t>No</w:t>
            </w:r>
          </w:p>
        </w:tc>
        <w:tc>
          <w:tcPr>
            <w:tcW w:w="1748" w:type="dxa"/>
            <w:vAlign w:val="bottom"/>
          </w:tcPr>
          <w:p w14:paraId="56437398" w14:textId="77777777" w:rsidR="00CB05D7" w:rsidRPr="00816BDC" w:rsidRDefault="00CB05D7" w:rsidP="00CB05D7">
            <w:pPr>
              <w:rPr>
                <w:sz w:val="18"/>
                <w:szCs w:val="18"/>
              </w:rPr>
            </w:pPr>
            <w:r w:rsidRPr="00816BDC">
              <w:rPr>
                <w:sz w:val="18"/>
                <w:szCs w:val="18"/>
              </w:rPr>
              <w:t>Yes</w:t>
            </w:r>
          </w:p>
        </w:tc>
        <w:tc>
          <w:tcPr>
            <w:tcW w:w="1749" w:type="dxa"/>
            <w:vAlign w:val="bottom"/>
          </w:tcPr>
          <w:p w14:paraId="74B67ED5" w14:textId="77777777" w:rsidR="00CB05D7" w:rsidRPr="00816BDC" w:rsidRDefault="00CB05D7" w:rsidP="00CB05D7">
            <w:pPr>
              <w:rPr>
                <w:sz w:val="18"/>
                <w:szCs w:val="18"/>
              </w:rPr>
            </w:pPr>
            <w:r w:rsidRPr="00816BDC">
              <w:rPr>
                <w:sz w:val="18"/>
                <w:szCs w:val="18"/>
              </w:rPr>
              <w:t>No</w:t>
            </w:r>
          </w:p>
        </w:tc>
      </w:tr>
      <w:tr w:rsidR="00CB05D7" w:rsidRPr="00816BDC" w14:paraId="5C628E3D" w14:textId="77777777" w:rsidTr="00F3790C">
        <w:tc>
          <w:tcPr>
            <w:tcW w:w="3794" w:type="dxa"/>
            <w:vAlign w:val="bottom"/>
          </w:tcPr>
          <w:p w14:paraId="05AE1291" w14:textId="77777777" w:rsidR="00CB05D7" w:rsidRPr="00816BDC" w:rsidRDefault="00CB05D7" w:rsidP="00CB05D7">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CB05D7" w:rsidRPr="00816BDC" w:rsidRDefault="00CB05D7" w:rsidP="00CB05D7">
            <w:pPr>
              <w:rPr>
                <w:sz w:val="18"/>
                <w:szCs w:val="18"/>
              </w:rPr>
            </w:pPr>
            <w:r w:rsidRPr="00816BDC">
              <w:rPr>
                <w:sz w:val="18"/>
                <w:szCs w:val="18"/>
              </w:rPr>
              <w:t> </w:t>
            </w:r>
          </w:p>
        </w:tc>
        <w:tc>
          <w:tcPr>
            <w:tcW w:w="1748" w:type="dxa"/>
            <w:vAlign w:val="bottom"/>
          </w:tcPr>
          <w:p w14:paraId="67DF62DB" w14:textId="77777777" w:rsidR="00CB05D7" w:rsidRPr="00816BDC" w:rsidRDefault="00CB05D7" w:rsidP="00CB05D7">
            <w:pPr>
              <w:rPr>
                <w:sz w:val="18"/>
                <w:szCs w:val="18"/>
              </w:rPr>
            </w:pPr>
            <w:r w:rsidRPr="00816BDC">
              <w:rPr>
                <w:sz w:val="18"/>
                <w:szCs w:val="18"/>
              </w:rPr>
              <w:t> </w:t>
            </w:r>
          </w:p>
        </w:tc>
        <w:tc>
          <w:tcPr>
            <w:tcW w:w="1749" w:type="dxa"/>
            <w:vAlign w:val="bottom"/>
          </w:tcPr>
          <w:p w14:paraId="7FE0567A" w14:textId="77777777" w:rsidR="00CB05D7" w:rsidRPr="00816BDC" w:rsidRDefault="00CB05D7" w:rsidP="00CB05D7">
            <w:pPr>
              <w:rPr>
                <w:sz w:val="18"/>
                <w:szCs w:val="18"/>
              </w:rPr>
            </w:pPr>
            <w:r w:rsidRPr="00816BDC">
              <w:rPr>
                <w:sz w:val="18"/>
                <w:szCs w:val="18"/>
              </w:rPr>
              <w:t> </w:t>
            </w:r>
          </w:p>
        </w:tc>
      </w:tr>
      <w:tr w:rsidR="00CB05D7" w:rsidRPr="00816BDC" w14:paraId="6ECC2AD0" w14:textId="77777777" w:rsidTr="00F3790C">
        <w:tc>
          <w:tcPr>
            <w:tcW w:w="3794" w:type="dxa"/>
            <w:vAlign w:val="bottom"/>
          </w:tcPr>
          <w:p w14:paraId="4BF7A72E" w14:textId="77777777" w:rsidR="00CB05D7" w:rsidRPr="00816BDC" w:rsidRDefault="00CB05D7" w:rsidP="00CB05D7">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CB05D7" w:rsidRPr="00816BDC" w:rsidRDefault="00CB05D7" w:rsidP="00CB05D7">
            <w:pPr>
              <w:rPr>
                <w:sz w:val="18"/>
                <w:szCs w:val="18"/>
              </w:rPr>
            </w:pPr>
            <w:r w:rsidRPr="00816BDC">
              <w:rPr>
                <w:sz w:val="18"/>
                <w:szCs w:val="18"/>
              </w:rPr>
              <w:t>No</w:t>
            </w:r>
          </w:p>
        </w:tc>
        <w:tc>
          <w:tcPr>
            <w:tcW w:w="1748" w:type="dxa"/>
            <w:vAlign w:val="bottom"/>
          </w:tcPr>
          <w:p w14:paraId="05F35396" w14:textId="77777777" w:rsidR="00CB05D7" w:rsidRPr="00816BDC" w:rsidRDefault="00CB05D7" w:rsidP="00CB05D7">
            <w:pPr>
              <w:rPr>
                <w:sz w:val="18"/>
                <w:szCs w:val="18"/>
              </w:rPr>
            </w:pPr>
            <w:r w:rsidRPr="00816BDC">
              <w:rPr>
                <w:sz w:val="18"/>
                <w:szCs w:val="18"/>
              </w:rPr>
              <w:t>Yes</w:t>
            </w:r>
          </w:p>
        </w:tc>
        <w:tc>
          <w:tcPr>
            <w:tcW w:w="1749" w:type="dxa"/>
            <w:vAlign w:val="bottom"/>
          </w:tcPr>
          <w:p w14:paraId="62DA611B" w14:textId="31B58ED9" w:rsidR="00CB05D7" w:rsidRPr="00816BDC" w:rsidRDefault="00CB05D7" w:rsidP="00CB05D7">
            <w:pPr>
              <w:rPr>
                <w:sz w:val="18"/>
                <w:szCs w:val="18"/>
              </w:rPr>
            </w:pPr>
            <w:r>
              <w:rPr>
                <w:sz w:val="18"/>
                <w:szCs w:val="18"/>
              </w:rPr>
              <w:t>Yes</w:t>
            </w:r>
          </w:p>
        </w:tc>
      </w:tr>
      <w:tr w:rsidR="00CB05D7" w:rsidRPr="00816BDC" w14:paraId="109DF2AA" w14:textId="77777777" w:rsidTr="00F3790C">
        <w:tc>
          <w:tcPr>
            <w:tcW w:w="3794" w:type="dxa"/>
            <w:vAlign w:val="bottom"/>
          </w:tcPr>
          <w:p w14:paraId="29935DE2" w14:textId="77777777" w:rsidR="00CB05D7" w:rsidRPr="00816BDC" w:rsidRDefault="00CB05D7" w:rsidP="00CB05D7">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CB05D7" w:rsidRPr="00816BDC" w:rsidRDefault="00CB05D7" w:rsidP="00CB05D7">
            <w:pPr>
              <w:rPr>
                <w:sz w:val="18"/>
                <w:szCs w:val="18"/>
              </w:rPr>
            </w:pPr>
            <w:r w:rsidRPr="00816BDC">
              <w:rPr>
                <w:sz w:val="18"/>
                <w:szCs w:val="18"/>
              </w:rPr>
              <w:t> </w:t>
            </w:r>
          </w:p>
        </w:tc>
        <w:tc>
          <w:tcPr>
            <w:tcW w:w="1748" w:type="dxa"/>
            <w:vAlign w:val="bottom"/>
          </w:tcPr>
          <w:p w14:paraId="2F6F7F55" w14:textId="77777777" w:rsidR="00CB05D7" w:rsidRPr="00816BDC" w:rsidRDefault="00CB05D7" w:rsidP="00CB05D7">
            <w:pPr>
              <w:rPr>
                <w:sz w:val="18"/>
                <w:szCs w:val="18"/>
              </w:rPr>
            </w:pPr>
            <w:r w:rsidRPr="00816BDC">
              <w:rPr>
                <w:sz w:val="18"/>
                <w:szCs w:val="18"/>
              </w:rPr>
              <w:t> </w:t>
            </w:r>
          </w:p>
        </w:tc>
        <w:tc>
          <w:tcPr>
            <w:tcW w:w="1749" w:type="dxa"/>
            <w:vAlign w:val="bottom"/>
          </w:tcPr>
          <w:p w14:paraId="6374BDB0" w14:textId="77777777" w:rsidR="00CB05D7" w:rsidRPr="00816BDC" w:rsidRDefault="00CB05D7" w:rsidP="00CB05D7">
            <w:pPr>
              <w:rPr>
                <w:sz w:val="18"/>
                <w:szCs w:val="18"/>
              </w:rPr>
            </w:pPr>
            <w:r w:rsidRPr="00816BDC">
              <w:rPr>
                <w:sz w:val="18"/>
                <w:szCs w:val="18"/>
              </w:rPr>
              <w:t> </w:t>
            </w:r>
          </w:p>
        </w:tc>
      </w:tr>
      <w:tr w:rsidR="00CB05D7" w:rsidRPr="00816BDC" w14:paraId="6614DE4B" w14:textId="77777777" w:rsidTr="00F3790C">
        <w:tc>
          <w:tcPr>
            <w:tcW w:w="3794" w:type="dxa"/>
            <w:vAlign w:val="bottom"/>
          </w:tcPr>
          <w:p w14:paraId="1673228D" w14:textId="77777777" w:rsidR="00CB05D7" w:rsidRPr="00816BDC" w:rsidRDefault="00CB05D7" w:rsidP="00CB05D7">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CB05D7" w:rsidRPr="00816BDC" w:rsidRDefault="00CB05D7" w:rsidP="00CB05D7">
            <w:pPr>
              <w:rPr>
                <w:sz w:val="18"/>
                <w:szCs w:val="18"/>
              </w:rPr>
            </w:pPr>
            <w:r w:rsidRPr="00816BDC">
              <w:rPr>
                <w:sz w:val="18"/>
                <w:szCs w:val="18"/>
              </w:rPr>
              <w:t>No</w:t>
            </w:r>
          </w:p>
        </w:tc>
        <w:tc>
          <w:tcPr>
            <w:tcW w:w="1748" w:type="dxa"/>
            <w:vAlign w:val="bottom"/>
          </w:tcPr>
          <w:p w14:paraId="190ADE64"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5102737A" w14:textId="77777777" w:rsidR="00CB05D7" w:rsidRPr="00816BDC" w:rsidRDefault="00CB05D7" w:rsidP="00CB05D7">
            <w:pPr>
              <w:rPr>
                <w:sz w:val="18"/>
                <w:szCs w:val="18"/>
              </w:rPr>
            </w:pPr>
            <w:r w:rsidRPr="00816BDC">
              <w:rPr>
                <w:sz w:val="18"/>
                <w:szCs w:val="18"/>
              </w:rPr>
              <w:t>Yes</w:t>
            </w:r>
          </w:p>
        </w:tc>
      </w:tr>
      <w:tr w:rsidR="00CB05D7" w:rsidRPr="00816BDC" w14:paraId="38DB46DB" w14:textId="77777777" w:rsidTr="00F3790C">
        <w:tc>
          <w:tcPr>
            <w:tcW w:w="3794" w:type="dxa"/>
            <w:vAlign w:val="bottom"/>
          </w:tcPr>
          <w:p w14:paraId="49A0CE51" w14:textId="77777777" w:rsidR="00CB05D7" w:rsidRPr="00816BDC" w:rsidRDefault="00CB05D7" w:rsidP="00CB05D7">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CB05D7" w:rsidRPr="00816BDC" w:rsidRDefault="00CB05D7" w:rsidP="00CB05D7">
            <w:pPr>
              <w:rPr>
                <w:sz w:val="18"/>
                <w:szCs w:val="18"/>
              </w:rPr>
            </w:pPr>
            <w:r w:rsidRPr="00816BDC">
              <w:rPr>
                <w:sz w:val="18"/>
                <w:szCs w:val="18"/>
              </w:rPr>
              <w:t>No</w:t>
            </w:r>
          </w:p>
        </w:tc>
        <w:tc>
          <w:tcPr>
            <w:tcW w:w="1748" w:type="dxa"/>
            <w:vAlign w:val="bottom"/>
          </w:tcPr>
          <w:p w14:paraId="31BC2BAB"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1AE40688" w14:textId="77777777" w:rsidR="00CB05D7" w:rsidRPr="00816BDC" w:rsidRDefault="00CB05D7" w:rsidP="00CB05D7">
            <w:pPr>
              <w:rPr>
                <w:sz w:val="18"/>
                <w:szCs w:val="18"/>
              </w:rPr>
            </w:pPr>
            <w:r w:rsidRPr="00816BDC">
              <w:rPr>
                <w:sz w:val="18"/>
                <w:szCs w:val="18"/>
              </w:rPr>
              <w:t>Yes</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9"/>
          <w:pgSz w:w="11906" w:h="16838"/>
          <w:pgMar w:top="720" w:right="720" w:bottom="720" w:left="720" w:header="708" w:footer="708" w:gutter="0"/>
          <w:pgNumType w:start="1"/>
          <w:cols w:space="708"/>
          <w:docGrid w:linePitch="360"/>
        </w:sectPr>
      </w:pPr>
    </w:p>
    <w:p w14:paraId="1FCB6DD7" w14:textId="771E53EA" w:rsidR="00816BDC" w:rsidRDefault="00816BDC" w:rsidP="00816BDC">
      <w:pPr>
        <w:pStyle w:val="Heading2a"/>
      </w:pPr>
      <w:bookmarkStart w:id="578" w:name="_Toc504577269"/>
      <w:bookmarkStart w:id="579" w:name="_Toc32250585"/>
      <w:r w:rsidRPr="00816BDC">
        <w:t>Appendix 2: RAG rating guidance</w:t>
      </w:r>
      <w:bookmarkEnd w:id="578"/>
      <w:r w:rsidR="008E4B83" w:rsidRPr="008C7964">
        <w:rPr>
          <w:noProof/>
          <w:lang w:eastAsia="en-GB"/>
        </w:rPr>
        <w:drawing>
          <wp:inline distT="0" distB="0" distL="0" distR="0" wp14:anchorId="61862537" wp14:editId="724E921C">
            <wp:extent cx="8850573" cy="557611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579"/>
    </w:p>
    <w:p w14:paraId="41CB927D" w14:textId="77777777" w:rsidR="003A757B" w:rsidRDefault="003A757B" w:rsidP="003A757B">
      <w:pPr>
        <w:rPr>
          <w:b/>
          <w:u w:val="single"/>
        </w:rPr>
      </w:pPr>
    </w:p>
    <w:p w14:paraId="58F903C3" w14:textId="7D264FAD" w:rsidR="003A757B" w:rsidRPr="0036441D" w:rsidRDefault="003A757B" w:rsidP="003A757B">
      <w:pPr>
        <w:rPr>
          <w:b/>
          <w:sz w:val="24"/>
          <w:u w:val="single"/>
        </w:rPr>
      </w:pPr>
      <w:r w:rsidRPr="0036441D">
        <w:rPr>
          <w:b/>
          <w:sz w:val="24"/>
          <w:u w:val="single"/>
        </w:rPr>
        <w:t>RAG Rating Methodology</w:t>
      </w:r>
    </w:p>
    <w:p w14:paraId="64122448" w14:textId="77777777" w:rsidR="003A757B" w:rsidRDefault="003A757B" w:rsidP="003A757B">
      <w:pPr>
        <w:rPr>
          <w:u w:val="single"/>
        </w:rPr>
      </w:pPr>
    </w:p>
    <w:p w14:paraId="2706D332" w14:textId="08081847" w:rsidR="003A757B" w:rsidRDefault="003A757B" w:rsidP="003A757B">
      <w:r w:rsidRPr="00731BE1">
        <w:t xml:space="preserve">Where Ofgem </w:t>
      </w:r>
      <w:r>
        <w:t>does</w:t>
      </w:r>
      <w:r w:rsidRPr="00731BE1">
        <w:t xml:space="preserve"> not set a </w:t>
      </w:r>
      <w:r>
        <w:t xml:space="preserve">target, please provide a brief explanation on how targets were decided and the resulting DNO RAG rating awarded. </w:t>
      </w:r>
    </w:p>
    <w:p w14:paraId="39981A82" w14:textId="017B5966" w:rsidR="00B91EDC" w:rsidRDefault="00B91EDC" w:rsidP="003A757B"/>
    <w:p w14:paraId="74215413" w14:textId="3B0D798D" w:rsidR="00B91EDC" w:rsidRDefault="00B91EDC" w:rsidP="003A757B">
      <w:pPr>
        <w:rPr>
          <w:b/>
          <w:u w:val="single"/>
        </w:rPr>
      </w:pPr>
      <w:r>
        <w:rPr>
          <w:b/>
          <w:u w:val="single"/>
        </w:rPr>
        <w:t xml:space="preserve">Reliability and availability </w:t>
      </w:r>
    </w:p>
    <w:p w14:paraId="0EFCEF04" w14:textId="47E013D8" w:rsidR="00B91EDC" w:rsidRDefault="00B91EDC" w:rsidP="003A757B">
      <w:pPr>
        <w:rPr>
          <w:b/>
          <w:u w:val="single"/>
        </w:rPr>
      </w:pPr>
    </w:p>
    <w:p w14:paraId="7A66206E" w14:textId="2BB57EC9" w:rsidR="00B91EDC" w:rsidRDefault="00B91EDC" w:rsidP="003A757B">
      <w:pPr>
        <w:rPr>
          <w:b/>
          <w:u w:val="single"/>
        </w:rPr>
      </w:pPr>
      <w:r>
        <w:rPr>
          <w:b/>
          <w:u w:val="single"/>
        </w:rPr>
        <w:t xml:space="preserve">Environment </w:t>
      </w:r>
    </w:p>
    <w:p w14:paraId="6CCDB172" w14:textId="7EC634BB" w:rsidR="00B91EDC" w:rsidRDefault="00B91EDC" w:rsidP="003A757B">
      <w:pPr>
        <w:rPr>
          <w:b/>
          <w:u w:val="single"/>
        </w:rPr>
      </w:pPr>
    </w:p>
    <w:p w14:paraId="14E1ED10" w14:textId="66B0B2DC" w:rsidR="00B91EDC" w:rsidRDefault="00B91EDC" w:rsidP="003A757B">
      <w:pPr>
        <w:rPr>
          <w:b/>
          <w:u w:val="single"/>
        </w:rPr>
      </w:pPr>
      <w:r>
        <w:rPr>
          <w:b/>
          <w:u w:val="single"/>
        </w:rPr>
        <w:t xml:space="preserve">Connections </w:t>
      </w:r>
    </w:p>
    <w:p w14:paraId="75814E73" w14:textId="0778F5DC" w:rsidR="00B91EDC" w:rsidRDefault="00B91EDC" w:rsidP="003A757B"/>
    <w:p w14:paraId="467CBF5B" w14:textId="61FF5376" w:rsidR="00B91EDC" w:rsidRDefault="00B91EDC" w:rsidP="003A757B"/>
    <w:p w14:paraId="1B31CC68" w14:textId="51E99992" w:rsidR="00B91EDC" w:rsidRDefault="00B91EDC" w:rsidP="003A757B"/>
    <w:p w14:paraId="08707FD9" w14:textId="77777777" w:rsidR="00177139" w:rsidRPr="00177139" w:rsidRDefault="00177139" w:rsidP="00816BDC">
      <w:pPr>
        <w:rPr>
          <w:rFonts w:cs="Arial"/>
          <w:b/>
          <w:bCs/>
          <w:color w:val="333399"/>
          <w:szCs w:val="20"/>
          <w:u w:val="single"/>
        </w:rPr>
      </w:pPr>
    </w:p>
    <w:p w14:paraId="4DD29E52" w14:textId="06372D95" w:rsidR="003A757B" w:rsidRPr="00D4613B" w:rsidRDefault="003A757B" w:rsidP="00816BDC">
      <w:pPr>
        <w:rPr>
          <w:rFonts w:cs="Arial"/>
          <w:b/>
          <w:bCs/>
          <w:color w:val="333399"/>
          <w:szCs w:val="20"/>
          <w:u w:val="single"/>
        </w:rPr>
        <w:sectPr w:rsidR="003A757B" w:rsidRPr="00D4613B"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580" w:name="_Toc32250586"/>
      <w:r w:rsidRPr="00816BDC">
        <w:t>Appendix 3: List of C&amp;V worksheets in eight main cost categories</w:t>
      </w:r>
      <w:bookmarkEnd w:id="580"/>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5ECEF616" w:rsidR="00816BDC" w:rsidRDefault="00816BDC" w:rsidP="00F3790C">
            <w:pPr>
              <w:rPr>
                <w:sz w:val="18"/>
                <w:szCs w:val="18"/>
              </w:rPr>
            </w:pPr>
            <w:r w:rsidRPr="00816BDC">
              <w:rPr>
                <w:sz w:val="18"/>
                <w:szCs w:val="18"/>
              </w:rPr>
              <w:t>CV18 - Overhead Clearances</w:t>
            </w:r>
          </w:p>
          <w:p w14:paraId="44C381BC" w14:textId="1D2D9B1C" w:rsidR="00911EDE" w:rsidRDefault="00911EDE" w:rsidP="00F3790C">
            <w:pPr>
              <w:rPr>
                <w:sz w:val="18"/>
                <w:szCs w:val="18"/>
              </w:rPr>
            </w:pPr>
            <w:r w:rsidRPr="00816BDC">
              <w:rPr>
                <w:sz w:val="18"/>
                <w:szCs w:val="18"/>
              </w:rPr>
              <w:t>CV19 - Worst Served Customers (WSC)</w:t>
            </w:r>
          </w:p>
          <w:p w14:paraId="79A4370B" w14:textId="0E1AAF6E" w:rsidR="00911EDE" w:rsidRPr="00816BDC" w:rsidRDefault="00911EDE" w:rsidP="00F3790C">
            <w:pPr>
              <w:rPr>
                <w:sz w:val="18"/>
                <w:szCs w:val="18"/>
              </w:rPr>
            </w:pPr>
            <w:r w:rsidRPr="00816BDC">
              <w:rPr>
                <w:sz w:val="18"/>
                <w:szCs w:val="18"/>
              </w:rPr>
              <w:t>CV20 – Visual Amenity</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C15 – Atypicals Non Severe Weather.</w:t>
            </w:r>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Christopher Haworth" w:date="2020-02-10T18:28:00Z" w:initials="CH">
    <w:p w14:paraId="53F68D96" w14:textId="3BC0EDB3" w:rsidR="007B3F73" w:rsidRDefault="007B3F73">
      <w:pPr>
        <w:pStyle w:val="CommentText"/>
      </w:pPr>
      <w:r>
        <w:rPr>
          <w:rStyle w:val="CommentReference"/>
        </w:rPr>
        <w:annotationRef/>
      </w:r>
      <w:r>
        <w:t>Update TOC once accepted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F68D9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7157C" w14:textId="77777777" w:rsidR="007B3F73" w:rsidRDefault="007B3F73">
      <w:r>
        <w:separator/>
      </w:r>
    </w:p>
    <w:p w14:paraId="08503AF9" w14:textId="77777777" w:rsidR="007B3F73" w:rsidRDefault="007B3F73"/>
    <w:p w14:paraId="08F31EEE" w14:textId="77777777" w:rsidR="007B3F73" w:rsidRDefault="007B3F73"/>
    <w:p w14:paraId="71F633F9" w14:textId="77777777" w:rsidR="007B3F73" w:rsidRDefault="007B3F73"/>
    <w:p w14:paraId="0D34DB69" w14:textId="77777777" w:rsidR="007B3F73" w:rsidRDefault="007B3F73"/>
  </w:endnote>
  <w:endnote w:type="continuationSeparator" w:id="0">
    <w:p w14:paraId="756433F7" w14:textId="77777777" w:rsidR="007B3F73" w:rsidRDefault="007B3F73">
      <w:r>
        <w:continuationSeparator/>
      </w:r>
    </w:p>
    <w:p w14:paraId="202A8DEF" w14:textId="77777777" w:rsidR="007B3F73" w:rsidRDefault="007B3F73"/>
    <w:p w14:paraId="1B93BF67" w14:textId="77777777" w:rsidR="007B3F73" w:rsidRDefault="007B3F73"/>
    <w:p w14:paraId="0E228107" w14:textId="77777777" w:rsidR="007B3F73" w:rsidRDefault="007B3F73"/>
    <w:p w14:paraId="5CBC9C45" w14:textId="77777777" w:rsidR="007B3F73" w:rsidRDefault="007B3F73"/>
  </w:endnote>
  <w:endnote w:type="continuationNotice" w:id="1">
    <w:p w14:paraId="56D363E4" w14:textId="77777777" w:rsidR="007B3F73" w:rsidRDefault="007B3F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GOmega-Regular">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34B14" w14:textId="77777777" w:rsidR="00E462D1" w:rsidRDefault="00E462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6ABED" w14:textId="77777777" w:rsidR="007B3F73" w:rsidRDefault="007B3F73" w:rsidP="00F3790C">
    <w:pPr>
      <w:pStyle w:val="Footer"/>
    </w:pPr>
  </w:p>
  <w:sdt>
    <w:sdtPr>
      <w:id w:val="1298185541"/>
      <w:docPartObj>
        <w:docPartGallery w:val="Page Numbers (Bottom of Page)"/>
        <w:docPartUnique/>
      </w:docPartObj>
    </w:sdtPr>
    <w:sdtEndPr/>
    <w:sdtContent>
      <w:p w14:paraId="079E64E3" w14:textId="77777777" w:rsidR="007B3F73" w:rsidRPr="00AE032B" w:rsidRDefault="007B3F73" w:rsidP="00F3790C">
        <w:pPr>
          <w:pStyle w:val="Footer"/>
        </w:pPr>
        <w:r>
          <w:t>Strategic Commentary</w:t>
        </w:r>
        <w:r w:rsidRPr="007149A3">
          <w:tab/>
        </w:r>
        <w:r>
          <w:tab/>
        </w:r>
        <w:r>
          <w:tab/>
        </w:r>
      </w:p>
    </w:sdtContent>
  </w:sdt>
  <w:p w14:paraId="62911E5F" w14:textId="77777777" w:rsidR="007B3F73" w:rsidRPr="007149A3" w:rsidRDefault="007B3F73"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86137" w14:textId="77777777" w:rsidR="00E462D1" w:rsidRDefault="00E462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2F8FB" w14:textId="77777777" w:rsidR="007B3F73" w:rsidRDefault="007B3F73" w:rsidP="00F3790C">
    <w:pPr>
      <w:pStyle w:val="Footer"/>
    </w:pPr>
  </w:p>
  <w:sdt>
    <w:sdtPr>
      <w:id w:val="2020187886"/>
      <w:docPartObj>
        <w:docPartGallery w:val="Page Numbers (Bottom of Page)"/>
        <w:docPartUnique/>
      </w:docPartObj>
    </w:sdtPr>
    <w:sdtEndPr/>
    <w:sdtContent>
      <w:p w14:paraId="6BB689A0" w14:textId="77777777" w:rsidR="007B3F73" w:rsidRPr="00AE032B" w:rsidRDefault="007B3F73" w:rsidP="00F3790C">
        <w:pPr>
          <w:pStyle w:val="Footer"/>
        </w:pPr>
        <w:r>
          <w:t>Strategic Commentary</w:t>
        </w:r>
        <w:r w:rsidRPr="007149A3">
          <w:tab/>
        </w:r>
        <w:r>
          <w:tab/>
        </w:r>
      </w:p>
    </w:sdtContent>
  </w:sdt>
  <w:p w14:paraId="54CAB429" w14:textId="77777777" w:rsidR="007B3F73" w:rsidRPr="007149A3" w:rsidRDefault="007B3F73"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E7DC" w14:textId="77777777" w:rsidR="007B3F73" w:rsidRDefault="007B3F73" w:rsidP="00F3790C">
    <w:pPr>
      <w:pStyle w:val="Footer"/>
    </w:pPr>
  </w:p>
  <w:sdt>
    <w:sdtPr>
      <w:id w:val="-2070866357"/>
      <w:docPartObj>
        <w:docPartGallery w:val="Page Numbers (Bottom of Page)"/>
        <w:docPartUnique/>
      </w:docPartObj>
    </w:sdtPr>
    <w:sdtEndPr/>
    <w:sdtContent>
      <w:p w14:paraId="12551918" w14:textId="644B5B33" w:rsidR="007B3F73" w:rsidRPr="00AE032B" w:rsidRDefault="007B3F73"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C93218">
          <w:rPr>
            <w:rStyle w:val="PageNumber"/>
            <w:noProof/>
            <w:sz w:val="18"/>
            <w:szCs w:val="18"/>
          </w:rPr>
          <w:t>23</w:t>
        </w:r>
        <w:r w:rsidRPr="007149A3">
          <w:rPr>
            <w:rStyle w:val="PageNumber"/>
            <w:sz w:val="18"/>
            <w:szCs w:val="18"/>
          </w:rPr>
          <w:fldChar w:fldCharType="end"/>
        </w:r>
      </w:p>
    </w:sdtContent>
  </w:sdt>
  <w:p w14:paraId="50CB9B25" w14:textId="3A9BEC31" w:rsidR="007B3F73" w:rsidRPr="007149A3" w:rsidRDefault="007B3F73"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D3AA" w14:textId="77777777" w:rsidR="007B3F73" w:rsidRDefault="007B3F73">
      <w:r>
        <w:separator/>
      </w:r>
    </w:p>
    <w:p w14:paraId="4702EDC9" w14:textId="77777777" w:rsidR="007B3F73" w:rsidRDefault="007B3F73"/>
    <w:p w14:paraId="5669075E" w14:textId="77777777" w:rsidR="007B3F73" w:rsidRDefault="007B3F73"/>
  </w:footnote>
  <w:footnote w:type="continuationSeparator" w:id="0">
    <w:p w14:paraId="112515EB" w14:textId="77777777" w:rsidR="007B3F73" w:rsidRDefault="007B3F73">
      <w:r>
        <w:continuationSeparator/>
      </w:r>
    </w:p>
    <w:p w14:paraId="56C69882" w14:textId="77777777" w:rsidR="007B3F73" w:rsidRDefault="007B3F73"/>
    <w:p w14:paraId="1BD59FA6" w14:textId="77777777" w:rsidR="007B3F73" w:rsidRDefault="007B3F73"/>
    <w:p w14:paraId="6D5A76C6" w14:textId="77777777" w:rsidR="007B3F73" w:rsidRDefault="007B3F73"/>
    <w:p w14:paraId="428B711B" w14:textId="77777777" w:rsidR="007B3F73" w:rsidRDefault="007B3F73"/>
  </w:footnote>
  <w:footnote w:type="continuationNotice" w:id="1">
    <w:p w14:paraId="73E1D3F5" w14:textId="77777777" w:rsidR="007B3F73" w:rsidRDefault="007B3F73"/>
  </w:footnote>
  <w:footnote w:id="2">
    <w:p w14:paraId="11A3A4C1" w14:textId="2DE918C6" w:rsidR="007B3F73" w:rsidRPr="00F41A14" w:rsidRDefault="007B3F73">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E5EE6" w14:textId="77777777" w:rsidR="00E462D1" w:rsidRDefault="00E462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F533" w14:textId="77777777" w:rsidR="00E462D1" w:rsidRDefault="00E462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88807" w14:textId="77777777" w:rsidR="00E462D1" w:rsidRDefault="00E462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365CB462"/>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B704F1"/>
    <w:multiLevelType w:val="hybridMultilevel"/>
    <w:tmpl w:val="7A826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833EF6"/>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C60FBD"/>
    <w:multiLevelType w:val="hybridMultilevel"/>
    <w:tmpl w:val="DB0286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B45F53"/>
    <w:multiLevelType w:val="hybridMultilevel"/>
    <w:tmpl w:val="977CE2A0"/>
    <w:lvl w:ilvl="0" w:tplc="3D067F0C">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F76BF"/>
    <w:multiLevelType w:val="hybridMultilevel"/>
    <w:tmpl w:val="B386C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8" w15:restartNumberingAfterBreak="0">
    <w:nsid w:val="74FE0B74"/>
    <w:multiLevelType w:val="hybridMultilevel"/>
    <w:tmpl w:val="3B94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1"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2"/>
  </w:num>
  <w:num w:numId="4">
    <w:abstractNumId w:val="12"/>
  </w:num>
  <w:num w:numId="5">
    <w:abstractNumId w:val="25"/>
  </w:num>
  <w:num w:numId="6">
    <w:abstractNumId w:val="31"/>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7"/>
  </w:num>
  <w:num w:numId="14">
    <w:abstractNumId w:val="40"/>
  </w:num>
  <w:num w:numId="15">
    <w:abstractNumId w:val="34"/>
  </w:num>
  <w:num w:numId="16">
    <w:abstractNumId w:val="18"/>
  </w:num>
  <w:num w:numId="17">
    <w:abstractNumId w:val="20"/>
  </w:num>
  <w:num w:numId="18">
    <w:abstractNumId w:val="33"/>
  </w:num>
  <w:num w:numId="19">
    <w:abstractNumId w:val="9"/>
  </w:num>
  <w:num w:numId="20">
    <w:abstractNumId w:val="41"/>
  </w:num>
  <w:num w:numId="21">
    <w:abstractNumId w:val="11"/>
  </w:num>
  <w:num w:numId="22">
    <w:abstractNumId w:val="14"/>
  </w:num>
  <w:num w:numId="23">
    <w:abstractNumId w:val="10"/>
  </w:num>
  <w:num w:numId="24">
    <w:abstractNumId w:val="4"/>
  </w:num>
  <w:num w:numId="25">
    <w:abstractNumId w:val="30"/>
  </w:num>
  <w:num w:numId="26">
    <w:abstractNumId w:val="26"/>
  </w:num>
  <w:num w:numId="27">
    <w:abstractNumId w:val="17"/>
  </w:num>
  <w:num w:numId="28">
    <w:abstractNumId w:val="32"/>
  </w:num>
  <w:num w:numId="29">
    <w:abstractNumId w:val="24"/>
  </w:num>
  <w:num w:numId="30">
    <w:abstractNumId w:val="13"/>
  </w:num>
  <w:num w:numId="31">
    <w:abstractNumId w:val="6"/>
  </w:num>
  <w:num w:numId="32">
    <w:abstractNumId w:val="3"/>
  </w:num>
  <w:num w:numId="33">
    <w:abstractNumId w:val="2"/>
  </w:num>
  <w:num w:numId="34">
    <w:abstractNumId w:val="35"/>
  </w:num>
  <w:num w:numId="35">
    <w:abstractNumId w:val="29"/>
  </w:num>
  <w:num w:numId="36">
    <w:abstractNumId w:val="5"/>
  </w:num>
  <w:num w:numId="37">
    <w:abstractNumId w:val="39"/>
  </w:num>
  <w:num w:numId="38">
    <w:abstractNumId w:val="27"/>
  </w:num>
  <w:num w:numId="39">
    <w:abstractNumId w:val="28"/>
  </w:num>
  <w:num w:numId="40">
    <w:abstractNumId w:val="23"/>
  </w:num>
  <w:num w:numId="41">
    <w:abstractNumId w:val="38"/>
  </w:num>
  <w:num w:numId="42">
    <w:abstractNumId w:val="2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Haworth">
    <w15:presenceInfo w15:providerId="AD" w15:userId="S-1-5-21-725345543-854245398-2146348053-240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177153">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032"/>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47CB7"/>
    <w:rsid w:val="00050C04"/>
    <w:rsid w:val="00051CAC"/>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3CA1"/>
    <w:rsid w:val="00084946"/>
    <w:rsid w:val="00085F4C"/>
    <w:rsid w:val="000873E8"/>
    <w:rsid w:val="000876A9"/>
    <w:rsid w:val="00087E55"/>
    <w:rsid w:val="0009052D"/>
    <w:rsid w:val="00090C20"/>
    <w:rsid w:val="00090ECF"/>
    <w:rsid w:val="0009153B"/>
    <w:rsid w:val="00091FD6"/>
    <w:rsid w:val="00092EB1"/>
    <w:rsid w:val="00095771"/>
    <w:rsid w:val="00095FB0"/>
    <w:rsid w:val="00096943"/>
    <w:rsid w:val="00096DEF"/>
    <w:rsid w:val="000A0084"/>
    <w:rsid w:val="000A03FB"/>
    <w:rsid w:val="000A0E00"/>
    <w:rsid w:val="000A160F"/>
    <w:rsid w:val="000A1BB0"/>
    <w:rsid w:val="000A2710"/>
    <w:rsid w:val="000A3007"/>
    <w:rsid w:val="000A3924"/>
    <w:rsid w:val="000A3FAF"/>
    <w:rsid w:val="000A4712"/>
    <w:rsid w:val="000A4D26"/>
    <w:rsid w:val="000A5882"/>
    <w:rsid w:val="000A5F2F"/>
    <w:rsid w:val="000A5FDB"/>
    <w:rsid w:val="000A6A1C"/>
    <w:rsid w:val="000A6AB7"/>
    <w:rsid w:val="000B1C6A"/>
    <w:rsid w:val="000B25D9"/>
    <w:rsid w:val="000B344C"/>
    <w:rsid w:val="000B49F5"/>
    <w:rsid w:val="000B4EE5"/>
    <w:rsid w:val="000B503B"/>
    <w:rsid w:val="000B68C1"/>
    <w:rsid w:val="000B6A35"/>
    <w:rsid w:val="000C0106"/>
    <w:rsid w:val="000C20CD"/>
    <w:rsid w:val="000C26A8"/>
    <w:rsid w:val="000C321C"/>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6F2"/>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E29"/>
    <w:rsid w:val="00103FEF"/>
    <w:rsid w:val="00104577"/>
    <w:rsid w:val="00104761"/>
    <w:rsid w:val="00104C56"/>
    <w:rsid w:val="00105C24"/>
    <w:rsid w:val="00105D65"/>
    <w:rsid w:val="001060B6"/>
    <w:rsid w:val="00106249"/>
    <w:rsid w:val="00111454"/>
    <w:rsid w:val="001127BC"/>
    <w:rsid w:val="00112E50"/>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746"/>
    <w:rsid w:val="00136B15"/>
    <w:rsid w:val="00137661"/>
    <w:rsid w:val="00140367"/>
    <w:rsid w:val="00142516"/>
    <w:rsid w:val="0014257E"/>
    <w:rsid w:val="00144CEA"/>
    <w:rsid w:val="001452F0"/>
    <w:rsid w:val="00145606"/>
    <w:rsid w:val="00146828"/>
    <w:rsid w:val="00147CDC"/>
    <w:rsid w:val="00147F79"/>
    <w:rsid w:val="00147FB2"/>
    <w:rsid w:val="0015008A"/>
    <w:rsid w:val="0015339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1BCE"/>
    <w:rsid w:val="001640DA"/>
    <w:rsid w:val="001643D8"/>
    <w:rsid w:val="00166C55"/>
    <w:rsid w:val="00166F77"/>
    <w:rsid w:val="00167B74"/>
    <w:rsid w:val="00170196"/>
    <w:rsid w:val="00170449"/>
    <w:rsid w:val="00171596"/>
    <w:rsid w:val="00171BBA"/>
    <w:rsid w:val="00172249"/>
    <w:rsid w:val="00172AE5"/>
    <w:rsid w:val="00173431"/>
    <w:rsid w:val="00173B27"/>
    <w:rsid w:val="00175ACE"/>
    <w:rsid w:val="00176067"/>
    <w:rsid w:val="001763EE"/>
    <w:rsid w:val="00176C74"/>
    <w:rsid w:val="00177139"/>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26A9"/>
    <w:rsid w:val="001C3261"/>
    <w:rsid w:val="001C3E53"/>
    <w:rsid w:val="001C4C50"/>
    <w:rsid w:val="001C5E23"/>
    <w:rsid w:val="001C6200"/>
    <w:rsid w:val="001C676C"/>
    <w:rsid w:val="001C7194"/>
    <w:rsid w:val="001C7E89"/>
    <w:rsid w:val="001D0B57"/>
    <w:rsid w:val="001D18FE"/>
    <w:rsid w:val="001D2B0F"/>
    <w:rsid w:val="001D2C0A"/>
    <w:rsid w:val="001D3025"/>
    <w:rsid w:val="001D4E61"/>
    <w:rsid w:val="001D5C1B"/>
    <w:rsid w:val="001D6334"/>
    <w:rsid w:val="001D6CF7"/>
    <w:rsid w:val="001E0D6B"/>
    <w:rsid w:val="001E490E"/>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6EEB"/>
    <w:rsid w:val="001F742D"/>
    <w:rsid w:val="0020076B"/>
    <w:rsid w:val="00200C11"/>
    <w:rsid w:val="00201405"/>
    <w:rsid w:val="002014BD"/>
    <w:rsid w:val="00201880"/>
    <w:rsid w:val="00201E0B"/>
    <w:rsid w:val="002024C1"/>
    <w:rsid w:val="0020308D"/>
    <w:rsid w:val="00204F91"/>
    <w:rsid w:val="0020512D"/>
    <w:rsid w:val="00205789"/>
    <w:rsid w:val="00205EEB"/>
    <w:rsid w:val="00206296"/>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22A3"/>
    <w:rsid w:val="00224465"/>
    <w:rsid w:val="0022468E"/>
    <w:rsid w:val="002246C2"/>
    <w:rsid w:val="002252D7"/>
    <w:rsid w:val="00226A80"/>
    <w:rsid w:val="0022775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3F"/>
    <w:rsid w:val="00247CF1"/>
    <w:rsid w:val="00250067"/>
    <w:rsid w:val="002503D6"/>
    <w:rsid w:val="0025040E"/>
    <w:rsid w:val="0025102F"/>
    <w:rsid w:val="0025295D"/>
    <w:rsid w:val="00253B5E"/>
    <w:rsid w:val="00254B3C"/>
    <w:rsid w:val="0025630A"/>
    <w:rsid w:val="00256429"/>
    <w:rsid w:val="00256E2A"/>
    <w:rsid w:val="00260506"/>
    <w:rsid w:val="00261039"/>
    <w:rsid w:val="00261361"/>
    <w:rsid w:val="00266098"/>
    <w:rsid w:val="00266268"/>
    <w:rsid w:val="002664AF"/>
    <w:rsid w:val="002679F2"/>
    <w:rsid w:val="00270485"/>
    <w:rsid w:val="002709C0"/>
    <w:rsid w:val="002723C0"/>
    <w:rsid w:val="00273765"/>
    <w:rsid w:val="00274FFD"/>
    <w:rsid w:val="00276243"/>
    <w:rsid w:val="00277BDB"/>
    <w:rsid w:val="00277C4D"/>
    <w:rsid w:val="002802AD"/>
    <w:rsid w:val="00280C95"/>
    <w:rsid w:val="002816A7"/>
    <w:rsid w:val="00282091"/>
    <w:rsid w:val="002825EA"/>
    <w:rsid w:val="00283192"/>
    <w:rsid w:val="00283400"/>
    <w:rsid w:val="00283A1C"/>
    <w:rsid w:val="00283E01"/>
    <w:rsid w:val="0028488B"/>
    <w:rsid w:val="00284890"/>
    <w:rsid w:val="002852E7"/>
    <w:rsid w:val="00286F5E"/>
    <w:rsid w:val="0028729A"/>
    <w:rsid w:val="0029147D"/>
    <w:rsid w:val="002930C3"/>
    <w:rsid w:val="00293849"/>
    <w:rsid w:val="00293D80"/>
    <w:rsid w:val="00294E51"/>
    <w:rsid w:val="002955E1"/>
    <w:rsid w:val="00297B6B"/>
    <w:rsid w:val="002A08EF"/>
    <w:rsid w:val="002A27DA"/>
    <w:rsid w:val="002A2890"/>
    <w:rsid w:val="002A30CE"/>
    <w:rsid w:val="002A397F"/>
    <w:rsid w:val="002A42AD"/>
    <w:rsid w:val="002A520B"/>
    <w:rsid w:val="002A5267"/>
    <w:rsid w:val="002A5383"/>
    <w:rsid w:val="002A553B"/>
    <w:rsid w:val="002A59A7"/>
    <w:rsid w:val="002A7755"/>
    <w:rsid w:val="002B0467"/>
    <w:rsid w:val="002B1976"/>
    <w:rsid w:val="002B25C0"/>
    <w:rsid w:val="002B26B3"/>
    <w:rsid w:val="002B40AA"/>
    <w:rsid w:val="002B419B"/>
    <w:rsid w:val="002B46B4"/>
    <w:rsid w:val="002B5150"/>
    <w:rsid w:val="002B5322"/>
    <w:rsid w:val="002B58BE"/>
    <w:rsid w:val="002B5B24"/>
    <w:rsid w:val="002B6383"/>
    <w:rsid w:val="002B6946"/>
    <w:rsid w:val="002C0621"/>
    <w:rsid w:val="002C162A"/>
    <w:rsid w:val="002C16B1"/>
    <w:rsid w:val="002C4CF0"/>
    <w:rsid w:val="002C53B4"/>
    <w:rsid w:val="002C5843"/>
    <w:rsid w:val="002C5E40"/>
    <w:rsid w:val="002C69BF"/>
    <w:rsid w:val="002D01E8"/>
    <w:rsid w:val="002D0311"/>
    <w:rsid w:val="002D03D9"/>
    <w:rsid w:val="002D197D"/>
    <w:rsid w:val="002D412C"/>
    <w:rsid w:val="002D5010"/>
    <w:rsid w:val="002D5138"/>
    <w:rsid w:val="002D5A05"/>
    <w:rsid w:val="002D643B"/>
    <w:rsid w:val="002D6616"/>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651"/>
    <w:rsid w:val="002F2CF2"/>
    <w:rsid w:val="002F542B"/>
    <w:rsid w:val="002F6D74"/>
    <w:rsid w:val="002F740D"/>
    <w:rsid w:val="002F783B"/>
    <w:rsid w:val="0030093F"/>
    <w:rsid w:val="00301219"/>
    <w:rsid w:val="00301D51"/>
    <w:rsid w:val="00303998"/>
    <w:rsid w:val="00304C6D"/>
    <w:rsid w:val="00305305"/>
    <w:rsid w:val="00310CBC"/>
    <w:rsid w:val="00312F50"/>
    <w:rsid w:val="003135DE"/>
    <w:rsid w:val="003139EE"/>
    <w:rsid w:val="00314984"/>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5150"/>
    <w:rsid w:val="0033700D"/>
    <w:rsid w:val="00337080"/>
    <w:rsid w:val="003372F2"/>
    <w:rsid w:val="00337CE2"/>
    <w:rsid w:val="003409D1"/>
    <w:rsid w:val="00340E79"/>
    <w:rsid w:val="0034134B"/>
    <w:rsid w:val="003421BD"/>
    <w:rsid w:val="00342506"/>
    <w:rsid w:val="00342A64"/>
    <w:rsid w:val="00342CA2"/>
    <w:rsid w:val="0034312E"/>
    <w:rsid w:val="00343174"/>
    <w:rsid w:val="003432DF"/>
    <w:rsid w:val="00343B5F"/>
    <w:rsid w:val="00343DB7"/>
    <w:rsid w:val="00344B2D"/>
    <w:rsid w:val="0034534B"/>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41D"/>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45C"/>
    <w:rsid w:val="00386511"/>
    <w:rsid w:val="00390D88"/>
    <w:rsid w:val="0039144D"/>
    <w:rsid w:val="00391A6B"/>
    <w:rsid w:val="00392D12"/>
    <w:rsid w:val="003931C1"/>
    <w:rsid w:val="0039361E"/>
    <w:rsid w:val="0039452D"/>
    <w:rsid w:val="00394D03"/>
    <w:rsid w:val="00395654"/>
    <w:rsid w:val="00396A89"/>
    <w:rsid w:val="00397050"/>
    <w:rsid w:val="003978D7"/>
    <w:rsid w:val="003A03AE"/>
    <w:rsid w:val="003A26F1"/>
    <w:rsid w:val="003A2E30"/>
    <w:rsid w:val="003A3E92"/>
    <w:rsid w:val="003A5790"/>
    <w:rsid w:val="003A61AB"/>
    <w:rsid w:val="003A6320"/>
    <w:rsid w:val="003A699D"/>
    <w:rsid w:val="003A6B2E"/>
    <w:rsid w:val="003A757B"/>
    <w:rsid w:val="003A7C5E"/>
    <w:rsid w:val="003B0204"/>
    <w:rsid w:val="003B0236"/>
    <w:rsid w:val="003B1331"/>
    <w:rsid w:val="003B3765"/>
    <w:rsid w:val="003B3A56"/>
    <w:rsid w:val="003B3B64"/>
    <w:rsid w:val="003B4940"/>
    <w:rsid w:val="003B4B2B"/>
    <w:rsid w:val="003B5150"/>
    <w:rsid w:val="003B6316"/>
    <w:rsid w:val="003B6762"/>
    <w:rsid w:val="003B6D95"/>
    <w:rsid w:val="003B7048"/>
    <w:rsid w:val="003B758A"/>
    <w:rsid w:val="003C013D"/>
    <w:rsid w:val="003C0AA6"/>
    <w:rsid w:val="003C1813"/>
    <w:rsid w:val="003C1A53"/>
    <w:rsid w:val="003C21EB"/>
    <w:rsid w:val="003C3D35"/>
    <w:rsid w:val="003C3F64"/>
    <w:rsid w:val="003C4211"/>
    <w:rsid w:val="003C466B"/>
    <w:rsid w:val="003C46F4"/>
    <w:rsid w:val="003C6878"/>
    <w:rsid w:val="003C7B8B"/>
    <w:rsid w:val="003D114B"/>
    <w:rsid w:val="003D1548"/>
    <w:rsid w:val="003D1EDD"/>
    <w:rsid w:val="003D27CA"/>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810"/>
    <w:rsid w:val="003E2D6A"/>
    <w:rsid w:val="003E418D"/>
    <w:rsid w:val="003E48F9"/>
    <w:rsid w:val="003E5CF9"/>
    <w:rsid w:val="003E656D"/>
    <w:rsid w:val="003E66C7"/>
    <w:rsid w:val="003E692A"/>
    <w:rsid w:val="003F04C2"/>
    <w:rsid w:val="003F0946"/>
    <w:rsid w:val="003F0C3D"/>
    <w:rsid w:val="003F151E"/>
    <w:rsid w:val="003F1CD6"/>
    <w:rsid w:val="003F34B9"/>
    <w:rsid w:val="003F45CE"/>
    <w:rsid w:val="003F48EB"/>
    <w:rsid w:val="003F66FD"/>
    <w:rsid w:val="003F68BE"/>
    <w:rsid w:val="003F695C"/>
    <w:rsid w:val="003F703E"/>
    <w:rsid w:val="003F71C8"/>
    <w:rsid w:val="00401B3F"/>
    <w:rsid w:val="00402C14"/>
    <w:rsid w:val="00402FA1"/>
    <w:rsid w:val="00404891"/>
    <w:rsid w:val="00405091"/>
    <w:rsid w:val="00405267"/>
    <w:rsid w:val="00405817"/>
    <w:rsid w:val="00407BC6"/>
    <w:rsid w:val="00407F91"/>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58DB"/>
    <w:rsid w:val="0043601D"/>
    <w:rsid w:val="00436419"/>
    <w:rsid w:val="00437AB2"/>
    <w:rsid w:val="0044101F"/>
    <w:rsid w:val="0044118B"/>
    <w:rsid w:val="00441FFE"/>
    <w:rsid w:val="00442730"/>
    <w:rsid w:val="00442A3B"/>
    <w:rsid w:val="00442AD0"/>
    <w:rsid w:val="00442EAA"/>
    <w:rsid w:val="00443439"/>
    <w:rsid w:val="0044455D"/>
    <w:rsid w:val="0044488C"/>
    <w:rsid w:val="00444AC7"/>
    <w:rsid w:val="00445E08"/>
    <w:rsid w:val="004473D7"/>
    <w:rsid w:val="0044794A"/>
    <w:rsid w:val="0045085B"/>
    <w:rsid w:val="00450CBF"/>
    <w:rsid w:val="0045342C"/>
    <w:rsid w:val="00453C35"/>
    <w:rsid w:val="00453F42"/>
    <w:rsid w:val="00453F48"/>
    <w:rsid w:val="0045421C"/>
    <w:rsid w:val="00455207"/>
    <w:rsid w:val="004557C8"/>
    <w:rsid w:val="00455A67"/>
    <w:rsid w:val="00455E0B"/>
    <w:rsid w:val="00456574"/>
    <w:rsid w:val="00456824"/>
    <w:rsid w:val="00456B10"/>
    <w:rsid w:val="00456FA8"/>
    <w:rsid w:val="00460146"/>
    <w:rsid w:val="004605E1"/>
    <w:rsid w:val="004612D0"/>
    <w:rsid w:val="004621CE"/>
    <w:rsid w:val="00462251"/>
    <w:rsid w:val="004622F7"/>
    <w:rsid w:val="0046313E"/>
    <w:rsid w:val="00463E26"/>
    <w:rsid w:val="004641D9"/>
    <w:rsid w:val="00464E6C"/>
    <w:rsid w:val="004666A8"/>
    <w:rsid w:val="00470477"/>
    <w:rsid w:val="00470934"/>
    <w:rsid w:val="00473D75"/>
    <w:rsid w:val="004742F6"/>
    <w:rsid w:val="00475186"/>
    <w:rsid w:val="00476923"/>
    <w:rsid w:val="00476C33"/>
    <w:rsid w:val="00477CB3"/>
    <w:rsid w:val="00477ED3"/>
    <w:rsid w:val="00482A87"/>
    <w:rsid w:val="00482A9F"/>
    <w:rsid w:val="004837C4"/>
    <w:rsid w:val="00483930"/>
    <w:rsid w:val="00485038"/>
    <w:rsid w:val="004855C8"/>
    <w:rsid w:val="004856D4"/>
    <w:rsid w:val="00485AB0"/>
    <w:rsid w:val="00485EF8"/>
    <w:rsid w:val="00486F12"/>
    <w:rsid w:val="00487AEF"/>
    <w:rsid w:val="00487BA4"/>
    <w:rsid w:val="00490B53"/>
    <w:rsid w:val="00491667"/>
    <w:rsid w:val="00492CB9"/>
    <w:rsid w:val="00494336"/>
    <w:rsid w:val="00495E6A"/>
    <w:rsid w:val="00495F83"/>
    <w:rsid w:val="004A0FBA"/>
    <w:rsid w:val="004A1898"/>
    <w:rsid w:val="004A1BDA"/>
    <w:rsid w:val="004A262A"/>
    <w:rsid w:val="004A33F9"/>
    <w:rsid w:val="004A37C1"/>
    <w:rsid w:val="004A3B02"/>
    <w:rsid w:val="004A498E"/>
    <w:rsid w:val="004A5D54"/>
    <w:rsid w:val="004A6F9E"/>
    <w:rsid w:val="004B0B8F"/>
    <w:rsid w:val="004B169A"/>
    <w:rsid w:val="004B5562"/>
    <w:rsid w:val="004B59CC"/>
    <w:rsid w:val="004B64F0"/>
    <w:rsid w:val="004C0C34"/>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1908"/>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536"/>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32B"/>
    <w:rsid w:val="005428DA"/>
    <w:rsid w:val="005435E0"/>
    <w:rsid w:val="0054364F"/>
    <w:rsid w:val="00543B48"/>
    <w:rsid w:val="00543F41"/>
    <w:rsid w:val="005442EA"/>
    <w:rsid w:val="0054574F"/>
    <w:rsid w:val="005457E0"/>
    <w:rsid w:val="005458B2"/>
    <w:rsid w:val="00545D78"/>
    <w:rsid w:val="005466A7"/>
    <w:rsid w:val="00547B17"/>
    <w:rsid w:val="00551671"/>
    <w:rsid w:val="00554B06"/>
    <w:rsid w:val="00554B98"/>
    <w:rsid w:val="00556DE1"/>
    <w:rsid w:val="00562798"/>
    <w:rsid w:val="0056417C"/>
    <w:rsid w:val="005667A6"/>
    <w:rsid w:val="00567C6D"/>
    <w:rsid w:val="005707B6"/>
    <w:rsid w:val="00570E15"/>
    <w:rsid w:val="005728D8"/>
    <w:rsid w:val="00572D5D"/>
    <w:rsid w:val="00572DBD"/>
    <w:rsid w:val="00573684"/>
    <w:rsid w:val="00575AAD"/>
    <w:rsid w:val="00576886"/>
    <w:rsid w:val="00577488"/>
    <w:rsid w:val="005775F3"/>
    <w:rsid w:val="0057799A"/>
    <w:rsid w:val="005804BC"/>
    <w:rsid w:val="00582542"/>
    <w:rsid w:val="00583CFA"/>
    <w:rsid w:val="00585147"/>
    <w:rsid w:val="00586E10"/>
    <w:rsid w:val="00587E31"/>
    <w:rsid w:val="005915B8"/>
    <w:rsid w:val="00591765"/>
    <w:rsid w:val="005927FA"/>
    <w:rsid w:val="005950DC"/>
    <w:rsid w:val="00596816"/>
    <w:rsid w:val="00597A63"/>
    <w:rsid w:val="00597D9B"/>
    <w:rsid w:val="00597E71"/>
    <w:rsid w:val="00597ED2"/>
    <w:rsid w:val="005A2B13"/>
    <w:rsid w:val="005A5B3E"/>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C7B89"/>
    <w:rsid w:val="005C7ED8"/>
    <w:rsid w:val="005D04EC"/>
    <w:rsid w:val="005D1FA2"/>
    <w:rsid w:val="005D2201"/>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3901"/>
    <w:rsid w:val="005E4901"/>
    <w:rsid w:val="005E6C52"/>
    <w:rsid w:val="005E6E0B"/>
    <w:rsid w:val="005E7BA3"/>
    <w:rsid w:val="005F0291"/>
    <w:rsid w:val="005F23D2"/>
    <w:rsid w:val="005F241D"/>
    <w:rsid w:val="005F2FA0"/>
    <w:rsid w:val="005F3D23"/>
    <w:rsid w:val="005F489C"/>
    <w:rsid w:val="005F4F47"/>
    <w:rsid w:val="005F5AA0"/>
    <w:rsid w:val="005F62A8"/>
    <w:rsid w:val="005F7811"/>
    <w:rsid w:val="005F7D96"/>
    <w:rsid w:val="0060001D"/>
    <w:rsid w:val="00600391"/>
    <w:rsid w:val="00600BD7"/>
    <w:rsid w:val="00600F9E"/>
    <w:rsid w:val="0060259B"/>
    <w:rsid w:val="006032B3"/>
    <w:rsid w:val="006035C4"/>
    <w:rsid w:val="00604F15"/>
    <w:rsid w:val="00604FDE"/>
    <w:rsid w:val="00605B4B"/>
    <w:rsid w:val="0060604F"/>
    <w:rsid w:val="00606149"/>
    <w:rsid w:val="00607051"/>
    <w:rsid w:val="00607876"/>
    <w:rsid w:val="006104F8"/>
    <w:rsid w:val="00611087"/>
    <w:rsid w:val="00612035"/>
    <w:rsid w:val="006125CB"/>
    <w:rsid w:val="006135EA"/>
    <w:rsid w:val="00615055"/>
    <w:rsid w:val="00615417"/>
    <w:rsid w:val="0061790C"/>
    <w:rsid w:val="00617F80"/>
    <w:rsid w:val="00617FEA"/>
    <w:rsid w:val="0062222E"/>
    <w:rsid w:val="0062254C"/>
    <w:rsid w:val="0062254E"/>
    <w:rsid w:val="00622C22"/>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57A"/>
    <w:rsid w:val="00634758"/>
    <w:rsid w:val="00636980"/>
    <w:rsid w:val="00636B7C"/>
    <w:rsid w:val="00637595"/>
    <w:rsid w:val="00637A3F"/>
    <w:rsid w:val="00640882"/>
    <w:rsid w:val="00640901"/>
    <w:rsid w:val="00641A69"/>
    <w:rsid w:val="00641BD2"/>
    <w:rsid w:val="00642CE4"/>
    <w:rsid w:val="00642ED2"/>
    <w:rsid w:val="0064311F"/>
    <w:rsid w:val="00643859"/>
    <w:rsid w:val="00644FCA"/>
    <w:rsid w:val="00645173"/>
    <w:rsid w:val="00645538"/>
    <w:rsid w:val="00645ACB"/>
    <w:rsid w:val="00645BEC"/>
    <w:rsid w:val="00645DF0"/>
    <w:rsid w:val="00647642"/>
    <w:rsid w:val="00650665"/>
    <w:rsid w:val="006527C2"/>
    <w:rsid w:val="0065326B"/>
    <w:rsid w:val="006535A9"/>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532"/>
    <w:rsid w:val="0067369A"/>
    <w:rsid w:val="00673D9F"/>
    <w:rsid w:val="00673FF3"/>
    <w:rsid w:val="006741E9"/>
    <w:rsid w:val="0067440C"/>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2396"/>
    <w:rsid w:val="006941C0"/>
    <w:rsid w:val="00694944"/>
    <w:rsid w:val="00697418"/>
    <w:rsid w:val="00697743"/>
    <w:rsid w:val="006A01B2"/>
    <w:rsid w:val="006A055F"/>
    <w:rsid w:val="006A1B15"/>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5993"/>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1BE1"/>
    <w:rsid w:val="00732EC5"/>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0AC"/>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A5C"/>
    <w:rsid w:val="007A5F0C"/>
    <w:rsid w:val="007A6790"/>
    <w:rsid w:val="007A7319"/>
    <w:rsid w:val="007A735C"/>
    <w:rsid w:val="007A7F37"/>
    <w:rsid w:val="007B1612"/>
    <w:rsid w:val="007B167E"/>
    <w:rsid w:val="007B260D"/>
    <w:rsid w:val="007B2C7E"/>
    <w:rsid w:val="007B3392"/>
    <w:rsid w:val="007B394B"/>
    <w:rsid w:val="007B3F73"/>
    <w:rsid w:val="007B4C0D"/>
    <w:rsid w:val="007B4E28"/>
    <w:rsid w:val="007B57F1"/>
    <w:rsid w:val="007B5B40"/>
    <w:rsid w:val="007B6DA5"/>
    <w:rsid w:val="007C02CD"/>
    <w:rsid w:val="007C06C9"/>
    <w:rsid w:val="007C0755"/>
    <w:rsid w:val="007C1150"/>
    <w:rsid w:val="007C13D3"/>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188"/>
    <w:rsid w:val="007E658C"/>
    <w:rsid w:val="007E6910"/>
    <w:rsid w:val="007E74C3"/>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54E1"/>
    <w:rsid w:val="00806F0A"/>
    <w:rsid w:val="008075A0"/>
    <w:rsid w:val="00807E59"/>
    <w:rsid w:val="00807EA9"/>
    <w:rsid w:val="0081222D"/>
    <w:rsid w:val="00813A34"/>
    <w:rsid w:val="008160C1"/>
    <w:rsid w:val="00816648"/>
    <w:rsid w:val="00816671"/>
    <w:rsid w:val="00816BDC"/>
    <w:rsid w:val="00820511"/>
    <w:rsid w:val="0082071C"/>
    <w:rsid w:val="008212DF"/>
    <w:rsid w:val="00822C9D"/>
    <w:rsid w:val="00823550"/>
    <w:rsid w:val="0082355A"/>
    <w:rsid w:val="0082394C"/>
    <w:rsid w:val="00824E0A"/>
    <w:rsid w:val="00827F62"/>
    <w:rsid w:val="008300D5"/>
    <w:rsid w:val="00830EA6"/>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644"/>
    <w:rsid w:val="00856B16"/>
    <w:rsid w:val="00861A19"/>
    <w:rsid w:val="00861A35"/>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260"/>
    <w:rsid w:val="00897891"/>
    <w:rsid w:val="00897D5E"/>
    <w:rsid w:val="00897F49"/>
    <w:rsid w:val="008A0E9E"/>
    <w:rsid w:val="008A120F"/>
    <w:rsid w:val="008A1698"/>
    <w:rsid w:val="008A21D6"/>
    <w:rsid w:val="008A49A4"/>
    <w:rsid w:val="008A4E36"/>
    <w:rsid w:val="008A6544"/>
    <w:rsid w:val="008A7519"/>
    <w:rsid w:val="008B13EB"/>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0EFF"/>
    <w:rsid w:val="008D183D"/>
    <w:rsid w:val="008D18EB"/>
    <w:rsid w:val="008D1F62"/>
    <w:rsid w:val="008D2548"/>
    <w:rsid w:val="008D3149"/>
    <w:rsid w:val="008D31D0"/>
    <w:rsid w:val="008D4692"/>
    <w:rsid w:val="008D536F"/>
    <w:rsid w:val="008D5E82"/>
    <w:rsid w:val="008D76C8"/>
    <w:rsid w:val="008D7E0A"/>
    <w:rsid w:val="008D7EFD"/>
    <w:rsid w:val="008E0063"/>
    <w:rsid w:val="008E2522"/>
    <w:rsid w:val="008E31C7"/>
    <w:rsid w:val="008E365F"/>
    <w:rsid w:val="008E4B83"/>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1EDE"/>
    <w:rsid w:val="00912140"/>
    <w:rsid w:val="009126E4"/>
    <w:rsid w:val="00912A6E"/>
    <w:rsid w:val="0091403A"/>
    <w:rsid w:val="00914138"/>
    <w:rsid w:val="00914766"/>
    <w:rsid w:val="00916B02"/>
    <w:rsid w:val="00917003"/>
    <w:rsid w:val="00917522"/>
    <w:rsid w:val="00917F7B"/>
    <w:rsid w:val="00920008"/>
    <w:rsid w:val="00920FCE"/>
    <w:rsid w:val="00923586"/>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6C4"/>
    <w:rsid w:val="009439F5"/>
    <w:rsid w:val="00945E23"/>
    <w:rsid w:val="009463AC"/>
    <w:rsid w:val="0094744C"/>
    <w:rsid w:val="00947FCE"/>
    <w:rsid w:val="009509CB"/>
    <w:rsid w:val="00951D7D"/>
    <w:rsid w:val="00952C48"/>
    <w:rsid w:val="0095426C"/>
    <w:rsid w:val="00955C78"/>
    <w:rsid w:val="00957931"/>
    <w:rsid w:val="00960143"/>
    <w:rsid w:val="009601B8"/>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8B8"/>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75D"/>
    <w:rsid w:val="00993922"/>
    <w:rsid w:val="00993956"/>
    <w:rsid w:val="00993E35"/>
    <w:rsid w:val="0099405A"/>
    <w:rsid w:val="00994141"/>
    <w:rsid w:val="00994D31"/>
    <w:rsid w:val="0099526D"/>
    <w:rsid w:val="00996BB9"/>
    <w:rsid w:val="00996DD2"/>
    <w:rsid w:val="009977DE"/>
    <w:rsid w:val="009A01F6"/>
    <w:rsid w:val="009A038A"/>
    <w:rsid w:val="009A1348"/>
    <w:rsid w:val="009A1B64"/>
    <w:rsid w:val="009A21F6"/>
    <w:rsid w:val="009A4BCB"/>
    <w:rsid w:val="009A5E97"/>
    <w:rsid w:val="009A62B8"/>
    <w:rsid w:val="009A666B"/>
    <w:rsid w:val="009B04F9"/>
    <w:rsid w:val="009B0E90"/>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0526"/>
    <w:rsid w:val="009D13D5"/>
    <w:rsid w:val="009D2579"/>
    <w:rsid w:val="009D2BAC"/>
    <w:rsid w:val="009D3236"/>
    <w:rsid w:val="009D370F"/>
    <w:rsid w:val="009D3C83"/>
    <w:rsid w:val="009D3E6C"/>
    <w:rsid w:val="009D3F04"/>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E7FBB"/>
    <w:rsid w:val="009F0A86"/>
    <w:rsid w:val="009F0B03"/>
    <w:rsid w:val="009F226B"/>
    <w:rsid w:val="009F23A2"/>
    <w:rsid w:val="009F2D7D"/>
    <w:rsid w:val="009F2FB1"/>
    <w:rsid w:val="009F4C18"/>
    <w:rsid w:val="009F51A9"/>
    <w:rsid w:val="009F5270"/>
    <w:rsid w:val="009F52F4"/>
    <w:rsid w:val="009F5FCE"/>
    <w:rsid w:val="009F6527"/>
    <w:rsid w:val="009F687D"/>
    <w:rsid w:val="00A01ADC"/>
    <w:rsid w:val="00A02097"/>
    <w:rsid w:val="00A039D5"/>
    <w:rsid w:val="00A040A9"/>
    <w:rsid w:val="00A067F1"/>
    <w:rsid w:val="00A078BE"/>
    <w:rsid w:val="00A10030"/>
    <w:rsid w:val="00A10551"/>
    <w:rsid w:val="00A113E3"/>
    <w:rsid w:val="00A11A43"/>
    <w:rsid w:val="00A12DAF"/>
    <w:rsid w:val="00A134A3"/>
    <w:rsid w:val="00A1427F"/>
    <w:rsid w:val="00A152F4"/>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5D3C"/>
    <w:rsid w:val="00A56D79"/>
    <w:rsid w:val="00A60772"/>
    <w:rsid w:val="00A60F59"/>
    <w:rsid w:val="00A62B20"/>
    <w:rsid w:val="00A62D2F"/>
    <w:rsid w:val="00A63328"/>
    <w:rsid w:val="00A66888"/>
    <w:rsid w:val="00A676B8"/>
    <w:rsid w:val="00A708A3"/>
    <w:rsid w:val="00A732E1"/>
    <w:rsid w:val="00A73411"/>
    <w:rsid w:val="00A74544"/>
    <w:rsid w:val="00A747B2"/>
    <w:rsid w:val="00A7531D"/>
    <w:rsid w:val="00A802E7"/>
    <w:rsid w:val="00A80CB1"/>
    <w:rsid w:val="00A8376B"/>
    <w:rsid w:val="00A83B44"/>
    <w:rsid w:val="00A844A6"/>
    <w:rsid w:val="00A849AA"/>
    <w:rsid w:val="00A85332"/>
    <w:rsid w:val="00A874E1"/>
    <w:rsid w:val="00A901EB"/>
    <w:rsid w:val="00A906FF"/>
    <w:rsid w:val="00A90A9B"/>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44B"/>
    <w:rsid w:val="00AE6B8A"/>
    <w:rsid w:val="00AF14DF"/>
    <w:rsid w:val="00AF1D7D"/>
    <w:rsid w:val="00AF2CF0"/>
    <w:rsid w:val="00AF42D5"/>
    <w:rsid w:val="00AF59D0"/>
    <w:rsid w:val="00AF5D65"/>
    <w:rsid w:val="00AF6258"/>
    <w:rsid w:val="00AF64BC"/>
    <w:rsid w:val="00AF698A"/>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07EC5"/>
    <w:rsid w:val="00B1101D"/>
    <w:rsid w:val="00B1346D"/>
    <w:rsid w:val="00B1421F"/>
    <w:rsid w:val="00B14892"/>
    <w:rsid w:val="00B14DA4"/>
    <w:rsid w:val="00B15CFC"/>
    <w:rsid w:val="00B16292"/>
    <w:rsid w:val="00B1664E"/>
    <w:rsid w:val="00B16C41"/>
    <w:rsid w:val="00B2029C"/>
    <w:rsid w:val="00B20313"/>
    <w:rsid w:val="00B212EE"/>
    <w:rsid w:val="00B213DE"/>
    <w:rsid w:val="00B214BF"/>
    <w:rsid w:val="00B2299F"/>
    <w:rsid w:val="00B235FB"/>
    <w:rsid w:val="00B2360C"/>
    <w:rsid w:val="00B23CCB"/>
    <w:rsid w:val="00B253F8"/>
    <w:rsid w:val="00B26428"/>
    <w:rsid w:val="00B264BA"/>
    <w:rsid w:val="00B3099C"/>
    <w:rsid w:val="00B31366"/>
    <w:rsid w:val="00B3222F"/>
    <w:rsid w:val="00B32381"/>
    <w:rsid w:val="00B326E8"/>
    <w:rsid w:val="00B32BE8"/>
    <w:rsid w:val="00B32D4E"/>
    <w:rsid w:val="00B33C67"/>
    <w:rsid w:val="00B34DD9"/>
    <w:rsid w:val="00B350DD"/>
    <w:rsid w:val="00B35573"/>
    <w:rsid w:val="00B356EA"/>
    <w:rsid w:val="00B3641B"/>
    <w:rsid w:val="00B36CFE"/>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369"/>
    <w:rsid w:val="00B539FD"/>
    <w:rsid w:val="00B5412B"/>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5C68"/>
    <w:rsid w:val="00B77A35"/>
    <w:rsid w:val="00B809F7"/>
    <w:rsid w:val="00B82338"/>
    <w:rsid w:val="00B82374"/>
    <w:rsid w:val="00B82FDD"/>
    <w:rsid w:val="00B845D4"/>
    <w:rsid w:val="00B84855"/>
    <w:rsid w:val="00B84CE0"/>
    <w:rsid w:val="00B87890"/>
    <w:rsid w:val="00B87C90"/>
    <w:rsid w:val="00B9138E"/>
    <w:rsid w:val="00B91EDC"/>
    <w:rsid w:val="00B930F5"/>
    <w:rsid w:val="00B938AA"/>
    <w:rsid w:val="00B94FE8"/>
    <w:rsid w:val="00B95109"/>
    <w:rsid w:val="00B96FF1"/>
    <w:rsid w:val="00B97C77"/>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02E"/>
    <w:rsid w:val="00BB3BB0"/>
    <w:rsid w:val="00BB4DB8"/>
    <w:rsid w:val="00BB553C"/>
    <w:rsid w:val="00BB5999"/>
    <w:rsid w:val="00BB6F31"/>
    <w:rsid w:val="00BC068D"/>
    <w:rsid w:val="00BC24F8"/>
    <w:rsid w:val="00BC262A"/>
    <w:rsid w:val="00BC2901"/>
    <w:rsid w:val="00BC47FA"/>
    <w:rsid w:val="00BC5121"/>
    <w:rsid w:val="00BC5457"/>
    <w:rsid w:val="00BC5C26"/>
    <w:rsid w:val="00BC6069"/>
    <w:rsid w:val="00BC66E7"/>
    <w:rsid w:val="00BC70E4"/>
    <w:rsid w:val="00BC7705"/>
    <w:rsid w:val="00BC788F"/>
    <w:rsid w:val="00BD2822"/>
    <w:rsid w:val="00BD28ED"/>
    <w:rsid w:val="00BD3E30"/>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365B"/>
    <w:rsid w:val="00BF40AB"/>
    <w:rsid w:val="00BF5A1D"/>
    <w:rsid w:val="00BF6B66"/>
    <w:rsid w:val="00BF725C"/>
    <w:rsid w:val="00C00E69"/>
    <w:rsid w:val="00C01608"/>
    <w:rsid w:val="00C02D7E"/>
    <w:rsid w:val="00C03B2E"/>
    <w:rsid w:val="00C04C64"/>
    <w:rsid w:val="00C05E7A"/>
    <w:rsid w:val="00C062F9"/>
    <w:rsid w:val="00C0679F"/>
    <w:rsid w:val="00C07953"/>
    <w:rsid w:val="00C07AD6"/>
    <w:rsid w:val="00C10897"/>
    <w:rsid w:val="00C10CB5"/>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2C46"/>
    <w:rsid w:val="00C3398F"/>
    <w:rsid w:val="00C34CB0"/>
    <w:rsid w:val="00C4108E"/>
    <w:rsid w:val="00C43867"/>
    <w:rsid w:val="00C43974"/>
    <w:rsid w:val="00C4461D"/>
    <w:rsid w:val="00C450A8"/>
    <w:rsid w:val="00C46E81"/>
    <w:rsid w:val="00C479B7"/>
    <w:rsid w:val="00C47BDD"/>
    <w:rsid w:val="00C52720"/>
    <w:rsid w:val="00C53353"/>
    <w:rsid w:val="00C53CE3"/>
    <w:rsid w:val="00C53FD2"/>
    <w:rsid w:val="00C57631"/>
    <w:rsid w:val="00C577E7"/>
    <w:rsid w:val="00C57C73"/>
    <w:rsid w:val="00C61446"/>
    <w:rsid w:val="00C61677"/>
    <w:rsid w:val="00C61692"/>
    <w:rsid w:val="00C62E05"/>
    <w:rsid w:val="00C63222"/>
    <w:rsid w:val="00C632E0"/>
    <w:rsid w:val="00C675AA"/>
    <w:rsid w:val="00C67FCE"/>
    <w:rsid w:val="00C73996"/>
    <w:rsid w:val="00C74179"/>
    <w:rsid w:val="00C74F8C"/>
    <w:rsid w:val="00C76F4B"/>
    <w:rsid w:val="00C80787"/>
    <w:rsid w:val="00C8117F"/>
    <w:rsid w:val="00C818E4"/>
    <w:rsid w:val="00C81A4A"/>
    <w:rsid w:val="00C81F77"/>
    <w:rsid w:val="00C82AC5"/>
    <w:rsid w:val="00C84AA1"/>
    <w:rsid w:val="00C84C30"/>
    <w:rsid w:val="00C85101"/>
    <w:rsid w:val="00C85C65"/>
    <w:rsid w:val="00C86F3B"/>
    <w:rsid w:val="00C87FD3"/>
    <w:rsid w:val="00C90951"/>
    <w:rsid w:val="00C90D20"/>
    <w:rsid w:val="00C90D80"/>
    <w:rsid w:val="00C91F5B"/>
    <w:rsid w:val="00C92075"/>
    <w:rsid w:val="00C923B5"/>
    <w:rsid w:val="00C92F56"/>
    <w:rsid w:val="00C93218"/>
    <w:rsid w:val="00C939B9"/>
    <w:rsid w:val="00C93E3B"/>
    <w:rsid w:val="00C94037"/>
    <w:rsid w:val="00C940D8"/>
    <w:rsid w:val="00C95281"/>
    <w:rsid w:val="00C97644"/>
    <w:rsid w:val="00CA13DE"/>
    <w:rsid w:val="00CA1F59"/>
    <w:rsid w:val="00CA1F5C"/>
    <w:rsid w:val="00CA300E"/>
    <w:rsid w:val="00CA30B9"/>
    <w:rsid w:val="00CA3427"/>
    <w:rsid w:val="00CA51F5"/>
    <w:rsid w:val="00CA5453"/>
    <w:rsid w:val="00CA559C"/>
    <w:rsid w:val="00CA5A2A"/>
    <w:rsid w:val="00CA5F89"/>
    <w:rsid w:val="00CB0248"/>
    <w:rsid w:val="00CB05D7"/>
    <w:rsid w:val="00CB0C2D"/>
    <w:rsid w:val="00CB2613"/>
    <w:rsid w:val="00CB38E7"/>
    <w:rsid w:val="00CB39BC"/>
    <w:rsid w:val="00CB470F"/>
    <w:rsid w:val="00CB4CD9"/>
    <w:rsid w:val="00CB52CD"/>
    <w:rsid w:val="00CB5C38"/>
    <w:rsid w:val="00CB6458"/>
    <w:rsid w:val="00CB6664"/>
    <w:rsid w:val="00CC005D"/>
    <w:rsid w:val="00CC121C"/>
    <w:rsid w:val="00CC212E"/>
    <w:rsid w:val="00CC27CD"/>
    <w:rsid w:val="00CC39AE"/>
    <w:rsid w:val="00CC3BBA"/>
    <w:rsid w:val="00CC3F81"/>
    <w:rsid w:val="00CC470D"/>
    <w:rsid w:val="00CC6F50"/>
    <w:rsid w:val="00CC7DAC"/>
    <w:rsid w:val="00CC7F3A"/>
    <w:rsid w:val="00CC7FBD"/>
    <w:rsid w:val="00CD06E9"/>
    <w:rsid w:val="00CD167F"/>
    <w:rsid w:val="00CD2010"/>
    <w:rsid w:val="00CD2315"/>
    <w:rsid w:val="00CD324B"/>
    <w:rsid w:val="00CD35FD"/>
    <w:rsid w:val="00CD4412"/>
    <w:rsid w:val="00CD4441"/>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5DA8"/>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3CF8"/>
    <w:rsid w:val="00D145A8"/>
    <w:rsid w:val="00D14A48"/>
    <w:rsid w:val="00D14C4D"/>
    <w:rsid w:val="00D14E37"/>
    <w:rsid w:val="00D15B67"/>
    <w:rsid w:val="00D16693"/>
    <w:rsid w:val="00D17E8B"/>
    <w:rsid w:val="00D2076B"/>
    <w:rsid w:val="00D20D6F"/>
    <w:rsid w:val="00D20ED5"/>
    <w:rsid w:val="00D21899"/>
    <w:rsid w:val="00D22134"/>
    <w:rsid w:val="00D23226"/>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13B"/>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592"/>
    <w:rsid w:val="00D609FD"/>
    <w:rsid w:val="00D60B24"/>
    <w:rsid w:val="00D614E2"/>
    <w:rsid w:val="00D61611"/>
    <w:rsid w:val="00D61A42"/>
    <w:rsid w:val="00D61C28"/>
    <w:rsid w:val="00D62808"/>
    <w:rsid w:val="00D63DEE"/>
    <w:rsid w:val="00D6461B"/>
    <w:rsid w:val="00D64A85"/>
    <w:rsid w:val="00D656A5"/>
    <w:rsid w:val="00D66CFD"/>
    <w:rsid w:val="00D70938"/>
    <w:rsid w:val="00D71991"/>
    <w:rsid w:val="00D71DDE"/>
    <w:rsid w:val="00D7295A"/>
    <w:rsid w:val="00D72E70"/>
    <w:rsid w:val="00D733C0"/>
    <w:rsid w:val="00D735F5"/>
    <w:rsid w:val="00D737F7"/>
    <w:rsid w:val="00D7453F"/>
    <w:rsid w:val="00D748FB"/>
    <w:rsid w:val="00D74FC3"/>
    <w:rsid w:val="00D754DC"/>
    <w:rsid w:val="00D763DE"/>
    <w:rsid w:val="00D76572"/>
    <w:rsid w:val="00D80458"/>
    <w:rsid w:val="00D805F6"/>
    <w:rsid w:val="00D80F37"/>
    <w:rsid w:val="00D80F3C"/>
    <w:rsid w:val="00D81968"/>
    <w:rsid w:val="00D81A10"/>
    <w:rsid w:val="00D81A7C"/>
    <w:rsid w:val="00D827D6"/>
    <w:rsid w:val="00D82D87"/>
    <w:rsid w:val="00D845F6"/>
    <w:rsid w:val="00D8534D"/>
    <w:rsid w:val="00D856E4"/>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20B4"/>
    <w:rsid w:val="00DB364D"/>
    <w:rsid w:val="00DB409B"/>
    <w:rsid w:val="00DB42D8"/>
    <w:rsid w:val="00DB453C"/>
    <w:rsid w:val="00DB45BA"/>
    <w:rsid w:val="00DB6357"/>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212"/>
    <w:rsid w:val="00DD2CBC"/>
    <w:rsid w:val="00DD3613"/>
    <w:rsid w:val="00DE12C3"/>
    <w:rsid w:val="00DE26F5"/>
    <w:rsid w:val="00DE54C6"/>
    <w:rsid w:val="00DE68C7"/>
    <w:rsid w:val="00DE7412"/>
    <w:rsid w:val="00DF003A"/>
    <w:rsid w:val="00DF0B07"/>
    <w:rsid w:val="00DF2FA8"/>
    <w:rsid w:val="00DF326A"/>
    <w:rsid w:val="00DF3877"/>
    <w:rsid w:val="00DF397E"/>
    <w:rsid w:val="00DF597A"/>
    <w:rsid w:val="00DF6A47"/>
    <w:rsid w:val="00E00009"/>
    <w:rsid w:val="00E02033"/>
    <w:rsid w:val="00E024DE"/>
    <w:rsid w:val="00E03509"/>
    <w:rsid w:val="00E03C96"/>
    <w:rsid w:val="00E03FB4"/>
    <w:rsid w:val="00E04744"/>
    <w:rsid w:val="00E04763"/>
    <w:rsid w:val="00E0592F"/>
    <w:rsid w:val="00E05A3D"/>
    <w:rsid w:val="00E05BD2"/>
    <w:rsid w:val="00E05BFD"/>
    <w:rsid w:val="00E05F88"/>
    <w:rsid w:val="00E0649B"/>
    <w:rsid w:val="00E06C6D"/>
    <w:rsid w:val="00E07305"/>
    <w:rsid w:val="00E105C9"/>
    <w:rsid w:val="00E11A02"/>
    <w:rsid w:val="00E1364F"/>
    <w:rsid w:val="00E140B9"/>
    <w:rsid w:val="00E17478"/>
    <w:rsid w:val="00E2227F"/>
    <w:rsid w:val="00E23FB7"/>
    <w:rsid w:val="00E241C8"/>
    <w:rsid w:val="00E24B59"/>
    <w:rsid w:val="00E24F6F"/>
    <w:rsid w:val="00E259B8"/>
    <w:rsid w:val="00E259CA"/>
    <w:rsid w:val="00E26ADE"/>
    <w:rsid w:val="00E271BC"/>
    <w:rsid w:val="00E275D6"/>
    <w:rsid w:val="00E27CA1"/>
    <w:rsid w:val="00E308FE"/>
    <w:rsid w:val="00E314AF"/>
    <w:rsid w:val="00E31E87"/>
    <w:rsid w:val="00E36163"/>
    <w:rsid w:val="00E36AD6"/>
    <w:rsid w:val="00E36CE3"/>
    <w:rsid w:val="00E4069D"/>
    <w:rsid w:val="00E4095C"/>
    <w:rsid w:val="00E423FD"/>
    <w:rsid w:val="00E43CBF"/>
    <w:rsid w:val="00E45256"/>
    <w:rsid w:val="00E462D1"/>
    <w:rsid w:val="00E46771"/>
    <w:rsid w:val="00E46A47"/>
    <w:rsid w:val="00E46BA6"/>
    <w:rsid w:val="00E47BCC"/>
    <w:rsid w:val="00E572A5"/>
    <w:rsid w:val="00E62C82"/>
    <w:rsid w:val="00E63F75"/>
    <w:rsid w:val="00E661F3"/>
    <w:rsid w:val="00E671CE"/>
    <w:rsid w:val="00E678ED"/>
    <w:rsid w:val="00E67A91"/>
    <w:rsid w:val="00E67C7E"/>
    <w:rsid w:val="00E71902"/>
    <w:rsid w:val="00E71A31"/>
    <w:rsid w:val="00E72053"/>
    <w:rsid w:val="00E72312"/>
    <w:rsid w:val="00E72BDD"/>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55"/>
    <w:rsid w:val="00E92DF0"/>
    <w:rsid w:val="00E95B5C"/>
    <w:rsid w:val="00E9613E"/>
    <w:rsid w:val="00E961D2"/>
    <w:rsid w:val="00EA0635"/>
    <w:rsid w:val="00EA1299"/>
    <w:rsid w:val="00EA19C5"/>
    <w:rsid w:val="00EA1CAB"/>
    <w:rsid w:val="00EA4FE4"/>
    <w:rsid w:val="00EA64D2"/>
    <w:rsid w:val="00EA6653"/>
    <w:rsid w:val="00EA7248"/>
    <w:rsid w:val="00EA72F4"/>
    <w:rsid w:val="00EB10C8"/>
    <w:rsid w:val="00EB1CDB"/>
    <w:rsid w:val="00EB3DF7"/>
    <w:rsid w:val="00EB492D"/>
    <w:rsid w:val="00EB5C70"/>
    <w:rsid w:val="00EB667C"/>
    <w:rsid w:val="00EB6D55"/>
    <w:rsid w:val="00EC05E2"/>
    <w:rsid w:val="00EC19B8"/>
    <w:rsid w:val="00EC1A9D"/>
    <w:rsid w:val="00EC21FB"/>
    <w:rsid w:val="00EC33B6"/>
    <w:rsid w:val="00EC34B3"/>
    <w:rsid w:val="00EC3ABD"/>
    <w:rsid w:val="00EC405A"/>
    <w:rsid w:val="00EC5838"/>
    <w:rsid w:val="00EC6450"/>
    <w:rsid w:val="00ED0905"/>
    <w:rsid w:val="00ED1885"/>
    <w:rsid w:val="00ED1F8F"/>
    <w:rsid w:val="00ED242A"/>
    <w:rsid w:val="00ED27BB"/>
    <w:rsid w:val="00ED344A"/>
    <w:rsid w:val="00ED39E6"/>
    <w:rsid w:val="00ED4A8C"/>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23"/>
    <w:rsid w:val="00EE7859"/>
    <w:rsid w:val="00EE7C75"/>
    <w:rsid w:val="00EF04C9"/>
    <w:rsid w:val="00EF04FA"/>
    <w:rsid w:val="00EF2EEF"/>
    <w:rsid w:val="00EF3C9E"/>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2286"/>
    <w:rsid w:val="00F13626"/>
    <w:rsid w:val="00F1378A"/>
    <w:rsid w:val="00F15737"/>
    <w:rsid w:val="00F15FF8"/>
    <w:rsid w:val="00F1643D"/>
    <w:rsid w:val="00F171FD"/>
    <w:rsid w:val="00F2269E"/>
    <w:rsid w:val="00F22CA9"/>
    <w:rsid w:val="00F246DD"/>
    <w:rsid w:val="00F253B2"/>
    <w:rsid w:val="00F25532"/>
    <w:rsid w:val="00F25984"/>
    <w:rsid w:val="00F260C2"/>
    <w:rsid w:val="00F262D6"/>
    <w:rsid w:val="00F267C6"/>
    <w:rsid w:val="00F272A1"/>
    <w:rsid w:val="00F2744C"/>
    <w:rsid w:val="00F27468"/>
    <w:rsid w:val="00F275A1"/>
    <w:rsid w:val="00F317DA"/>
    <w:rsid w:val="00F31BA5"/>
    <w:rsid w:val="00F322CB"/>
    <w:rsid w:val="00F3235F"/>
    <w:rsid w:val="00F33880"/>
    <w:rsid w:val="00F338E1"/>
    <w:rsid w:val="00F33C99"/>
    <w:rsid w:val="00F363F6"/>
    <w:rsid w:val="00F3723E"/>
    <w:rsid w:val="00F37401"/>
    <w:rsid w:val="00F3790C"/>
    <w:rsid w:val="00F3791D"/>
    <w:rsid w:val="00F405A0"/>
    <w:rsid w:val="00F41A14"/>
    <w:rsid w:val="00F42262"/>
    <w:rsid w:val="00F43D56"/>
    <w:rsid w:val="00F45769"/>
    <w:rsid w:val="00F4602C"/>
    <w:rsid w:val="00F46BBB"/>
    <w:rsid w:val="00F5048C"/>
    <w:rsid w:val="00F50784"/>
    <w:rsid w:val="00F5216C"/>
    <w:rsid w:val="00F5341E"/>
    <w:rsid w:val="00F5476E"/>
    <w:rsid w:val="00F55C2B"/>
    <w:rsid w:val="00F55CAA"/>
    <w:rsid w:val="00F60F43"/>
    <w:rsid w:val="00F62102"/>
    <w:rsid w:val="00F62327"/>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5824"/>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3B"/>
    <w:rsid w:val="00F9798C"/>
    <w:rsid w:val="00FA1389"/>
    <w:rsid w:val="00FA229F"/>
    <w:rsid w:val="00FA35E2"/>
    <w:rsid w:val="00FA3D8C"/>
    <w:rsid w:val="00FA434A"/>
    <w:rsid w:val="00FA469C"/>
    <w:rsid w:val="00FA5440"/>
    <w:rsid w:val="00FA5A16"/>
    <w:rsid w:val="00FA5E98"/>
    <w:rsid w:val="00FA6590"/>
    <w:rsid w:val="00FA6C86"/>
    <w:rsid w:val="00FA70E7"/>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48C"/>
    <w:rsid w:val="00FC0790"/>
    <w:rsid w:val="00FC07F3"/>
    <w:rsid w:val="00FC0CFA"/>
    <w:rsid w:val="00FC1227"/>
    <w:rsid w:val="00FC211B"/>
    <w:rsid w:val="00FC2429"/>
    <w:rsid w:val="00FC2A58"/>
    <w:rsid w:val="00FC2EC2"/>
    <w:rsid w:val="00FC3262"/>
    <w:rsid w:val="00FC3FE0"/>
    <w:rsid w:val="00FC45ED"/>
    <w:rsid w:val="00FC4A33"/>
    <w:rsid w:val="00FC66D0"/>
    <w:rsid w:val="00FC6F4F"/>
    <w:rsid w:val="00FC7B9B"/>
    <w:rsid w:val="00FC7EC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4CB"/>
    <w:rsid w:val="00FE0820"/>
    <w:rsid w:val="00FE0EEC"/>
    <w:rsid w:val="00FE1196"/>
    <w:rsid w:val="00FE13AB"/>
    <w:rsid w:val="00FE3DB6"/>
    <w:rsid w:val="00FE4002"/>
    <w:rsid w:val="00FE40C8"/>
    <w:rsid w:val="00FE5AE2"/>
    <w:rsid w:val="00FE66A3"/>
    <w:rsid w:val="00FE783D"/>
    <w:rsid w:val="00FE7FFD"/>
    <w:rsid w:val="00FF049D"/>
    <w:rsid w:val="00FF1D07"/>
    <w:rsid w:val="00FF2175"/>
    <w:rsid w:val="00FF226D"/>
    <w:rsid w:val="00FF2E22"/>
    <w:rsid w:val="00FF2EBD"/>
    <w:rsid w:val="00FF3FCE"/>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colormru v:ext="edit" colors="red,#f60"/>
    </o:shapedefaults>
    <o:shapelayout v:ext="edit">
      <o:idmap v:ext="edit" data="1"/>
    </o:shapelayout>
  </w:shapeDefaults>
  <w:decimalSymbol w:val="."/>
  <w:listSeparator w:val=","/>
  <w14:docId w14:val="1ED50C46"/>
  <w15:docId w15:val="{CA9EE3FB-39B8-46CB-A21E-B771B075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uiPriority w:val="99"/>
    <w:locked/>
    <w:rsid w:val="009676BA"/>
    <w:rPr>
      <w:szCs w:val="20"/>
    </w:rPr>
  </w:style>
  <w:style w:type="character" w:customStyle="1" w:styleId="CommentTextChar">
    <w:name w:val="Comment Text Char"/>
    <w:basedOn w:val="DefaultParagraphFont"/>
    <w:link w:val="CommentText"/>
    <w:uiPriority w:val="99"/>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 w:type="character" w:styleId="EndnoteReference">
    <w:name w:val="endnote reference"/>
    <w:basedOn w:val="DefaultParagraphFont"/>
    <w:semiHidden/>
    <w:unhideWhenUsed/>
    <w:locked/>
    <w:rsid w:val="00D61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1230">
      <w:bodyDiv w:val="1"/>
      <w:marLeft w:val="0"/>
      <w:marRight w:val="0"/>
      <w:marTop w:val="0"/>
      <w:marBottom w:val="0"/>
      <w:divBdr>
        <w:top w:val="none" w:sz="0" w:space="0" w:color="auto"/>
        <w:left w:val="none" w:sz="0" w:space="0" w:color="auto"/>
        <w:bottom w:val="none" w:sz="0" w:space="0" w:color="auto"/>
        <w:right w:val="none" w:sz="0" w:space="0" w:color="auto"/>
      </w:divBdr>
    </w:div>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358854411">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file:///C:/Temp/Temporary%20Internet%20Files/Content.MSO/FA8B771.xlsx"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file:///C:/Temp/Temporary%20Internet%20Files/Content.MSO/FA8B771.xls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file:///C:/Temp/Temporary%20Internet%20Files/Content.MSO/FA8B771.xlsx"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file:///C:/Temp/Temporary%20Internet%20Files/Content.MSO/FA8B771.xlsx" TargetMode="External"/><Relationship Id="rId28" Type="http://schemas.openxmlformats.org/officeDocument/2006/relationships/hyperlink" Target="file:///C:/Temp/Temporary%20Internet%20Files/Content.MSO/FA8B771.xlsx" TargetMode="External"/><Relationship Id="rId10" Type="http://schemas.openxmlformats.org/officeDocument/2006/relationships/webSettings" Target="webSettings.xml"/><Relationship Id="rId19" Type="http://schemas.openxmlformats.org/officeDocument/2006/relationships/comments" Target="comment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file:///C:/Temp/Temporary%20Internet%20Files/Content.MSO/FA8B771.xlsx" TargetMode="External"/><Relationship Id="rId27" Type="http://schemas.openxmlformats.org/officeDocument/2006/relationships/hyperlink" Target="file:///C:/Temp/Temporary%20Internet%20Files/Content.MSO/FA8B771.xlsx" TargetMode="External"/><Relationship Id="rId30"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a9306fc-8436-45f0-b931-e34f519be3a3" ContentTypeId="0x01010033282546F0D44441B574BEAA5FBE93E4" PreviousValue="true"/>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1FD1-E6D8-43D5-B8F5-7FEAB57F7487}">
  <ds:schemaRefs>
    <ds:schemaRef ds:uri="Microsoft.SharePoint.Taxonomy.ContentTypeSync"/>
  </ds:schemaRefs>
</ds:datastoreItem>
</file>

<file path=customXml/itemProps2.xml><?xml version="1.0" encoding="utf-8"?>
<ds:datastoreItem xmlns:ds="http://schemas.openxmlformats.org/officeDocument/2006/customXml" ds:itemID="{9D4BD719-9497-41AF-8EE4-0C4D3C06E570}">
  <ds:schemaRefs>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4.xml><?xml version="1.0" encoding="utf-8"?>
<ds:datastoreItem xmlns:ds="http://schemas.openxmlformats.org/officeDocument/2006/customXml" ds:itemID="{95C42BC4-91C6-4F1B-B5B9-6523ED745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75419F-9D4D-4E4C-A549-7CB05D983E9A}">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DC2FE18D-CF2A-4847-AE92-DD5B415A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5</TotalTime>
  <Pages>4</Pages>
  <Words>6605</Words>
  <Characters>34064</Characters>
  <Application>Microsoft Office Word</Application>
  <DocSecurity>0</DocSecurity>
  <Lines>2546</Lines>
  <Paragraphs>1124</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39755</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keywords/>
  <dc:description/>
  <cp:lastModifiedBy>Christopher Haworth</cp:lastModifiedBy>
  <cp:revision>4</cp:revision>
  <cp:lastPrinted>2019-02-18T11:19:00Z</cp:lastPrinted>
  <dcterms:created xsi:type="dcterms:W3CDTF">2020-04-01T12:18:00Z</dcterms:created>
  <dcterms:modified xsi:type="dcterms:W3CDTF">2020-04-28T14:46:00Z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BJSCSummaryMarking">
    <vt:lpwstr>This item has no classification</vt:lpwstr>
  </property>
  <property fmtid="{D5CDD505-2E9C-101B-9397-08002B2CF9AE}" pid="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5" name="docIndexRef">
    <vt:lpwstr>1717e8dd-d1a5-401e-9a87-7d03ea5d2757</vt:lpwstr>
  </property>
  <property fmtid="{D5CDD505-2E9C-101B-9397-08002B2CF9AE}" pid="6" name="bjSaver">
    <vt:lpwstr>1hh/8o67K5PMYlKBKwRtKXUW1c1jVhze</vt:lpwstr>
  </property>
  <property fmtid="{D5CDD505-2E9C-101B-9397-08002B2CF9AE}" pid="7" name="Order">
    <vt:r8>1397900</vt:r8>
  </property>
  <property fmtid="{D5CDD505-2E9C-101B-9397-08002B2CF9AE}" pid="8" name="Publication Date:">
    <vt:filetime>2015-11-04T00:00:00Z</vt:filetime>
  </property>
  <property fmtid="{D5CDD505-2E9C-101B-9397-08002B2CF9AE}" pid="9" name="BJSCc5a055b0-1bed-4579_x">
    <vt:lpwstr/>
  </property>
  <property fmtid="{D5CDD505-2E9C-101B-9397-08002B2CF9AE}" pid="10" name="BJSCdd9eba61-d6b9-469b_x">
    <vt:lpwstr/>
  </property>
  <property fmtid="{D5CDD505-2E9C-101B-9397-08002B2CF9AE}" pid="11" name="bjDocumentSecurityLabel">
    <vt:lpwstr>This item has no classification</vt:lpwstr>
  </property>
</Properties>
</file>