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569484"/>
        <w:docPartObj>
          <w:docPartGallery w:val="Cover Pages"/>
          <w:docPartUnique/>
        </w:docPartObj>
      </w:sdtPr>
      <w:sdtEndPr>
        <w:rPr>
          <w:noProof/>
          <w:lang w:eastAsia="en-GB"/>
        </w:rPr>
      </w:sdtEndPr>
      <w:sdtContent>
        <w:p w14:paraId="6BF9276F" w14:textId="43CD4DE4" w:rsidR="00735AA9" w:rsidRDefault="00735AA9" w:rsidP="00735AA9">
          <w:pPr>
            <w:rPr>
              <w:rStyle w:val="Heading1Char"/>
            </w:rPr>
          </w:pPr>
          <w:r>
            <w:rPr>
              <w:rStyle w:val="Heading1Char"/>
            </w:rPr>
            <w:t>ECO3: Application for Demonstration Actions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EF8"/>
            <w:tblLook w:val="04A0" w:firstRow="1" w:lastRow="0" w:firstColumn="1" w:lastColumn="0" w:noHBand="0" w:noVBand="1"/>
            <w:tblCaption w:val="This table should be filled out by the applicant, with answers under the relevant headings."/>
            <w:tblDescription w:val="Please contact eco@ofgem.gov.uk for an accessible version of this application form."/>
          </w:tblPr>
          <w:tblGrid>
            <w:gridCol w:w="9638"/>
          </w:tblGrid>
          <w:tr w:rsidR="00735AA9" w:rsidRPr="00D5465B" w14:paraId="749D73CE" w14:textId="77777777" w:rsidTr="00413B92">
            <w:trPr>
              <w:trHeight w:val="439"/>
              <w:tblHeader/>
            </w:trPr>
            <w:tc>
              <w:tcPr>
                <w:tcW w:w="5000" w:type="pct"/>
                <w:shd w:val="clear" w:color="auto" w:fill="008554"/>
                <w:vAlign w:val="bottom"/>
              </w:tcPr>
              <w:p w14:paraId="36304395" w14:textId="5157AF06" w:rsidR="00735AA9" w:rsidRPr="00735AA9" w:rsidRDefault="00735AA9" w:rsidP="00ED713D">
                <w:pPr>
                  <w:pStyle w:val="NormalWeb"/>
                  <w:spacing w:before="0" w:beforeAutospacing="0" w:after="0" w:afterAutospacing="0" w:line="360" w:lineRule="auto"/>
                  <w:rPr>
                    <w:rFonts w:ascii="Verdana" w:hAnsi="Verdana"/>
                    <w:b/>
                    <w:sz w:val="18"/>
                    <w:szCs w:val="20"/>
                  </w:rPr>
                </w:pPr>
                <w:r w:rsidRPr="00735AA9">
                  <w:rPr>
                    <w:rFonts w:ascii="Verdana" w:hAnsi="Verdana"/>
                    <w:b/>
                    <w:color w:val="FFFFFF" w:themeColor="background1"/>
                    <w:sz w:val="18"/>
                    <w:szCs w:val="20"/>
                  </w:rPr>
                  <w:t>Name of sponsoring s</w:t>
                </w:r>
                <w:r>
                  <w:rPr>
                    <w:rFonts w:ascii="Verdana" w:hAnsi="Verdana"/>
                    <w:b/>
                    <w:color w:val="FFFFFF" w:themeColor="background1"/>
                    <w:sz w:val="18"/>
                    <w:szCs w:val="20"/>
                  </w:rPr>
                  <w:t>upplier</w:t>
                </w:r>
              </w:p>
            </w:tc>
          </w:tr>
          <w:tr w:rsidR="00735AA9" w:rsidRPr="00B86F32" w14:paraId="18B852B5" w14:textId="77777777" w:rsidTr="008573D2">
            <w:trPr>
              <w:trHeight w:val="573"/>
            </w:trPr>
            <w:tc>
              <w:tcPr>
                <w:tcW w:w="5000" w:type="pct"/>
                <w:shd w:val="clear" w:color="auto" w:fill="C7E7D2"/>
                <w:vAlign w:val="center"/>
              </w:tcPr>
              <w:p w14:paraId="5770AD61" w14:textId="6189CE60" w:rsidR="00735AA9" w:rsidRPr="00E8769C" w:rsidRDefault="00735AA9" w:rsidP="00735AA9">
                <w:pPr>
                  <w:pStyle w:val="NormalWeb"/>
                  <w:spacing w:before="0" w:beforeAutospacing="0" w:after="0" w:afterAutospacing="0" w:line="360" w:lineRule="auto"/>
                  <w:rPr>
                    <w:rFonts w:ascii="Verdana" w:hAnsi="Verdana"/>
                    <w:sz w:val="18"/>
                    <w:szCs w:val="20"/>
                  </w:rPr>
                </w:pPr>
                <w:bookmarkStart w:id="0" w:name="_GoBack"/>
                <w:bookmarkEnd w:id="0"/>
              </w:p>
            </w:tc>
          </w:tr>
          <w:tr w:rsidR="00735AA9" w:rsidRPr="00D5465B" w14:paraId="10D3678F" w14:textId="77777777" w:rsidTr="00ED713D">
            <w:trPr>
              <w:trHeight w:val="427"/>
            </w:trPr>
            <w:tc>
              <w:tcPr>
                <w:tcW w:w="5000" w:type="pct"/>
                <w:shd w:val="clear" w:color="auto" w:fill="008554"/>
                <w:vAlign w:val="bottom"/>
              </w:tcPr>
              <w:p w14:paraId="7249B5E1" w14:textId="7E744090" w:rsidR="00735AA9" w:rsidRPr="00D5465B" w:rsidRDefault="00735AA9" w:rsidP="00ED713D">
                <w:pPr>
                  <w:pStyle w:val="NormalWeb"/>
                  <w:spacing w:before="0" w:beforeAutospacing="0" w:after="0" w:afterAutospacing="0" w:line="360" w:lineRule="auto"/>
                  <w:rPr>
                    <w:rFonts w:ascii="Verdana" w:hAnsi="Verdana"/>
                    <w:sz w:val="18"/>
                    <w:szCs w:val="20"/>
                  </w:rPr>
                </w:pPr>
                <w:r w:rsidRPr="00735AA9">
                  <w:rPr>
                    <w:rFonts w:ascii="Verdana" w:hAnsi="Verdana"/>
                    <w:b/>
                    <w:color w:val="FFFFFF" w:themeColor="background1"/>
                    <w:sz w:val="18"/>
                    <w:szCs w:val="20"/>
                  </w:rPr>
                  <w:t>Name of a</w:t>
                </w:r>
                <w:r>
                  <w:rPr>
                    <w:rFonts w:ascii="Verdana" w:hAnsi="Verdana"/>
                    <w:b/>
                    <w:color w:val="FFFFFF" w:themeColor="background1"/>
                    <w:sz w:val="18"/>
                    <w:szCs w:val="20"/>
                  </w:rPr>
                  <w:t>pplication</w:t>
                </w:r>
              </w:p>
            </w:tc>
          </w:tr>
          <w:tr w:rsidR="00735AA9" w:rsidRPr="00B86F32" w14:paraId="2D2A5856" w14:textId="77777777" w:rsidTr="008573D2">
            <w:trPr>
              <w:trHeight w:val="559"/>
            </w:trPr>
            <w:tc>
              <w:tcPr>
                <w:tcW w:w="5000" w:type="pct"/>
                <w:shd w:val="clear" w:color="auto" w:fill="C7E7D2"/>
                <w:vAlign w:val="center"/>
              </w:tcPr>
              <w:p w14:paraId="1938A54E" w14:textId="352CD883" w:rsidR="00735AA9" w:rsidRPr="00E8769C" w:rsidRDefault="00735AA9" w:rsidP="00735AA9">
                <w:pPr>
                  <w:pStyle w:val="NormalWeb"/>
                  <w:spacing w:before="0" w:beforeAutospacing="0" w:after="0" w:afterAutospacing="0" w:line="360" w:lineRule="auto"/>
                  <w:rPr>
                    <w:rFonts w:ascii="Verdana" w:hAnsi="Verdana"/>
                    <w:sz w:val="18"/>
                    <w:szCs w:val="20"/>
                  </w:rPr>
                </w:pPr>
              </w:p>
            </w:tc>
          </w:tr>
          <w:tr w:rsidR="00735AA9" w:rsidRPr="00D5465B" w14:paraId="22CC250D" w14:textId="77777777" w:rsidTr="00ED713D">
            <w:trPr>
              <w:trHeight w:val="440"/>
            </w:trPr>
            <w:tc>
              <w:tcPr>
                <w:tcW w:w="5000" w:type="pct"/>
                <w:shd w:val="clear" w:color="auto" w:fill="008554"/>
                <w:vAlign w:val="bottom"/>
              </w:tcPr>
              <w:p w14:paraId="4C8B9B28" w14:textId="70AD067C" w:rsidR="00735AA9" w:rsidRPr="00D5465B" w:rsidRDefault="00735AA9" w:rsidP="00ED713D">
                <w:pPr>
                  <w:pStyle w:val="NormalWeb"/>
                  <w:spacing w:before="0" w:beforeAutospacing="0" w:after="0" w:afterAutospacing="0" w:line="360" w:lineRule="auto"/>
                  <w:rPr>
                    <w:rFonts w:ascii="Verdana" w:hAnsi="Verdana"/>
                    <w:sz w:val="18"/>
                    <w:szCs w:val="20"/>
                  </w:rPr>
                </w:pPr>
                <w:r w:rsidRPr="00735AA9">
                  <w:rPr>
                    <w:rFonts w:ascii="Verdana" w:hAnsi="Verdana"/>
                    <w:b/>
                    <w:color w:val="FFFFFF" w:themeColor="background1"/>
                    <w:sz w:val="18"/>
                    <w:szCs w:val="20"/>
                  </w:rPr>
                  <w:t>Please provide a brief description of the measure</w:t>
                </w:r>
                <w:r>
                  <w:rPr>
                    <w:rFonts w:ascii="Verdana" w:hAnsi="Verdana"/>
                    <w:b/>
                    <w:color w:val="FFFFFF" w:themeColor="background1"/>
                    <w:sz w:val="18"/>
                    <w:szCs w:val="20"/>
                  </w:rPr>
                  <w:t xml:space="preserve"> in no more than 50 words</w:t>
                </w:r>
              </w:p>
            </w:tc>
          </w:tr>
          <w:tr w:rsidR="00735AA9" w:rsidRPr="00B86F32" w14:paraId="046FC896" w14:textId="77777777" w:rsidTr="008573D2">
            <w:trPr>
              <w:trHeight w:val="1679"/>
            </w:trPr>
            <w:tc>
              <w:tcPr>
                <w:tcW w:w="5000" w:type="pct"/>
                <w:shd w:val="clear" w:color="auto" w:fill="C7E7D2"/>
              </w:tcPr>
              <w:p w14:paraId="3297CBBC" w14:textId="2FB4089F" w:rsidR="00735AA9" w:rsidRPr="00B86F32" w:rsidRDefault="00735AA9" w:rsidP="00E8769C">
                <w:pPr>
                  <w:pStyle w:val="NormalWeb"/>
                  <w:spacing w:before="120" w:beforeAutospacing="0" w:after="0" w:afterAutospacing="0" w:line="360" w:lineRule="auto"/>
                  <w:rPr>
                    <w:rFonts w:ascii="Verdana" w:hAnsi="Verdana"/>
                    <w:sz w:val="18"/>
                    <w:szCs w:val="20"/>
                  </w:rPr>
                </w:pPr>
              </w:p>
            </w:tc>
          </w:tr>
        </w:tbl>
        <w:p w14:paraId="5989EEA0" w14:textId="564ECD5D" w:rsidR="00735AA9" w:rsidRPr="00012011" w:rsidRDefault="00735AA9" w:rsidP="008573D2">
          <w:pPr>
            <w:spacing w:before="240"/>
            <w:jc w:val="both"/>
            <w:rPr>
              <w:b/>
              <w:color w:val="404040" w:themeColor="text1" w:themeTint="BF"/>
            </w:rPr>
          </w:pPr>
          <w:r w:rsidRPr="00735AA9">
            <w:rPr>
              <w:b/>
              <w:color w:val="404040" w:themeColor="text1" w:themeTint="BF"/>
            </w:rPr>
            <w:t>Applications will not progress to the TAP until sufficient evidence is provided, and the application is considered complete. The following points are intended as a guide:</w:t>
          </w:r>
        </w:p>
        <w:p w14:paraId="47E3B568" w14:textId="13868134" w:rsidR="00012011" w:rsidRPr="00E8769C" w:rsidRDefault="00012011" w:rsidP="00735AA9">
          <w:pPr>
            <w:pStyle w:val="ListParagraph"/>
            <w:numPr>
              <w:ilvl w:val="0"/>
              <w:numId w:val="1"/>
            </w:numPr>
            <w:spacing w:line="360" w:lineRule="auto"/>
            <w:jc w:val="both"/>
            <w:rPr>
              <w:rFonts w:ascii="Verdana" w:hAnsi="Verdana"/>
              <w:color w:val="404040" w:themeColor="text1" w:themeTint="BF"/>
              <w:sz w:val="20"/>
            </w:rPr>
          </w:pPr>
          <w:r>
            <w:rPr>
              <w:rFonts w:ascii="Verdana" w:hAnsi="Verdana"/>
              <w:color w:val="404040" w:themeColor="text1" w:themeTint="BF"/>
              <w:sz w:val="20"/>
            </w:rPr>
            <w:t>Questions should be read in conjunction with the ECO3 Guidance: Innovation.</w:t>
          </w:r>
          <w:r>
            <w:rPr>
              <w:rStyle w:val="FootnoteReference"/>
              <w:rFonts w:ascii="Verdana" w:hAnsi="Verdana"/>
              <w:color w:val="404040" w:themeColor="text1" w:themeTint="BF"/>
              <w:sz w:val="20"/>
            </w:rPr>
            <w:footnoteReference w:id="2"/>
          </w:r>
          <w:r>
            <w:rPr>
              <w:rFonts w:ascii="Verdana" w:hAnsi="Verdana"/>
              <w:color w:val="404040" w:themeColor="text1" w:themeTint="BF"/>
              <w:sz w:val="20"/>
            </w:rPr>
            <w:t xml:space="preserve"> </w:t>
          </w:r>
          <w:r w:rsidR="00AE078C">
            <w:rPr>
              <w:rFonts w:ascii="Verdana" w:hAnsi="Verdana"/>
              <w:color w:val="404040" w:themeColor="text1" w:themeTint="BF"/>
              <w:sz w:val="20"/>
            </w:rPr>
            <w:t xml:space="preserve">Key paragraphs are referenced </w:t>
          </w:r>
          <w:r>
            <w:rPr>
              <w:rFonts w:ascii="Verdana" w:hAnsi="Verdana"/>
              <w:color w:val="404040" w:themeColor="text1" w:themeTint="BF"/>
              <w:sz w:val="20"/>
            </w:rPr>
            <w:t xml:space="preserve">in the </w:t>
          </w:r>
          <w:r w:rsidR="00AE078C">
            <w:rPr>
              <w:rFonts w:ascii="Verdana" w:hAnsi="Verdana"/>
              <w:color w:val="404040" w:themeColor="text1" w:themeTint="BF"/>
              <w:sz w:val="20"/>
            </w:rPr>
            <w:t>explanatory notes</w:t>
          </w:r>
          <w:r w:rsidRPr="00E8769C">
            <w:rPr>
              <w:rFonts w:ascii="Verdana" w:hAnsi="Verdana"/>
              <w:color w:val="404040" w:themeColor="text1" w:themeTint="BF"/>
              <w:sz w:val="20"/>
            </w:rPr>
            <w:t>.</w:t>
          </w:r>
        </w:p>
        <w:p w14:paraId="276426AC" w14:textId="444B023F" w:rsidR="00735AA9" w:rsidRPr="00E8769C" w:rsidRDefault="00735AA9" w:rsidP="00012011">
          <w:pPr>
            <w:pStyle w:val="ListParagraph"/>
            <w:numPr>
              <w:ilvl w:val="0"/>
              <w:numId w:val="1"/>
            </w:numPr>
            <w:spacing w:line="360" w:lineRule="auto"/>
            <w:jc w:val="both"/>
            <w:rPr>
              <w:rFonts w:ascii="Verdana" w:hAnsi="Verdana"/>
              <w:color w:val="404040" w:themeColor="text1" w:themeTint="BF"/>
              <w:sz w:val="20"/>
            </w:rPr>
          </w:pPr>
          <w:r w:rsidRPr="00E8769C">
            <w:rPr>
              <w:rFonts w:ascii="Verdana" w:hAnsi="Verdana"/>
              <w:color w:val="404040" w:themeColor="text1" w:themeTint="BF"/>
              <w:sz w:val="20"/>
            </w:rPr>
            <w:t>All questions should be answered, using the word count as an indication of the level of detail required.</w:t>
          </w:r>
        </w:p>
        <w:p w14:paraId="6BADF687" w14:textId="0A087D5F" w:rsidR="00735AA9" w:rsidRPr="00012011" w:rsidRDefault="00735AA9" w:rsidP="00012011">
          <w:pPr>
            <w:pStyle w:val="ListParagraph"/>
            <w:numPr>
              <w:ilvl w:val="0"/>
              <w:numId w:val="1"/>
            </w:numPr>
            <w:spacing w:line="360" w:lineRule="auto"/>
            <w:jc w:val="both"/>
            <w:rPr>
              <w:rFonts w:ascii="Verdana" w:hAnsi="Verdana"/>
              <w:color w:val="404040" w:themeColor="text1" w:themeTint="BF"/>
              <w:sz w:val="20"/>
            </w:rPr>
          </w:pPr>
          <w:r w:rsidRPr="00735AA9">
            <w:rPr>
              <w:rFonts w:ascii="Verdana" w:hAnsi="Verdana"/>
              <w:color w:val="404040" w:themeColor="text1" w:themeTint="BF"/>
              <w:sz w:val="20"/>
            </w:rPr>
            <w:t xml:space="preserve">Requirements outlined in explanatory notes and relevant sections of the </w:t>
          </w:r>
          <w:r w:rsidR="00012011">
            <w:rPr>
              <w:rFonts w:ascii="Verdana" w:hAnsi="Verdana"/>
              <w:color w:val="404040" w:themeColor="text1" w:themeTint="BF"/>
              <w:sz w:val="20"/>
            </w:rPr>
            <w:t>ECO3 Guidance: Innovation</w:t>
          </w:r>
          <w:r w:rsidRPr="00735AA9">
            <w:rPr>
              <w:rFonts w:ascii="Verdana" w:hAnsi="Verdana"/>
              <w:color w:val="404040" w:themeColor="text1" w:themeTint="BF"/>
              <w:sz w:val="20"/>
            </w:rPr>
            <w:t xml:space="preserve"> should be fully addressed.</w:t>
          </w:r>
        </w:p>
        <w:p w14:paraId="68A05D52" w14:textId="0D99787F" w:rsidR="00735AA9" w:rsidRPr="00012011" w:rsidRDefault="00735AA9" w:rsidP="00012011">
          <w:pPr>
            <w:pStyle w:val="ListParagraph"/>
            <w:numPr>
              <w:ilvl w:val="0"/>
              <w:numId w:val="1"/>
            </w:numPr>
            <w:spacing w:line="360" w:lineRule="auto"/>
            <w:jc w:val="both"/>
            <w:rPr>
              <w:rFonts w:ascii="Verdana" w:hAnsi="Verdana"/>
              <w:color w:val="404040" w:themeColor="text1" w:themeTint="BF"/>
              <w:sz w:val="20"/>
            </w:rPr>
          </w:pPr>
          <w:r w:rsidRPr="00735AA9">
            <w:rPr>
              <w:rFonts w:ascii="Verdana" w:hAnsi="Verdana"/>
              <w:color w:val="404040" w:themeColor="text1" w:themeTint="BF"/>
              <w:sz w:val="20"/>
            </w:rPr>
            <w:t>Additional evidence and supporting documents should only be provided for certain questions as indicated in explanatory notes</w:t>
          </w:r>
        </w:p>
        <w:p w14:paraId="69A1DF6B" w14:textId="5B31E066" w:rsidR="00733392" w:rsidRPr="00735AA9" w:rsidRDefault="00735AA9" w:rsidP="00735AA9">
          <w:pPr>
            <w:pStyle w:val="ListParagraph"/>
            <w:numPr>
              <w:ilvl w:val="0"/>
              <w:numId w:val="1"/>
            </w:numPr>
            <w:spacing w:line="360" w:lineRule="auto"/>
            <w:jc w:val="both"/>
            <w:rPr>
              <w:rFonts w:ascii="Verdana" w:hAnsi="Verdana"/>
              <w:color w:val="404040" w:themeColor="text1" w:themeTint="BF"/>
              <w:sz w:val="20"/>
            </w:rPr>
            <w:sectPr w:rsidR="00733392" w:rsidRPr="00735AA9" w:rsidSect="0073339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3969" w:footer="709" w:gutter="0"/>
              <w:cols w:space="708"/>
              <w:titlePg/>
              <w:docGrid w:linePitch="360"/>
            </w:sectPr>
          </w:pPr>
          <w:r w:rsidRPr="00735AA9">
            <w:rPr>
              <w:rFonts w:ascii="Verdana" w:hAnsi="Verdana"/>
              <w:color w:val="404040" w:themeColor="text1" w:themeTint="BF"/>
              <w:sz w:val="20"/>
            </w:rPr>
            <w:t xml:space="preserve">Additional evidence and supporting documents </w:t>
          </w:r>
          <w:r w:rsidR="009B6C52">
            <w:rPr>
              <w:rFonts w:ascii="Verdana" w:hAnsi="Verdana"/>
              <w:color w:val="404040" w:themeColor="text1" w:themeTint="BF"/>
              <w:sz w:val="20"/>
            </w:rPr>
            <w:t>must be either</w:t>
          </w:r>
          <w:r w:rsidRPr="00735AA9">
            <w:rPr>
              <w:rFonts w:ascii="Verdana" w:hAnsi="Verdana"/>
              <w:color w:val="404040" w:themeColor="text1" w:themeTint="BF"/>
              <w:sz w:val="20"/>
            </w:rPr>
            <w:t xml:space="preserve"> embedded in the application form, or provided in a single document. The document must reference the relevant questions, and be structured to match the order of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is table should be filled out by the applicant, with answers under the relevant headings."/>
            <w:tblDescription w:val="Please contact eco@ofgem.gov.uk for an accessible version of this application form."/>
          </w:tblPr>
          <w:tblGrid>
            <w:gridCol w:w="10194"/>
          </w:tblGrid>
          <w:tr w:rsidR="00ED713D" w:rsidRPr="00DB3B5B" w14:paraId="5960047C" w14:textId="77777777" w:rsidTr="001D3A77">
            <w:trPr>
              <w:trHeight w:val="506"/>
            </w:trPr>
            <w:tc>
              <w:tcPr>
                <w:tcW w:w="5000" w:type="pct"/>
                <w:tcBorders>
                  <w:top w:val="single" w:sz="4" w:space="0" w:color="008554"/>
                  <w:left w:val="single" w:sz="4" w:space="0" w:color="008554"/>
                  <w:right w:val="single" w:sz="4" w:space="0" w:color="008554"/>
                </w:tcBorders>
                <w:shd w:val="clear" w:color="auto" w:fill="008554"/>
                <w:vAlign w:val="center"/>
              </w:tcPr>
              <w:p w14:paraId="141A8B55" w14:textId="449F36BF" w:rsidR="00ED713D" w:rsidRPr="0095247B" w:rsidRDefault="0095247B">
                <w:pPr>
                  <w:spacing w:before="240"/>
                  <w:rPr>
                    <w:b/>
                    <w:color w:val="404040" w:themeColor="text1" w:themeTint="BF"/>
                  </w:rPr>
                </w:pPr>
                <w:r>
                  <w:rPr>
                    <w:b/>
                    <w:color w:val="FFFFFF" w:themeColor="background1"/>
                  </w:rPr>
                  <w:lastRenderedPageBreak/>
                  <w:t xml:space="preserve">1. </w:t>
                </w:r>
                <w:r w:rsidRPr="0095247B">
                  <w:rPr>
                    <w:b/>
                    <w:color w:val="FFFFFF" w:themeColor="background1"/>
                  </w:rPr>
                  <w:t>Applicant consent</w:t>
                </w:r>
              </w:p>
            </w:tc>
          </w:tr>
          <w:tr w:rsidR="00ED713D" w:rsidRPr="00DB3B5B" w14:paraId="1A7313DF" w14:textId="77777777" w:rsidTr="001D3A77">
            <w:tc>
              <w:tcPr>
                <w:tcW w:w="5000" w:type="pct"/>
                <w:tcBorders>
                  <w:left w:val="single" w:sz="4" w:space="0" w:color="008554"/>
                  <w:right w:val="single" w:sz="4" w:space="0" w:color="008554"/>
                </w:tcBorders>
                <w:shd w:val="clear" w:color="auto" w:fill="C7E7D2"/>
                <w:vAlign w:val="center"/>
              </w:tcPr>
              <w:p w14:paraId="7D47C68D" w14:textId="77777777" w:rsidR="008C774E" w:rsidRPr="0095247B" w:rsidRDefault="008C774E" w:rsidP="008C774E">
                <w:pPr>
                  <w:spacing w:before="240"/>
                  <w:rPr>
                    <w:color w:val="404040" w:themeColor="text1" w:themeTint="BF"/>
                  </w:rPr>
                </w:pPr>
                <w:r w:rsidRPr="0095247B">
                  <w:rPr>
                    <w:color w:val="404040" w:themeColor="text1" w:themeTint="BF"/>
                  </w:rPr>
                  <w:t>Can you confirm that the applicant consents to the publication of information, other than personal data, provided by the participant to the Administrator in relation to the promotion, monitoring and assessment of the measure?</w:t>
                </w:r>
              </w:p>
              <w:p w14:paraId="1F01930D" w14:textId="392EDBCF" w:rsidR="0095247B" w:rsidRPr="00DB3B5B" w:rsidRDefault="008C774E" w:rsidP="00413B92">
                <w:pPr>
                  <w:spacing w:after="240"/>
                  <w:rPr>
                    <w:color w:val="404040" w:themeColor="text1" w:themeTint="BF"/>
                  </w:rPr>
                </w:pPr>
                <w:r w:rsidRPr="0095247B">
                  <w:rPr>
                    <w:color w:val="404040" w:themeColor="text1" w:themeTint="BF"/>
                  </w:rPr>
                  <w:t>The person signing this form is consenting to the publication etc. referred to in the previous column and therefore must have relevant authority to sign on behalf of the applicant (supplier).</w:t>
                </w:r>
              </w:p>
            </w:tc>
          </w:tr>
          <w:tr w:rsidR="00ED713D" w:rsidRPr="00DB3B5B" w14:paraId="35684240" w14:textId="77777777" w:rsidTr="001D3A77">
            <w:tc>
              <w:tcPr>
                <w:tcW w:w="5000" w:type="pct"/>
                <w:tcBorders>
                  <w:left w:val="single" w:sz="4" w:space="0" w:color="008554"/>
                  <w:bottom w:val="single" w:sz="4" w:space="0" w:color="C7E7D2"/>
                  <w:right w:val="single" w:sz="4" w:space="0" w:color="008554"/>
                </w:tcBorders>
                <w:shd w:val="clear" w:color="auto" w:fill="FFFFFF" w:themeFill="background1"/>
                <w:vAlign w:val="center"/>
              </w:tcPr>
              <w:p w14:paraId="7C79396B" w14:textId="5A295AE4" w:rsidR="008967EC" w:rsidRPr="007A1E62" w:rsidRDefault="00C54762" w:rsidP="008967EC">
                <w:pPr>
                  <w:pStyle w:val="StyleListParagraphAfter8ptLinespacingMultiple108li1"/>
                  <w:spacing w:before="240" w:after="0" w:line="240" w:lineRule="auto"/>
                  <w:ind w:left="0"/>
                  <w:rPr>
                    <w:color w:val="404040" w:themeColor="text1" w:themeTint="BF"/>
                  </w:rPr>
                </w:pPr>
                <w:sdt>
                  <w:sdtPr>
                    <w:rPr>
                      <w:b/>
                      <w:color w:val="404040" w:themeColor="text1" w:themeTint="BF"/>
                    </w:rPr>
                    <w:id w:val="242232779"/>
                    <w:lock w:val="contentLocked"/>
                    <w:placeholder>
                      <w:docPart w:val="DefaultPlaceholder_-1854013440"/>
                    </w:placeholder>
                    <w:group/>
                  </w:sdtPr>
                  <w:sdtEndPr/>
                  <w:sdtContent>
                    <w:r w:rsidR="008967EC" w:rsidRPr="008967EC">
                      <w:rPr>
                        <w:b/>
                        <w:color w:val="404040" w:themeColor="text1" w:themeTint="BF"/>
                      </w:rPr>
                      <w:t>Name:</w:t>
                    </w:r>
                  </w:sdtContent>
                </w:sdt>
                <w:r w:rsidR="004419B3">
                  <w:rPr>
                    <w:color w:val="404040" w:themeColor="text1" w:themeTint="BF"/>
                  </w:rPr>
                  <w:t xml:space="preserve"> </w:t>
                </w:r>
                <w:r w:rsidR="004419B3">
                  <w:rPr>
                    <w:b/>
                    <w:color w:val="404040" w:themeColor="text1" w:themeTint="BF"/>
                  </w:rPr>
                  <w:t xml:space="preserve"> </w:t>
                </w:r>
              </w:p>
              <w:p w14:paraId="1C95961F" w14:textId="781FB337" w:rsidR="008967EC" w:rsidRPr="007A1E62" w:rsidRDefault="00C54762" w:rsidP="008967EC">
                <w:pPr>
                  <w:pStyle w:val="StyleListParagraphAfter8ptLinespacingMultiple108li1"/>
                  <w:spacing w:before="240" w:after="0" w:line="240" w:lineRule="auto"/>
                  <w:ind w:left="0"/>
                  <w:rPr>
                    <w:color w:val="404040" w:themeColor="text1" w:themeTint="BF"/>
                  </w:rPr>
                </w:pPr>
                <w:sdt>
                  <w:sdtPr>
                    <w:rPr>
                      <w:b/>
                      <w:color w:val="404040" w:themeColor="text1" w:themeTint="BF"/>
                    </w:rPr>
                    <w:id w:val="-987712889"/>
                    <w:lock w:val="contentLocked"/>
                    <w:placeholder>
                      <w:docPart w:val="DefaultPlaceholder_-1854013440"/>
                    </w:placeholder>
                    <w:group/>
                  </w:sdtPr>
                  <w:sdtEndPr/>
                  <w:sdtContent>
                    <w:r w:rsidR="008967EC" w:rsidRPr="008967EC">
                      <w:rPr>
                        <w:b/>
                        <w:color w:val="404040" w:themeColor="text1" w:themeTint="BF"/>
                      </w:rPr>
                      <w:t>Signed:</w:t>
                    </w:r>
                  </w:sdtContent>
                </w:sdt>
                <w:r w:rsidR="004419B3">
                  <w:rPr>
                    <w:color w:val="404040" w:themeColor="text1" w:themeTint="BF"/>
                  </w:rPr>
                  <w:t xml:space="preserve"> </w:t>
                </w:r>
              </w:p>
              <w:p w14:paraId="1386CCB7" w14:textId="0BE7D966" w:rsidR="008967EC" w:rsidRPr="007A1E62" w:rsidRDefault="00C54762" w:rsidP="008967EC">
                <w:pPr>
                  <w:pStyle w:val="StyleListParagraphAfter8ptLinespacingMultiple108li1"/>
                  <w:spacing w:before="240" w:line="240" w:lineRule="auto"/>
                  <w:ind w:left="0"/>
                  <w:rPr>
                    <w:color w:val="404040" w:themeColor="text1" w:themeTint="BF"/>
                  </w:rPr>
                </w:pPr>
                <w:sdt>
                  <w:sdtPr>
                    <w:rPr>
                      <w:b/>
                      <w:color w:val="404040" w:themeColor="text1" w:themeTint="BF"/>
                    </w:rPr>
                    <w:id w:val="843747314"/>
                    <w:lock w:val="contentLocked"/>
                    <w:placeholder>
                      <w:docPart w:val="DefaultPlaceholder_-1854013440"/>
                    </w:placeholder>
                    <w:group/>
                  </w:sdtPr>
                  <w:sdtEndPr/>
                  <w:sdtContent>
                    <w:r w:rsidR="008967EC" w:rsidRPr="008967EC">
                      <w:rPr>
                        <w:b/>
                        <w:color w:val="404040" w:themeColor="text1" w:themeTint="BF"/>
                      </w:rPr>
                      <w:t>Date:</w:t>
                    </w:r>
                  </w:sdtContent>
                </w:sdt>
                <w:r w:rsidR="004419B3">
                  <w:rPr>
                    <w:color w:val="404040" w:themeColor="text1" w:themeTint="BF"/>
                  </w:rPr>
                  <w:t xml:space="preserve"> </w:t>
                </w:r>
              </w:p>
            </w:tc>
          </w:tr>
          <w:tr w:rsidR="00ED713D" w:rsidRPr="00DB3B5B" w14:paraId="6CD5400D" w14:textId="77777777" w:rsidTr="001D3A77">
            <w:trPr>
              <w:trHeight w:val="510"/>
            </w:trPr>
            <w:tc>
              <w:tcPr>
                <w:tcW w:w="5000" w:type="pct"/>
                <w:tcBorders>
                  <w:top w:val="single" w:sz="4" w:space="0" w:color="C7E7D2"/>
                  <w:left w:val="single" w:sz="4" w:space="0" w:color="008554"/>
                  <w:right w:val="single" w:sz="4" w:space="0" w:color="008554"/>
                </w:tcBorders>
                <w:shd w:val="clear" w:color="auto" w:fill="008554"/>
                <w:vAlign w:val="center"/>
              </w:tcPr>
              <w:p w14:paraId="7BC26CCF" w14:textId="6E0CDCC2" w:rsidR="00ED713D" w:rsidRPr="0095247B" w:rsidRDefault="00B03297" w:rsidP="00B274B0">
                <w:pPr>
                  <w:spacing w:before="240"/>
                  <w:rPr>
                    <w:b/>
                    <w:color w:val="404040" w:themeColor="text1" w:themeTint="BF"/>
                  </w:rPr>
                </w:pPr>
                <w:r w:rsidRPr="008573D2">
                  <w:rPr>
                    <w:b/>
                    <w:color w:val="FFFFFF" w:themeColor="background1"/>
                  </w:rPr>
                  <w:t>2</w:t>
                </w:r>
                <w:r w:rsidR="0095247B" w:rsidRPr="008967EC">
                  <w:rPr>
                    <w:b/>
                    <w:color w:val="FFFFFF" w:themeColor="background1"/>
                  </w:rPr>
                  <w:t xml:space="preserve">. </w:t>
                </w:r>
                <w:r w:rsidR="008967EC" w:rsidRPr="008967EC">
                  <w:rPr>
                    <w:b/>
                    <w:color w:val="FFFFFF" w:themeColor="background1"/>
                  </w:rPr>
                  <w:t>Can you confirm that the measures are eligible as a Demonstration Action?</w:t>
                </w:r>
              </w:p>
            </w:tc>
          </w:tr>
          <w:tr w:rsidR="00ED713D" w:rsidRPr="00DB3B5B" w14:paraId="488F989E" w14:textId="77777777" w:rsidTr="001D3A77">
            <w:trPr>
              <w:trHeight w:val="521"/>
            </w:trPr>
            <w:tc>
              <w:tcPr>
                <w:tcW w:w="5000" w:type="pct"/>
                <w:tcBorders>
                  <w:left w:val="single" w:sz="4" w:space="0" w:color="008554"/>
                  <w:right w:val="single" w:sz="4" w:space="0" w:color="008554"/>
                </w:tcBorders>
                <w:shd w:val="clear" w:color="auto" w:fill="C7E7D2"/>
                <w:vAlign w:val="center"/>
              </w:tcPr>
              <w:p w14:paraId="45C6FE7C" w14:textId="77777777" w:rsidR="00935B3E" w:rsidRDefault="008967EC" w:rsidP="001D3A77">
                <w:pPr>
                  <w:spacing w:before="240" w:after="0"/>
                  <w:rPr>
                    <w:color w:val="404040" w:themeColor="text1" w:themeTint="BF"/>
                  </w:rPr>
                </w:pPr>
                <w:r w:rsidRPr="008967EC">
                  <w:rPr>
                    <w:color w:val="404040" w:themeColor="text1" w:themeTint="BF"/>
                  </w:rPr>
                  <w:t>Answer YES or NO against each option in the r</w:t>
                </w:r>
                <w:r w:rsidR="00935B3E">
                  <w:rPr>
                    <w:color w:val="404040" w:themeColor="text1" w:themeTint="BF"/>
                  </w:rPr>
                  <w:t>esponse box.</w:t>
                </w:r>
              </w:p>
              <w:p w14:paraId="28EDC701" w14:textId="5DAD5484" w:rsidR="008967EC" w:rsidRPr="008967EC" w:rsidRDefault="008967EC" w:rsidP="001D3A77">
                <w:pPr>
                  <w:spacing w:before="240"/>
                  <w:rPr>
                    <w:color w:val="404040" w:themeColor="text1" w:themeTint="BF"/>
                  </w:rPr>
                </w:pPr>
                <w:r w:rsidRPr="008967EC">
                  <w:rPr>
                    <w:color w:val="404040" w:themeColor="text1" w:themeTint="BF"/>
                  </w:rPr>
                  <w:t>DO NOT describe here how the measure is mate</w:t>
                </w:r>
                <w:r w:rsidR="001D3A77">
                  <w:rPr>
                    <w:color w:val="404040" w:themeColor="text1" w:themeTint="BF"/>
                  </w:rPr>
                  <w:t>rially different. See question</w:t>
                </w:r>
                <w:r w:rsidR="007A1E62">
                  <w:rPr>
                    <w:color w:val="404040" w:themeColor="text1" w:themeTint="BF"/>
                  </w:rPr>
                  <w:t xml:space="preserve"> 6</w:t>
                </w:r>
                <w:r w:rsidRPr="008967EC">
                  <w:rPr>
                    <w:color w:val="404040" w:themeColor="text1" w:themeTint="BF"/>
                  </w:rPr>
                  <w:t>.</w:t>
                </w:r>
              </w:p>
              <w:p w14:paraId="4A62BA3D" w14:textId="333C93B9" w:rsidR="00ED713D" w:rsidRPr="00DB3B5B" w:rsidRDefault="0067419B" w:rsidP="001D3A77">
                <w:pPr>
                  <w:spacing w:after="240"/>
                  <w:rPr>
                    <w:color w:val="404040" w:themeColor="text1" w:themeTint="BF"/>
                  </w:rPr>
                </w:pPr>
                <w:r>
                  <w:rPr>
                    <w:color w:val="404040" w:themeColor="text1" w:themeTint="BF"/>
                    <w:sz w:val="18"/>
                  </w:rPr>
                  <w:t>Chapter 3</w:t>
                </w:r>
                <w:r w:rsidR="008967EC" w:rsidRPr="008967EC">
                  <w:rPr>
                    <w:color w:val="404040" w:themeColor="text1" w:themeTint="BF"/>
                    <w:sz w:val="18"/>
                  </w:rPr>
                  <w:t xml:space="preserve"> </w:t>
                </w:r>
                <w:r w:rsidR="00012011">
                  <w:rPr>
                    <w:color w:val="404040" w:themeColor="text1" w:themeTint="BF"/>
                    <w:sz w:val="18"/>
                  </w:rPr>
                  <w:t xml:space="preserve">of the </w:t>
                </w:r>
                <w:r w:rsidR="008967EC" w:rsidRPr="008967EC">
                  <w:rPr>
                    <w:color w:val="404040" w:themeColor="text1" w:themeTint="BF"/>
                    <w:sz w:val="18"/>
                  </w:rPr>
                  <w:t>ECO3</w:t>
                </w:r>
                <w:r w:rsidR="00012011">
                  <w:rPr>
                    <w:color w:val="404040" w:themeColor="text1" w:themeTint="BF"/>
                    <w:sz w:val="18"/>
                  </w:rPr>
                  <w:t xml:space="preserve"> Guidance: Innovation.</w:t>
                </w:r>
              </w:p>
            </w:tc>
          </w:tr>
          <w:tr w:rsidR="00ED713D" w:rsidRPr="00DB3B5B" w14:paraId="73994D87" w14:textId="77777777" w:rsidTr="009A3AB5">
            <w:trPr>
              <w:trHeight w:val="5144"/>
            </w:trPr>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1D167F3B" w14:textId="7B6FAA8E" w:rsidR="008967EC" w:rsidRPr="008967EC" w:rsidRDefault="008967EC" w:rsidP="00354549">
                <w:pPr>
                  <w:spacing w:before="240"/>
                  <w:rPr>
                    <w:b/>
                    <w:bCs/>
                  </w:rPr>
                </w:pPr>
                <w:r w:rsidRPr="008967EC">
                  <w:rPr>
                    <w:b/>
                  </w:rPr>
                  <w:t>Supplier Response:</w:t>
                </w:r>
              </w:p>
              <w:p w14:paraId="031BA9CB" w14:textId="5F28FEB4" w:rsidR="008967EC" w:rsidRPr="00427481" w:rsidRDefault="008967EC" w:rsidP="008967EC">
                <w:pPr>
                  <w:rPr>
                    <w:b/>
                  </w:rPr>
                </w:pPr>
                <w:r w:rsidRPr="00427481">
                  <w:t xml:space="preserve">1. Generation of Heat, Partly or wholly fuelled from oil </w:t>
                </w:r>
                <w:sdt>
                  <w:sdtPr>
                    <w:rPr>
                      <w:b/>
                      <w:sz w:val="24"/>
                    </w:rPr>
                    <w:id w:val="328880582"/>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1915819229"/>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574D7C6E" w14:textId="599D4F96" w:rsidR="008967EC" w:rsidRPr="00427481" w:rsidRDefault="008967EC" w:rsidP="008967EC">
                <w:pPr>
                  <w:rPr>
                    <w:b/>
                  </w:rPr>
                </w:pPr>
                <w:r w:rsidRPr="00427481">
                  <w:t>2. Generation of Heat, Wholly fuelled from a non-renewable source</w:t>
                </w:r>
                <w:r>
                  <w:t xml:space="preserve"> </w:t>
                </w:r>
                <w:sdt>
                  <w:sdtPr>
                    <w:rPr>
                      <w:b/>
                      <w:sz w:val="24"/>
                    </w:rPr>
                    <w:id w:val="917452662"/>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341696954"/>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52AB5DD5" w14:textId="1805B6DD" w:rsidR="008967EC" w:rsidRPr="00427481" w:rsidRDefault="008967EC" w:rsidP="008967EC">
                <w:pPr>
                  <w:rPr>
                    <w:b/>
                  </w:rPr>
                </w:pPr>
                <w:r w:rsidRPr="00427481">
                  <w:t>3. Repair of existing measure</w:t>
                </w:r>
                <w:r>
                  <w:t xml:space="preserve"> </w:t>
                </w:r>
                <w:sdt>
                  <w:sdtPr>
                    <w:rPr>
                      <w:b/>
                      <w:sz w:val="24"/>
                    </w:rPr>
                    <w:id w:val="1751005145"/>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845481641"/>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133B8501" w14:textId="2C03B918" w:rsidR="008967EC" w:rsidRPr="00427481" w:rsidRDefault="008967EC" w:rsidP="008967EC">
                <w:pPr>
                  <w:rPr>
                    <w:b/>
                  </w:rPr>
                </w:pPr>
                <w:r w:rsidRPr="00427481">
                  <w:t>4. At Technology Readiness Level (TRL 8 or 9)</w:t>
                </w:r>
                <w:r>
                  <w:t xml:space="preserve"> </w:t>
                </w:r>
                <w:sdt>
                  <w:sdtPr>
                    <w:rPr>
                      <w:b/>
                      <w:sz w:val="24"/>
                    </w:rPr>
                    <w:id w:val="1767193921"/>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836107026"/>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6D6A3BEC" w14:textId="406CB533" w:rsidR="008967EC" w:rsidRPr="00427481" w:rsidRDefault="008967EC" w:rsidP="008967EC">
                <w:pPr>
                  <w:rPr>
                    <w:b/>
                  </w:rPr>
                </w:pPr>
                <w:r w:rsidRPr="00427481">
                  <w:t>5. Materially different to those delivered under previous ECO scheme</w:t>
                </w:r>
                <w:r>
                  <w:t xml:space="preserve"> </w:t>
                </w:r>
                <w:sdt>
                  <w:sdtPr>
                    <w:rPr>
                      <w:b/>
                      <w:sz w:val="24"/>
                    </w:rPr>
                    <w:id w:val="597766330"/>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1703242416"/>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1F89AE4B" w14:textId="6A2C10B7" w:rsidR="008967EC" w:rsidRPr="00427481" w:rsidRDefault="008967EC" w:rsidP="008967EC">
                <w:pPr>
                  <w:rPr>
                    <w:b/>
                  </w:rPr>
                </w:pPr>
                <w:r w:rsidRPr="00427481">
                  <w:t>6. Materially different to those measures notified under ECO3</w:t>
                </w:r>
                <w:r>
                  <w:t xml:space="preserve"> </w:t>
                </w:r>
                <w:sdt>
                  <w:sdtPr>
                    <w:rPr>
                      <w:b/>
                      <w:sz w:val="24"/>
                    </w:rPr>
                    <w:id w:val="-1341082569"/>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 xml:space="preserve">YES </w:t>
                </w:r>
                <w:sdt>
                  <w:sdtPr>
                    <w:rPr>
                      <w:b/>
                      <w:sz w:val="24"/>
                    </w:rPr>
                    <w:id w:val="321089034"/>
                    <w14:checkbox>
                      <w14:checked w14:val="0"/>
                      <w14:checkedState w14:val="2612" w14:font="MS Gothic"/>
                      <w14:uncheckedState w14:val="2610" w14:font="MS Gothic"/>
                    </w14:checkbox>
                  </w:sdtPr>
                  <w:sdtEndPr/>
                  <w:sdtContent>
                    <w:r w:rsidR="00942257">
                      <w:rPr>
                        <w:rFonts w:ascii="MS Gothic" w:eastAsia="MS Gothic" w:hAnsi="MS Gothic" w:hint="eastAsia"/>
                        <w:b/>
                        <w:sz w:val="24"/>
                      </w:rPr>
                      <w:t>☐</w:t>
                    </w:r>
                  </w:sdtContent>
                </w:sdt>
                <w:r w:rsidR="00942257">
                  <w:rPr>
                    <w:b/>
                  </w:rPr>
                  <w:t>NO</w:t>
                </w:r>
              </w:p>
              <w:p w14:paraId="3CB129B1" w14:textId="77777777" w:rsidR="008967EC" w:rsidRPr="00ED713D" w:rsidRDefault="008967EC" w:rsidP="00ED713D">
                <w:pPr>
                  <w:pStyle w:val="StyleListParagraphAfter8ptLinespacingMultiple108li1"/>
                  <w:spacing w:after="0" w:line="360" w:lineRule="auto"/>
                  <w:ind w:left="0"/>
                  <w:rPr>
                    <w:color w:val="404040" w:themeColor="text1" w:themeTint="BF"/>
                  </w:rPr>
                </w:pPr>
              </w:p>
            </w:tc>
          </w:tr>
          <w:tr w:rsidR="00ED713D" w:rsidRPr="00DB3B5B" w14:paraId="24EB5949"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72DD0A91" w14:textId="77371B61" w:rsidR="00ED713D" w:rsidRPr="00DB3B5B" w:rsidRDefault="0095247B" w:rsidP="00413B92">
                <w:pPr>
                  <w:keepNext/>
                  <w:keepLines/>
                  <w:spacing w:before="240"/>
                  <w:rPr>
                    <w:b/>
                    <w:color w:val="404040" w:themeColor="text1" w:themeTint="BF"/>
                  </w:rPr>
                </w:pPr>
                <w:r w:rsidRPr="0095247B">
                  <w:rPr>
                    <w:b/>
                    <w:color w:val="FFFFFF" w:themeColor="background1"/>
                  </w:rPr>
                  <w:lastRenderedPageBreak/>
                  <w:t xml:space="preserve">3. </w:t>
                </w:r>
                <w:r w:rsidR="008967EC" w:rsidRPr="008967EC">
                  <w:rPr>
                    <w:b/>
                    <w:color w:val="FFFFFF" w:themeColor="background1"/>
                  </w:rPr>
                  <w:t>Is the measure partly fuelled by renewables?</w:t>
                </w:r>
              </w:p>
            </w:tc>
          </w:tr>
          <w:tr w:rsidR="00ED713D" w:rsidRPr="00DB3B5B" w14:paraId="75654CF2" w14:textId="77777777" w:rsidTr="001D3A77">
            <w:tc>
              <w:tcPr>
                <w:tcW w:w="5000" w:type="pct"/>
                <w:tcBorders>
                  <w:left w:val="single" w:sz="4" w:space="0" w:color="008554"/>
                  <w:right w:val="single" w:sz="4" w:space="0" w:color="008554"/>
                </w:tcBorders>
                <w:shd w:val="clear" w:color="auto" w:fill="C7E7D2"/>
                <w:vAlign w:val="center"/>
              </w:tcPr>
              <w:p w14:paraId="0C96D071" w14:textId="77777777" w:rsidR="008967EC" w:rsidRPr="008967EC" w:rsidRDefault="008967EC" w:rsidP="00413B92">
                <w:pPr>
                  <w:keepNext/>
                  <w:keepLines/>
                  <w:spacing w:before="240" w:after="0"/>
                  <w:rPr>
                    <w:color w:val="404040" w:themeColor="text1" w:themeTint="BF"/>
                  </w:rPr>
                </w:pPr>
                <w:r w:rsidRPr="008967EC">
                  <w:rPr>
                    <w:color w:val="404040" w:themeColor="text1" w:themeTint="BF"/>
                  </w:rPr>
                  <w:t>If yes, please provide information on the following:</w:t>
                </w:r>
              </w:p>
              <w:p w14:paraId="5BA0E4EE" w14:textId="48F9E554" w:rsidR="008967EC" w:rsidRPr="008967EC" w:rsidRDefault="008967EC" w:rsidP="00413B92">
                <w:pPr>
                  <w:pStyle w:val="ListParagraph"/>
                  <w:keepNext/>
                  <w:keepLines/>
                  <w:numPr>
                    <w:ilvl w:val="0"/>
                    <w:numId w:val="28"/>
                  </w:numPr>
                  <w:spacing w:line="360" w:lineRule="auto"/>
                  <w:rPr>
                    <w:rFonts w:ascii="Verdana" w:hAnsi="Verdana"/>
                    <w:color w:val="404040" w:themeColor="text1" w:themeTint="BF"/>
                    <w:sz w:val="20"/>
                    <w:szCs w:val="20"/>
                  </w:rPr>
                </w:pPr>
                <w:r w:rsidRPr="008967EC">
                  <w:rPr>
                    <w:rFonts w:ascii="Verdana" w:hAnsi="Verdana"/>
                    <w:color w:val="404040" w:themeColor="text1" w:themeTint="BF"/>
                    <w:sz w:val="20"/>
                    <w:szCs w:val="20"/>
                  </w:rPr>
                  <w:t>Fuel type</w:t>
                </w:r>
                <w:r w:rsidR="001D19DF">
                  <w:rPr>
                    <w:rFonts w:ascii="Verdana" w:hAnsi="Verdana"/>
                    <w:color w:val="404040" w:themeColor="text1" w:themeTint="BF"/>
                    <w:sz w:val="20"/>
                    <w:szCs w:val="20"/>
                  </w:rPr>
                  <w:t>.</w:t>
                </w:r>
              </w:p>
              <w:p w14:paraId="1FF9CE92" w14:textId="4747432F" w:rsidR="008967EC" w:rsidRPr="008967EC" w:rsidRDefault="008967EC" w:rsidP="00413B92">
                <w:pPr>
                  <w:pStyle w:val="ListParagraph"/>
                  <w:keepNext/>
                  <w:keepLines/>
                  <w:numPr>
                    <w:ilvl w:val="0"/>
                    <w:numId w:val="28"/>
                  </w:numPr>
                  <w:spacing w:before="240" w:line="360" w:lineRule="auto"/>
                  <w:rPr>
                    <w:rFonts w:ascii="Verdana" w:hAnsi="Verdana"/>
                    <w:color w:val="404040" w:themeColor="text1" w:themeTint="BF"/>
                    <w:sz w:val="20"/>
                    <w:szCs w:val="20"/>
                  </w:rPr>
                </w:pPr>
                <w:r w:rsidRPr="008967EC">
                  <w:rPr>
                    <w:rFonts w:ascii="Verdana" w:hAnsi="Verdana"/>
                    <w:color w:val="404040" w:themeColor="text1" w:themeTint="BF"/>
                    <w:sz w:val="20"/>
                    <w:szCs w:val="20"/>
                  </w:rPr>
                  <w:t>How the renewable fuel source is an essential element of the measure</w:t>
                </w:r>
                <w:r w:rsidR="001D19DF">
                  <w:rPr>
                    <w:rFonts w:ascii="Verdana" w:hAnsi="Verdana"/>
                    <w:color w:val="404040" w:themeColor="text1" w:themeTint="BF"/>
                    <w:sz w:val="20"/>
                    <w:szCs w:val="20"/>
                  </w:rPr>
                  <w:t>.</w:t>
                </w:r>
              </w:p>
              <w:p w14:paraId="1E0B2B2C" w14:textId="00D5838C" w:rsidR="008967EC" w:rsidRPr="008967EC" w:rsidRDefault="008967EC" w:rsidP="00413B92">
                <w:pPr>
                  <w:pStyle w:val="ListParagraph"/>
                  <w:keepNext/>
                  <w:keepLines/>
                  <w:numPr>
                    <w:ilvl w:val="0"/>
                    <w:numId w:val="28"/>
                  </w:numPr>
                  <w:spacing w:before="240" w:line="360" w:lineRule="auto"/>
                  <w:rPr>
                    <w:rFonts w:ascii="Verdana" w:hAnsi="Verdana"/>
                    <w:color w:val="404040" w:themeColor="text1" w:themeTint="BF"/>
                    <w:sz w:val="20"/>
                    <w:szCs w:val="20"/>
                  </w:rPr>
                </w:pPr>
                <w:r w:rsidRPr="008967EC">
                  <w:rPr>
                    <w:rFonts w:ascii="Verdana" w:hAnsi="Verdana"/>
                    <w:color w:val="404040" w:themeColor="text1" w:themeTint="BF"/>
                    <w:sz w:val="20"/>
                    <w:szCs w:val="20"/>
                  </w:rPr>
                  <w:t>The proportion of heat fuelled by renewables</w:t>
                </w:r>
                <w:r w:rsidR="001D19DF">
                  <w:rPr>
                    <w:rFonts w:ascii="Verdana" w:hAnsi="Verdana"/>
                    <w:color w:val="404040" w:themeColor="text1" w:themeTint="BF"/>
                    <w:sz w:val="20"/>
                    <w:szCs w:val="20"/>
                  </w:rPr>
                  <w:t>.</w:t>
                </w:r>
              </w:p>
              <w:p w14:paraId="3B1987C5" w14:textId="5A271B8D" w:rsidR="008967EC" w:rsidRPr="008967EC" w:rsidRDefault="008967EC" w:rsidP="00413B92">
                <w:pPr>
                  <w:keepNext/>
                  <w:keepLines/>
                  <w:spacing w:after="240"/>
                  <w:rPr>
                    <w:b/>
                    <w:color w:val="404040" w:themeColor="text1" w:themeTint="BF"/>
                  </w:rPr>
                </w:pPr>
                <w:r w:rsidRPr="008967EC">
                  <w:rPr>
                    <w:b/>
                    <w:color w:val="404040" w:themeColor="text1" w:themeTint="BF"/>
                  </w:rPr>
                  <w:t>Maximum 100 words.</w:t>
                </w:r>
              </w:p>
              <w:p w14:paraId="60A3579F" w14:textId="3A925F54" w:rsidR="00ED713D" w:rsidRPr="00DB3B5B" w:rsidRDefault="008967EC" w:rsidP="00413B92">
                <w:pPr>
                  <w:keepNext/>
                  <w:keepLines/>
                  <w:spacing w:before="240"/>
                  <w:rPr>
                    <w:color w:val="404040" w:themeColor="text1" w:themeTint="BF"/>
                  </w:rPr>
                </w:pPr>
                <w:r w:rsidRPr="008967EC">
                  <w:rPr>
                    <w:color w:val="404040" w:themeColor="text1" w:themeTint="BF"/>
                    <w:sz w:val="18"/>
                  </w:rPr>
                  <w:t>Paragraph 3.</w:t>
                </w:r>
                <w:r w:rsidR="0067419B">
                  <w:rPr>
                    <w:color w:val="404040" w:themeColor="text1" w:themeTint="BF"/>
                    <w:sz w:val="18"/>
                  </w:rPr>
                  <w:t>1</w:t>
                </w:r>
                <w:r w:rsidRPr="008967EC">
                  <w:rPr>
                    <w:color w:val="404040" w:themeColor="text1" w:themeTint="BF"/>
                    <w:sz w:val="18"/>
                  </w:rPr>
                  <w:t>1</w:t>
                </w:r>
                <w:r w:rsidR="001D19DF">
                  <w:rPr>
                    <w:color w:val="404040" w:themeColor="text1" w:themeTint="BF"/>
                    <w:sz w:val="18"/>
                  </w:rPr>
                  <w:t xml:space="preserve"> to 3.14</w:t>
                </w:r>
                <w:r w:rsidRPr="008967EC">
                  <w:rPr>
                    <w:color w:val="404040" w:themeColor="text1" w:themeTint="BF"/>
                    <w:sz w:val="18"/>
                  </w:rPr>
                  <w:t xml:space="preserve"> </w:t>
                </w:r>
                <w:r w:rsidR="00012011">
                  <w:rPr>
                    <w:color w:val="404040" w:themeColor="text1" w:themeTint="BF"/>
                    <w:sz w:val="18"/>
                  </w:rPr>
                  <w:t xml:space="preserve">of the </w:t>
                </w:r>
                <w:r w:rsidR="00012011" w:rsidRPr="008967EC">
                  <w:rPr>
                    <w:color w:val="404040" w:themeColor="text1" w:themeTint="BF"/>
                    <w:sz w:val="18"/>
                  </w:rPr>
                  <w:t>ECO3</w:t>
                </w:r>
                <w:r w:rsidR="00012011">
                  <w:rPr>
                    <w:color w:val="404040" w:themeColor="text1" w:themeTint="BF"/>
                    <w:sz w:val="18"/>
                  </w:rPr>
                  <w:t xml:space="preserve"> Guidance: Innovation.</w:t>
                </w:r>
              </w:p>
            </w:tc>
          </w:tr>
          <w:tr w:rsidR="00ED713D" w:rsidRPr="00ED713D" w14:paraId="5BA45702"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74CED7B6" w14:textId="5825A0E3" w:rsidR="00ED713D" w:rsidRDefault="008967EC" w:rsidP="00ED713D">
                <w:pPr>
                  <w:pStyle w:val="StyleListParagraphAfter8ptLinespacingMultiple108li1"/>
                  <w:spacing w:before="240" w:after="0" w:line="240" w:lineRule="auto"/>
                  <w:ind w:left="0"/>
                  <w:rPr>
                    <w:b/>
                    <w:color w:val="404040" w:themeColor="text1" w:themeTint="BF"/>
                  </w:rPr>
                </w:pPr>
                <w:r>
                  <w:rPr>
                    <w:b/>
                    <w:color w:val="404040" w:themeColor="text1" w:themeTint="BF"/>
                  </w:rPr>
                  <w:t>Supplier response:</w:t>
                </w:r>
              </w:p>
              <w:p w14:paraId="788FEB1E" w14:textId="2DFBCF95" w:rsidR="008967EC" w:rsidRDefault="008967EC" w:rsidP="009A3AB5">
                <w:pPr>
                  <w:pStyle w:val="StyleListParagraphAfter8ptLinespacingMultiple108li1"/>
                  <w:spacing w:before="240" w:line="240" w:lineRule="auto"/>
                  <w:ind w:left="0"/>
                  <w:rPr>
                    <w:b/>
                    <w:color w:val="404040" w:themeColor="text1" w:themeTint="BF"/>
                  </w:rPr>
                </w:pPr>
              </w:p>
              <w:p w14:paraId="30574027" w14:textId="77777777" w:rsidR="002B223B" w:rsidRDefault="002B223B" w:rsidP="009A3AB5">
                <w:pPr>
                  <w:pStyle w:val="StyleListParagraphAfter8ptLinespacingMultiple108li1"/>
                  <w:spacing w:before="240" w:line="240" w:lineRule="auto"/>
                  <w:ind w:left="0"/>
                  <w:rPr>
                    <w:b/>
                    <w:color w:val="404040" w:themeColor="text1" w:themeTint="BF"/>
                  </w:rPr>
                </w:pPr>
              </w:p>
              <w:p w14:paraId="0F877BC8" w14:textId="743A3854" w:rsidR="002B223B" w:rsidRPr="008967EC" w:rsidRDefault="002B223B" w:rsidP="009A3AB5">
                <w:pPr>
                  <w:pStyle w:val="StyleListParagraphAfter8ptLinespacingMultiple108li1"/>
                  <w:spacing w:before="240" w:line="240" w:lineRule="auto"/>
                  <w:ind w:left="0"/>
                  <w:rPr>
                    <w:b/>
                    <w:color w:val="404040" w:themeColor="text1" w:themeTint="BF"/>
                  </w:rPr>
                </w:pPr>
              </w:p>
            </w:tc>
          </w:tr>
          <w:tr w:rsidR="00ED713D" w:rsidRPr="00DB3B5B" w14:paraId="37E46DA6"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29C2F958" w14:textId="2BA53C36" w:rsidR="00ED713D" w:rsidRPr="0095247B" w:rsidRDefault="0095247B" w:rsidP="00B274B0">
                <w:pPr>
                  <w:spacing w:before="240"/>
                  <w:rPr>
                    <w:b/>
                    <w:color w:val="FFFFFF" w:themeColor="background1"/>
                  </w:rPr>
                </w:pPr>
                <w:r>
                  <w:rPr>
                    <w:b/>
                    <w:color w:val="FFFFFF" w:themeColor="background1"/>
                  </w:rPr>
                  <w:t>4.</w:t>
                </w:r>
                <w:r w:rsidR="00935B3E" w:rsidRPr="00B274B0">
                  <w:rPr>
                    <w:b/>
                    <w:color w:val="FFFFFF" w:themeColor="background1"/>
                  </w:rPr>
                  <w:t xml:space="preserve"> What evidence is there to confirm that the technology is at TRL8 or TRL9?</w:t>
                </w:r>
              </w:p>
            </w:tc>
          </w:tr>
          <w:tr w:rsidR="00ED713D" w:rsidRPr="00DB3B5B" w14:paraId="654064EF" w14:textId="77777777" w:rsidTr="001D3A77">
            <w:tc>
              <w:tcPr>
                <w:tcW w:w="5000" w:type="pct"/>
                <w:tcBorders>
                  <w:left w:val="single" w:sz="4" w:space="0" w:color="008554"/>
                  <w:right w:val="single" w:sz="4" w:space="0" w:color="008554"/>
                </w:tcBorders>
                <w:shd w:val="clear" w:color="auto" w:fill="C7E7D2"/>
                <w:vAlign w:val="center"/>
              </w:tcPr>
              <w:p w14:paraId="2FB12A70" w14:textId="67C53FB4" w:rsidR="00935B3E" w:rsidRDefault="008C774F" w:rsidP="00B274B0">
                <w:pPr>
                  <w:spacing w:before="240" w:after="240"/>
                  <w:rPr>
                    <w:color w:val="404040" w:themeColor="text1" w:themeTint="BF"/>
                  </w:rPr>
                </w:pPr>
                <w:r>
                  <w:rPr>
                    <w:color w:val="404040" w:themeColor="text1" w:themeTint="BF"/>
                  </w:rPr>
                  <w:t>Evidence must</w:t>
                </w:r>
                <w:r w:rsidR="00935B3E" w:rsidRPr="00935B3E">
                  <w:rPr>
                    <w:color w:val="404040" w:themeColor="text1" w:themeTint="BF"/>
                  </w:rPr>
                  <w:t xml:space="preserve"> be provided to demonstrate that the product</w:t>
                </w:r>
                <w:r w:rsidR="007400CC">
                  <w:rPr>
                    <w:color w:val="404040" w:themeColor="text1" w:themeTint="BF"/>
                  </w:rPr>
                  <w:t xml:space="preserve"> </w:t>
                </w:r>
                <w:r w:rsidR="008F5CD9">
                  <w:rPr>
                    <w:color w:val="404040" w:themeColor="text1" w:themeTint="BF"/>
                  </w:rPr>
                  <w:t>/</w:t>
                </w:r>
                <w:r w:rsidR="007400CC">
                  <w:rPr>
                    <w:color w:val="404040" w:themeColor="text1" w:themeTint="BF"/>
                  </w:rPr>
                  <w:t xml:space="preserve"> </w:t>
                </w:r>
                <w:r w:rsidR="008F5CD9">
                  <w:rPr>
                    <w:color w:val="404040" w:themeColor="text1" w:themeTint="BF"/>
                  </w:rPr>
                  <w:t>system</w:t>
                </w:r>
                <w:r w:rsidR="00935B3E" w:rsidRPr="00935B3E">
                  <w:rPr>
                    <w:color w:val="404040" w:themeColor="text1" w:themeTint="BF"/>
                  </w:rPr>
                  <w:t xml:space="preserve"> has been fully tested</w:t>
                </w:r>
                <w:r w:rsidR="008F5CD9">
                  <w:rPr>
                    <w:color w:val="404040" w:themeColor="text1" w:themeTint="BF"/>
                  </w:rPr>
                  <w:t xml:space="preserve"> and proven</w:t>
                </w:r>
                <w:r w:rsidR="000558EB">
                  <w:rPr>
                    <w:color w:val="404040" w:themeColor="text1" w:themeTint="BF"/>
                  </w:rPr>
                  <w:t xml:space="preserve"> to work</w:t>
                </w:r>
                <w:r w:rsidR="00865D30">
                  <w:rPr>
                    <w:color w:val="404040" w:themeColor="text1" w:themeTint="BF"/>
                  </w:rPr>
                  <w:t xml:space="preserve"> (TRL8)</w:t>
                </w:r>
                <w:r w:rsidR="00865D30" w:rsidRPr="00935B3E">
                  <w:rPr>
                    <w:color w:val="404040" w:themeColor="text1" w:themeTint="BF"/>
                  </w:rPr>
                  <w:t xml:space="preserve">, </w:t>
                </w:r>
                <w:r w:rsidR="00865D30">
                  <w:rPr>
                    <w:color w:val="404040" w:themeColor="text1" w:themeTint="BF"/>
                  </w:rPr>
                  <w:t>or has been deployed in the market and proven in an operational environment (TRL9).</w:t>
                </w:r>
              </w:p>
              <w:p w14:paraId="56DEE795" w14:textId="210C764B" w:rsidR="008C774F" w:rsidRDefault="008C774F" w:rsidP="00935B3E">
                <w:pPr>
                  <w:spacing w:after="240"/>
                  <w:rPr>
                    <w:color w:val="404040" w:themeColor="text1" w:themeTint="BF"/>
                  </w:rPr>
                </w:pPr>
                <w:r w:rsidRPr="008C774F">
                  <w:rPr>
                    <w:color w:val="404040" w:themeColor="text1" w:themeTint="BF"/>
                  </w:rPr>
                  <w:t>This c</w:t>
                </w:r>
                <w:r w:rsidR="00865D30">
                  <w:rPr>
                    <w:color w:val="404040" w:themeColor="text1" w:themeTint="BF"/>
                  </w:rPr>
                  <w:t>an</w:t>
                </w:r>
                <w:r w:rsidRPr="008C774F">
                  <w:rPr>
                    <w:color w:val="404040" w:themeColor="text1" w:themeTint="BF"/>
                  </w:rPr>
                  <w:t xml:space="preserve"> include, but is not limited to,</w:t>
                </w:r>
                <w:r w:rsidR="000A6CD2">
                  <w:rPr>
                    <w:color w:val="404040" w:themeColor="text1" w:themeTint="BF"/>
                  </w:rPr>
                  <w:t xml:space="preserve"> independent</w:t>
                </w:r>
                <w:r w:rsidRPr="008C774F">
                  <w:rPr>
                    <w:color w:val="404040" w:themeColor="text1" w:themeTint="BF"/>
                  </w:rPr>
                  <w:t xml:space="preserve"> laboratory test reports, field test results, sales figures, and grant aided project milestones.</w:t>
                </w:r>
              </w:p>
              <w:p w14:paraId="6D6C1377" w14:textId="436D6595" w:rsidR="00935B3E" w:rsidRPr="00F90796" w:rsidRDefault="00935B3E" w:rsidP="00935B3E">
                <w:pPr>
                  <w:spacing w:after="240"/>
                  <w:rPr>
                    <w:b/>
                    <w:color w:val="404040" w:themeColor="text1" w:themeTint="BF"/>
                  </w:rPr>
                </w:pPr>
                <w:r w:rsidRPr="00F90796">
                  <w:rPr>
                    <w:b/>
                    <w:color w:val="404040" w:themeColor="text1" w:themeTint="BF"/>
                  </w:rPr>
                  <w:t>Supporting evidence/information required.</w:t>
                </w:r>
              </w:p>
              <w:p w14:paraId="674FBCD5" w14:textId="273630C2" w:rsidR="00935B3E" w:rsidRPr="00B274B0" w:rsidRDefault="00935B3E" w:rsidP="00935B3E">
                <w:pPr>
                  <w:spacing w:after="240"/>
                  <w:rPr>
                    <w:b/>
                    <w:color w:val="404040" w:themeColor="text1" w:themeTint="BF"/>
                  </w:rPr>
                </w:pPr>
                <w:r w:rsidRPr="00F90796">
                  <w:rPr>
                    <w:b/>
                    <w:color w:val="404040" w:themeColor="text1" w:themeTint="BF"/>
                  </w:rPr>
                  <w:t>Maximum 150 words.</w:t>
                </w:r>
              </w:p>
              <w:p w14:paraId="6C647744" w14:textId="748E4445" w:rsidR="00ED713D" w:rsidRPr="00DB3B5B" w:rsidRDefault="00935B3E">
                <w:pPr>
                  <w:spacing w:after="240"/>
                  <w:rPr>
                    <w:color w:val="404040" w:themeColor="text1" w:themeTint="BF"/>
                  </w:rPr>
                </w:pPr>
                <w:r w:rsidRPr="00012011">
                  <w:rPr>
                    <w:color w:val="404040" w:themeColor="text1" w:themeTint="BF"/>
                    <w:sz w:val="18"/>
                  </w:rPr>
                  <w:t>Paragraphs 3.</w:t>
                </w:r>
                <w:r w:rsidR="001D19DF">
                  <w:rPr>
                    <w:color w:val="404040" w:themeColor="text1" w:themeTint="BF"/>
                    <w:sz w:val="18"/>
                  </w:rPr>
                  <w:t>31</w:t>
                </w:r>
                <w:r w:rsidRPr="00012011">
                  <w:rPr>
                    <w:color w:val="404040" w:themeColor="text1" w:themeTint="BF"/>
                    <w:sz w:val="18"/>
                  </w:rPr>
                  <w:t xml:space="preserve"> to </w:t>
                </w:r>
                <w:r w:rsidR="001D19DF">
                  <w:rPr>
                    <w:color w:val="404040" w:themeColor="text1" w:themeTint="BF"/>
                    <w:sz w:val="18"/>
                  </w:rPr>
                  <w:t>3.3</w:t>
                </w:r>
                <w:r w:rsidR="0067419B">
                  <w:rPr>
                    <w:color w:val="404040" w:themeColor="text1" w:themeTint="BF"/>
                    <w:sz w:val="18"/>
                  </w:rPr>
                  <w:t>5</w:t>
                </w:r>
                <w:r w:rsidRPr="00012011">
                  <w:rPr>
                    <w:color w:val="404040" w:themeColor="text1" w:themeTint="BF"/>
                    <w:sz w:val="18"/>
                  </w:rPr>
                  <w:t xml:space="preserve"> </w:t>
                </w:r>
                <w:r w:rsidR="00012011">
                  <w:rPr>
                    <w:color w:val="404040" w:themeColor="text1" w:themeTint="BF"/>
                    <w:sz w:val="18"/>
                  </w:rPr>
                  <w:t xml:space="preserve">of the </w:t>
                </w:r>
                <w:r w:rsidR="00012011" w:rsidRPr="008967EC">
                  <w:rPr>
                    <w:color w:val="404040" w:themeColor="text1" w:themeTint="BF"/>
                    <w:sz w:val="18"/>
                  </w:rPr>
                  <w:t>ECO3</w:t>
                </w:r>
                <w:r w:rsidR="00012011">
                  <w:rPr>
                    <w:color w:val="404040" w:themeColor="text1" w:themeTint="BF"/>
                    <w:sz w:val="18"/>
                  </w:rPr>
                  <w:t xml:space="preserve"> Guidance: Innovation.</w:t>
                </w:r>
              </w:p>
            </w:tc>
          </w:tr>
          <w:tr w:rsidR="00ED713D" w:rsidRPr="00ED713D" w14:paraId="7E6C0417"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058EFD5B" w14:textId="27675B97" w:rsidR="008967EC" w:rsidRDefault="008967EC" w:rsidP="008967EC">
                <w:pPr>
                  <w:pStyle w:val="StyleListParagraphAfter8ptLinespacingMultiple108li1"/>
                  <w:spacing w:before="240" w:after="0" w:line="240" w:lineRule="auto"/>
                  <w:ind w:left="0"/>
                  <w:rPr>
                    <w:b/>
                    <w:color w:val="404040" w:themeColor="text1" w:themeTint="BF"/>
                  </w:rPr>
                </w:pPr>
                <w:r>
                  <w:rPr>
                    <w:b/>
                    <w:color w:val="404040" w:themeColor="text1" w:themeTint="BF"/>
                  </w:rPr>
                  <w:t>Supplier response:</w:t>
                </w:r>
              </w:p>
              <w:p w14:paraId="7595CED1" w14:textId="3AF430A9" w:rsidR="00ED713D" w:rsidRDefault="00ED713D" w:rsidP="009A3AB5">
                <w:pPr>
                  <w:pStyle w:val="StyleListParagraphAfter8ptLinespacingMultiple108li1"/>
                  <w:spacing w:before="240" w:line="240" w:lineRule="auto"/>
                  <w:ind w:left="0"/>
                  <w:rPr>
                    <w:color w:val="404040" w:themeColor="text1" w:themeTint="BF"/>
                  </w:rPr>
                </w:pPr>
              </w:p>
              <w:p w14:paraId="44FB9BBC" w14:textId="77777777" w:rsidR="002B223B" w:rsidRDefault="002B223B" w:rsidP="009A3AB5">
                <w:pPr>
                  <w:pStyle w:val="StyleListParagraphAfter8ptLinespacingMultiple108li1"/>
                  <w:spacing w:before="240" w:line="240" w:lineRule="auto"/>
                  <w:ind w:left="0"/>
                  <w:rPr>
                    <w:color w:val="404040" w:themeColor="text1" w:themeTint="BF"/>
                  </w:rPr>
                </w:pPr>
              </w:p>
              <w:p w14:paraId="3D9D5CC6" w14:textId="77777777" w:rsidR="002B223B" w:rsidRDefault="002B223B" w:rsidP="009A3AB5">
                <w:pPr>
                  <w:pStyle w:val="StyleListParagraphAfter8ptLinespacingMultiple108li1"/>
                  <w:spacing w:before="240" w:line="240" w:lineRule="auto"/>
                  <w:ind w:left="0"/>
                  <w:rPr>
                    <w:color w:val="404040" w:themeColor="text1" w:themeTint="BF"/>
                  </w:rPr>
                </w:pPr>
              </w:p>
              <w:p w14:paraId="35830538" w14:textId="70105518" w:rsidR="002B223B" w:rsidRPr="00ED713D" w:rsidRDefault="002B223B" w:rsidP="009A3AB5">
                <w:pPr>
                  <w:pStyle w:val="StyleListParagraphAfter8ptLinespacingMultiple108li1"/>
                  <w:spacing w:before="240" w:line="240" w:lineRule="auto"/>
                  <w:ind w:left="0"/>
                  <w:rPr>
                    <w:color w:val="404040" w:themeColor="text1" w:themeTint="BF"/>
                  </w:rPr>
                </w:pPr>
              </w:p>
            </w:tc>
          </w:tr>
          <w:tr w:rsidR="00ED713D" w:rsidRPr="00DB3B5B" w14:paraId="71399A24"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3AEEAB97" w14:textId="6638063A" w:rsidR="00ED713D" w:rsidRPr="0095247B" w:rsidRDefault="0095247B" w:rsidP="00B274B0">
                <w:pPr>
                  <w:spacing w:before="240"/>
                  <w:rPr>
                    <w:b/>
                    <w:color w:val="FFFFFF" w:themeColor="background1"/>
                  </w:rPr>
                </w:pPr>
                <w:r>
                  <w:rPr>
                    <w:b/>
                    <w:color w:val="FFFFFF" w:themeColor="background1"/>
                  </w:rPr>
                  <w:t>5.</w:t>
                </w:r>
                <w:r w:rsidR="00935B3E" w:rsidRPr="00B274B0">
                  <w:rPr>
                    <w:b/>
                    <w:color w:val="FFFFFF" w:themeColor="background1"/>
                  </w:rPr>
                  <w:t xml:space="preserve"> </w:t>
                </w:r>
                <w:r w:rsidR="00935B3E" w:rsidRPr="00935B3E">
                  <w:rPr>
                    <w:b/>
                    <w:color w:val="FFFFFF" w:themeColor="background1"/>
                  </w:rPr>
                  <w:t>Is there any other history related to the measure in this application, or relevant facts that we should be aware of?</w:t>
                </w:r>
              </w:p>
            </w:tc>
          </w:tr>
          <w:tr w:rsidR="00ED713D" w:rsidRPr="00DB3B5B" w14:paraId="7DFB1EF9" w14:textId="77777777" w:rsidTr="001D3A77">
            <w:tc>
              <w:tcPr>
                <w:tcW w:w="5000" w:type="pct"/>
                <w:tcBorders>
                  <w:left w:val="single" w:sz="4" w:space="0" w:color="008554"/>
                  <w:right w:val="single" w:sz="4" w:space="0" w:color="008554"/>
                </w:tcBorders>
                <w:shd w:val="clear" w:color="auto" w:fill="C7E7D2"/>
                <w:vAlign w:val="center"/>
              </w:tcPr>
              <w:p w14:paraId="7B761D76" w14:textId="15BDCE1D" w:rsidR="00935B3E" w:rsidRPr="00413B92" w:rsidRDefault="00957016" w:rsidP="00413B92">
                <w:pPr>
                  <w:spacing w:before="240" w:after="240"/>
                  <w:rPr>
                    <w:color w:val="404040" w:themeColor="text1" w:themeTint="BF"/>
                  </w:rPr>
                </w:pPr>
                <w:r>
                  <w:rPr>
                    <w:color w:val="404040" w:themeColor="text1" w:themeTint="BF"/>
                  </w:rPr>
                  <w:t>If the measure h</w:t>
                </w:r>
                <w:r w:rsidR="00935B3E" w:rsidRPr="00413B92">
                  <w:rPr>
                    <w:color w:val="404040" w:themeColor="text1" w:themeTint="BF"/>
                  </w:rPr>
                  <w:t>as been accepted under other domestic or foreign schemes</w:t>
                </w:r>
                <w:r>
                  <w:rPr>
                    <w:color w:val="404040" w:themeColor="text1" w:themeTint="BF"/>
                  </w:rPr>
                  <w:t>, or has previously received government funding, please provide details.</w:t>
                </w:r>
              </w:p>
              <w:p w14:paraId="49DB528F" w14:textId="7D55439B" w:rsidR="00ED713D" w:rsidRPr="00F90796" w:rsidRDefault="00935B3E" w:rsidP="00935B3E">
                <w:pPr>
                  <w:spacing w:after="240"/>
                  <w:rPr>
                    <w:b/>
                    <w:color w:val="404040" w:themeColor="text1" w:themeTint="BF"/>
                  </w:rPr>
                </w:pPr>
                <w:r w:rsidRPr="00F90796">
                  <w:rPr>
                    <w:b/>
                    <w:color w:val="404040" w:themeColor="text1" w:themeTint="BF"/>
                  </w:rPr>
                  <w:t>Maximum 150 words.</w:t>
                </w:r>
              </w:p>
            </w:tc>
          </w:tr>
          <w:tr w:rsidR="00ED713D" w:rsidRPr="00ED713D" w14:paraId="24367362"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001FDA43" w14:textId="06FCDDE2" w:rsidR="008967EC" w:rsidRDefault="008967EC" w:rsidP="008967EC">
                <w:pPr>
                  <w:pStyle w:val="StyleListParagraphAfter8ptLinespacingMultiple108li1"/>
                  <w:spacing w:before="240" w:after="0" w:line="240" w:lineRule="auto"/>
                  <w:ind w:left="0"/>
                  <w:rPr>
                    <w:b/>
                    <w:color w:val="404040" w:themeColor="text1" w:themeTint="BF"/>
                  </w:rPr>
                </w:pPr>
                <w:r>
                  <w:rPr>
                    <w:b/>
                    <w:color w:val="404040" w:themeColor="text1" w:themeTint="BF"/>
                  </w:rPr>
                  <w:t>Supplier response:</w:t>
                </w:r>
              </w:p>
              <w:p w14:paraId="25E02D4C" w14:textId="1618172F" w:rsidR="00ED713D" w:rsidRPr="00ED713D" w:rsidRDefault="00ED713D" w:rsidP="009A3AB5">
                <w:pPr>
                  <w:pStyle w:val="StyleListParagraphAfter8ptLinespacingMultiple108li1"/>
                  <w:spacing w:before="240" w:line="240" w:lineRule="auto"/>
                  <w:ind w:left="0"/>
                  <w:rPr>
                    <w:color w:val="404040" w:themeColor="text1" w:themeTint="BF"/>
                  </w:rPr>
                </w:pPr>
              </w:p>
            </w:tc>
          </w:tr>
          <w:tr w:rsidR="00ED713D" w:rsidRPr="00DB3B5B" w14:paraId="6CB609E0"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336960DF" w14:textId="5DEBDF70" w:rsidR="00ED713D" w:rsidRPr="0095247B" w:rsidRDefault="0095247B" w:rsidP="008F5CD9">
                <w:pPr>
                  <w:spacing w:before="240"/>
                  <w:rPr>
                    <w:b/>
                    <w:color w:val="FFFFFF" w:themeColor="background1"/>
                  </w:rPr>
                </w:pPr>
                <w:r>
                  <w:rPr>
                    <w:b/>
                    <w:color w:val="FFFFFF" w:themeColor="background1"/>
                  </w:rPr>
                  <w:t>6.</w:t>
                </w:r>
                <w:r w:rsidR="00F90796" w:rsidRPr="00B274B0">
                  <w:rPr>
                    <w:b/>
                    <w:color w:val="FFFFFF" w:themeColor="background1"/>
                  </w:rPr>
                  <w:t xml:space="preserve"> </w:t>
                </w:r>
                <w:r w:rsidR="001C006A">
                  <w:rPr>
                    <w:b/>
                    <w:color w:val="FFFFFF" w:themeColor="background1"/>
                  </w:rPr>
                  <w:t>How</w:t>
                </w:r>
                <w:r w:rsidR="00F90796" w:rsidRPr="00F90796">
                  <w:rPr>
                    <w:b/>
                    <w:color w:val="FFFFFF" w:themeColor="background1"/>
                  </w:rPr>
                  <w:t xml:space="preserve"> is</w:t>
                </w:r>
                <w:r w:rsidR="001C006A">
                  <w:rPr>
                    <w:b/>
                    <w:color w:val="FFFFFF" w:themeColor="background1"/>
                  </w:rPr>
                  <w:t xml:space="preserve"> the measure</w:t>
                </w:r>
                <w:r w:rsidR="00F90796" w:rsidRPr="00F90796">
                  <w:rPr>
                    <w:b/>
                    <w:color w:val="FFFFFF" w:themeColor="background1"/>
                  </w:rPr>
                  <w:t xml:space="preserve"> 'materially different’ to those previously delivered under ECO?</w:t>
                </w:r>
              </w:p>
            </w:tc>
          </w:tr>
          <w:tr w:rsidR="00ED713D" w:rsidRPr="00DB3B5B" w14:paraId="57AD858C" w14:textId="77777777" w:rsidTr="001D3A77">
            <w:tc>
              <w:tcPr>
                <w:tcW w:w="5000" w:type="pct"/>
                <w:tcBorders>
                  <w:left w:val="single" w:sz="4" w:space="0" w:color="008554"/>
                  <w:right w:val="single" w:sz="4" w:space="0" w:color="008554"/>
                </w:tcBorders>
                <w:shd w:val="clear" w:color="auto" w:fill="C7E7D2"/>
                <w:vAlign w:val="center"/>
              </w:tcPr>
              <w:p w14:paraId="72B9F9EC" w14:textId="7DB1C1A8" w:rsidR="00F90796" w:rsidRPr="00F90796" w:rsidRDefault="00F90796" w:rsidP="00B274B0">
                <w:pPr>
                  <w:spacing w:before="240" w:after="240"/>
                  <w:rPr>
                    <w:color w:val="404040" w:themeColor="text1" w:themeTint="BF"/>
                  </w:rPr>
                </w:pPr>
                <w:r w:rsidRPr="00F90796">
                  <w:rPr>
                    <w:color w:val="404040" w:themeColor="text1" w:themeTint="BF"/>
                  </w:rPr>
                  <w:t xml:space="preserve">Demonstrate how the measure differs to those </w:t>
                </w:r>
                <w:r w:rsidR="005219E6">
                  <w:rPr>
                    <w:color w:val="404040" w:themeColor="text1" w:themeTint="BF"/>
                  </w:rPr>
                  <w:t>already</w:t>
                </w:r>
                <w:r w:rsidR="005219E6" w:rsidRPr="00F90796">
                  <w:rPr>
                    <w:color w:val="404040" w:themeColor="text1" w:themeTint="BF"/>
                  </w:rPr>
                  <w:t xml:space="preserve"> </w:t>
                </w:r>
                <w:r w:rsidRPr="00F90796">
                  <w:rPr>
                    <w:color w:val="404040" w:themeColor="text1" w:themeTint="BF"/>
                  </w:rPr>
                  <w:t>delivered under ECO. This could be all of</w:t>
                </w:r>
                <w:r w:rsidR="00634805">
                  <w:rPr>
                    <w:color w:val="404040" w:themeColor="text1" w:themeTint="BF"/>
                  </w:rPr>
                  <w:t>,</w:t>
                </w:r>
                <w:r w:rsidRPr="00F90796">
                  <w:rPr>
                    <w:color w:val="404040" w:themeColor="text1" w:themeTint="BF"/>
                  </w:rPr>
                  <w:t xml:space="preserve"> or a</w:t>
                </w:r>
                <w:r>
                  <w:rPr>
                    <w:color w:val="404040" w:themeColor="text1" w:themeTint="BF"/>
                  </w:rPr>
                  <w:t xml:space="preserve"> combination of the following:</w:t>
                </w:r>
              </w:p>
              <w:p w14:paraId="63B5BFC1" w14:textId="1FDA373F" w:rsidR="00F90796" w:rsidRPr="00B32EC3" w:rsidRDefault="005219E6" w:rsidP="00B32EC3">
                <w:pPr>
                  <w:pStyle w:val="ListParagraph"/>
                  <w:numPr>
                    <w:ilvl w:val="0"/>
                    <w:numId w:val="6"/>
                  </w:numPr>
                  <w:spacing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The </w:t>
                </w:r>
                <w:r w:rsidR="00F90796" w:rsidRPr="00B32EC3">
                  <w:rPr>
                    <w:rFonts w:ascii="Verdana" w:hAnsi="Verdana"/>
                    <w:color w:val="404040" w:themeColor="text1" w:themeTint="BF"/>
                    <w:sz w:val="20"/>
                    <w:szCs w:val="20"/>
                  </w:rPr>
                  <w:t>material</w:t>
                </w:r>
                <w:r>
                  <w:rPr>
                    <w:rFonts w:ascii="Verdana" w:hAnsi="Verdana"/>
                    <w:color w:val="404040" w:themeColor="text1" w:themeTint="BF"/>
                    <w:sz w:val="20"/>
                    <w:szCs w:val="20"/>
                  </w:rPr>
                  <w:t>s and</w:t>
                </w:r>
                <w:r w:rsidR="00F90796" w:rsidRPr="00B32EC3">
                  <w:rPr>
                    <w:rFonts w:ascii="Verdana" w:hAnsi="Verdana"/>
                    <w:color w:val="404040" w:themeColor="text1" w:themeTint="BF"/>
                    <w:sz w:val="20"/>
                    <w:szCs w:val="20"/>
                  </w:rPr>
                  <w:t xml:space="preserve"> technology used</w:t>
                </w:r>
                <w:r w:rsidR="001C006A">
                  <w:rPr>
                    <w:rFonts w:ascii="Verdana" w:hAnsi="Verdana"/>
                    <w:color w:val="404040" w:themeColor="text1" w:themeTint="BF"/>
                    <w:sz w:val="20"/>
                    <w:szCs w:val="20"/>
                  </w:rPr>
                  <w:t>.</w:t>
                </w:r>
              </w:p>
              <w:p w14:paraId="4E8A3F95" w14:textId="76160413" w:rsidR="00F90796" w:rsidRPr="00B32EC3" w:rsidRDefault="001C006A" w:rsidP="00B32EC3">
                <w:pPr>
                  <w:pStyle w:val="ListParagraph"/>
                  <w:numPr>
                    <w:ilvl w:val="0"/>
                    <w:numId w:val="6"/>
                  </w:numPr>
                  <w:spacing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The </w:t>
                </w:r>
                <w:r w:rsidR="00F90796" w:rsidRPr="00B32EC3">
                  <w:rPr>
                    <w:rFonts w:ascii="Verdana" w:hAnsi="Verdana"/>
                    <w:color w:val="404040" w:themeColor="text1" w:themeTint="BF"/>
                    <w:sz w:val="20"/>
                    <w:szCs w:val="20"/>
                  </w:rPr>
                  <w:t>method used, including production and installation methods</w:t>
                </w:r>
                <w:r>
                  <w:rPr>
                    <w:rFonts w:ascii="Verdana" w:hAnsi="Verdana"/>
                    <w:color w:val="404040" w:themeColor="text1" w:themeTint="BF"/>
                    <w:sz w:val="20"/>
                    <w:szCs w:val="20"/>
                  </w:rPr>
                  <w:t>.</w:t>
                </w:r>
              </w:p>
              <w:p w14:paraId="28B60342" w14:textId="57B96AC3" w:rsidR="00F90796" w:rsidRPr="00B32EC3" w:rsidRDefault="001C006A" w:rsidP="00B32EC3">
                <w:pPr>
                  <w:pStyle w:val="ListParagraph"/>
                  <w:numPr>
                    <w:ilvl w:val="0"/>
                    <w:numId w:val="6"/>
                  </w:numPr>
                  <w:spacing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The </w:t>
                </w:r>
                <w:r w:rsidR="00F90796" w:rsidRPr="00B32EC3">
                  <w:rPr>
                    <w:rFonts w:ascii="Verdana" w:hAnsi="Verdana"/>
                    <w:color w:val="404040" w:themeColor="text1" w:themeTint="BF"/>
                    <w:sz w:val="20"/>
                    <w:szCs w:val="20"/>
                  </w:rPr>
                  <w:t>expected cost of promoting the measure</w:t>
                </w:r>
                <w:r>
                  <w:rPr>
                    <w:rFonts w:ascii="Verdana" w:hAnsi="Verdana"/>
                    <w:color w:val="404040" w:themeColor="text1" w:themeTint="BF"/>
                    <w:sz w:val="20"/>
                    <w:szCs w:val="20"/>
                  </w:rPr>
                  <w:t>.</w:t>
                </w:r>
              </w:p>
              <w:p w14:paraId="69A7C36E" w14:textId="70072852" w:rsidR="00F90796" w:rsidRPr="00B32EC3" w:rsidRDefault="001C006A" w:rsidP="00B32EC3">
                <w:pPr>
                  <w:pStyle w:val="ListParagraph"/>
                  <w:numPr>
                    <w:ilvl w:val="0"/>
                    <w:numId w:val="6"/>
                  </w:numPr>
                  <w:spacing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The </w:t>
                </w:r>
                <w:r w:rsidR="00F90796" w:rsidRPr="00B32EC3">
                  <w:rPr>
                    <w:rFonts w:ascii="Verdana" w:hAnsi="Verdana"/>
                    <w:color w:val="404040" w:themeColor="text1" w:themeTint="BF"/>
                    <w:sz w:val="20"/>
                    <w:szCs w:val="20"/>
                  </w:rPr>
                  <w:t>expected cost savings or other benefits of the measure</w:t>
                </w:r>
                <w:r>
                  <w:rPr>
                    <w:rFonts w:ascii="Verdana" w:hAnsi="Verdana"/>
                    <w:color w:val="404040" w:themeColor="text1" w:themeTint="BF"/>
                    <w:sz w:val="20"/>
                    <w:szCs w:val="20"/>
                  </w:rPr>
                  <w:t>.</w:t>
                </w:r>
              </w:p>
              <w:p w14:paraId="0CB16728" w14:textId="77777777" w:rsidR="008B0D3A" w:rsidRPr="00427964" w:rsidRDefault="008B0D3A" w:rsidP="008B0D3A">
                <w:pPr>
                  <w:spacing w:after="240"/>
                  <w:rPr>
                    <w:color w:val="404040" w:themeColor="text1" w:themeTint="BF"/>
                  </w:rPr>
                </w:pPr>
                <w:r w:rsidRPr="00427964">
                  <w:rPr>
                    <w:color w:val="404040" w:themeColor="text1" w:themeTint="BF"/>
                  </w:rPr>
                  <w:t xml:space="preserve">Where possible, </w:t>
                </w:r>
                <w:r>
                  <w:rPr>
                    <w:color w:val="404040" w:themeColor="text1" w:themeTint="BF"/>
                  </w:rPr>
                  <w:t xml:space="preserve">provide </w:t>
                </w:r>
                <w:r w:rsidRPr="00427964">
                  <w:rPr>
                    <w:color w:val="404040" w:themeColor="text1" w:themeTint="BF"/>
                  </w:rPr>
                  <w:t>direct comparisons with current mea</w:t>
                </w:r>
                <w:r>
                  <w:rPr>
                    <w:color w:val="404040" w:themeColor="text1" w:themeTint="BF"/>
                  </w:rPr>
                  <w:t>sures of the same measure type.</w:t>
                </w:r>
              </w:p>
              <w:p w14:paraId="01D5F6B9" w14:textId="77777777" w:rsidR="00F90796" w:rsidRPr="00F90796" w:rsidRDefault="00F90796" w:rsidP="00F90796">
                <w:pPr>
                  <w:spacing w:after="240"/>
                  <w:rPr>
                    <w:color w:val="404040" w:themeColor="text1" w:themeTint="BF"/>
                  </w:rPr>
                </w:pPr>
                <w:r w:rsidRPr="00F90796">
                  <w:rPr>
                    <w:color w:val="404040" w:themeColor="text1" w:themeTint="BF"/>
                  </w:rPr>
                  <w:t>Please provide technical details and evidence to quantify any assertions where applicable.</w:t>
                </w:r>
              </w:p>
              <w:p w14:paraId="6BE77CD2" w14:textId="0A0F57D4" w:rsidR="00F90796" w:rsidRPr="00F90796" w:rsidRDefault="00F90796" w:rsidP="00F90796">
                <w:pPr>
                  <w:spacing w:after="240"/>
                  <w:rPr>
                    <w:b/>
                    <w:color w:val="404040" w:themeColor="text1" w:themeTint="BF"/>
                  </w:rPr>
                </w:pPr>
                <w:r w:rsidRPr="00F90796">
                  <w:rPr>
                    <w:b/>
                    <w:color w:val="404040" w:themeColor="text1" w:themeTint="BF"/>
                  </w:rPr>
                  <w:t>Supporting evidence</w:t>
                </w:r>
                <w:r w:rsidR="007400CC">
                  <w:rPr>
                    <w:b/>
                    <w:color w:val="404040" w:themeColor="text1" w:themeTint="BF"/>
                  </w:rPr>
                  <w:t xml:space="preserve"> </w:t>
                </w:r>
                <w:r w:rsidRPr="00F90796">
                  <w:rPr>
                    <w:b/>
                    <w:color w:val="404040" w:themeColor="text1" w:themeTint="BF"/>
                  </w:rPr>
                  <w:t>/</w:t>
                </w:r>
                <w:r w:rsidR="007400CC">
                  <w:rPr>
                    <w:b/>
                    <w:color w:val="404040" w:themeColor="text1" w:themeTint="BF"/>
                  </w:rPr>
                  <w:t xml:space="preserve"> </w:t>
                </w:r>
                <w:r w:rsidRPr="00F90796">
                  <w:rPr>
                    <w:b/>
                    <w:color w:val="404040" w:themeColor="text1" w:themeTint="BF"/>
                  </w:rPr>
                  <w:t>information accepted.</w:t>
                </w:r>
              </w:p>
              <w:p w14:paraId="3712CF21" w14:textId="77777777" w:rsidR="00F90796" w:rsidRPr="00F90796" w:rsidRDefault="00F90796" w:rsidP="00F90796">
                <w:pPr>
                  <w:spacing w:after="240"/>
                  <w:rPr>
                    <w:b/>
                    <w:color w:val="404040" w:themeColor="text1" w:themeTint="BF"/>
                  </w:rPr>
                </w:pPr>
                <w:r w:rsidRPr="00F90796">
                  <w:rPr>
                    <w:b/>
                    <w:color w:val="404040" w:themeColor="text1" w:themeTint="BF"/>
                  </w:rPr>
                  <w:t>Maximum 500 words.</w:t>
                </w:r>
              </w:p>
              <w:p w14:paraId="1EA5BF6D" w14:textId="5208B006" w:rsidR="00ED713D" w:rsidRPr="00DB3B5B" w:rsidRDefault="00F90796" w:rsidP="00F90796">
                <w:pPr>
                  <w:spacing w:after="240"/>
                  <w:rPr>
                    <w:color w:val="404040" w:themeColor="text1" w:themeTint="BF"/>
                  </w:rPr>
                </w:pPr>
                <w:r w:rsidRPr="00F90796">
                  <w:rPr>
                    <w:color w:val="404040" w:themeColor="text1" w:themeTint="BF"/>
                    <w:sz w:val="18"/>
                  </w:rPr>
                  <w:t>Paragraphs 3.1</w:t>
                </w:r>
                <w:r w:rsidR="0047282A">
                  <w:rPr>
                    <w:color w:val="404040" w:themeColor="text1" w:themeTint="BF"/>
                    <w:sz w:val="18"/>
                  </w:rPr>
                  <w:t>7</w:t>
                </w:r>
                <w:r w:rsidRPr="00F90796">
                  <w:rPr>
                    <w:color w:val="404040" w:themeColor="text1" w:themeTint="BF"/>
                    <w:sz w:val="18"/>
                  </w:rPr>
                  <w:t xml:space="preserve"> to 3.</w:t>
                </w:r>
                <w:r w:rsidR="0067419B">
                  <w:rPr>
                    <w:color w:val="404040" w:themeColor="text1" w:themeTint="BF"/>
                    <w:sz w:val="18"/>
                  </w:rPr>
                  <w:t>30</w:t>
                </w:r>
                <w:r w:rsidRPr="00F90796">
                  <w:rPr>
                    <w:color w:val="404040" w:themeColor="text1" w:themeTint="BF"/>
                    <w:sz w:val="18"/>
                  </w:rPr>
                  <w:t xml:space="preserve"> </w:t>
                </w:r>
                <w:r w:rsidR="00012011">
                  <w:rPr>
                    <w:color w:val="404040" w:themeColor="text1" w:themeTint="BF"/>
                    <w:sz w:val="18"/>
                  </w:rPr>
                  <w:t xml:space="preserve">of the </w:t>
                </w:r>
                <w:r w:rsidR="00012011" w:rsidRPr="008967EC">
                  <w:rPr>
                    <w:color w:val="404040" w:themeColor="text1" w:themeTint="BF"/>
                    <w:sz w:val="18"/>
                  </w:rPr>
                  <w:t>ECO3</w:t>
                </w:r>
                <w:r w:rsidR="00012011">
                  <w:rPr>
                    <w:color w:val="404040" w:themeColor="text1" w:themeTint="BF"/>
                    <w:sz w:val="18"/>
                  </w:rPr>
                  <w:t xml:space="preserve"> Guidance: Innovation.</w:t>
                </w:r>
              </w:p>
            </w:tc>
          </w:tr>
          <w:tr w:rsidR="00ED713D" w:rsidRPr="00ED713D" w14:paraId="2C7A119E"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11FE1B68" w14:textId="0F5C5F9F" w:rsidR="008967EC" w:rsidRDefault="008967EC" w:rsidP="008967EC">
                <w:pPr>
                  <w:pStyle w:val="StyleListParagraphAfter8ptLinespacingMultiple108li1"/>
                  <w:spacing w:before="240" w:after="0" w:line="240" w:lineRule="auto"/>
                  <w:ind w:left="0"/>
                  <w:rPr>
                    <w:b/>
                    <w:color w:val="404040" w:themeColor="text1" w:themeTint="BF"/>
                  </w:rPr>
                </w:pPr>
                <w:r>
                  <w:rPr>
                    <w:b/>
                    <w:color w:val="404040" w:themeColor="text1" w:themeTint="BF"/>
                  </w:rPr>
                  <w:t>Supplier response:</w:t>
                </w:r>
              </w:p>
              <w:p w14:paraId="0BE39FF3" w14:textId="77777777" w:rsidR="00ED713D" w:rsidRDefault="00ED713D" w:rsidP="009A3AB5">
                <w:pPr>
                  <w:pStyle w:val="StyleListParagraphAfter8ptLinespacingMultiple108li1"/>
                  <w:spacing w:before="240" w:line="240" w:lineRule="auto"/>
                  <w:ind w:left="0"/>
                  <w:rPr>
                    <w:color w:val="404040" w:themeColor="text1" w:themeTint="BF"/>
                  </w:rPr>
                </w:pPr>
              </w:p>
              <w:p w14:paraId="558F8FE1" w14:textId="77777777" w:rsidR="002B223B" w:rsidRDefault="002B223B" w:rsidP="009A3AB5">
                <w:pPr>
                  <w:pStyle w:val="StyleListParagraphAfter8ptLinespacingMultiple108li1"/>
                  <w:spacing w:before="240" w:line="240" w:lineRule="auto"/>
                  <w:ind w:left="0"/>
                  <w:rPr>
                    <w:color w:val="404040" w:themeColor="text1" w:themeTint="BF"/>
                  </w:rPr>
                </w:pPr>
              </w:p>
              <w:p w14:paraId="419A273A" w14:textId="77777777" w:rsidR="002B223B" w:rsidRDefault="002B223B" w:rsidP="009A3AB5">
                <w:pPr>
                  <w:pStyle w:val="StyleListParagraphAfter8ptLinespacingMultiple108li1"/>
                  <w:spacing w:before="240" w:line="240" w:lineRule="auto"/>
                  <w:ind w:left="0"/>
                  <w:rPr>
                    <w:color w:val="404040" w:themeColor="text1" w:themeTint="BF"/>
                  </w:rPr>
                </w:pPr>
              </w:p>
              <w:p w14:paraId="3C99086D" w14:textId="77777777" w:rsidR="002B223B" w:rsidRDefault="002B223B" w:rsidP="009A3AB5">
                <w:pPr>
                  <w:pStyle w:val="StyleListParagraphAfter8ptLinespacingMultiple108li1"/>
                  <w:spacing w:before="240" w:line="240" w:lineRule="auto"/>
                  <w:ind w:left="0"/>
                  <w:rPr>
                    <w:color w:val="404040" w:themeColor="text1" w:themeTint="BF"/>
                  </w:rPr>
                </w:pPr>
              </w:p>
              <w:p w14:paraId="36E93A9B" w14:textId="0A5A1309" w:rsidR="002B223B" w:rsidRPr="00ED713D" w:rsidRDefault="002B223B" w:rsidP="009A3AB5">
                <w:pPr>
                  <w:pStyle w:val="StyleListParagraphAfter8ptLinespacingMultiple108li1"/>
                  <w:spacing w:before="240" w:line="240" w:lineRule="auto"/>
                  <w:ind w:left="0"/>
                  <w:rPr>
                    <w:color w:val="404040" w:themeColor="text1" w:themeTint="BF"/>
                  </w:rPr>
                </w:pPr>
              </w:p>
            </w:tc>
          </w:tr>
          <w:tr w:rsidR="00ED713D" w:rsidRPr="00DB3B5B" w14:paraId="17F75B9D"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1CAF9BC3" w14:textId="5BFD435A" w:rsidR="00ED713D" w:rsidRPr="0095247B" w:rsidRDefault="0095247B" w:rsidP="00B274B0">
                <w:pPr>
                  <w:spacing w:before="240"/>
                  <w:rPr>
                    <w:b/>
                    <w:color w:val="FFFFFF" w:themeColor="background1"/>
                  </w:rPr>
                </w:pPr>
                <w:r>
                  <w:rPr>
                    <w:b/>
                    <w:color w:val="FFFFFF" w:themeColor="background1"/>
                  </w:rPr>
                  <w:t>7.</w:t>
                </w:r>
                <w:r w:rsidR="000E4832" w:rsidRPr="00B274B0">
                  <w:rPr>
                    <w:b/>
                    <w:color w:val="FFFFFF" w:themeColor="background1"/>
                  </w:rPr>
                  <w:t xml:space="preserve"> </w:t>
                </w:r>
                <w:r w:rsidR="000E4832" w:rsidRPr="000E4832">
                  <w:rPr>
                    <w:b/>
                    <w:color w:val="FFFFFF" w:themeColor="background1"/>
                  </w:rPr>
                  <w:t>Are there any other benefits of the measure not listed above?</w:t>
                </w:r>
              </w:p>
            </w:tc>
          </w:tr>
          <w:tr w:rsidR="00ED713D" w:rsidRPr="00DB3B5B" w14:paraId="2CB83359" w14:textId="77777777" w:rsidTr="001D3A77">
            <w:tc>
              <w:tcPr>
                <w:tcW w:w="5000" w:type="pct"/>
                <w:tcBorders>
                  <w:left w:val="single" w:sz="4" w:space="0" w:color="008554"/>
                  <w:right w:val="single" w:sz="4" w:space="0" w:color="008554"/>
                </w:tcBorders>
                <w:shd w:val="clear" w:color="auto" w:fill="C7E7D2"/>
                <w:vAlign w:val="center"/>
              </w:tcPr>
              <w:p w14:paraId="5E44852F" w14:textId="5426F089" w:rsidR="000E4832" w:rsidRPr="000E4832" w:rsidRDefault="00957016" w:rsidP="00B274B0">
                <w:pPr>
                  <w:spacing w:before="240" w:after="240"/>
                  <w:rPr>
                    <w:color w:val="404040" w:themeColor="text1" w:themeTint="BF"/>
                  </w:rPr>
                </w:pPr>
                <w:r>
                  <w:rPr>
                    <w:color w:val="404040" w:themeColor="text1" w:themeTint="BF"/>
                  </w:rPr>
                  <w:t>This question is o</w:t>
                </w:r>
                <w:r w:rsidR="000E4832" w:rsidRPr="000E4832">
                  <w:rPr>
                    <w:color w:val="404040" w:themeColor="text1" w:themeTint="BF"/>
                  </w:rPr>
                  <w:t>ptional</w:t>
                </w:r>
                <w:r>
                  <w:rPr>
                    <w:color w:val="404040" w:themeColor="text1" w:themeTint="BF"/>
                  </w:rPr>
                  <w:t>.</w:t>
                </w:r>
              </w:p>
              <w:p w14:paraId="3D587FFC" w14:textId="0A985C5C" w:rsidR="000E4832" w:rsidRPr="00B274B0" w:rsidRDefault="000E4832" w:rsidP="000E4832">
                <w:pPr>
                  <w:spacing w:after="240"/>
                  <w:rPr>
                    <w:b/>
                    <w:color w:val="404040" w:themeColor="text1" w:themeTint="BF"/>
                  </w:rPr>
                </w:pPr>
                <w:r w:rsidRPr="000E4832">
                  <w:rPr>
                    <w:b/>
                    <w:color w:val="404040" w:themeColor="text1" w:themeTint="BF"/>
                  </w:rPr>
                  <w:t>Maximum 200 words.</w:t>
                </w:r>
              </w:p>
              <w:p w14:paraId="07824C5D" w14:textId="36A7190F" w:rsidR="00ED713D" w:rsidRPr="00DB3B5B" w:rsidRDefault="000E4832" w:rsidP="000E4832">
                <w:pPr>
                  <w:spacing w:after="240"/>
                  <w:rPr>
                    <w:color w:val="404040" w:themeColor="text1" w:themeTint="BF"/>
                  </w:rPr>
                </w:pPr>
                <w:r w:rsidRPr="00012011">
                  <w:rPr>
                    <w:color w:val="404040" w:themeColor="text1" w:themeTint="BF"/>
                    <w:sz w:val="18"/>
                  </w:rPr>
                  <w:t>Paragraph 3.</w:t>
                </w:r>
                <w:r w:rsidR="0047282A">
                  <w:rPr>
                    <w:color w:val="404040" w:themeColor="text1" w:themeTint="BF"/>
                    <w:sz w:val="18"/>
                  </w:rPr>
                  <w:t>20</w:t>
                </w:r>
                <w:r w:rsidRPr="00012011">
                  <w:rPr>
                    <w:color w:val="404040" w:themeColor="text1" w:themeTint="BF"/>
                    <w:sz w:val="18"/>
                  </w:rPr>
                  <w:t xml:space="preserve">(g) </w:t>
                </w:r>
                <w:r w:rsidR="00012011">
                  <w:rPr>
                    <w:color w:val="404040" w:themeColor="text1" w:themeTint="BF"/>
                    <w:sz w:val="18"/>
                  </w:rPr>
                  <w:t xml:space="preserve">of the </w:t>
                </w:r>
                <w:r w:rsidR="00012011" w:rsidRPr="008967EC">
                  <w:rPr>
                    <w:color w:val="404040" w:themeColor="text1" w:themeTint="BF"/>
                    <w:sz w:val="18"/>
                  </w:rPr>
                  <w:t>ECO3</w:t>
                </w:r>
                <w:r w:rsidR="00012011">
                  <w:rPr>
                    <w:color w:val="404040" w:themeColor="text1" w:themeTint="BF"/>
                    <w:sz w:val="18"/>
                  </w:rPr>
                  <w:t xml:space="preserve"> Guidance: Innovation.</w:t>
                </w:r>
              </w:p>
            </w:tc>
          </w:tr>
          <w:tr w:rsidR="00ED713D" w:rsidRPr="00ED713D" w14:paraId="7D73EADC"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2FCD5273" w14:textId="6ED7A104" w:rsidR="008967EC" w:rsidRDefault="008967EC" w:rsidP="008967EC">
                <w:pPr>
                  <w:pStyle w:val="StyleListParagraphAfter8ptLinespacingMultiple108li1"/>
                  <w:spacing w:before="240" w:after="0" w:line="240" w:lineRule="auto"/>
                  <w:ind w:left="0"/>
                  <w:rPr>
                    <w:b/>
                    <w:color w:val="404040" w:themeColor="text1" w:themeTint="BF"/>
                  </w:rPr>
                </w:pPr>
                <w:r>
                  <w:rPr>
                    <w:b/>
                    <w:color w:val="404040" w:themeColor="text1" w:themeTint="BF"/>
                  </w:rPr>
                  <w:t>Supplier response:</w:t>
                </w:r>
              </w:p>
              <w:p w14:paraId="7B399AFB" w14:textId="77777777" w:rsidR="00ED713D" w:rsidRDefault="00ED713D" w:rsidP="009A3AB5">
                <w:pPr>
                  <w:pStyle w:val="StyleListParagraphAfter8ptLinespacingMultiple108li1"/>
                  <w:spacing w:before="240" w:line="240" w:lineRule="auto"/>
                  <w:ind w:left="0"/>
                  <w:rPr>
                    <w:color w:val="404040" w:themeColor="text1" w:themeTint="BF"/>
                  </w:rPr>
                </w:pPr>
              </w:p>
              <w:p w14:paraId="15F2133C" w14:textId="77777777" w:rsidR="001D03C8" w:rsidRDefault="001D03C8" w:rsidP="009A3AB5">
                <w:pPr>
                  <w:pStyle w:val="StyleListParagraphAfter8ptLinespacingMultiple108li1"/>
                  <w:spacing w:before="240" w:line="240" w:lineRule="auto"/>
                  <w:ind w:left="0"/>
                  <w:rPr>
                    <w:color w:val="404040" w:themeColor="text1" w:themeTint="BF"/>
                  </w:rPr>
                </w:pPr>
              </w:p>
              <w:p w14:paraId="4FA4258A" w14:textId="77777777" w:rsidR="001D03C8" w:rsidRDefault="001D03C8" w:rsidP="009A3AB5">
                <w:pPr>
                  <w:pStyle w:val="StyleListParagraphAfter8ptLinespacingMultiple108li1"/>
                  <w:spacing w:before="240" w:line="240" w:lineRule="auto"/>
                  <w:ind w:left="0"/>
                  <w:rPr>
                    <w:color w:val="404040" w:themeColor="text1" w:themeTint="BF"/>
                  </w:rPr>
                </w:pPr>
              </w:p>
              <w:p w14:paraId="3196B393" w14:textId="109217B5" w:rsidR="001D03C8" w:rsidRPr="00ED713D" w:rsidRDefault="001D03C8" w:rsidP="009A3AB5">
                <w:pPr>
                  <w:pStyle w:val="StyleListParagraphAfter8ptLinespacingMultiple108li1"/>
                  <w:spacing w:before="240" w:line="240" w:lineRule="auto"/>
                  <w:ind w:left="0"/>
                  <w:rPr>
                    <w:color w:val="404040" w:themeColor="text1" w:themeTint="BF"/>
                  </w:rPr>
                </w:pPr>
              </w:p>
            </w:tc>
          </w:tr>
          <w:tr w:rsidR="00ED713D" w:rsidRPr="00DB3B5B" w14:paraId="00EC3C31"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08535B8F" w14:textId="6D170C29" w:rsidR="00F249A1" w:rsidRPr="0095247B" w:rsidRDefault="0095247B" w:rsidP="00413B92">
                <w:pPr>
                  <w:keepNext/>
                  <w:keepLines/>
                  <w:spacing w:before="240"/>
                  <w:rPr>
                    <w:b/>
                    <w:color w:val="FFFFFF" w:themeColor="background1"/>
                  </w:rPr>
                </w:pPr>
                <w:r>
                  <w:rPr>
                    <w:b/>
                    <w:color w:val="FFFFFF" w:themeColor="background1"/>
                  </w:rPr>
                  <w:t>8.</w:t>
                </w:r>
                <w:r w:rsidR="000E4832" w:rsidRPr="00B274B0">
                  <w:rPr>
                    <w:b/>
                    <w:color w:val="FFFFFF" w:themeColor="background1"/>
                  </w:rPr>
                  <w:t xml:space="preserve"> </w:t>
                </w:r>
                <w:r w:rsidR="000E4832" w:rsidRPr="000E4832">
                  <w:rPr>
                    <w:b/>
                    <w:color w:val="FFFFFF" w:themeColor="background1"/>
                  </w:rPr>
                  <w:t xml:space="preserve">How is the measure able to achieve or reasonably </w:t>
                </w:r>
                <w:r w:rsidR="008B0D3A">
                  <w:rPr>
                    <w:b/>
                    <w:color w:val="FFFFFF" w:themeColor="background1"/>
                  </w:rPr>
                  <w:t>expected</w:t>
                </w:r>
                <w:r w:rsidR="008B0D3A" w:rsidRPr="000E4832">
                  <w:rPr>
                    <w:b/>
                    <w:color w:val="FFFFFF" w:themeColor="background1"/>
                  </w:rPr>
                  <w:t xml:space="preserve"> </w:t>
                </w:r>
                <w:r w:rsidR="000E4832" w:rsidRPr="000E4832">
                  <w:rPr>
                    <w:b/>
                    <w:color w:val="FFFFFF" w:themeColor="background1"/>
                  </w:rPr>
                  <w:t>to achieve heating cost savings in a domestic property</w:t>
                </w:r>
                <w:r w:rsidR="00F06950">
                  <w:rPr>
                    <w:b/>
                    <w:color w:val="FFFFFF" w:themeColor="background1"/>
                  </w:rPr>
                  <w:t>?</w:t>
                </w:r>
              </w:p>
            </w:tc>
          </w:tr>
          <w:tr w:rsidR="00ED713D" w:rsidRPr="00DB3B5B" w14:paraId="5288FC4A" w14:textId="77777777" w:rsidTr="001D3A77">
            <w:tc>
              <w:tcPr>
                <w:tcW w:w="5000" w:type="pct"/>
                <w:tcBorders>
                  <w:left w:val="single" w:sz="4" w:space="0" w:color="008554"/>
                  <w:right w:val="single" w:sz="4" w:space="0" w:color="008554"/>
                </w:tcBorders>
                <w:shd w:val="clear" w:color="auto" w:fill="C7E7D2"/>
                <w:vAlign w:val="center"/>
              </w:tcPr>
              <w:p w14:paraId="4ACD2FDD" w14:textId="4D4E9B2B" w:rsidR="00F249A1" w:rsidRDefault="00F249A1" w:rsidP="00413B92">
                <w:pPr>
                  <w:keepNext/>
                  <w:keepLines/>
                  <w:spacing w:before="240" w:after="240"/>
                  <w:rPr>
                    <w:color w:val="404040" w:themeColor="text1" w:themeTint="BF"/>
                  </w:rPr>
                </w:pPr>
                <w:r w:rsidRPr="0043031F">
                  <w:rPr>
                    <w:color w:val="404040" w:themeColor="text1" w:themeTint="BF"/>
                  </w:rPr>
                  <w:t>Please provide</w:t>
                </w:r>
                <w:r w:rsidR="00746B7B">
                  <w:rPr>
                    <w:color w:val="404040" w:themeColor="text1" w:themeTint="BF"/>
                  </w:rPr>
                  <w:t xml:space="preserve"> a</w:t>
                </w:r>
                <w:r w:rsidRPr="00413B92">
                  <w:rPr>
                    <w:color w:val="404040" w:themeColor="text1" w:themeTint="BF"/>
                  </w:rPr>
                  <w:t xml:space="preserve"> description of the physical mechanism by which cost savings can be achieved</w:t>
                </w:r>
                <w:r w:rsidR="00957016">
                  <w:rPr>
                    <w:color w:val="404040" w:themeColor="text1" w:themeTint="BF"/>
                  </w:rPr>
                  <w:t>.</w:t>
                </w:r>
              </w:p>
              <w:p w14:paraId="5BA39C2F" w14:textId="1F16CCF7" w:rsidR="00AC6892" w:rsidRPr="00413B92" w:rsidRDefault="00D036B2" w:rsidP="00413B92">
                <w:pPr>
                  <w:keepNext/>
                  <w:keepLines/>
                  <w:spacing w:before="240" w:after="240"/>
                  <w:rPr>
                    <w:color w:val="404040" w:themeColor="text1" w:themeTint="BF"/>
                  </w:rPr>
                </w:pPr>
                <w:r>
                  <w:rPr>
                    <w:color w:val="404040" w:themeColor="text1" w:themeTint="BF"/>
                  </w:rPr>
                  <w:t>For measures where the mechanism by which savings are achieved is innovative, a</w:t>
                </w:r>
                <w:r w:rsidR="00AC6892">
                  <w:rPr>
                    <w:color w:val="404040" w:themeColor="text1" w:themeTint="BF"/>
                  </w:rPr>
                  <w:t xml:space="preserve"> detailed explanation and supporting evidence should be provided</w:t>
                </w:r>
                <w:r>
                  <w:rPr>
                    <w:color w:val="404040" w:themeColor="text1" w:themeTint="BF"/>
                  </w:rPr>
                  <w:t>. Please ensure the explanation is clear and sufficiently detailed for a non-specialist, as this is crucial in understanding how the measure is reasonably expected to provide cost savings, and that these savings occur without reducing the internal temperature</w:t>
                </w:r>
                <w:r w:rsidR="00204D4D">
                  <w:rPr>
                    <w:color w:val="404040" w:themeColor="text1" w:themeTint="BF"/>
                  </w:rPr>
                  <w:t>.</w:t>
                </w:r>
              </w:p>
              <w:p w14:paraId="300E5F05" w14:textId="28A23BA8" w:rsidR="000E4832" w:rsidRPr="0043031F" w:rsidRDefault="000E4832" w:rsidP="00413B92">
                <w:pPr>
                  <w:keepNext/>
                  <w:keepLines/>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 xml:space="preserve">information </w:t>
                </w:r>
                <w:r w:rsidR="00467FA4">
                  <w:rPr>
                    <w:b/>
                    <w:color w:val="404040" w:themeColor="text1" w:themeTint="BF"/>
                  </w:rPr>
                  <w:t>accepted.</w:t>
                </w:r>
              </w:p>
              <w:p w14:paraId="01CDE2F8" w14:textId="4AFC7E26" w:rsidR="00ED713D" w:rsidRPr="0043031F" w:rsidRDefault="000E4832" w:rsidP="00413B92">
                <w:pPr>
                  <w:keepNext/>
                  <w:keepLines/>
                  <w:spacing w:after="240"/>
                  <w:rPr>
                    <w:color w:val="404040" w:themeColor="text1" w:themeTint="BF"/>
                  </w:rPr>
                </w:pPr>
                <w:r w:rsidRPr="0043031F">
                  <w:rPr>
                    <w:b/>
                    <w:color w:val="404040" w:themeColor="text1" w:themeTint="BF"/>
                  </w:rPr>
                  <w:t>Maximum 500 words.</w:t>
                </w:r>
              </w:p>
            </w:tc>
          </w:tr>
          <w:tr w:rsidR="00ED713D" w:rsidRPr="00ED713D" w14:paraId="7720ECCC"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1A14440B" w14:textId="25C515BB" w:rsidR="008967EC" w:rsidRPr="0043031F" w:rsidRDefault="008967EC" w:rsidP="008967E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54D77F32" w14:textId="77777777" w:rsidR="00ED713D" w:rsidRDefault="00ED713D" w:rsidP="009A3AB5">
                <w:pPr>
                  <w:pStyle w:val="StyleListParagraphAfter8ptLinespacingMultiple108li1"/>
                  <w:spacing w:before="240" w:line="240" w:lineRule="auto"/>
                  <w:ind w:left="0"/>
                  <w:rPr>
                    <w:color w:val="404040" w:themeColor="text1" w:themeTint="BF"/>
                  </w:rPr>
                </w:pPr>
              </w:p>
              <w:p w14:paraId="0FDFCD66" w14:textId="77777777" w:rsidR="001D03C8" w:rsidRDefault="001D03C8" w:rsidP="009A3AB5">
                <w:pPr>
                  <w:pStyle w:val="StyleListParagraphAfter8ptLinespacingMultiple108li1"/>
                  <w:spacing w:before="240" w:line="240" w:lineRule="auto"/>
                  <w:ind w:left="0"/>
                  <w:rPr>
                    <w:color w:val="404040" w:themeColor="text1" w:themeTint="BF"/>
                  </w:rPr>
                </w:pPr>
              </w:p>
              <w:p w14:paraId="44BAF552" w14:textId="77777777" w:rsidR="001D03C8" w:rsidRDefault="001D03C8" w:rsidP="009A3AB5">
                <w:pPr>
                  <w:pStyle w:val="StyleListParagraphAfter8ptLinespacingMultiple108li1"/>
                  <w:spacing w:before="240" w:line="240" w:lineRule="auto"/>
                  <w:ind w:left="0"/>
                  <w:rPr>
                    <w:color w:val="404040" w:themeColor="text1" w:themeTint="BF"/>
                  </w:rPr>
                </w:pPr>
              </w:p>
              <w:p w14:paraId="7FCB8C17" w14:textId="77777777" w:rsidR="001D03C8" w:rsidRDefault="001D03C8" w:rsidP="009A3AB5">
                <w:pPr>
                  <w:pStyle w:val="StyleListParagraphAfter8ptLinespacingMultiple108li1"/>
                  <w:spacing w:before="240" w:line="240" w:lineRule="auto"/>
                  <w:ind w:left="0"/>
                  <w:rPr>
                    <w:color w:val="404040" w:themeColor="text1" w:themeTint="BF"/>
                  </w:rPr>
                </w:pPr>
              </w:p>
              <w:p w14:paraId="6C43910F" w14:textId="17284AD5"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F06950" w:rsidRPr="0095247B" w14:paraId="44328983" w14:textId="77777777" w:rsidTr="00C015DC">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3B1F8B5F" w14:textId="4A6DA81A" w:rsidR="00F06950" w:rsidRPr="0095247B" w:rsidRDefault="00107BFF">
                <w:pPr>
                  <w:spacing w:before="240"/>
                  <w:rPr>
                    <w:b/>
                    <w:color w:val="FFFFFF" w:themeColor="background1"/>
                  </w:rPr>
                </w:pPr>
                <w:r>
                  <w:rPr>
                    <w:b/>
                    <w:color w:val="FFFFFF" w:themeColor="background1"/>
                  </w:rPr>
                  <w:t>9</w:t>
                </w:r>
                <w:r w:rsidR="00F06950">
                  <w:rPr>
                    <w:b/>
                    <w:color w:val="FFFFFF" w:themeColor="background1"/>
                  </w:rPr>
                  <w:t>.</w:t>
                </w:r>
                <w:r w:rsidR="00F06950" w:rsidRPr="00B274B0">
                  <w:rPr>
                    <w:b/>
                    <w:color w:val="FFFFFF" w:themeColor="background1"/>
                  </w:rPr>
                  <w:t xml:space="preserve"> </w:t>
                </w:r>
                <w:r w:rsidR="00F06950">
                  <w:rPr>
                    <w:b/>
                    <w:color w:val="FFFFFF" w:themeColor="background1"/>
                  </w:rPr>
                  <w:t xml:space="preserve">What is the </w:t>
                </w:r>
                <w:r w:rsidR="00F06950" w:rsidRPr="00F249A1">
                  <w:rPr>
                    <w:b/>
                    <w:color w:val="FFFFFF" w:themeColor="background1"/>
                  </w:rPr>
                  <w:t>estimated heating cost saving the measure can provide</w:t>
                </w:r>
                <w:r w:rsidR="00F06950">
                  <w:rPr>
                    <w:b/>
                    <w:color w:val="FFFFFF" w:themeColor="background1"/>
                  </w:rPr>
                  <w:t>?</w:t>
                </w:r>
              </w:p>
            </w:tc>
          </w:tr>
          <w:tr w:rsidR="00F06950" w:rsidRPr="0043031F" w14:paraId="4C1F1E2C" w14:textId="77777777" w:rsidTr="00C015DC">
            <w:tc>
              <w:tcPr>
                <w:tcW w:w="5000" w:type="pct"/>
                <w:tcBorders>
                  <w:left w:val="single" w:sz="4" w:space="0" w:color="008554"/>
                  <w:right w:val="single" w:sz="4" w:space="0" w:color="008554"/>
                </w:tcBorders>
                <w:shd w:val="clear" w:color="auto" w:fill="C7E7D2"/>
                <w:vAlign w:val="center"/>
              </w:tcPr>
              <w:p w14:paraId="61D243CD" w14:textId="77777777" w:rsidR="00F06950" w:rsidRPr="0043031F" w:rsidRDefault="00F06950" w:rsidP="00C015DC">
                <w:pPr>
                  <w:spacing w:before="240" w:after="240"/>
                  <w:rPr>
                    <w:color w:val="404040" w:themeColor="text1" w:themeTint="BF"/>
                  </w:rPr>
                </w:pPr>
                <w:r w:rsidRPr="0043031F">
                  <w:rPr>
                    <w:color w:val="404040" w:themeColor="text1" w:themeTint="BF"/>
                  </w:rPr>
                  <w:t>Please provide:</w:t>
                </w:r>
              </w:p>
              <w:p w14:paraId="77ECF651" w14:textId="77777777" w:rsidR="00F06950" w:rsidRPr="0043031F" w:rsidRDefault="00F06950" w:rsidP="00413B92">
                <w:pPr>
                  <w:pStyle w:val="ListParagraph"/>
                  <w:numPr>
                    <w:ilvl w:val="0"/>
                    <w:numId w:val="26"/>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 xml:space="preserve">The estimated average heating cost saving </w:t>
                </w:r>
                <w:r w:rsidRPr="0043031F">
                  <w:rPr>
                    <w:rFonts w:ascii="Verdana" w:hAnsi="Verdana"/>
                    <w:color w:val="404040" w:themeColor="text1" w:themeTint="BF"/>
                    <w:sz w:val="20"/>
                    <w:szCs w:val="20"/>
                    <w:u w:val="single"/>
                  </w:rPr>
                  <w:t>as a percentage</w:t>
                </w:r>
                <w:r w:rsidRPr="0043031F">
                  <w:rPr>
                    <w:rFonts w:ascii="Verdana" w:hAnsi="Verdana"/>
                    <w:color w:val="404040" w:themeColor="text1" w:themeTint="BF"/>
                    <w:sz w:val="20"/>
                    <w:szCs w:val="20"/>
                  </w:rPr>
                  <w:t>, and</w:t>
                </w:r>
              </w:p>
              <w:p w14:paraId="58B286DF" w14:textId="77777777" w:rsidR="00F06950" w:rsidRPr="0043031F" w:rsidRDefault="00F06950" w:rsidP="00413B92">
                <w:pPr>
                  <w:pStyle w:val="ListParagraph"/>
                  <w:numPr>
                    <w:ilvl w:val="0"/>
                    <w:numId w:val="26"/>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An explanation of how the average cost saving figure was determined, including any calculations, assumptions, and supporting evidence.</w:t>
                </w:r>
              </w:p>
              <w:p w14:paraId="53ED062E" w14:textId="3D026F28" w:rsidR="00F06950" w:rsidRPr="0043031F" w:rsidRDefault="00F06950" w:rsidP="00C015DC">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information required</w:t>
                </w:r>
                <w:r w:rsidR="00467FA4">
                  <w:rPr>
                    <w:b/>
                    <w:color w:val="404040" w:themeColor="text1" w:themeTint="BF"/>
                  </w:rPr>
                  <w:t xml:space="preserve">, </w:t>
                </w:r>
                <w:r w:rsidR="00467FA4" w:rsidRPr="0043031F">
                  <w:rPr>
                    <w:b/>
                    <w:color w:val="404040" w:themeColor="text1" w:themeTint="BF"/>
                  </w:rPr>
                  <w:t>and should be of a scientific standard</w:t>
                </w:r>
                <w:r w:rsidRPr="0043031F">
                  <w:rPr>
                    <w:b/>
                    <w:color w:val="404040" w:themeColor="text1" w:themeTint="BF"/>
                  </w:rPr>
                  <w:t>.</w:t>
                </w:r>
              </w:p>
              <w:p w14:paraId="47130580" w14:textId="77777777" w:rsidR="00F06950" w:rsidRPr="0043031F" w:rsidRDefault="00F06950" w:rsidP="00C015DC">
                <w:pPr>
                  <w:spacing w:after="240"/>
                  <w:rPr>
                    <w:b/>
                    <w:color w:val="404040" w:themeColor="text1" w:themeTint="BF"/>
                  </w:rPr>
                </w:pPr>
                <w:r w:rsidRPr="0043031F">
                  <w:rPr>
                    <w:b/>
                    <w:color w:val="404040" w:themeColor="text1" w:themeTint="BF"/>
                  </w:rPr>
                  <w:t>Maximum 500 words.</w:t>
                </w:r>
              </w:p>
              <w:p w14:paraId="3FC6E3D4" w14:textId="6E63F143" w:rsidR="00F06950" w:rsidRPr="0043031F" w:rsidRDefault="00F06950">
                <w:pPr>
                  <w:spacing w:after="240"/>
                  <w:rPr>
                    <w:color w:val="404040" w:themeColor="text1" w:themeTint="BF"/>
                  </w:rPr>
                </w:pPr>
                <w:r w:rsidRPr="0043031F">
                  <w:rPr>
                    <w:color w:val="404040" w:themeColor="text1" w:themeTint="BF"/>
                    <w:sz w:val="18"/>
                  </w:rPr>
                  <w:t>Paragraphs 3.</w:t>
                </w:r>
                <w:r w:rsidR="00D52D31">
                  <w:rPr>
                    <w:color w:val="404040" w:themeColor="text1" w:themeTint="BF"/>
                    <w:sz w:val="18"/>
                  </w:rPr>
                  <w:t>3</w:t>
                </w:r>
                <w:r w:rsidR="00D65EEA">
                  <w:rPr>
                    <w:color w:val="404040" w:themeColor="text1" w:themeTint="BF"/>
                    <w:sz w:val="18"/>
                  </w:rPr>
                  <w:t>6</w:t>
                </w:r>
                <w:r w:rsidRPr="0043031F">
                  <w:rPr>
                    <w:color w:val="404040" w:themeColor="text1" w:themeTint="BF"/>
                    <w:sz w:val="18"/>
                  </w:rPr>
                  <w:t xml:space="preserve"> to 3.</w:t>
                </w:r>
                <w:r w:rsidR="00D52D31">
                  <w:rPr>
                    <w:color w:val="404040" w:themeColor="text1" w:themeTint="BF"/>
                    <w:sz w:val="18"/>
                  </w:rPr>
                  <w:t>4</w:t>
                </w:r>
                <w:r w:rsidR="00D65EEA">
                  <w:rPr>
                    <w:color w:val="404040" w:themeColor="text1" w:themeTint="BF"/>
                    <w:sz w:val="18"/>
                  </w:rPr>
                  <w:t>6</w:t>
                </w:r>
                <w:r w:rsidRPr="0043031F">
                  <w:rPr>
                    <w:color w:val="404040" w:themeColor="text1" w:themeTint="BF"/>
                    <w:sz w:val="18"/>
                  </w:rPr>
                  <w:t xml:space="preserve"> of the ECO3 Guidance: Innovation.</w:t>
                </w:r>
              </w:p>
            </w:tc>
          </w:tr>
          <w:tr w:rsidR="00F06950" w:rsidRPr="0043031F" w14:paraId="51738762" w14:textId="77777777" w:rsidTr="00C015DC">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60D555E0" w14:textId="30B89440" w:rsidR="00F06950" w:rsidRPr="0043031F" w:rsidRDefault="00F06950" w:rsidP="00C015D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62947108" w14:textId="77777777" w:rsidR="00F06950" w:rsidRDefault="00F06950" w:rsidP="00C015DC">
                <w:pPr>
                  <w:pStyle w:val="StyleListParagraphAfter8ptLinespacingMultiple108li1"/>
                  <w:spacing w:before="240" w:line="240" w:lineRule="auto"/>
                  <w:ind w:left="0"/>
                  <w:rPr>
                    <w:color w:val="404040" w:themeColor="text1" w:themeTint="BF"/>
                  </w:rPr>
                </w:pPr>
              </w:p>
              <w:p w14:paraId="734C4EAF" w14:textId="6A6C94C6" w:rsidR="001D03C8" w:rsidRPr="0043031F" w:rsidRDefault="001D03C8" w:rsidP="00C015DC">
                <w:pPr>
                  <w:pStyle w:val="StyleListParagraphAfter8ptLinespacingMultiple108li1"/>
                  <w:spacing w:before="240" w:line="240" w:lineRule="auto"/>
                  <w:ind w:left="0"/>
                  <w:rPr>
                    <w:color w:val="404040" w:themeColor="text1" w:themeTint="BF"/>
                  </w:rPr>
                </w:pPr>
              </w:p>
            </w:tc>
          </w:tr>
          <w:tr w:rsidR="004F699A" w:rsidRPr="00DB3B5B" w14:paraId="6779F9E5"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34D4EC4C" w14:textId="2C0B7EB5" w:rsidR="004F699A" w:rsidRPr="00DB3B5B" w:rsidRDefault="004F699A" w:rsidP="002B223B">
                <w:pPr>
                  <w:keepNext/>
                  <w:keepLines/>
                  <w:spacing w:before="240"/>
                  <w:rPr>
                    <w:b/>
                    <w:color w:val="404040" w:themeColor="text1" w:themeTint="BF"/>
                  </w:rPr>
                </w:pPr>
                <w:r w:rsidRPr="00DB3B5B">
                  <w:rPr>
                    <w:b/>
                    <w:color w:val="FFFFFF" w:themeColor="background1"/>
                  </w:rPr>
                  <w:t>1</w:t>
                </w:r>
                <w:r w:rsidR="0069553E">
                  <w:rPr>
                    <w:b/>
                    <w:color w:val="FFFFFF" w:themeColor="background1"/>
                  </w:rPr>
                  <w:t>0</w:t>
                </w:r>
                <w:r w:rsidRPr="00DB3B5B">
                  <w:rPr>
                    <w:b/>
                    <w:color w:val="FFFFFF" w:themeColor="background1"/>
                  </w:rPr>
                  <w:t>. What are the arrangements for monitoring the effectiveness of the measure and collecting data for cost savings?</w:t>
                </w:r>
              </w:p>
            </w:tc>
          </w:tr>
          <w:tr w:rsidR="004F699A" w:rsidRPr="00DB3B5B" w14:paraId="2E07E9E9" w14:textId="77777777" w:rsidTr="001D3A77">
            <w:tc>
              <w:tcPr>
                <w:tcW w:w="5000" w:type="pct"/>
                <w:tcBorders>
                  <w:left w:val="single" w:sz="4" w:space="0" w:color="008554"/>
                  <w:right w:val="single" w:sz="4" w:space="0" w:color="008554"/>
                </w:tcBorders>
                <w:shd w:val="clear" w:color="auto" w:fill="C7E7D2"/>
                <w:vAlign w:val="center"/>
              </w:tcPr>
              <w:p w14:paraId="2C7F618E" w14:textId="73C5B63F" w:rsidR="005F1C78" w:rsidRDefault="002D7300" w:rsidP="002B223B">
                <w:pPr>
                  <w:keepNext/>
                  <w:keepLines/>
                  <w:spacing w:before="240"/>
                  <w:rPr>
                    <w:color w:val="404040" w:themeColor="text1" w:themeTint="BF"/>
                  </w:rPr>
                </w:pPr>
                <w:r>
                  <w:rPr>
                    <w:color w:val="404040" w:themeColor="text1" w:themeTint="BF"/>
                  </w:rPr>
                  <w:t>An e</w:t>
                </w:r>
                <w:r w:rsidR="004F699A" w:rsidRPr="00DB3B5B">
                  <w:rPr>
                    <w:color w:val="404040" w:themeColor="text1" w:themeTint="BF"/>
                  </w:rPr>
                  <w:t>xplanation of the performance monitoring</w:t>
                </w:r>
                <w:r w:rsidR="007400CC">
                  <w:rPr>
                    <w:color w:val="404040" w:themeColor="text1" w:themeTint="BF"/>
                  </w:rPr>
                  <w:t xml:space="preserve"> </w:t>
                </w:r>
                <w:r w:rsidR="004F699A" w:rsidRPr="00DB3B5B">
                  <w:rPr>
                    <w:color w:val="404040" w:themeColor="text1" w:themeTint="BF"/>
                  </w:rPr>
                  <w:t>/</w:t>
                </w:r>
                <w:r w:rsidR="007400CC">
                  <w:rPr>
                    <w:color w:val="404040" w:themeColor="text1" w:themeTint="BF"/>
                  </w:rPr>
                  <w:t xml:space="preserve"> </w:t>
                </w:r>
                <w:r w:rsidR="004F699A" w:rsidRPr="00DB3B5B">
                  <w:rPr>
                    <w:color w:val="404040" w:themeColor="text1" w:themeTint="BF"/>
                  </w:rPr>
                  <w:t xml:space="preserve">testing methodology </w:t>
                </w:r>
                <w:r>
                  <w:rPr>
                    <w:color w:val="404040" w:themeColor="text1" w:themeTint="BF"/>
                  </w:rPr>
                  <w:t>is required, so that the panel can</w:t>
                </w:r>
                <w:r w:rsidR="004F699A" w:rsidRPr="00DB3B5B">
                  <w:rPr>
                    <w:color w:val="404040" w:themeColor="text1" w:themeTint="BF"/>
                  </w:rPr>
                  <w:t xml:space="preserve"> consider its suitability.</w:t>
                </w:r>
                <w:r w:rsidR="005F1C78">
                  <w:rPr>
                    <w:color w:val="404040" w:themeColor="text1" w:themeTint="BF"/>
                  </w:rPr>
                  <w:t xml:space="preserve"> </w:t>
                </w:r>
                <w:r w:rsidR="00802807">
                  <w:rPr>
                    <w:color w:val="404040" w:themeColor="text1" w:themeTint="BF"/>
                  </w:rPr>
                  <w:t xml:space="preserve">Please provide information </w:t>
                </w:r>
                <w:r w:rsidR="00467FA4">
                  <w:rPr>
                    <w:color w:val="404040" w:themeColor="text1" w:themeTint="BF"/>
                  </w:rPr>
                  <w:t>on</w:t>
                </w:r>
                <w:r w:rsidR="00802807">
                  <w:rPr>
                    <w:color w:val="404040" w:themeColor="text1" w:themeTint="BF"/>
                  </w:rPr>
                  <w:t>:</w:t>
                </w:r>
              </w:p>
              <w:p w14:paraId="749D44F9" w14:textId="604A5D76" w:rsidR="00802807" w:rsidRPr="002B223B" w:rsidRDefault="00802807" w:rsidP="002B223B">
                <w:pPr>
                  <w:pStyle w:val="ListParagraph"/>
                  <w:keepNext/>
                  <w:keepLines/>
                  <w:numPr>
                    <w:ilvl w:val="0"/>
                    <w:numId w:val="25"/>
                  </w:numPr>
                  <w:spacing w:line="360" w:lineRule="auto"/>
                  <w:ind w:left="0" w:firstLine="0"/>
                  <w:contextualSpacing w:val="0"/>
                  <w:rPr>
                    <w:rFonts w:ascii="Verdana" w:hAnsi="Verdana"/>
                    <w:color w:val="404040" w:themeColor="text1" w:themeTint="BF"/>
                    <w:sz w:val="20"/>
                    <w:szCs w:val="20"/>
                  </w:rPr>
                </w:pPr>
                <w:r w:rsidRPr="002B223B">
                  <w:rPr>
                    <w:rFonts w:ascii="Verdana" w:hAnsi="Verdana"/>
                    <w:color w:val="404040" w:themeColor="text1" w:themeTint="BF"/>
                    <w:sz w:val="20"/>
                    <w:szCs w:val="20"/>
                  </w:rPr>
                  <w:t>What will be monitored</w:t>
                </w:r>
                <w:r>
                  <w:rPr>
                    <w:rFonts w:ascii="Verdana" w:hAnsi="Verdana"/>
                    <w:color w:val="404040" w:themeColor="text1" w:themeTint="BF"/>
                    <w:sz w:val="20"/>
                    <w:szCs w:val="20"/>
                  </w:rPr>
                  <w:t>, and how.</w:t>
                </w:r>
              </w:p>
              <w:p w14:paraId="5697ABA2" w14:textId="36C95AFE" w:rsidR="00802807" w:rsidRPr="002B223B" w:rsidRDefault="00802807" w:rsidP="002B223B">
                <w:pPr>
                  <w:pStyle w:val="ListParagraph"/>
                  <w:keepNext/>
                  <w:keepLines/>
                  <w:numPr>
                    <w:ilvl w:val="0"/>
                    <w:numId w:val="25"/>
                  </w:numPr>
                  <w:spacing w:line="360" w:lineRule="auto"/>
                  <w:ind w:left="0" w:firstLine="0"/>
                  <w:contextualSpacing w:val="0"/>
                  <w:rPr>
                    <w:rFonts w:ascii="Verdana" w:hAnsi="Verdana"/>
                    <w:color w:val="404040" w:themeColor="text1" w:themeTint="BF"/>
                    <w:sz w:val="20"/>
                    <w:szCs w:val="20"/>
                  </w:rPr>
                </w:pPr>
                <w:r w:rsidRPr="002B223B">
                  <w:rPr>
                    <w:rFonts w:ascii="Verdana" w:hAnsi="Verdana"/>
                    <w:color w:val="404040" w:themeColor="text1" w:themeTint="BF"/>
                    <w:sz w:val="20"/>
                    <w:szCs w:val="20"/>
                  </w:rPr>
                  <w:t>What variables will be considered and how</w:t>
                </w:r>
                <w:r w:rsidR="008035D7">
                  <w:rPr>
                    <w:rFonts w:ascii="Verdana" w:hAnsi="Verdana"/>
                    <w:color w:val="404040" w:themeColor="text1" w:themeTint="BF"/>
                    <w:sz w:val="20"/>
                    <w:szCs w:val="20"/>
                  </w:rPr>
                  <w:t xml:space="preserve"> any external bias will be accounted for.</w:t>
                </w:r>
              </w:p>
              <w:p w14:paraId="13A03F52" w14:textId="0E25571C" w:rsidR="00802807" w:rsidRPr="002B223B" w:rsidRDefault="00802807" w:rsidP="002B223B">
                <w:pPr>
                  <w:pStyle w:val="ListParagraph"/>
                  <w:keepNext/>
                  <w:keepLines/>
                  <w:numPr>
                    <w:ilvl w:val="0"/>
                    <w:numId w:val="25"/>
                  </w:numPr>
                  <w:spacing w:line="360" w:lineRule="auto"/>
                  <w:ind w:left="0" w:firstLine="0"/>
                  <w:contextualSpacing w:val="0"/>
                  <w:rPr>
                    <w:rFonts w:ascii="Verdana" w:hAnsi="Verdana"/>
                    <w:color w:val="404040" w:themeColor="text1" w:themeTint="BF"/>
                    <w:sz w:val="20"/>
                    <w:szCs w:val="20"/>
                  </w:rPr>
                </w:pPr>
                <w:r w:rsidRPr="002B223B">
                  <w:rPr>
                    <w:rFonts w:ascii="Verdana" w:hAnsi="Verdana"/>
                    <w:color w:val="404040" w:themeColor="text1" w:themeTint="BF"/>
                    <w:sz w:val="20"/>
                    <w:szCs w:val="20"/>
                  </w:rPr>
                  <w:t xml:space="preserve">How </w:t>
                </w:r>
                <w:r w:rsidR="00D67AE9" w:rsidRPr="00D67AE9">
                  <w:rPr>
                    <w:rFonts w:ascii="Verdana" w:hAnsi="Verdana"/>
                    <w:color w:val="404040" w:themeColor="text1" w:themeTint="BF"/>
                    <w:sz w:val="20"/>
                    <w:szCs w:val="20"/>
                  </w:rPr>
                  <w:t>a suitable baseline will be established</w:t>
                </w:r>
                <w:r w:rsidR="00D52D31">
                  <w:rPr>
                    <w:rFonts w:ascii="Verdana" w:hAnsi="Verdana"/>
                    <w:color w:val="404040" w:themeColor="text1" w:themeTint="BF"/>
                    <w:sz w:val="20"/>
                    <w:szCs w:val="20"/>
                  </w:rPr>
                  <w:t>, an</w:t>
                </w:r>
                <w:r w:rsidR="00D67AE9" w:rsidRPr="00D67AE9">
                  <w:rPr>
                    <w:rFonts w:ascii="Verdana" w:hAnsi="Verdana"/>
                    <w:color w:val="404040" w:themeColor="text1" w:themeTint="BF"/>
                    <w:sz w:val="20"/>
                    <w:szCs w:val="20"/>
                  </w:rPr>
                  <w:t>d</w:t>
                </w:r>
                <w:r w:rsidR="00D52D31">
                  <w:rPr>
                    <w:rFonts w:ascii="Verdana" w:hAnsi="Verdana"/>
                    <w:color w:val="404040" w:themeColor="text1" w:themeTint="BF"/>
                    <w:sz w:val="20"/>
                    <w:szCs w:val="20"/>
                  </w:rPr>
                  <w:t xml:space="preserve"> </w:t>
                </w:r>
                <w:r w:rsidR="00D67AE9" w:rsidRPr="00D67AE9">
                  <w:rPr>
                    <w:rFonts w:ascii="Verdana" w:hAnsi="Verdana"/>
                    <w:color w:val="404040" w:themeColor="text1" w:themeTint="BF"/>
                    <w:sz w:val="20"/>
                    <w:szCs w:val="20"/>
                  </w:rPr>
                  <w:t>performance compared</w:t>
                </w:r>
                <w:r w:rsidRPr="002B223B">
                  <w:rPr>
                    <w:rFonts w:ascii="Verdana" w:hAnsi="Verdana"/>
                    <w:color w:val="404040" w:themeColor="text1" w:themeTint="BF"/>
                    <w:sz w:val="20"/>
                    <w:szCs w:val="20"/>
                  </w:rPr>
                  <w:t>.</w:t>
                </w:r>
              </w:p>
              <w:p w14:paraId="1336CA84" w14:textId="54484E9A" w:rsidR="004F699A" w:rsidRPr="00DB3B5B" w:rsidRDefault="004F699A" w:rsidP="002B223B">
                <w:pPr>
                  <w:keepNext/>
                  <w:keepLines/>
                  <w:spacing w:before="240"/>
                  <w:rPr>
                    <w:b/>
                    <w:color w:val="404040" w:themeColor="text1" w:themeTint="BF"/>
                  </w:rPr>
                </w:pPr>
                <w:r w:rsidRPr="00DB3B5B">
                  <w:rPr>
                    <w:b/>
                    <w:color w:val="404040" w:themeColor="text1" w:themeTint="BF"/>
                  </w:rPr>
                  <w:t>Supporting evidence</w:t>
                </w:r>
                <w:r w:rsidR="007400CC">
                  <w:rPr>
                    <w:b/>
                    <w:color w:val="404040" w:themeColor="text1" w:themeTint="BF"/>
                  </w:rPr>
                  <w:t xml:space="preserve"> </w:t>
                </w:r>
                <w:r w:rsidRPr="00DB3B5B">
                  <w:rPr>
                    <w:b/>
                    <w:color w:val="404040" w:themeColor="text1" w:themeTint="BF"/>
                  </w:rPr>
                  <w:t>/</w:t>
                </w:r>
                <w:r w:rsidR="007400CC">
                  <w:rPr>
                    <w:b/>
                    <w:color w:val="404040" w:themeColor="text1" w:themeTint="BF"/>
                  </w:rPr>
                  <w:t xml:space="preserve"> </w:t>
                </w:r>
                <w:r w:rsidRPr="00DB3B5B">
                  <w:rPr>
                    <w:b/>
                    <w:color w:val="404040" w:themeColor="text1" w:themeTint="BF"/>
                  </w:rPr>
                  <w:t>information accepted.</w:t>
                </w:r>
              </w:p>
              <w:p w14:paraId="3803D410" w14:textId="77777777" w:rsidR="004F699A" w:rsidRPr="00DB3B5B" w:rsidRDefault="004F699A" w:rsidP="002B223B">
                <w:pPr>
                  <w:keepNext/>
                  <w:keepLines/>
                  <w:spacing w:after="240"/>
                  <w:rPr>
                    <w:b/>
                    <w:color w:val="404040" w:themeColor="text1" w:themeTint="BF"/>
                  </w:rPr>
                </w:pPr>
                <w:r w:rsidRPr="00DB3B5B">
                  <w:rPr>
                    <w:b/>
                    <w:color w:val="404040" w:themeColor="text1" w:themeTint="BF"/>
                  </w:rPr>
                  <w:t>Maximum 1000 words.</w:t>
                </w:r>
              </w:p>
              <w:p w14:paraId="05EB46CD" w14:textId="67DC6650" w:rsidR="004F699A" w:rsidRPr="00DB3B5B" w:rsidRDefault="004F699A" w:rsidP="002B223B">
                <w:pPr>
                  <w:keepNext/>
                  <w:keepLines/>
                  <w:spacing w:after="240"/>
                  <w:rPr>
                    <w:color w:val="404040" w:themeColor="text1" w:themeTint="BF"/>
                  </w:rPr>
                </w:pPr>
                <w:r w:rsidRPr="00DB3B5B">
                  <w:rPr>
                    <w:color w:val="404040" w:themeColor="text1" w:themeTint="BF"/>
                    <w:sz w:val="18"/>
                  </w:rPr>
                  <w:t>Paragraphs 3.</w:t>
                </w:r>
                <w:r w:rsidR="00177050">
                  <w:rPr>
                    <w:color w:val="404040" w:themeColor="text1" w:themeTint="BF"/>
                    <w:sz w:val="18"/>
                  </w:rPr>
                  <w:t>4</w:t>
                </w:r>
                <w:r w:rsidR="00D65EEA">
                  <w:rPr>
                    <w:color w:val="404040" w:themeColor="text1" w:themeTint="BF"/>
                    <w:sz w:val="18"/>
                  </w:rPr>
                  <w:t>7</w:t>
                </w:r>
                <w:r w:rsidRPr="00DB3B5B">
                  <w:rPr>
                    <w:color w:val="404040" w:themeColor="text1" w:themeTint="BF"/>
                    <w:sz w:val="18"/>
                  </w:rPr>
                  <w:t xml:space="preserve"> to 3.</w:t>
                </w:r>
                <w:r w:rsidR="00177050">
                  <w:rPr>
                    <w:color w:val="404040" w:themeColor="text1" w:themeTint="BF"/>
                    <w:sz w:val="18"/>
                  </w:rPr>
                  <w:t>4</w:t>
                </w:r>
                <w:r w:rsidR="00D65EEA">
                  <w:rPr>
                    <w:color w:val="404040" w:themeColor="text1" w:themeTint="BF"/>
                    <w:sz w:val="18"/>
                  </w:rPr>
                  <w:t>9</w:t>
                </w:r>
                <w:r w:rsidRPr="00DB3B5B">
                  <w:rPr>
                    <w:color w:val="404040" w:themeColor="text1" w:themeTint="BF"/>
                    <w:sz w:val="18"/>
                  </w:rPr>
                  <w:t>, and 7.</w:t>
                </w:r>
                <w:r w:rsidR="00D65EEA">
                  <w:rPr>
                    <w:color w:val="404040" w:themeColor="text1" w:themeTint="BF"/>
                    <w:sz w:val="18"/>
                  </w:rPr>
                  <w:t>3</w:t>
                </w:r>
                <w:r w:rsidRPr="00DB3B5B">
                  <w:rPr>
                    <w:color w:val="404040" w:themeColor="text1" w:themeTint="BF"/>
                    <w:sz w:val="18"/>
                  </w:rPr>
                  <w:t xml:space="preserve"> to 7.1</w:t>
                </w:r>
                <w:r w:rsidR="00177050">
                  <w:rPr>
                    <w:color w:val="404040" w:themeColor="text1" w:themeTint="BF"/>
                    <w:sz w:val="18"/>
                  </w:rPr>
                  <w:t>0</w:t>
                </w:r>
                <w:r w:rsidRPr="00DB3B5B">
                  <w:rPr>
                    <w:color w:val="404040" w:themeColor="text1" w:themeTint="BF"/>
                    <w:sz w:val="18"/>
                  </w:rPr>
                  <w:t xml:space="preserve"> </w:t>
                </w:r>
                <w:r w:rsidR="00012011">
                  <w:rPr>
                    <w:color w:val="404040" w:themeColor="text1" w:themeTint="BF"/>
                    <w:sz w:val="18"/>
                  </w:rPr>
                  <w:t xml:space="preserve">of the </w:t>
                </w:r>
                <w:r w:rsidR="00012011" w:rsidRPr="008967EC">
                  <w:rPr>
                    <w:color w:val="404040" w:themeColor="text1" w:themeTint="BF"/>
                    <w:sz w:val="18"/>
                  </w:rPr>
                  <w:t>ECO3</w:t>
                </w:r>
                <w:r w:rsidR="00012011">
                  <w:rPr>
                    <w:color w:val="404040" w:themeColor="text1" w:themeTint="BF"/>
                    <w:sz w:val="18"/>
                  </w:rPr>
                  <w:t xml:space="preserve"> Guidance: Innovation.</w:t>
                </w:r>
              </w:p>
            </w:tc>
          </w:tr>
          <w:tr w:rsidR="004F699A" w:rsidRPr="00ED713D" w14:paraId="13E96AE5"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363D6265" w14:textId="5E7BCC3F" w:rsidR="00190FE6" w:rsidRPr="00DB3B5B" w:rsidRDefault="00513FA8" w:rsidP="0069553E">
                <w:pPr>
                  <w:pStyle w:val="StyleListParagraphAfter8ptLinespacingMultiple108li1"/>
                  <w:spacing w:before="240"/>
                  <w:ind w:left="0"/>
                  <w:rPr>
                    <w:color w:val="404040" w:themeColor="text1" w:themeTint="BF"/>
                  </w:rPr>
                </w:pPr>
                <w:r>
                  <w:rPr>
                    <w:b/>
                    <w:color w:val="404040" w:themeColor="text1" w:themeTint="BF"/>
                  </w:rPr>
                  <w:t>Supplier response:</w:t>
                </w:r>
              </w:p>
              <w:p w14:paraId="50080B6A" w14:textId="77777777" w:rsidR="004F699A" w:rsidRDefault="004F699A" w:rsidP="002B223B">
                <w:pPr>
                  <w:pStyle w:val="StyleListParagraphAfter8ptLinespacingMultiple108li1"/>
                  <w:spacing w:before="240"/>
                  <w:ind w:left="0"/>
                  <w:rPr>
                    <w:color w:val="404040" w:themeColor="text1" w:themeTint="BF"/>
                  </w:rPr>
                </w:pPr>
              </w:p>
              <w:p w14:paraId="59FE82B6" w14:textId="3E406B5F" w:rsidR="001D03C8" w:rsidRPr="00ED713D" w:rsidRDefault="001D03C8" w:rsidP="002B223B">
                <w:pPr>
                  <w:pStyle w:val="StyleListParagraphAfter8ptLinespacingMultiple108li1"/>
                  <w:spacing w:before="240"/>
                  <w:ind w:left="0"/>
                  <w:rPr>
                    <w:color w:val="404040" w:themeColor="text1" w:themeTint="BF"/>
                  </w:rPr>
                </w:pPr>
              </w:p>
            </w:tc>
          </w:tr>
          <w:tr w:rsidR="004F699A" w:rsidRPr="0095247B" w14:paraId="7A51FF46"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4B89A37E" w14:textId="2B54DA49" w:rsidR="004F699A" w:rsidRPr="0095247B" w:rsidRDefault="00B03297" w:rsidP="0068679A">
                <w:pPr>
                  <w:spacing w:before="240"/>
                  <w:rPr>
                    <w:b/>
                    <w:color w:val="FFFFFF" w:themeColor="background1"/>
                  </w:rPr>
                </w:pPr>
                <w:r>
                  <w:rPr>
                    <w:b/>
                    <w:color w:val="FFFFFF" w:themeColor="background1"/>
                  </w:rPr>
                  <w:t>11</w:t>
                </w:r>
                <w:r w:rsidR="004F699A">
                  <w:rPr>
                    <w:b/>
                    <w:color w:val="FFFFFF" w:themeColor="background1"/>
                  </w:rPr>
                  <w:t>.</w:t>
                </w:r>
                <w:r w:rsidR="004F699A" w:rsidRPr="00B274B0">
                  <w:rPr>
                    <w:b/>
                    <w:color w:val="FFFFFF" w:themeColor="background1"/>
                  </w:rPr>
                  <w:t xml:space="preserve"> </w:t>
                </w:r>
                <w:r w:rsidR="004F699A" w:rsidRPr="002C19EC">
                  <w:rPr>
                    <w:b/>
                    <w:color w:val="FFFFFF" w:themeColor="background1"/>
                  </w:rPr>
                  <w:t>What are the credentials of the independent laboratory, test house or research author to be used for monitoring or analysis in the Demonstration Action?</w:t>
                </w:r>
              </w:p>
            </w:tc>
          </w:tr>
          <w:tr w:rsidR="004F699A" w:rsidRPr="00DB3B5B" w14:paraId="1E6D2320" w14:textId="77777777" w:rsidTr="001D3A77">
            <w:tc>
              <w:tcPr>
                <w:tcW w:w="5000" w:type="pct"/>
                <w:tcBorders>
                  <w:left w:val="single" w:sz="4" w:space="0" w:color="008554"/>
                  <w:right w:val="single" w:sz="4" w:space="0" w:color="008554"/>
                </w:tcBorders>
                <w:shd w:val="clear" w:color="auto" w:fill="C7E7D2"/>
                <w:vAlign w:val="center"/>
              </w:tcPr>
              <w:p w14:paraId="36BB0CDA" w14:textId="0D6B9B54" w:rsidR="004F699A" w:rsidRPr="0043031F" w:rsidRDefault="004F699A" w:rsidP="0068679A">
                <w:pPr>
                  <w:spacing w:before="240" w:after="240"/>
                  <w:rPr>
                    <w:color w:val="404040" w:themeColor="text1" w:themeTint="BF"/>
                  </w:rPr>
                </w:pPr>
                <w:r w:rsidRPr="0043031F">
                  <w:rPr>
                    <w:color w:val="404040" w:themeColor="text1" w:themeTint="BF"/>
                  </w:rPr>
                  <w:t>Please provide details and evidence to demonstrate the credentials.</w:t>
                </w:r>
              </w:p>
              <w:p w14:paraId="40E8DABE" w14:textId="518384E4" w:rsidR="004F699A" w:rsidRPr="0043031F" w:rsidRDefault="004F699A" w:rsidP="0068679A">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information required.</w:t>
                </w:r>
              </w:p>
              <w:p w14:paraId="401C72CE" w14:textId="77777777" w:rsidR="004F699A" w:rsidRPr="0043031F" w:rsidRDefault="004F699A" w:rsidP="0068679A">
                <w:pPr>
                  <w:spacing w:after="240"/>
                  <w:rPr>
                    <w:color w:val="404040" w:themeColor="text1" w:themeTint="BF"/>
                  </w:rPr>
                </w:pPr>
                <w:r w:rsidRPr="0043031F">
                  <w:rPr>
                    <w:b/>
                    <w:color w:val="404040" w:themeColor="text1" w:themeTint="BF"/>
                  </w:rPr>
                  <w:t>Maximum 100 words.</w:t>
                </w:r>
              </w:p>
            </w:tc>
          </w:tr>
          <w:tr w:rsidR="004F699A" w:rsidRPr="00ED713D" w14:paraId="5ED7ACAD"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5BE957BE" w14:textId="7432A73A" w:rsidR="004F699A" w:rsidRPr="0043031F" w:rsidRDefault="004F699A" w:rsidP="0068679A">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3325C094" w14:textId="77777777" w:rsidR="004F699A" w:rsidRDefault="004F699A" w:rsidP="009A3AB5">
                <w:pPr>
                  <w:pStyle w:val="StyleListParagraphAfter8ptLinespacingMultiple108li1"/>
                  <w:spacing w:before="240" w:line="240" w:lineRule="auto"/>
                  <w:ind w:left="0"/>
                  <w:rPr>
                    <w:color w:val="404040" w:themeColor="text1" w:themeTint="BF"/>
                  </w:rPr>
                </w:pPr>
              </w:p>
              <w:p w14:paraId="578CCEE4" w14:textId="68DBB539" w:rsidR="001D03C8" w:rsidRDefault="001D03C8" w:rsidP="009A3AB5">
                <w:pPr>
                  <w:pStyle w:val="StyleListParagraphAfter8ptLinespacingMultiple108li1"/>
                  <w:spacing w:before="240" w:line="240" w:lineRule="auto"/>
                  <w:ind w:left="0"/>
                  <w:rPr>
                    <w:color w:val="404040" w:themeColor="text1" w:themeTint="BF"/>
                  </w:rPr>
                </w:pPr>
              </w:p>
              <w:p w14:paraId="4FC43282" w14:textId="77777777" w:rsidR="001D03C8" w:rsidRDefault="001D03C8" w:rsidP="009A3AB5">
                <w:pPr>
                  <w:pStyle w:val="StyleListParagraphAfter8ptLinespacingMultiple108li1"/>
                  <w:spacing w:before="240" w:line="240" w:lineRule="auto"/>
                  <w:ind w:left="0"/>
                  <w:rPr>
                    <w:color w:val="404040" w:themeColor="text1" w:themeTint="BF"/>
                  </w:rPr>
                </w:pPr>
              </w:p>
              <w:p w14:paraId="6C464526" w14:textId="6D04430A"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4F699A" w:rsidRPr="0095247B" w14:paraId="0DC96484"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20B9AA5D" w14:textId="2EC8CF48" w:rsidR="004F699A" w:rsidRPr="0095247B" w:rsidRDefault="00B03297" w:rsidP="0068679A">
                <w:pPr>
                  <w:spacing w:before="240"/>
                  <w:rPr>
                    <w:b/>
                    <w:color w:val="FFFFFF" w:themeColor="background1"/>
                  </w:rPr>
                </w:pPr>
                <w:r>
                  <w:rPr>
                    <w:b/>
                    <w:color w:val="FFFFFF" w:themeColor="background1"/>
                  </w:rPr>
                  <w:t>12</w:t>
                </w:r>
                <w:r w:rsidR="004F699A">
                  <w:rPr>
                    <w:b/>
                    <w:color w:val="FFFFFF" w:themeColor="background1"/>
                  </w:rPr>
                  <w:t xml:space="preserve">. </w:t>
                </w:r>
                <w:r w:rsidR="004F699A" w:rsidRPr="009846CA">
                  <w:rPr>
                    <w:b/>
                    <w:color w:val="FFFFFF" w:themeColor="background1"/>
                  </w:rPr>
                  <w:t>What is the number of domestic premises at which the measures will be installed, and how has this number been determined?</w:t>
                </w:r>
              </w:p>
            </w:tc>
          </w:tr>
          <w:tr w:rsidR="004F699A" w:rsidRPr="00DB3B5B" w14:paraId="0D29C345" w14:textId="77777777" w:rsidTr="001D3A77">
            <w:tc>
              <w:tcPr>
                <w:tcW w:w="5000" w:type="pct"/>
                <w:tcBorders>
                  <w:left w:val="single" w:sz="4" w:space="0" w:color="008554"/>
                  <w:right w:val="single" w:sz="4" w:space="0" w:color="008554"/>
                </w:tcBorders>
                <w:shd w:val="clear" w:color="auto" w:fill="C7E7D2"/>
                <w:vAlign w:val="center"/>
              </w:tcPr>
              <w:p w14:paraId="17B9E1ED" w14:textId="263AC1B7" w:rsidR="00071A88" w:rsidRDefault="00071A88" w:rsidP="0068679A">
                <w:pPr>
                  <w:spacing w:before="240" w:after="240"/>
                  <w:rPr>
                    <w:color w:val="404040" w:themeColor="text1" w:themeTint="BF"/>
                  </w:rPr>
                </w:pPr>
                <w:r>
                  <w:rPr>
                    <w:color w:val="404040" w:themeColor="text1" w:themeTint="BF"/>
                  </w:rPr>
                  <w:t>Please include information on the following:</w:t>
                </w:r>
              </w:p>
              <w:p w14:paraId="6EC5267D" w14:textId="16AE2F17" w:rsidR="00F67C28" w:rsidRPr="00071A88" w:rsidRDefault="00071A88" w:rsidP="002B223B">
                <w:pPr>
                  <w:pStyle w:val="ListParagraph"/>
                  <w:numPr>
                    <w:ilvl w:val="0"/>
                    <w:numId w:val="24"/>
                  </w:numPr>
                  <w:spacing w:line="360" w:lineRule="auto"/>
                  <w:rPr>
                    <w:color w:val="404040" w:themeColor="text1" w:themeTint="BF"/>
                  </w:rPr>
                </w:pPr>
                <w:r>
                  <w:rPr>
                    <w:rFonts w:ascii="Verdana" w:hAnsi="Verdana"/>
                    <w:color w:val="404040" w:themeColor="text1" w:themeTint="BF"/>
                    <w:sz w:val="20"/>
                    <w:szCs w:val="20"/>
                  </w:rPr>
                  <w:t>H</w:t>
                </w:r>
                <w:r w:rsidR="004F699A" w:rsidRPr="00071A88">
                  <w:rPr>
                    <w:rFonts w:ascii="Verdana" w:hAnsi="Verdana"/>
                    <w:color w:val="404040" w:themeColor="text1" w:themeTint="BF"/>
                    <w:sz w:val="20"/>
                    <w:szCs w:val="20"/>
                  </w:rPr>
                  <w:t>ow</w:t>
                </w:r>
                <w:r w:rsidR="00F67C28" w:rsidRPr="00071A88">
                  <w:rPr>
                    <w:rFonts w:ascii="Verdana" w:hAnsi="Verdana"/>
                    <w:color w:val="404040" w:themeColor="text1" w:themeTint="BF"/>
                    <w:sz w:val="20"/>
                    <w:szCs w:val="20"/>
                  </w:rPr>
                  <w:t xml:space="preserve"> the sample size was determined and why it is </w:t>
                </w:r>
                <w:r w:rsidR="004F699A" w:rsidRPr="00071A88">
                  <w:rPr>
                    <w:rFonts w:ascii="Verdana" w:hAnsi="Verdana"/>
                    <w:color w:val="404040" w:themeColor="text1" w:themeTint="BF"/>
                    <w:sz w:val="20"/>
                    <w:szCs w:val="20"/>
                  </w:rPr>
                  <w:t>appropriate</w:t>
                </w:r>
                <w:r w:rsidR="00F67C28" w:rsidRPr="00071A88">
                  <w:rPr>
                    <w:rFonts w:ascii="Verdana" w:hAnsi="Verdana"/>
                    <w:color w:val="404040" w:themeColor="text1" w:themeTint="BF"/>
                    <w:sz w:val="20"/>
                    <w:szCs w:val="20"/>
                  </w:rPr>
                  <w:t>.</w:t>
                </w:r>
                <w:r w:rsidR="004F699A" w:rsidRPr="00071A88">
                  <w:rPr>
                    <w:rFonts w:ascii="Verdana" w:hAnsi="Verdana"/>
                    <w:color w:val="404040" w:themeColor="text1" w:themeTint="BF"/>
                    <w:sz w:val="20"/>
                    <w:szCs w:val="20"/>
                  </w:rPr>
                  <w:t xml:space="preserve"> </w:t>
                </w:r>
              </w:p>
              <w:p w14:paraId="0221CE4F" w14:textId="63A3C46A" w:rsidR="004F699A" w:rsidRDefault="00615FCD" w:rsidP="002B223B">
                <w:pPr>
                  <w:pStyle w:val="ListParagraph"/>
                  <w:numPr>
                    <w:ilvl w:val="0"/>
                    <w:numId w:val="24"/>
                  </w:numPr>
                  <w:spacing w:line="360" w:lineRule="auto"/>
                  <w:rPr>
                    <w:color w:val="404040" w:themeColor="text1" w:themeTint="BF"/>
                  </w:rPr>
                </w:pPr>
                <w:r>
                  <w:rPr>
                    <w:rFonts w:ascii="Verdana" w:hAnsi="Verdana"/>
                    <w:color w:val="404040" w:themeColor="text1" w:themeTint="BF"/>
                    <w:sz w:val="20"/>
                    <w:szCs w:val="20"/>
                  </w:rPr>
                  <w:t>The risk of</w:t>
                </w:r>
                <w:r w:rsidR="00D67AE9">
                  <w:rPr>
                    <w:rFonts w:ascii="Verdana" w:hAnsi="Verdana"/>
                    <w:color w:val="404040" w:themeColor="text1" w:themeTint="BF"/>
                    <w:sz w:val="20"/>
                    <w:szCs w:val="20"/>
                  </w:rPr>
                  <w:t xml:space="preserve"> </w:t>
                </w:r>
                <w:r w:rsidR="004F699A" w:rsidRPr="00071A88">
                  <w:rPr>
                    <w:rFonts w:ascii="Verdana" w:hAnsi="Verdana"/>
                    <w:color w:val="404040" w:themeColor="text1" w:themeTint="BF"/>
                    <w:sz w:val="20"/>
                    <w:szCs w:val="20"/>
                  </w:rPr>
                  <w:t>drop</w:t>
                </w:r>
                <w:r w:rsidR="00F67C28" w:rsidRPr="00071A88">
                  <w:rPr>
                    <w:rFonts w:ascii="Verdana" w:hAnsi="Verdana"/>
                    <w:color w:val="404040" w:themeColor="text1" w:themeTint="BF"/>
                    <w:sz w:val="20"/>
                    <w:szCs w:val="20"/>
                  </w:rPr>
                  <w:t>-</w:t>
                </w:r>
                <w:r w:rsidR="004F699A" w:rsidRPr="00071A88">
                  <w:rPr>
                    <w:rFonts w:ascii="Verdana" w:hAnsi="Verdana"/>
                    <w:color w:val="404040" w:themeColor="text1" w:themeTint="BF"/>
                    <w:sz w:val="20"/>
                    <w:szCs w:val="20"/>
                  </w:rPr>
                  <w:t>outs or data fails</w:t>
                </w:r>
                <w:r>
                  <w:rPr>
                    <w:rFonts w:ascii="Verdana" w:hAnsi="Verdana"/>
                    <w:color w:val="404040" w:themeColor="text1" w:themeTint="BF"/>
                    <w:sz w:val="20"/>
                    <w:szCs w:val="20"/>
                  </w:rPr>
                  <w:t xml:space="preserve"> and how this will be mitigated</w:t>
                </w:r>
                <w:r w:rsidR="004F699A" w:rsidRPr="00071A88">
                  <w:rPr>
                    <w:rFonts w:ascii="Verdana" w:hAnsi="Verdana"/>
                    <w:color w:val="404040" w:themeColor="text1" w:themeTint="BF"/>
                    <w:sz w:val="20"/>
                    <w:szCs w:val="20"/>
                  </w:rPr>
                  <w:t>.</w:t>
                </w:r>
              </w:p>
              <w:p w14:paraId="1E9376F0" w14:textId="1CB31271" w:rsidR="00F928A0" w:rsidRPr="00071A88" w:rsidRDefault="00F928A0" w:rsidP="002B223B">
                <w:pPr>
                  <w:pStyle w:val="ListParagraph"/>
                  <w:numPr>
                    <w:ilvl w:val="0"/>
                    <w:numId w:val="24"/>
                  </w:numPr>
                  <w:spacing w:line="360" w:lineRule="auto"/>
                  <w:rPr>
                    <w:color w:val="404040" w:themeColor="text1" w:themeTint="BF"/>
                  </w:rPr>
                </w:pPr>
                <w:r>
                  <w:rPr>
                    <w:rFonts w:ascii="Verdana" w:hAnsi="Verdana"/>
                    <w:color w:val="404040" w:themeColor="text1" w:themeTint="BF"/>
                    <w:sz w:val="20"/>
                    <w:szCs w:val="20"/>
                  </w:rPr>
                  <w:t>How the sample of measures being monitored is representative of the wider population</w:t>
                </w:r>
                <w:r w:rsidR="00957016">
                  <w:rPr>
                    <w:rFonts w:ascii="Verdana" w:hAnsi="Verdana"/>
                    <w:color w:val="404040" w:themeColor="text1" w:themeTint="BF"/>
                    <w:sz w:val="20"/>
                    <w:szCs w:val="20"/>
                  </w:rPr>
                  <w:t>.</w:t>
                </w:r>
              </w:p>
              <w:p w14:paraId="65F46292" w14:textId="13B52EA8" w:rsidR="004F699A" w:rsidRPr="0043031F" w:rsidRDefault="004F699A" w:rsidP="0068679A">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information accepted.</w:t>
                </w:r>
              </w:p>
              <w:p w14:paraId="6B766BE2" w14:textId="77777777" w:rsidR="004F699A" w:rsidRPr="0043031F" w:rsidRDefault="004F699A" w:rsidP="0068679A">
                <w:pPr>
                  <w:spacing w:after="240"/>
                  <w:rPr>
                    <w:b/>
                    <w:color w:val="404040" w:themeColor="text1" w:themeTint="BF"/>
                  </w:rPr>
                </w:pPr>
                <w:r w:rsidRPr="0043031F">
                  <w:rPr>
                    <w:b/>
                    <w:color w:val="404040" w:themeColor="text1" w:themeTint="BF"/>
                  </w:rPr>
                  <w:t>Maximum 200 words.</w:t>
                </w:r>
              </w:p>
              <w:p w14:paraId="39159CB6" w14:textId="1CD73D2A" w:rsidR="004F699A" w:rsidRPr="0043031F" w:rsidRDefault="004F699A" w:rsidP="0068679A">
                <w:pPr>
                  <w:spacing w:after="240"/>
                  <w:rPr>
                    <w:color w:val="404040" w:themeColor="text1" w:themeTint="BF"/>
                  </w:rPr>
                </w:pPr>
                <w:r w:rsidRPr="0043031F">
                  <w:rPr>
                    <w:color w:val="404040" w:themeColor="text1" w:themeTint="BF"/>
                    <w:sz w:val="18"/>
                  </w:rPr>
                  <w:t xml:space="preserve">Paragraph </w:t>
                </w:r>
                <w:r w:rsidR="00E5711E">
                  <w:rPr>
                    <w:color w:val="404040" w:themeColor="text1" w:themeTint="BF"/>
                    <w:sz w:val="18"/>
                  </w:rPr>
                  <w:t>7</w:t>
                </w:r>
                <w:r w:rsidRPr="0043031F">
                  <w:rPr>
                    <w:color w:val="404040" w:themeColor="text1" w:themeTint="BF"/>
                    <w:sz w:val="18"/>
                  </w:rPr>
                  <w:t xml:space="preserve">.11 </w:t>
                </w:r>
                <w:r w:rsidR="00E5711E">
                  <w:rPr>
                    <w:color w:val="404040" w:themeColor="text1" w:themeTint="BF"/>
                    <w:sz w:val="18"/>
                  </w:rPr>
                  <w:t xml:space="preserve">to 7.13 </w:t>
                </w:r>
                <w:r w:rsidR="001D3A77" w:rsidRPr="0043031F">
                  <w:rPr>
                    <w:color w:val="404040" w:themeColor="text1" w:themeTint="BF"/>
                    <w:sz w:val="18"/>
                  </w:rPr>
                  <w:t>of the ECO3 Guidance: Innovation.</w:t>
                </w:r>
              </w:p>
            </w:tc>
          </w:tr>
          <w:tr w:rsidR="004F699A" w:rsidRPr="00ED713D" w14:paraId="460561AD"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1634D6AE" w14:textId="08522C02" w:rsidR="004F699A" w:rsidRPr="0043031F" w:rsidRDefault="004F699A" w:rsidP="0068679A">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6620E1BF" w14:textId="77777777" w:rsidR="004F699A" w:rsidRDefault="004F699A" w:rsidP="009A3AB5">
                <w:pPr>
                  <w:pStyle w:val="StyleListParagraphAfter8ptLinespacingMultiple108li1"/>
                  <w:spacing w:before="240" w:line="240" w:lineRule="auto"/>
                  <w:ind w:left="0"/>
                  <w:rPr>
                    <w:color w:val="404040" w:themeColor="text1" w:themeTint="BF"/>
                  </w:rPr>
                </w:pPr>
              </w:p>
              <w:p w14:paraId="076282AC" w14:textId="77777777" w:rsidR="001D03C8" w:rsidRDefault="001D03C8" w:rsidP="009A3AB5">
                <w:pPr>
                  <w:pStyle w:val="StyleListParagraphAfter8ptLinespacingMultiple108li1"/>
                  <w:spacing w:before="240" w:line="240" w:lineRule="auto"/>
                  <w:ind w:left="0"/>
                  <w:rPr>
                    <w:color w:val="404040" w:themeColor="text1" w:themeTint="BF"/>
                  </w:rPr>
                </w:pPr>
              </w:p>
              <w:p w14:paraId="0B2D52D6" w14:textId="77777777" w:rsidR="001D03C8" w:rsidRDefault="001D03C8" w:rsidP="009A3AB5">
                <w:pPr>
                  <w:pStyle w:val="StyleListParagraphAfter8ptLinespacingMultiple108li1"/>
                  <w:spacing w:before="240" w:line="240" w:lineRule="auto"/>
                  <w:ind w:left="0"/>
                  <w:rPr>
                    <w:color w:val="404040" w:themeColor="text1" w:themeTint="BF"/>
                  </w:rPr>
                </w:pPr>
              </w:p>
              <w:p w14:paraId="20C1CDEB" w14:textId="5E47FFCD"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ED713D" w:rsidRPr="00DB3B5B" w14:paraId="11A80918"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335CFECF" w14:textId="649D1F40" w:rsidR="00ED713D" w:rsidRPr="0095247B" w:rsidRDefault="00B03297" w:rsidP="00B274B0">
                <w:pPr>
                  <w:spacing w:before="240"/>
                  <w:rPr>
                    <w:b/>
                    <w:color w:val="FFFFFF" w:themeColor="background1"/>
                  </w:rPr>
                </w:pPr>
                <w:r>
                  <w:rPr>
                    <w:b/>
                    <w:color w:val="FFFFFF" w:themeColor="background1"/>
                  </w:rPr>
                  <w:t>13</w:t>
                </w:r>
                <w:r w:rsidR="0095247B">
                  <w:rPr>
                    <w:b/>
                    <w:color w:val="FFFFFF" w:themeColor="background1"/>
                  </w:rPr>
                  <w:t>.</w:t>
                </w:r>
                <w:r w:rsidR="009846CA">
                  <w:rPr>
                    <w:b/>
                    <w:color w:val="FFFFFF" w:themeColor="background1"/>
                  </w:rPr>
                  <w:t xml:space="preserve"> </w:t>
                </w:r>
                <w:r w:rsidR="00A33FC8" w:rsidRPr="00A33FC8">
                  <w:rPr>
                    <w:b/>
                    <w:color w:val="FFFFFF" w:themeColor="background1"/>
                  </w:rPr>
                  <w:t>What is the expected timeframe for the project?</w:t>
                </w:r>
              </w:p>
            </w:tc>
          </w:tr>
          <w:tr w:rsidR="00ED713D" w:rsidRPr="00DB3B5B" w14:paraId="7E0FBA81" w14:textId="77777777" w:rsidTr="001D3A77">
            <w:tc>
              <w:tcPr>
                <w:tcW w:w="5000" w:type="pct"/>
                <w:tcBorders>
                  <w:left w:val="single" w:sz="4" w:space="0" w:color="008554"/>
                  <w:right w:val="single" w:sz="4" w:space="0" w:color="008554"/>
                </w:tcBorders>
                <w:shd w:val="clear" w:color="auto" w:fill="C7E7D2"/>
                <w:vAlign w:val="center"/>
              </w:tcPr>
              <w:p w14:paraId="42F42D38" w14:textId="68B35736" w:rsidR="00A33FC8" w:rsidRPr="0043031F" w:rsidRDefault="00260DF6" w:rsidP="00B274B0">
                <w:pPr>
                  <w:spacing w:before="240" w:after="240"/>
                  <w:rPr>
                    <w:color w:val="404040" w:themeColor="text1" w:themeTint="BF"/>
                  </w:rPr>
                </w:pPr>
                <w:r w:rsidRPr="0043031F">
                  <w:rPr>
                    <w:color w:val="404040" w:themeColor="text1" w:themeTint="BF"/>
                  </w:rPr>
                  <w:t>Please</w:t>
                </w:r>
                <w:r w:rsidR="00A33FC8" w:rsidRPr="0043031F">
                  <w:rPr>
                    <w:color w:val="404040" w:themeColor="text1" w:themeTint="BF"/>
                  </w:rPr>
                  <w:t xml:space="preserve"> include the </w:t>
                </w:r>
                <w:r w:rsidR="00075347" w:rsidRPr="0043031F">
                  <w:rPr>
                    <w:color w:val="404040" w:themeColor="text1" w:themeTint="BF"/>
                  </w:rPr>
                  <w:t xml:space="preserve">entire </w:t>
                </w:r>
                <w:r w:rsidR="00A33FC8" w:rsidRPr="0043031F">
                  <w:rPr>
                    <w:color w:val="404040" w:themeColor="text1" w:themeTint="BF"/>
                  </w:rPr>
                  <w:t>timeline</w:t>
                </w:r>
                <w:r w:rsidR="00075347" w:rsidRPr="0043031F">
                  <w:rPr>
                    <w:color w:val="404040" w:themeColor="text1" w:themeTint="BF"/>
                  </w:rPr>
                  <w:t>, from recruitment through to notification</w:t>
                </w:r>
                <w:r w:rsidR="00A33FC8" w:rsidRPr="0043031F">
                  <w:rPr>
                    <w:color w:val="404040" w:themeColor="text1" w:themeTint="BF"/>
                  </w:rPr>
                  <w:t xml:space="preserve">, and </w:t>
                </w:r>
                <w:r w:rsidRPr="0043031F">
                  <w:rPr>
                    <w:color w:val="404040" w:themeColor="text1" w:themeTint="BF"/>
                  </w:rPr>
                  <w:t xml:space="preserve">an explanation as to </w:t>
                </w:r>
                <w:r w:rsidR="00A33FC8" w:rsidRPr="0043031F">
                  <w:rPr>
                    <w:color w:val="404040" w:themeColor="text1" w:themeTint="BF"/>
                  </w:rPr>
                  <w:t>why it is appropriate.</w:t>
                </w:r>
              </w:p>
              <w:p w14:paraId="53036CC7" w14:textId="4325B3B8" w:rsidR="00A33FC8" w:rsidRPr="0043031F" w:rsidRDefault="00A33FC8" w:rsidP="00A33FC8">
                <w:pPr>
                  <w:spacing w:after="240"/>
                  <w:rPr>
                    <w:b/>
                    <w:color w:val="404040" w:themeColor="text1" w:themeTint="BF"/>
                  </w:rPr>
                </w:pPr>
                <w:r w:rsidRPr="0043031F">
                  <w:rPr>
                    <w:b/>
                    <w:color w:val="404040" w:themeColor="text1" w:themeTint="BF"/>
                  </w:rPr>
                  <w:t xml:space="preserve">Supporting </w:t>
                </w:r>
                <w:r w:rsidR="00260DF6" w:rsidRPr="0043031F">
                  <w:rPr>
                    <w:b/>
                    <w:color w:val="404040" w:themeColor="text1" w:themeTint="BF"/>
                  </w:rPr>
                  <w:t xml:space="preserve">information </w:t>
                </w:r>
                <w:r w:rsidRPr="0043031F">
                  <w:rPr>
                    <w:b/>
                    <w:color w:val="404040" w:themeColor="text1" w:themeTint="BF"/>
                  </w:rPr>
                  <w:t>in the form of a Gantt Chart required.</w:t>
                </w:r>
              </w:p>
              <w:p w14:paraId="19607CB0" w14:textId="77777777" w:rsidR="00A33FC8" w:rsidRPr="0043031F" w:rsidRDefault="00A33FC8" w:rsidP="00A33FC8">
                <w:pPr>
                  <w:spacing w:after="240"/>
                  <w:rPr>
                    <w:b/>
                    <w:color w:val="404040" w:themeColor="text1" w:themeTint="BF"/>
                  </w:rPr>
                </w:pPr>
                <w:r w:rsidRPr="0043031F">
                  <w:rPr>
                    <w:b/>
                    <w:color w:val="404040" w:themeColor="text1" w:themeTint="BF"/>
                  </w:rPr>
                  <w:t>Maximum 200 words.</w:t>
                </w:r>
              </w:p>
              <w:p w14:paraId="7671928A" w14:textId="7C478C22" w:rsidR="00ED713D" w:rsidRPr="0043031F" w:rsidRDefault="00A33FC8">
                <w:pPr>
                  <w:spacing w:after="240"/>
                  <w:rPr>
                    <w:color w:val="404040" w:themeColor="text1" w:themeTint="BF"/>
                  </w:rPr>
                </w:pPr>
                <w:r w:rsidRPr="0043031F">
                  <w:rPr>
                    <w:color w:val="404040" w:themeColor="text1" w:themeTint="BF"/>
                    <w:sz w:val="18"/>
                  </w:rPr>
                  <w:t xml:space="preserve">Paragraph 7.14 </w:t>
                </w:r>
                <w:r w:rsidR="001D3A77" w:rsidRPr="0043031F">
                  <w:rPr>
                    <w:color w:val="404040" w:themeColor="text1" w:themeTint="BF"/>
                    <w:sz w:val="18"/>
                  </w:rPr>
                  <w:t>of the ECO3 Guidance: Innovation.</w:t>
                </w:r>
              </w:p>
            </w:tc>
          </w:tr>
          <w:tr w:rsidR="00ED713D" w:rsidRPr="00ED713D" w14:paraId="1F67C54E"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0CE6C191" w14:textId="5FD7E292" w:rsidR="008967EC" w:rsidRPr="0043031F" w:rsidRDefault="008967EC" w:rsidP="008967E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3C375D77" w14:textId="77777777" w:rsidR="00ED713D" w:rsidRDefault="00ED713D" w:rsidP="009A3AB5">
                <w:pPr>
                  <w:pStyle w:val="StyleListParagraphAfter8ptLinespacingMultiple108li1"/>
                  <w:spacing w:before="240" w:line="240" w:lineRule="auto"/>
                  <w:ind w:left="0"/>
                  <w:rPr>
                    <w:color w:val="404040" w:themeColor="text1" w:themeTint="BF"/>
                  </w:rPr>
                </w:pPr>
              </w:p>
              <w:p w14:paraId="0E472952" w14:textId="77777777" w:rsidR="001D03C8" w:rsidRDefault="001D03C8" w:rsidP="009A3AB5">
                <w:pPr>
                  <w:pStyle w:val="StyleListParagraphAfter8ptLinespacingMultiple108li1"/>
                  <w:spacing w:before="240" w:line="240" w:lineRule="auto"/>
                  <w:ind w:left="0"/>
                  <w:rPr>
                    <w:color w:val="404040" w:themeColor="text1" w:themeTint="BF"/>
                  </w:rPr>
                </w:pPr>
              </w:p>
              <w:p w14:paraId="57635460" w14:textId="77777777" w:rsidR="001D03C8" w:rsidRDefault="001D03C8" w:rsidP="009A3AB5">
                <w:pPr>
                  <w:pStyle w:val="StyleListParagraphAfter8ptLinespacingMultiple108li1"/>
                  <w:spacing w:before="240" w:line="240" w:lineRule="auto"/>
                  <w:ind w:left="0"/>
                  <w:rPr>
                    <w:color w:val="404040" w:themeColor="text1" w:themeTint="BF"/>
                  </w:rPr>
                </w:pPr>
              </w:p>
              <w:p w14:paraId="3C72E92A" w14:textId="28797AA8"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ED713D" w:rsidRPr="00DB3B5B" w14:paraId="0CBE1FA0"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767BF6F6" w14:textId="781BDC5E" w:rsidR="00ED713D" w:rsidRPr="0095247B" w:rsidRDefault="00B03297" w:rsidP="007A1E62">
                <w:pPr>
                  <w:spacing w:before="240"/>
                  <w:rPr>
                    <w:b/>
                    <w:color w:val="FFFFFF" w:themeColor="background1"/>
                  </w:rPr>
                </w:pPr>
                <w:r>
                  <w:rPr>
                    <w:b/>
                    <w:color w:val="FFFFFF" w:themeColor="background1"/>
                  </w:rPr>
                  <w:t>14</w:t>
                </w:r>
                <w:r w:rsidR="0095247B">
                  <w:rPr>
                    <w:b/>
                    <w:color w:val="FFFFFF" w:themeColor="background1"/>
                  </w:rPr>
                  <w:t>.</w:t>
                </w:r>
                <w:r w:rsidR="002C19EC" w:rsidRPr="00B274B0">
                  <w:rPr>
                    <w:b/>
                    <w:color w:val="FFFFFF" w:themeColor="background1"/>
                  </w:rPr>
                  <w:t xml:space="preserve"> </w:t>
                </w:r>
                <w:r w:rsidR="002C19EC" w:rsidRPr="002C19EC">
                  <w:rPr>
                    <w:b/>
                    <w:color w:val="FFFFFF" w:themeColor="background1"/>
                  </w:rPr>
                  <w:t xml:space="preserve">What is the estimated cost (in £) of the </w:t>
                </w:r>
                <w:r w:rsidR="00EC4EC1">
                  <w:rPr>
                    <w:b/>
                    <w:color w:val="FFFFFF" w:themeColor="background1"/>
                  </w:rPr>
                  <w:t>demonstration action</w:t>
                </w:r>
                <w:r w:rsidR="002C19EC" w:rsidRPr="002C19EC">
                  <w:rPr>
                    <w:b/>
                    <w:color w:val="FFFFFF" w:themeColor="background1"/>
                  </w:rPr>
                  <w:t>?</w:t>
                </w:r>
              </w:p>
            </w:tc>
          </w:tr>
          <w:tr w:rsidR="00ED713D" w:rsidRPr="00DB3B5B" w14:paraId="68879307" w14:textId="77777777" w:rsidTr="001D3A77">
            <w:tc>
              <w:tcPr>
                <w:tcW w:w="5000" w:type="pct"/>
                <w:tcBorders>
                  <w:left w:val="single" w:sz="4" w:space="0" w:color="008554"/>
                  <w:right w:val="single" w:sz="4" w:space="0" w:color="008554"/>
                </w:tcBorders>
                <w:shd w:val="clear" w:color="auto" w:fill="C7E7D2"/>
                <w:vAlign w:val="center"/>
              </w:tcPr>
              <w:p w14:paraId="634A2B9A" w14:textId="3643CA54" w:rsidR="002C19EC" w:rsidRPr="0043031F" w:rsidRDefault="002C19EC" w:rsidP="00B274B0">
                <w:pPr>
                  <w:spacing w:before="240" w:after="240"/>
                  <w:rPr>
                    <w:color w:val="404040" w:themeColor="text1" w:themeTint="BF"/>
                  </w:rPr>
                </w:pPr>
                <w:r w:rsidRPr="0043031F">
                  <w:rPr>
                    <w:color w:val="404040" w:themeColor="text1" w:themeTint="BF"/>
                  </w:rPr>
                  <w:t xml:space="preserve">Please provide a comprehensive breakdown of </w:t>
                </w:r>
                <w:r w:rsidR="00260DF6" w:rsidRPr="0043031F">
                  <w:rPr>
                    <w:color w:val="404040" w:themeColor="text1" w:themeTint="BF"/>
                  </w:rPr>
                  <w:t xml:space="preserve">all </w:t>
                </w:r>
                <w:r w:rsidR="00EC4EC1" w:rsidRPr="0043031F">
                  <w:rPr>
                    <w:color w:val="404040" w:themeColor="text1" w:themeTint="BF"/>
                  </w:rPr>
                  <w:t xml:space="preserve">relevant </w:t>
                </w:r>
                <w:r w:rsidRPr="0043031F">
                  <w:rPr>
                    <w:color w:val="404040" w:themeColor="text1" w:themeTint="BF"/>
                  </w:rPr>
                  <w:t>costs.</w:t>
                </w:r>
              </w:p>
              <w:p w14:paraId="1918C46B" w14:textId="79B49637" w:rsidR="002C19EC" w:rsidRPr="0043031F" w:rsidRDefault="00FB0A71" w:rsidP="002C19EC">
                <w:pPr>
                  <w:spacing w:after="240"/>
                  <w:rPr>
                    <w:color w:val="404040" w:themeColor="text1" w:themeTint="BF"/>
                  </w:rPr>
                </w:pPr>
                <w:r w:rsidRPr="0043031F">
                  <w:rPr>
                    <w:color w:val="404040" w:themeColor="text1" w:themeTint="BF"/>
                  </w:rPr>
                  <w:t>Each</w:t>
                </w:r>
                <w:r w:rsidR="002C19EC" w:rsidRPr="0043031F">
                  <w:rPr>
                    <w:color w:val="404040" w:themeColor="text1" w:themeTint="BF"/>
                  </w:rPr>
                  <w:t xml:space="preserve"> cost </w:t>
                </w:r>
                <w:r w:rsidR="00FF6D89" w:rsidRPr="0043031F">
                  <w:rPr>
                    <w:color w:val="404040" w:themeColor="text1" w:themeTint="BF"/>
                  </w:rPr>
                  <w:t xml:space="preserve">should be </w:t>
                </w:r>
                <w:r w:rsidR="002C19EC" w:rsidRPr="0043031F">
                  <w:rPr>
                    <w:color w:val="404040" w:themeColor="text1" w:themeTint="BF"/>
                  </w:rPr>
                  <w:t xml:space="preserve">supplemented with a short explanation describing how the cost has been determined, and why other options with different costs have not been used. </w:t>
                </w:r>
              </w:p>
              <w:p w14:paraId="723F1080" w14:textId="502E0F93" w:rsidR="002C19EC" w:rsidRPr="0043031F" w:rsidRDefault="002C19EC" w:rsidP="002C19EC">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 xml:space="preserve">information </w:t>
                </w:r>
                <w:r w:rsidR="00EC4EC1" w:rsidRPr="0043031F">
                  <w:rPr>
                    <w:b/>
                    <w:color w:val="404040" w:themeColor="text1" w:themeTint="BF"/>
                  </w:rPr>
                  <w:t>required</w:t>
                </w:r>
                <w:r w:rsidRPr="0043031F">
                  <w:rPr>
                    <w:b/>
                    <w:color w:val="404040" w:themeColor="text1" w:themeTint="BF"/>
                  </w:rPr>
                  <w:t>.</w:t>
                </w:r>
              </w:p>
              <w:p w14:paraId="6D9BA12C" w14:textId="5E62A2A6" w:rsidR="002C19EC" w:rsidRPr="0043031F" w:rsidRDefault="002D7300" w:rsidP="002C19EC">
                <w:pPr>
                  <w:spacing w:after="240"/>
                  <w:rPr>
                    <w:b/>
                    <w:color w:val="404040" w:themeColor="text1" w:themeTint="BF"/>
                  </w:rPr>
                </w:pPr>
                <w:r w:rsidRPr="0043031F">
                  <w:rPr>
                    <w:b/>
                    <w:color w:val="404040" w:themeColor="text1" w:themeTint="BF"/>
                  </w:rPr>
                  <w:t>Maximum 4</w:t>
                </w:r>
                <w:r w:rsidR="002C19EC" w:rsidRPr="0043031F">
                  <w:rPr>
                    <w:b/>
                    <w:color w:val="404040" w:themeColor="text1" w:themeTint="BF"/>
                  </w:rPr>
                  <w:t>00 words.</w:t>
                </w:r>
              </w:p>
              <w:p w14:paraId="74CFF219" w14:textId="4BEAED61" w:rsidR="00ED713D" w:rsidRPr="0043031F" w:rsidRDefault="002C19EC">
                <w:pPr>
                  <w:spacing w:after="240"/>
                  <w:rPr>
                    <w:color w:val="404040" w:themeColor="text1" w:themeTint="BF"/>
                  </w:rPr>
                </w:pPr>
                <w:r w:rsidRPr="0043031F">
                  <w:rPr>
                    <w:color w:val="404040" w:themeColor="text1" w:themeTint="BF"/>
                    <w:sz w:val="18"/>
                  </w:rPr>
                  <w:t>Paragraphs 3.</w:t>
                </w:r>
                <w:r w:rsidR="00D65EEA">
                  <w:rPr>
                    <w:color w:val="404040" w:themeColor="text1" w:themeTint="BF"/>
                    <w:sz w:val="18"/>
                  </w:rPr>
                  <w:t>50</w:t>
                </w:r>
                <w:r w:rsidRPr="0043031F">
                  <w:rPr>
                    <w:color w:val="404040" w:themeColor="text1" w:themeTint="BF"/>
                    <w:sz w:val="18"/>
                  </w:rPr>
                  <w:t xml:space="preserve"> to 3.</w:t>
                </w:r>
                <w:r w:rsidR="00E5711E">
                  <w:rPr>
                    <w:color w:val="404040" w:themeColor="text1" w:themeTint="BF"/>
                    <w:sz w:val="18"/>
                  </w:rPr>
                  <w:t>5</w:t>
                </w:r>
                <w:r w:rsidR="00D65EEA">
                  <w:rPr>
                    <w:color w:val="404040" w:themeColor="text1" w:themeTint="BF"/>
                    <w:sz w:val="18"/>
                  </w:rPr>
                  <w:t>6</w:t>
                </w:r>
                <w:r w:rsidRPr="0043031F">
                  <w:rPr>
                    <w:color w:val="404040" w:themeColor="text1" w:themeTint="BF"/>
                    <w:sz w:val="18"/>
                  </w:rPr>
                  <w:t xml:space="preserve"> </w:t>
                </w:r>
                <w:r w:rsidR="001D3A77" w:rsidRPr="0043031F">
                  <w:rPr>
                    <w:color w:val="404040" w:themeColor="text1" w:themeTint="BF"/>
                    <w:sz w:val="18"/>
                  </w:rPr>
                  <w:t>of the ECO3 Guidance: Innovation.</w:t>
                </w:r>
              </w:p>
            </w:tc>
          </w:tr>
          <w:tr w:rsidR="00ED713D" w:rsidRPr="00ED713D" w14:paraId="5B1F4267"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5CCB0F52" w14:textId="0EA17749" w:rsidR="008967EC" w:rsidRPr="0043031F" w:rsidRDefault="008967EC" w:rsidP="008967E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624F1020" w14:textId="77777777" w:rsidR="00ED713D" w:rsidRDefault="00ED713D" w:rsidP="009A3AB5">
                <w:pPr>
                  <w:pStyle w:val="StyleListParagraphAfter8ptLinespacingMultiple108li1"/>
                  <w:spacing w:before="240" w:line="240" w:lineRule="auto"/>
                  <w:ind w:left="0"/>
                  <w:rPr>
                    <w:color w:val="404040" w:themeColor="text1" w:themeTint="BF"/>
                  </w:rPr>
                </w:pPr>
              </w:p>
              <w:p w14:paraId="7B244D7B" w14:textId="77777777" w:rsidR="001D03C8" w:rsidRDefault="001D03C8" w:rsidP="009A3AB5">
                <w:pPr>
                  <w:pStyle w:val="StyleListParagraphAfter8ptLinespacingMultiple108li1"/>
                  <w:spacing w:before="240" w:line="240" w:lineRule="auto"/>
                  <w:ind w:left="0"/>
                  <w:rPr>
                    <w:color w:val="404040" w:themeColor="text1" w:themeTint="BF"/>
                  </w:rPr>
                </w:pPr>
              </w:p>
              <w:p w14:paraId="45BAD648" w14:textId="77777777" w:rsidR="001D03C8" w:rsidRDefault="001D03C8" w:rsidP="009A3AB5">
                <w:pPr>
                  <w:pStyle w:val="StyleListParagraphAfter8ptLinespacingMultiple108li1"/>
                  <w:spacing w:before="240" w:line="240" w:lineRule="auto"/>
                  <w:ind w:left="0"/>
                  <w:rPr>
                    <w:color w:val="404040" w:themeColor="text1" w:themeTint="BF"/>
                  </w:rPr>
                </w:pPr>
              </w:p>
              <w:p w14:paraId="4F2E68AF" w14:textId="77777777" w:rsidR="001D03C8" w:rsidRDefault="001D03C8" w:rsidP="009A3AB5">
                <w:pPr>
                  <w:pStyle w:val="StyleListParagraphAfter8ptLinespacingMultiple108li1"/>
                  <w:spacing w:before="240" w:line="240" w:lineRule="auto"/>
                  <w:ind w:left="0"/>
                  <w:rPr>
                    <w:color w:val="404040" w:themeColor="text1" w:themeTint="BF"/>
                  </w:rPr>
                </w:pPr>
              </w:p>
              <w:p w14:paraId="34206DC1" w14:textId="124DD699"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795F32" w:rsidRPr="0095247B" w14:paraId="2A2EE2D0"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4463227D" w14:textId="29AC3B04" w:rsidR="00795F32" w:rsidRPr="0095247B" w:rsidRDefault="00B03297" w:rsidP="0068679A">
                <w:pPr>
                  <w:spacing w:before="240"/>
                  <w:rPr>
                    <w:b/>
                    <w:color w:val="FFFFFF" w:themeColor="background1"/>
                  </w:rPr>
                </w:pPr>
                <w:r>
                  <w:rPr>
                    <w:b/>
                    <w:color w:val="FFFFFF" w:themeColor="background1"/>
                  </w:rPr>
                  <w:t>15</w:t>
                </w:r>
                <w:r w:rsidR="00795F32">
                  <w:rPr>
                    <w:b/>
                    <w:color w:val="FFFFFF" w:themeColor="background1"/>
                  </w:rPr>
                  <w:t>.</w:t>
                </w:r>
                <w:r w:rsidR="00795F32" w:rsidRPr="00B274B0">
                  <w:rPr>
                    <w:b/>
                    <w:color w:val="FFFFFF" w:themeColor="background1"/>
                  </w:rPr>
                  <w:t xml:space="preserve"> </w:t>
                </w:r>
                <w:r w:rsidR="00795F32" w:rsidRPr="006E4F11">
                  <w:rPr>
                    <w:b/>
                    <w:color w:val="FFFFFF" w:themeColor="background1"/>
                  </w:rPr>
                  <w:t xml:space="preserve">What are the arrangements for </w:t>
                </w:r>
                <w:r w:rsidR="0068679A">
                  <w:rPr>
                    <w:b/>
                    <w:color w:val="FFFFFF" w:themeColor="background1"/>
                  </w:rPr>
                  <w:t>T</w:t>
                </w:r>
                <w:r w:rsidR="00795F32" w:rsidRPr="006E4F11">
                  <w:rPr>
                    <w:b/>
                    <w:color w:val="FFFFFF" w:themeColor="background1"/>
                  </w:rPr>
                  <w:t xml:space="preserve">echnical and </w:t>
                </w:r>
                <w:r w:rsidR="0068679A">
                  <w:rPr>
                    <w:b/>
                    <w:color w:val="FFFFFF" w:themeColor="background1"/>
                  </w:rPr>
                  <w:t>S</w:t>
                </w:r>
                <w:r w:rsidR="00795F32" w:rsidRPr="006E4F11">
                  <w:rPr>
                    <w:b/>
                    <w:color w:val="FFFFFF" w:themeColor="background1"/>
                  </w:rPr>
                  <w:t xml:space="preserve">core </w:t>
                </w:r>
                <w:r w:rsidR="0068679A">
                  <w:rPr>
                    <w:b/>
                    <w:color w:val="FFFFFF" w:themeColor="background1"/>
                  </w:rPr>
                  <w:t>M</w:t>
                </w:r>
                <w:r w:rsidR="00795F32" w:rsidRPr="006E4F11">
                  <w:rPr>
                    <w:b/>
                    <w:color w:val="FFFFFF" w:themeColor="background1"/>
                  </w:rPr>
                  <w:t>onitoring for the measure?</w:t>
                </w:r>
              </w:p>
            </w:tc>
          </w:tr>
          <w:tr w:rsidR="00795F32" w:rsidRPr="00DB3B5B" w14:paraId="37AEBC1D" w14:textId="77777777" w:rsidTr="001D3A77">
            <w:tc>
              <w:tcPr>
                <w:tcW w:w="5000" w:type="pct"/>
                <w:tcBorders>
                  <w:left w:val="single" w:sz="4" w:space="0" w:color="008554"/>
                  <w:right w:val="single" w:sz="4" w:space="0" w:color="008554"/>
                </w:tcBorders>
                <w:shd w:val="clear" w:color="auto" w:fill="C7E7D2"/>
                <w:vAlign w:val="center"/>
              </w:tcPr>
              <w:p w14:paraId="5A67FC46" w14:textId="77777777" w:rsidR="00795F32" w:rsidRPr="0043031F" w:rsidRDefault="00795F32" w:rsidP="00C81BAD">
                <w:pPr>
                  <w:spacing w:before="240" w:after="240"/>
                  <w:rPr>
                    <w:color w:val="404040" w:themeColor="text1" w:themeTint="BF"/>
                  </w:rPr>
                </w:pPr>
                <w:r w:rsidRPr="0043031F">
                  <w:rPr>
                    <w:color w:val="404040" w:themeColor="text1" w:themeTint="BF"/>
                  </w:rPr>
                  <w:t>The following should be included in the response:</w:t>
                </w:r>
              </w:p>
              <w:p w14:paraId="6245E630" w14:textId="5C8E4BF7" w:rsidR="00795F32" w:rsidRPr="0043031F" w:rsidRDefault="00F01F2B" w:rsidP="00413B92">
                <w:pPr>
                  <w:pStyle w:val="ListParagraph"/>
                  <w:numPr>
                    <w:ilvl w:val="0"/>
                    <w:numId w:val="23"/>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 xml:space="preserve">The </w:t>
                </w:r>
                <w:r w:rsidR="00795F32" w:rsidRPr="0043031F">
                  <w:rPr>
                    <w:rFonts w:ascii="Verdana" w:hAnsi="Verdana"/>
                    <w:color w:val="404040" w:themeColor="text1" w:themeTint="BF"/>
                    <w:sz w:val="20"/>
                    <w:szCs w:val="20"/>
                  </w:rPr>
                  <w:t xml:space="preserve">standard </w:t>
                </w:r>
                <w:r w:rsidR="007400CC">
                  <w:rPr>
                    <w:rFonts w:ascii="Verdana" w:hAnsi="Verdana"/>
                    <w:color w:val="404040" w:themeColor="text1" w:themeTint="BF"/>
                    <w:sz w:val="20"/>
                    <w:szCs w:val="20"/>
                  </w:rPr>
                  <w:t>Technical Monitoring (</w:t>
                </w:r>
                <w:r w:rsidR="00795F32" w:rsidRPr="0043031F">
                  <w:rPr>
                    <w:rFonts w:ascii="Verdana" w:hAnsi="Verdana"/>
                    <w:color w:val="404040" w:themeColor="text1" w:themeTint="BF"/>
                    <w:sz w:val="20"/>
                    <w:szCs w:val="20"/>
                  </w:rPr>
                  <w:t>TM</w:t>
                </w:r>
                <w:r w:rsidR="007400CC">
                  <w:rPr>
                    <w:rFonts w:ascii="Verdana" w:hAnsi="Verdana"/>
                    <w:color w:val="404040" w:themeColor="text1" w:themeTint="BF"/>
                    <w:sz w:val="20"/>
                    <w:szCs w:val="20"/>
                  </w:rPr>
                  <w:t>)</w:t>
                </w:r>
                <w:r w:rsidR="00795F32" w:rsidRPr="0043031F">
                  <w:rPr>
                    <w:rFonts w:ascii="Verdana" w:hAnsi="Verdana"/>
                    <w:color w:val="404040" w:themeColor="text1" w:themeTint="BF"/>
                    <w:sz w:val="20"/>
                    <w:szCs w:val="20"/>
                  </w:rPr>
                  <w:t xml:space="preserve"> and </w:t>
                </w:r>
                <w:r w:rsidR="007400CC">
                  <w:rPr>
                    <w:rFonts w:ascii="Verdana" w:hAnsi="Verdana"/>
                    <w:color w:val="404040" w:themeColor="text1" w:themeTint="BF"/>
                    <w:sz w:val="20"/>
                    <w:szCs w:val="20"/>
                  </w:rPr>
                  <w:t>Score Monitoring (</w:t>
                </w:r>
                <w:r w:rsidR="00795F32" w:rsidRPr="0043031F">
                  <w:rPr>
                    <w:rFonts w:ascii="Verdana" w:hAnsi="Verdana"/>
                    <w:color w:val="404040" w:themeColor="text1" w:themeTint="BF"/>
                    <w:sz w:val="20"/>
                    <w:szCs w:val="20"/>
                  </w:rPr>
                  <w:t>SM</w:t>
                </w:r>
                <w:r w:rsidR="007400CC">
                  <w:rPr>
                    <w:rFonts w:ascii="Verdana" w:hAnsi="Verdana"/>
                    <w:color w:val="404040" w:themeColor="text1" w:themeTint="BF"/>
                    <w:sz w:val="20"/>
                    <w:szCs w:val="20"/>
                  </w:rPr>
                  <w:t>)</w:t>
                </w:r>
                <w:r w:rsidR="00795F32" w:rsidRPr="0043031F">
                  <w:rPr>
                    <w:rFonts w:ascii="Verdana" w:hAnsi="Verdana"/>
                    <w:color w:val="404040" w:themeColor="text1" w:themeTint="BF"/>
                    <w:sz w:val="20"/>
                    <w:szCs w:val="20"/>
                  </w:rPr>
                  <w:t xml:space="preserve"> </w:t>
                </w:r>
                <w:r w:rsidR="0068679A" w:rsidRPr="0043031F">
                  <w:rPr>
                    <w:rFonts w:ascii="Verdana" w:hAnsi="Verdana"/>
                    <w:color w:val="404040" w:themeColor="text1" w:themeTint="BF"/>
                    <w:sz w:val="20"/>
                    <w:szCs w:val="20"/>
                  </w:rPr>
                  <w:t xml:space="preserve">questions </w:t>
                </w:r>
                <w:r w:rsidRPr="0043031F">
                  <w:rPr>
                    <w:rFonts w:ascii="Verdana" w:hAnsi="Verdana"/>
                    <w:color w:val="404040" w:themeColor="text1" w:themeTint="BF"/>
                    <w:sz w:val="20"/>
                    <w:szCs w:val="20"/>
                  </w:rPr>
                  <w:t xml:space="preserve">which </w:t>
                </w:r>
                <w:r w:rsidR="0068679A" w:rsidRPr="0043031F">
                  <w:rPr>
                    <w:rFonts w:ascii="Verdana" w:hAnsi="Verdana"/>
                    <w:color w:val="404040" w:themeColor="text1" w:themeTint="BF"/>
                    <w:sz w:val="20"/>
                    <w:szCs w:val="20"/>
                  </w:rPr>
                  <w:t>are</w:t>
                </w:r>
                <w:r w:rsidR="00795F32" w:rsidRPr="0043031F">
                  <w:rPr>
                    <w:rFonts w:ascii="Verdana" w:hAnsi="Verdana"/>
                    <w:color w:val="404040" w:themeColor="text1" w:themeTint="BF"/>
                    <w:sz w:val="20"/>
                    <w:szCs w:val="20"/>
                  </w:rPr>
                  <w:t xml:space="preserve"> appropriate for the measure</w:t>
                </w:r>
              </w:p>
              <w:p w14:paraId="2E9CBAB2" w14:textId="1992DC6A" w:rsidR="00795F32" w:rsidRPr="0043031F" w:rsidRDefault="00795F32" w:rsidP="00413B92">
                <w:pPr>
                  <w:pStyle w:val="ListParagraph"/>
                  <w:numPr>
                    <w:ilvl w:val="0"/>
                    <w:numId w:val="23"/>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 xml:space="preserve">Any additional TM or SM </w:t>
                </w:r>
                <w:r w:rsidR="00F01F2B" w:rsidRPr="0043031F">
                  <w:rPr>
                    <w:rFonts w:ascii="Verdana" w:hAnsi="Verdana"/>
                    <w:color w:val="404040" w:themeColor="text1" w:themeTint="BF"/>
                    <w:sz w:val="20"/>
                    <w:szCs w:val="20"/>
                  </w:rPr>
                  <w:t xml:space="preserve">questions </w:t>
                </w:r>
                <w:r w:rsidRPr="0043031F">
                  <w:rPr>
                    <w:rFonts w:ascii="Verdana" w:hAnsi="Verdana"/>
                    <w:color w:val="404040" w:themeColor="text1" w:themeTint="BF"/>
                    <w:sz w:val="20"/>
                    <w:szCs w:val="20"/>
                  </w:rPr>
                  <w:t>required</w:t>
                </w:r>
              </w:p>
              <w:p w14:paraId="4DB310C9" w14:textId="5A0539F1" w:rsidR="00795F32" w:rsidRPr="0043031F" w:rsidRDefault="00795F32" w:rsidP="00413B92">
                <w:pPr>
                  <w:pStyle w:val="ListParagraph"/>
                  <w:numPr>
                    <w:ilvl w:val="0"/>
                    <w:numId w:val="23"/>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Explanation as to why the selected TM and SM</w:t>
                </w:r>
                <w:r w:rsidR="00F01F2B" w:rsidRPr="0043031F">
                  <w:rPr>
                    <w:rFonts w:ascii="Verdana" w:hAnsi="Verdana"/>
                    <w:color w:val="404040" w:themeColor="text1" w:themeTint="BF"/>
                    <w:sz w:val="20"/>
                    <w:szCs w:val="20"/>
                  </w:rPr>
                  <w:t xml:space="preserve"> questions </w:t>
                </w:r>
                <w:r w:rsidRPr="0043031F">
                  <w:rPr>
                    <w:rFonts w:ascii="Verdana" w:hAnsi="Verdana"/>
                    <w:color w:val="404040" w:themeColor="text1" w:themeTint="BF"/>
                    <w:sz w:val="20"/>
                    <w:szCs w:val="20"/>
                  </w:rPr>
                  <w:t>are appropriate</w:t>
                </w:r>
              </w:p>
              <w:p w14:paraId="6997CBDA" w14:textId="07C9A9F1" w:rsidR="00795F32" w:rsidRPr="0043031F" w:rsidRDefault="00F01F2B" w:rsidP="00413B92">
                <w:pPr>
                  <w:pStyle w:val="ListParagraph"/>
                  <w:numPr>
                    <w:ilvl w:val="0"/>
                    <w:numId w:val="23"/>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The proportion of</w:t>
                </w:r>
                <w:r w:rsidR="00795F32" w:rsidRPr="0043031F">
                  <w:rPr>
                    <w:rFonts w:ascii="Verdana" w:hAnsi="Verdana"/>
                    <w:color w:val="404040" w:themeColor="text1" w:themeTint="BF"/>
                    <w:sz w:val="20"/>
                    <w:szCs w:val="20"/>
                  </w:rPr>
                  <w:t xml:space="preserve"> properties </w:t>
                </w:r>
                <w:r w:rsidRPr="0043031F">
                  <w:rPr>
                    <w:rFonts w:ascii="Verdana" w:hAnsi="Verdana"/>
                    <w:color w:val="404040" w:themeColor="text1" w:themeTint="BF"/>
                    <w:sz w:val="20"/>
                    <w:szCs w:val="20"/>
                  </w:rPr>
                  <w:t xml:space="preserve">that </w:t>
                </w:r>
                <w:r w:rsidR="00795F32" w:rsidRPr="0043031F">
                  <w:rPr>
                    <w:rFonts w:ascii="Verdana" w:hAnsi="Verdana"/>
                    <w:color w:val="404040" w:themeColor="text1" w:themeTint="BF"/>
                    <w:sz w:val="20"/>
                    <w:szCs w:val="20"/>
                  </w:rPr>
                  <w:t>will be monitored</w:t>
                </w:r>
              </w:p>
              <w:p w14:paraId="7F746C6B" w14:textId="4EE5137E" w:rsidR="00795F32" w:rsidRPr="0043031F" w:rsidRDefault="00F01F2B" w:rsidP="00413B92">
                <w:pPr>
                  <w:pStyle w:val="ListParagraph"/>
                  <w:numPr>
                    <w:ilvl w:val="0"/>
                    <w:numId w:val="23"/>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The identity and credentials of the party</w:t>
                </w:r>
                <w:r w:rsidR="00795F32" w:rsidRPr="0043031F">
                  <w:rPr>
                    <w:rFonts w:ascii="Verdana" w:hAnsi="Verdana"/>
                    <w:color w:val="404040" w:themeColor="text1" w:themeTint="BF"/>
                    <w:sz w:val="20"/>
                    <w:szCs w:val="20"/>
                  </w:rPr>
                  <w:t xml:space="preserve"> carrying out the TM and SM</w:t>
                </w:r>
              </w:p>
              <w:p w14:paraId="5C509015" w14:textId="6B2D5D3D" w:rsidR="00795F32" w:rsidRPr="0043031F" w:rsidRDefault="00795F32" w:rsidP="0068679A">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 xml:space="preserve">information </w:t>
                </w:r>
                <w:r w:rsidR="00F01F2B" w:rsidRPr="0043031F">
                  <w:rPr>
                    <w:b/>
                    <w:color w:val="404040" w:themeColor="text1" w:themeTint="BF"/>
                  </w:rPr>
                  <w:t>accepted</w:t>
                </w:r>
                <w:r w:rsidRPr="0043031F">
                  <w:rPr>
                    <w:b/>
                    <w:color w:val="404040" w:themeColor="text1" w:themeTint="BF"/>
                  </w:rPr>
                  <w:t>.</w:t>
                </w:r>
              </w:p>
              <w:p w14:paraId="19B454F1" w14:textId="05110D8F" w:rsidR="00795F32" w:rsidRPr="0043031F" w:rsidRDefault="00795F32" w:rsidP="0068679A">
                <w:pPr>
                  <w:spacing w:after="240"/>
                  <w:rPr>
                    <w:b/>
                    <w:color w:val="404040" w:themeColor="text1" w:themeTint="BF"/>
                  </w:rPr>
                </w:pPr>
                <w:r w:rsidRPr="0043031F">
                  <w:rPr>
                    <w:b/>
                    <w:color w:val="404040" w:themeColor="text1" w:themeTint="BF"/>
                  </w:rPr>
                  <w:t xml:space="preserve">Maximum </w:t>
                </w:r>
                <w:r w:rsidR="007F36D0" w:rsidRPr="0043031F">
                  <w:rPr>
                    <w:b/>
                    <w:color w:val="404040" w:themeColor="text1" w:themeTint="BF"/>
                  </w:rPr>
                  <w:t>3</w:t>
                </w:r>
                <w:r w:rsidRPr="0043031F">
                  <w:rPr>
                    <w:b/>
                    <w:color w:val="404040" w:themeColor="text1" w:themeTint="BF"/>
                  </w:rPr>
                  <w:t>00 words.</w:t>
                </w:r>
              </w:p>
              <w:p w14:paraId="362B56D3" w14:textId="3DEB1267" w:rsidR="00795F32" w:rsidRPr="0043031F" w:rsidRDefault="00795F32" w:rsidP="0068679A">
                <w:pPr>
                  <w:spacing w:after="240"/>
                  <w:rPr>
                    <w:color w:val="404040" w:themeColor="text1" w:themeTint="BF"/>
                  </w:rPr>
                </w:pPr>
                <w:r w:rsidRPr="0043031F">
                  <w:rPr>
                    <w:color w:val="404040" w:themeColor="text1" w:themeTint="BF"/>
                    <w:sz w:val="18"/>
                  </w:rPr>
                  <w:t>Paragraphs 7.2</w:t>
                </w:r>
                <w:r w:rsidR="00C42B9D">
                  <w:rPr>
                    <w:color w:val="404040" w:themeColor="text1" w:themeTint="BF"/>
                    <w:sz w:val="18"/>
                  </w:rPr>
                  <w:t>7</w:t>
                </w:r>
                <w:r w:rsidRPr="0043031F">
                  <w:rPr>
                    <w:color w:val="404040" w:themeColor="text1" w:themeTint="BF"/>
                    <w:sz w:val="18"/>
                  </w:rPr>
                  <w:t xml:space="preserve"> to 7.</w:t>
                </w:r>
                <w:r w:rsidR="00C42B9D">
                  <w:rPr>
                    <w:color w:val="404040" w:themeColor="text1" w:themeTint="BF"/>
                    <w:sz w:val="18"/>
                  </w:rPr>
                  <w:t>32</w:t>
                </w:r>
                <w:r w:rsidRPr="0043031F">
                  <w:rPr>
                    <w:color w:val="404040" w:themeColor="text1" w:themeTint="BF"/>
                    <w:sz w:val="18"/>
                  </w:rPr>
                  <w:t xml:space="preserve"> </w:t>
                </w:r>
                <w:r w:rsidR="001D3A77" w:rsidRPr="0043031F">
                  <w:rPr>
                    <w:color w:val="404040" w:themeColor="text1" w:themeTint="BF"/>
                    <w:sz w:val="18"/>
                  </w:rPr>
                  <w:t>of the ECO3 Guidance: Innovation.</w:t>
                </w:r>
              </w:p>
            </w:tc>
          </w:tr>
          <w:tr w:rsidR="00795F32" w:rsidRPr="00ED713D" w14:paraId="75BBE981"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457367BF" w14:textId="7E2DC2FE" w:rsidR="00795F32" w:rsidRPr="0043031F" w:rsidRDefault="00795F32" w:rsidP="0068679A">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31431651" w14:textId="77777777" w:rsidR="00795F32" w:rsidRPr="0043031F" w:rsidRDefault="00795F32" w:rsidP="009A3AB5">
                <w:pPr>
                  <w:pStyle w:val="StyleListParagraphAfter8ptLinespacingMultiple108li1"/>
                  <w:spacing w:before="240" w:line="240" w:lineRule="auto"/>
                  <w:ind w:left="0"/>
                  <w:rPr>
                    <w:color w:val="404040" w:themeColor="text1" w:themeTint="BF"/>
                  </w:rPr>
                </w:pPr>
              </w:p>
            </w:tc>
          </w:tr>
          <w:tr w:rsidR="00ED713D" w:rsidRPr="00DB3B5B" w14:paraId="6380FF3B"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63DE5573" w14:textId="17FD0A60" w:rsidR="00ED713D" w:rsidRPr="0095247B" w:rsidRDefault="00B03297" w:rsidP="00B274B0">
                <w:pPr>
                  <w:spacing w:before="240"/>
                  <w:rPr>
                    <w:b/>
                    <w:color w:val="FFFFFF" w:themeColor="background1"/>
                  </w:rPr>
                </w:pPr>
                <w:r>
                  <w:rPr>
                    <w:b/>
                    <w:color w:val="FFFFFF" w:themeColor="background1"/>
                  </w:rPr>
                  <w:t>16</w:t>
                </w:r>
                <w:r w:rsidR="0095247B">
                  <w:rPr>
                    <w:b/>
                    <w:color w:val="FFFFFF" w:themeColor="background1"/>
                  </w:rPr>
                  <w:t>.</w:t>
                </w:r>
                <w:r w:rsidR="002C19EC" w:rsidRPr="00B274B0">
                  <w:rPr>
                    <w:b/>
                    <w:color w:val="FFFFFF" w:themeColor="background1"/>
                  </w:rPr>
                  <w:t xml:space="preserve"> </w:t>
                </w:r>
                <w:r w:rsidR="008408FB">
                  <w:t xml:space="preserve"> </w:t>
                </w:r>
                <w:r w:rsidR="008408FB">
                  <w:rPr>
                    <w:b/>
                    <w:color w:val="FFFFFF" w:themeColor="background1"/>
                  </w:rPr>
                  <w:t>How d</w:t>
                </w:r>
                <w:r w:rsidR="008408FB" w:rsidRPr="008408FB">
                  <w:rPr>
                    <w:b/>
                    <w:color w:val="FFFFFF" w:themeColor="background1"/>
                  </w:rPr>
                  <w:t>oes the measure meet safety and standards requirements</w:t>
                </w:r>
                <w:r w:rsidR="00CD3E88">
                  <w:rPr>
                    <w:b/>
                    <w:color w:val="FFFFFF" w:themeColor="background1"/>
                  </w:rPr>
                  <w:t>?</w:t>
                </w:r>
                <w:r w:rsidR="008408FB">
                  <w:rPr>
                    <w:b/>
                    <w:color w:val="FFFFFF" w:themeColor="background1"/>
                  </w:rPr>
                  <w:t xml:space="preserve"> </w:t>
                </w:r>
              </w:p>
            </w:tc>
          </w:tr>
          <w:tr w:rsidR="00ED713D" w:rsidRPr="00DB3B5B" w14:paraId="4BAC665B" w14:textId="77777777" w:rsidTr="001D3A77">
            <w:tc>
              <w:tcPr>
                <w:tcW w:w="5000" w:type="pct"/>
                <w:tcBorders>
                  <w:left w:val="single" w:sz="4" w:space="0" w:color="008554"/>
                  <w:right w:val="single" w:sz="4" w:space="0" w:color="008554"/>
                </w:tcBorders>
                <w:shd w:val="clear" w:color="auto" w:fill="C7E7D2"/>
                <w:vAlign w:val="center"/>
              </w:tcPr>
              <w:p w14:paraId="0D051BA2" w14:textId="614B8D6B" w:rsidR="00D42127" w:rsidRPr="002B223B" w:rsidRDefault="00D42127" w:rsidP="002B223B">
                <w:pPr>
                  <w:spacing w:before="240"/>
                  <w:rPr>
                    <w:color w:val="404040" w:themeColor="text1" w:themeTint="BF"/>
                  </w:rPr>
                </w:pPr>
                <w:r>
                  <w:t>The following should be included in the response:</w:t>
                </w:r>
              </w:p>
              <w:p w14:paraId="72B2D99C" w14:textId="7B9B39CB" w:rsidR="008408FB" w:rsidRPr="0043031F" w:rsidRDefault="008408FB" w:rsidP="002B223B">
                <w:pPr>
                  <w:pStyle w:val="ListParagraph"/>
                  <w:numPr>
                    <w:ilvl w:val="0"/>
                    <w:numId w:val="22"/>
                  </w:numPr>
                  <w:spacing w:before="240"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What are the relevant requirements, and how does the measure meet them?</w:t>
                </w:r>
              </w:p>
              <w:p w14:paraId="248F48DB" w14:textId="167D7846" w:rsidR="008408FB" w:rsidRPr="0043031F" w:rsidRDefault="008408FB" w:rsidP="002B223B">
                <w:pPr>
                  <w:pStyle w:val="ListParagraph"/>
                  <w:numPr>
                    <w:ilvl w:val="0"/>
                    <w:numId w:val="22"/>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 xml:space="preserve">What certification </w:t>
                </w:r>
                <w:r w:rsidR="007400CC">
                  <w:rPr>
                    <w:rFonts w:ascii="Verdana" w:hAnsi="Verdana"/>
                    <w:color w:val="404040" w:themeColor="text1" w:themeTint="BF"/>
                    <w:sz w:val="20"/>
                    <w:szCs w:val="20"/>
                  </w:rPr>
                  <w:t>does</w:t>
                </w:r>
                <w:r w:rsidRPr="0043031F">
                  <w:rPr>
                    <w:rFonts w:ascii="Verdana" w:hAnsi="Verdana"/>
                    <w:color w:val="404040" w:themeColor="text1" w:themeTint="BF"/>
                    <w:sz w:val="20"/>
                    <w:szCs w:val="20"/>
                  </w:rPr>
                  <w:t xml:space="preserve"> the measure </w:t>
                </w:r>
                <w:r w:rsidR="007400CC">
                  <w:rPr>
                    <w:rFonts w:ascii="Verdana" w:hAnsi="Verdana"/>
                    <w:color w:val="404040" w:themeColor="text1" w:themeTint="BF"/>
                    <w:sz w:val="20"/>
                    <w:szCs w:val="20"/>
                  </w:rPr>
                  <w:t xml:space="preserve">have </w:t>
                </w:r>
                <w:r w:rsidRPr="0043031F">
                  <w:rPr>
                    <w:rFonts w:ascii="Verdana" w:hAnsi="Verdana"/>
                    <w:color w:val="404040" w:themeColor="text1" w:themeTint="BF"/>
                    <w:sz w:val="20"/>
                    <w:szCs w:val="20"/>
                  </w:rPr>
                  <w:t>and</w:t>
                </w:r>
                <w:r w:rsidR="007400CC">
                  <w:rPr>
                    <w:rFonts w:ascii="Verdana" w:hAnsi="Verdana"/>
                    <w:color w:val="404040" w:themeColor="text1" w:themeTint="BF"/>
                    <w:sz w:val="20"/>
                    <w:szCs w:val="20"/>
                  </w:rPr>
                  <w:t xml:space="preserve"> </w:t>
                </w:r>
                <w:r w:rsidRPr="0043031F">
                  <w:rPr>
                    <w:rFonts w:ascii="Verdana" w:hAnsi="Verdana"/>
                    <w:color w:val="404040" w:themeColor="text1" w:themeTint="BF"/>
                    <w:sz w:val="20"/>
                    <w:szCs w:val="20"/>
                  </w:rPr>
                  <w:t>/</w:t>
                </w:r>
                <w:r w:rsidR="007400CC">
                  <w:rPr>
                    <w:rFonts w:ascii="Verdana" w:hAnsi="Verdana"/>
                    <w:color w:val="404040" w:themeColor="text1" w:themeTint="BF"/>
                    <w:sz w:val="20"/>
                    <w:szCs w:val="20"/>
                  </w:rPr>
                  <w:t xml:space="preserve"> </w:t>
                </w:r>
                <w:r w:rsidRPr="0043031F">
                  <w:rPr>
                    <w:rFonts w:ascii="Verdana" w:hAnsi="Verdana"/>
                    <w:color w:val="404040" w:themeColor="text1" w:themeTint="BF"/>
                    <w:sz w:val="20"/>
                    <w:szCs w:val="20"/>
                  </w:rPr>
                  <w:t>or what assurances can be given?</w:t>
                </w:r>
              </w:p>
              <w:p w14:paraId="24300EF8" w14:textId="5CAAEE92" w:rsidR="008408FB" w:rsidRPr="0043031F" w:rsidRDefault="008408FB" w:rsidP="002B223B">
                <w:pPr>
                  <w:pStyle w:val="ListParagraph"/>
                  <w:numPr>
                    <w:ilvl w:val="0"/>
                    <w:numId w:val="22"/>
                  </w:numPr>
                  <w:spacing w:line="360" w:lineRule="auto"/>
                  <w:rPr>
                    <w:rFonts w:ascii="Verdana" w:hAnsi="Verdana"/>
                    <w:color w:val="404040" w:themeColor="text1" w:themeTint="BF"/>
                    <w:sz w:val="20"/>
                    <w:szCs w:val="20"/>
                  </w:rPr>
                </w:pPr>
                <w:r w:rsidRPr="0043031F">
                  <w:rPr>
                    <w:rFonts w:ascii="Verdana" w:hAnsi="Verdana"/>
                    <w:color w:val="404040" w:themeColor="text1" w:themeTint="BF"/>
                    <w:sz w:val="20"/>
                    <w:szCs w:val="20"/>
                  </w:rPr>
                  <w:t>What standards will the measure be installed to?</w:t>
                </w:r>
              </w:p>
              <w:p w14:paraId="04B85EF1" w14:textId="2772648D" w:rsidR="002C19EC" w:rsidRPr="0043031F" w:rsidRDefault="002C19EC" w:rsidP="00B274B0">
                <w:pPr>
                  <w:spacing w:before="240" w:after="240"/>
                  <w:rPr>
                    <w:color w:val="404040" w:themeColor="text1" w:themeTint="BF"/>
                  </w:rPr>
                </w:pPr>
                <w:r w:rsidRPr="0043031F">
                  <w:rPr>
                    <w:color w:val="404040" w:themeColor="text1" w:themeTint="BF"/>
                  </w:rPr>
                  <w:t xml:space="preserve">If it is not economically or technically feasible to meet </w:t>
                </w:r>
                <w:r w:rsidR="0081523E" w:rsidRPr="0043031F">
                  <w:rPr>
                    <w:color w:val="404040" w:themeColor="text1" w:themeTint="BF"/>
                  </w:rPr>
                  <w:t>the normal safety and standards requirements of ECO3</w:t>
                </w:r>
                <w:r w:rsidRPr="0043031F">
                  <w:rPr>
                    <w:color w:val="404040" w:themeColor="text1" w:themeTint="BF"/>
                  </w:rPr>
                  <w:t>, an explanation and evidence must be provided.</w:t>
                </w:r>
              </w:p>
              <w:p w14:paraId="2DFAA499" w14:textId="04F7DD29" w:rsidR="002C19EC" w:rsidRPr="0043031F" w:rsidRDefault="002C19EC" w:rsidP="002C19EC">
                <w:pPr>
                  <w:spacing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 xml:space="preserve">information </w:t>
                </w:r>
                <w:r w:rsidRPr="0043031F">
                  <w:rPr>
                    <w:b/>
                    <w:color w:val="404040" w:themeColor="text1" w:themeTint="BF"/>
                    <w:u w:val="single"/>
                  </w:rPr>
                  <w:t>required</w:t>
                </w:r>
                <w:r w:rsidRPr="0043031F">
                  <w:rPr>
                    <w:b/>
                    <w:color w:val="404040" w:themeColor="text1" w:themeTint="BF"/>
                  </w:rPr>
                  <w:t>.</w:t>
                </w:r>
              </w:p>
              <w:p w14:paraId="444EF4E5" w14:textId="77777777" w:rsidR="002C19EC" w:rsidRPr="0043031F" w:rsidRDefault="002C19EC" w:rsidP="002C19EC">
                <w:pPr>
                  <w:spacing w:after="240"/>
                  <w:rPr>
                    <w:b/>
                    <w:color w:val="404040" w:themeColor="text1" w:themeTint="BF"/>
                  </w:rPr>
                </w:pPr>
                <w:r w:rsidRPr="0043031F">
                  <w:rPr>
                    <w:b/>
                    <w:color w:val="404040" w:themeColor="text1" w:themeTint="BF"/>
                  </w:rPr>
                  <w:t>Maximum 200 words.</w:t>
                </w:r>
              </w:p>
              <w:p w14:paraId="66CC6E32" w14:textId="667BD39E" w:rsidR="00ED713D" w:rsidRPr="0043031F" w:rsidRDefault="002C19EC" w:rsidP="002C19EC">
                <w:pPr>
                  <w:spacing w:after="240"/>
                  <w:rPr>
                    <w:color w:val="404040" w:themeColor="text1" w:themeTint="BF"/>
                  </w:rPr>
                </w:pPr>
                <w:r w:rsidRPr="0043031F">
                  <w:rPr>
                    <w:color w:val="404040" w:themeColor="text1" w:themeTint="BF"/>
                    <w:sz w:val="18"/>
                  </w:rPr>
                  <w:t>Paragraphs 8.</w:t>
                </w:r>
                <w:r w:rsidR="00C42B9D">
                  <w:rPr>
                    <w:color w:val="404040" w:themeColor="text1" w:themeTint="BF"/>
                    <w:sz w:val="18"/>
                  </w:rPr>
                  <w:t>1</w:t>
                </w:r>
                <w:r w:rsidRPr="0043031F">
                  <w:rPr>
                    <w:color w:val="404040" w:themeColor="text1" w:themeTint="BF"/>
                    <w:sz w:val="18"/>
                  </w:rPr>
                  <w:t xml:space="preserve"> to 8.12 </w:t>
                </w:r>
                <w:r w:rsidR="001D3A77" w:rsidRPr="0043031F">
                  <w:rPr>
                    <w:color w:val="404040" w:themeColor="text1" w:themeTint="BF"/>
                    <w:sz w:val="18"/>
                  </w:rPr>
                  <w:t>of the ECO3 Guidance: Innovation.</w:t>
                </w:r>
              </w:p>
            </w:tc>
          </w:tr>
          <w:tr w:rsidR="00ED713D" w:rsidRPr="00ED713D" w14:paraId="2CD7F720" w14:textId="77777777" w:rsidTr="009A3AB5">
            <w:trPr>
              <w:trHeight w:val="932"/>
            </w:trPr>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422FBA9A" w14:textId="37724B76" w:rsidR="00B274B0" w:rsidRPr="0043031F" w:rsidRDefault="008967EC" w:rsidP="008967E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2FDF8401" w14:textId="77777777" w:rsidR="00ED713D" w:rsidRPr="0043031F" w:rsidRDefault="00ED713D" w:rsidP="009A3AB5">
                <w:pPr>
                  <w:pStyle w:val="StyleListParagraphAfter8ptLinespacingMultiple108li1"/>
                  <w:spacing w:before="240" w:line="240" w:lineRule="auto"/>
                  <w:ind w:left="0"/>
                  <w:rPr>
                    <w:color w:val="404040" w:themeColor="text1" w:themeTint="BF"/>
                  </w:rPr>
                </w:pPr>
              </w:p>
            </w:tc>
          </w:tr>
          <w:tr w:rsidR="00ED713D" w:rsidRPr="00DB3B5B" w14:paraId="6100C559"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5E6B9A06" w14:textId="0CADAF01" w:rsidR="00ED713D" w:rsidRPr="0095247B" w:rsidRDefault="00B03297" w:rsidP="00B274B0">
                <w:pPr>
                  <w:spacing w:before="240"/>
                  <w:rPr>
                    <w:b/>
                    <w:color w:val="FFFFFF" w:themeColor="background1"/>
                  </w:rPr>
                </w:pPr>
                <w:r>
                  <w:rPr>
                    <w:b/>
                    <w:color w:val="FFFFFF" w:themeColor="background1"/>
                  </w:rPr>
                  <w:t>17</w:t>
                </w:r>
                <w:r w:rsidR="0095247B">
                  <w:rPr>
                    <w:b/>
                    <w:color w:val="FFFFFF" w:themeColor="background1"/>
                  </w:rPr>
                  <w:t>.</w:t>
                </w:r>
                <w:r w:rsidR="002C19EC" w:rsidRPr="00B274B0">
                  <w:rPr>
                    <w:b/>
                    <w:color w:val="FFFFFF" w:themeColor="background1"/>
                  </w:rPr>
                  <w:t xml:space="preserve"> </w:t>
                </w:r>
                <w:r w:rsidR="002C19EC" w:rsidRPr="002C19EC">
                  <w:rPr>
                    <w:b/>
                    <w:color w:val="FFFFFF" w:themeColor="background1"/>
                  </w:rPr>
                  <w:t>What standards and safety provisions are in place for installation of the monitoring equipment?</w:t>
                </w:r>
              </w:p>
            </w:tc>
          </w:tr>
          <w:tr w:rsidR="00ED713D" w:rsidRPr="00DB3B5B" w14:paraId="107FBB98" w14:textId="77777777" w:rsidTr="001D3A77">
            <w:tc>
              <w:tcPr>
                <w:tcW w:w="5000" w:type="pct"/>
                <w:tcBorders>
                  <w:left w:val="single" w:sz="4" w:space="0" w:color="008554"/>
                  <w:right w:val="single" w:sz="4" w:space="0" w:color="008554"/>
                </w:tcBorders>
                <w:shd w:val="clear" w:color="auto" w:fill="C7E7D2"/>
                <w:vAlign w:val="center"/>
              </w:tcPr>
              <w:p w14:paraId="3547409F" w14:textId="1408B82A" w:rsidR="006E4F11" w:rsidRPr="0043031F" w:rsidRDefault="006E4F11" w:rsidP="00B274B0">
                <w:pPr>
                  <w:spacing w:before="240" w:after="240"/>
                  <w:rPr>
                    <w:b/>
                    <w:color w:val="404040" w:themeColor="text1" w:themeTint="BF"/>
                  </w:rPr>
                </w:pPr>
                <w:r w:rsidRPr="0043031F">
                  <w:rPr>
                    <w:b/>
                    <w:color w:val="404040" w:themeColor="text1" w:themeTint="BF"/>
                  </w:rPr>
                  <w:t>Supporting evidence</w:t>
                </w:r>
                <w:r w:rsidR="007400CC">
                  <w:rPr>
                    <w:b/>
                    <w:color w:val="404040" w:themeColor="text1" w:themeTint="BF"/>
                  </w:rPr>
                  <w:t xml:space="preserve"> </w:t>
                </w:r>
                <w:r w:rsidRPr="0043031F">
                  <w:rPr>
                    <w:b/>
                    <w:color w:val="404040" w:themeColor="text1" w:themeTint="BF"/>
                  </w:rPr>
                  <w:t>/</w:t>
                </w:r>
                <w:r w:rsidR="007400CC">
                  <w:rPr>
                    <w:b/>
                    <w:color w:val="404040" w:themeColor="text1" w:themeTint="BF"/>
                  </w:rPr>
                  <w:t xml:space="preserve"> </w:t>
                </w:r>
                <w:r w:rsidRPr="0043031F">
                  <w:rPr>
                    <w:b/>
                    <w:color w:val="404040" w:themeColor="text1" w:themeTint="BF"/>
                  </w:rPr>
                  <w:t>information accepted.</w:t>
                </w:r>
              </w:p>
              <w:p w14:paraId="16F74E66" w14:textId="77777777" w:rsidR="006E4F11" w:rsidRPr="0043031F" w:rsidRDefault="006E4F11" w:rsidP="006E4F11">
                <w:pPr>
                  <w:spacing w:after="240"/>
                  <w:rPr>
                    <w:b/>
                    <w:color w:val="404040" w:themeColor="text1" w:themeTint="BF"/>
                  </w:rPr>
                </w:pPr>
                <w:r w:rsidRPr="0043031F">
                  <w:rPr>
                    <w:b/>
                    <w:color w:val="404040" w:themeColor="text1" w:themeTint="BF"/>
                  </w:rPr>
                  <w:t>Maximum 100 words.</w:t>
                </w:r>
              </w:p>
              <w:p w14:paraId="759FDA1F" w14:textId="0D0B08DA" w:rsidR="00ED713D" w:rsidRPr="0043031F" w:rsidRDefault="006E4F11" w:rsidP="006E4F11">
                <w:pPr>
                  <w:spacing w:after="240"/>
                  <w:rPr>
                    <w:color w:val="404040" w:themeColor="text1" w:themeTint="BF"/>
                  </w:rPr>
                </w:pPr>
                <w:r w:rsidRPr="0043031F">
                  <w:rPr>
                    <w:color w:val="404040" w:themeColor="text1" w:themeTint="BF"/>
                    <w:sz w:val="18"/>
                  </w:rPr>
                  <w:t>Paragraph 8.1</w:t>
                </w:r>
                <w:r w:rsidR="00C42B9D">
                  <w:rPr>
                    <w:color w:val="404040" w:themeColor="text1" w:themeTint="BF"/>
                    <w:sz w:val="18"/>
                  </w:rPr>
                  <w:t>, and 8.11</w:t>
                </w:r>
                <w:r w:rsidRPr="0043031F">
                  <w:rPr>
                    <w:color w:val="404040" w:themeColor="text1" w:themeTint="BF"/>
                    <w:sz w:val="18"/>
                  </w:rPr>
                  <w:t xml:space="preserve"> </w:t>
                </w:r>
                <w:r w:rsidR="001D3A77" w:rsidRPr="0043031F">
                  <w:rPr>
                    <w:color w:val="404040" w:themeColor="text1" w:themeTint="BF"/>
                    <w:sz w:val="18"/>
                  </w:rPr>
                  <w:t>of the ECO3 Guidance: Innovation.</w:t>
                </w:r>
              </w:p>
            </w:tc>
          </w:tr>
          <w:tr w:rsidR="00ED713D" w:rsidRPr="00ED713D" w14:paraId="02C194DB"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4673E752" w14:textId="36C5B965" w:rsidR="008967EC" w:rsidRPr="0043031F" w:rsidRDefault="008967EC" w:rsidP="008967EC">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66F05EB8" w14:textId="77777777" w:rsidR="00ED713D" w:rsidRDefault="00ED713D" w:rsidP="009A3AB5">
                <w:pPr>
                  <w:pStyle w:val="StyleListParagraphAfter8ptLinespacingMultiple108li1"/>
                  <w:spacing w:before="240" w:line="240" w:lineRule="auto"/>
                  <w:ind w:left="0"/>
                  <w:rPr>
                    <w:color w:val="404040" w:themeColor="text1" w:themeTint="BF"/>
                  </w:rPr>
                </w:pPr>
              </w:p>
              <w:p w14:paraId="0F54CBD5" w14:textId="77777777" w:rsidR="001D03C8" w:rsidRDefault="001D03C8" w:rsidP="009A3AB5">
                <w:pPr>
                  <w:pStyle w:val="StyleListParagraphAfter8ptLinespacingMultiple108li1"/>
                  <w:spacing w:before="240" w:line="240" w:lineRule="auto"/>
                  <w:ind w:left="0"/>
                  <w:rPr>
                    <w:color w:val="404040" w:themeColor="text1" w:themeTint="BF"/>
                  </w:rPr>
                </w:pPr>
              </w:p>
              <w:p w14:paraId="18908404" w14:textId="77777777" w:rsidR="001D03C8" w:rsidRDefault="001D03C8" w:rsidP="009A3AB5">
                <w:pPr>
                  <w:pStyle w:val="StyleListParagraphAfter8ptLinespacingMultiple108li1"/>
                  <w:spacing w:before="240" w:line="240" w:lineRule="auto"/>
                  <w:ind w:left="0"/>
                  <w:rPr>
                    <w:color w:val="404040" w:themeColor="text1" w:themeTint="BF"/>
                  </w:rPr>
                </w:pPr>
              </w:p>
              <w:p w14:paraId="67CF166E" w14:textId="77777777" w:rsidR="001D03C8" w:rsidRDefault="001D03C8" w:rsidP="009A3AB5">
                <w:pPr>
                  <w:pStyle w:val="StyleListParagraphAfter8ptLinespacingMultiple108li1"/>
                  <w:spacing w:before="240" w:line="240" w:lineRule="auto"/>
                  <w:ind w:left="0"/>
                  <w:rPr>
                    <w:color w:val="404040" w:themeColor="text1" w:themeTint="BF"/>
                  </w:rPr>
                </w:pPr>
              </w:p>
              <w:p w14:paraId="0F4C7217" w14:textId="7F9A918F"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795F32" w:rsidRPr="0095247B" w14:paraId="3AB6A143"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53F35FFF" w14:textId="5FF43B6B" w:rsidR="00795F32" w:rsidRPr="0095247B" w:rsidRDefault="00795F32" w:rsidP="007A1E62">
                <w:pPr>
                  <w:spacing w:before="240"/>
                  <w:rPr>
                    <w:b/>
                    <w:color w:val="FFFFFF" w:themeColor="background1"/>
                  </w:rPr>
                </w:pPr>
                <w:r>
                  <w:rPr>
                    <w:b/>
                    <w:color w:val="FFFFFF" w:themeColor="background1"/>
                  </w:rPr>
                  <w:t>18.</w:t>
                </w:r>
                <w:r w:rsidRPr="00B274B0">
                  <w:rPr>
                    <w:b/>
                    <w:color w:val="FFFFFF" w:themeColor="background1"/>
                  </w:rPr>
                  <w:t xml:space="preserve"> </w:t>
                </w:r>
                <w:r w:rsidR="00BC199D">
                  <w:rPr>
                    <w:b/>
                    <w:color w:val="FFFFFF" w:themeColor="background1"/>
                  </w:rPr>
                  <w:t>What are the risks associated with the measure, and how will these be mitigated?</w:t>
                </w:r>
              </w:p>
            </w:tc>
          </w:tr>
          <w:tr w:rsidR="00795F32" w:rsidRPr="00DB3B5B" w14:paraId="0CC6AB95" w14:textId="77777777" w:rsidTr="001D3A77">
            <w:tc>
              <w:tcPr>
                <w:tcW w:w="5000" w:type="pct"/>
                <w:tcBorders>
                  <w:left w:val="single" w:sz="4" w:space="0" w:color="008554"/>
                  <w:right w:val="single" w:sz="4" w:space="0" w:color="008554"/>
                </w:tcBorders>
                <w:shd w:val="clear" w:color="auto" w:fill="C7E7D2"/>
                <w:vAlign w:val="center"/>
              </w:tcPr>
              <w:p w14:paraId="4E390E1C" w14:textId="77777777" w:rsidR="00653450" w:rsidRDefault="00653450" w:rsidP="00653450">
                <w:pPr>
                  <w:spacing w:before="240" w:after="240"/>
                  <w:rPr>
                    <w:color w:val="404040" w:themeColor="text1" w:themeTint="BF"/>
                  </w:rPr>
                </w:pPr>
                <w:r w:rsidRPr="005373AB">
                  <w:rPr>
                    <w:color w:val="404040" w:themeColor="text1" w:themeTint="BF"/>
                  </w:rPr>
                  <w:t xml:space="preserve">Provide further detail against the relevant </w:t>
                </w:r>
                <w:r>
                  <w:rPr>
                    <w:color w:val="404040" w:themeColor="text1" w:themeTint="BF"/>
                  </w:rPr>
                  <w:t>points</w:t>
                </w:r>
                <w:r w:rsidRPr="005373AB">
                  <w:rPr>
                    <w:color w:val="404040" w:themeColor="text1" w:themeTint="BF"/>
                  </w:rPr>
                  <w:t xml:space="preserve"> </w:t>
                </w:r>
                <w:r>
                  <w:rPr>
                    <w:color w:val="404040" w:themeColor="text1" w:themeTint="BF"/>
                  </w:rPr>
                  <w:t>below</w:t>
                </w:r>
                <w:r w:rsidRPr="006E531E">
                  <w:rPr>
                    <w:color w:val="404040" w:themeColor="text1" w:themeTint="BF"/>
                  </w:rPr>
                  <w:t>.</w:t>
                </w:r>
              </w:p>
              <w:p w14:paraId="7DDF248E" w14:textId="6C91619C" w:rsidR="00653450" w:rsidRDefault="00653450" w:rsidP="00653450">
                <w:pPr>
                  <w:pStyle w:val="ListParagraph"/>
                  <w:numPr>
                    <w:ilvl w:val="0"/>
                    <w:numId w:val="29"/>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Have you considered possible</w:t>
                </w:r>
                <w:r w:rsidRPr="008D1C3D">
                  <w:rPr>
                    <w:rFonts w:ascii="Verdana" w:hAnsi="Verdana"/>
                    <w:color w:val="404040" w:themeColor="text1" w:themeTint="BF"/>
                    <w:sz w:val="20"/>
                    <w:szCs w:val="20"/>
                  </w:rPr>
                  <w:t xml:space="preserve"> risks introduced by this measure</w:t>
                </w:r>
                <w:r>
                  <w:rPr>
                    <w:rFonts w:ascii="Verdana" w:hAnsi="Verdana"/>
                    <w:color w:val="404040" w:themeColor="text1" w:themeTint="BF"/>
                    <w:sz w:val="20"/>
                    <w:szCs w:val="20"/>
                  </w:rPr>
                  <w:t>, and how these will be mitigated</w:t>
                </w:r>
                <w:r w:rsidRPr="008D1C3D">
                  <w:rPr>
                    <w:rFonts w:ascii="Verdana" w:hAnsi="Verdana"/>
                    <w:color w:val="404040" w:themeColor="text1" w:themeTint="BF"/>
                    <w:sz w:val="20"/>
                    <w:szCs w:val="20"/>
                  </w:rPr>
                  <w:t xml:space="preserve">? </w:t>
                </w:r>
                <w:r w:rsidR="00C015DC">
                  <w:rPr>
                    <w:rFonts w:ascii="Verdana" w:hAnsi="Verdana"/>
                    <w:color w:val="404040" w:themeColor="text1" w:themeTint="BF"/>
                    <w:sz w:val="20"/>
                    <w:szCs w:val="20"/>
                  </w:rPr>
                  <w:t>P</w:t>
                </w:r>
                <w:r>
                  <w:rPr>
                    <w:rFonts w:ascii="Verdana" w:hAnsi="Verdana"/>
                    <w:color w:val="404040" w:themeColor="text1" w:themeTint="BF"/>
                    <w:sz w:val="20"/>
                    <w:szCs w:val="20"/>
                  </w:rPr>
                  <w:t>lease</w:t>
                </w:r>
                <w:r w:rsidR="00C015DC">
                  <w:rPr>
                    <w:rFonts w:ascii="Verdana" w:hAnsi="Verdana"/>
                    <w:color w:val="404040" w:themeColor="text1" w:themeTint="BF"/>
                    <w:sz w:val="20"/>
                    <w:szCs w:val="20"/>
                  </w:rPr>
                  <w:t xml:space="preserve"> provide a</w:t>
                </w:r>
                <w:r>
                  <w:rPr>
                    <w:rFonts w:ascii="Verdana" w:hAnsi="Verdana"/>
                    <w:color w:val="404040" w:themeColor="text1" w:themeTint="BF"/>
                    <w:sz w:val="20"/>
                    <w:szCs w:val="20"/>
                  </w:rPr>
                  <w:t xml:space="preserve"> descri</w:t>
                </w:r>
                <w:r w:rsidR="00C015DC">
                  <w:rPr>
                    <w:rFonts w:ascii="Verdana" w:hAnsi="Verdana"/>
                    <w:color w:val="404040" w:themeColor="text1" w:themeTint="BF"/>
                    <w:sz w:val="20"/>
                    <w:szCs w:val="20"/>
                  </w:rPr>
                  <w:t>ption</w:t>
                </w:r>
                <w:r>
                  <w:rPr>
                    <w:rFonts w:ascii="Verdana" w:hAnsi="Verdana"/>
                    <w:color w:val="404040" w:themeColor="text1" w:themeTint="BF"/>
                    <w:sz w:val="20"/>
                    <w:szCs w:val="20"/>
                  </w:rPr>
                  <w:t>.</w:t>
                </w:r>
              </w:p>
              <w:p w14:paraId="566461AA" w14:textId="205A9509" w:rsidR="00653450" w:rsidRPr="002B223B" w:rsidRDefault="00653450" w:rsidP="002B223B">
                <w:pPr>
                  <w:pStyle w:val="ListParagraph"/>
                  <w:numPr>
                    <w:ilvl w:val="0"/>
                    <w:numId w:val="29"/>
                  </w:numPr>
                  <w:spacing w:before="240" w:line="360" w:lineRule="auto"/>
                  <w:rPr>
                    <w:rFonts w:ascii="Verdana" w:hAnsi="Verdana"/>
                    <w:color w:val="404040" w:themeColor="text1" w:themeTint="BF"/>
                    <w:sz w:val="20"/>
                    <w:szCs w:val="20"/>
                  </w:rPr>
                </w:pPr>
                <w:r w:rsidRPr="005373AB">
                  <w:rPr>
                    <w:rFonts w:ascii="Verdana" w:hAnsi="Verdana"/>
                    <w:color w:val="404040" w:themeColor="text1" w:themeTint="BF"/>
                    <w:sz w:val="20"/>
                    <w:szCs w:val="20"/>
                  </w:rPr>
                  <w:t xml:space="preserve">If </w:t>
                </w:r>
                <w:r w:rsidR="00C015DC">
                  <w:rPr>
                    <w:rFonts w:ascii="Verdana" w:hAnsi="Verdana"/>
                    <w:color w:val="404040" w:themeColor="text1" w:themeTint="BF"/>
                    <w:sz w:val="20"/>
                    <w:szCs w:val="20"/>
                  </w:rPr>
                  <w:t>the measure</w:t>
                </w:r>
                <w:r w:rsidRPr="005373AB">
                  <w:rPr>
                    <w:rFonts w:ascii="Verdana" w:hAnsi="Verdana"/>
                    <w:color w:val="404040" w:themeColor="text1" w:themeTint="BF"/>
                    <w:sz w:val="20"/>
                    <w:szCs w:val="20"/>
                  </w:rPr>
                  <w:t xml:space="preserve"> mitigates </w:t>
                </w:r>
                <w:r>
                  <w:rPr>
                    <w:rFonts w:ascii="Verdana" w:hAnsi="Verdana"/>
                    <w:color w:val="404040" w:themeColor="text1" w:themeTint="BF"/>
                    <w:sz w:val="20"/>
                    <w:szCs w:val="20"/>
                  </w:rPr>
                  <w:t>any existing risks</w:t>
                </w:r>
                <w:r w:rsidRPr="005373AB">
                  <w:rPr>
                    <w:rFonts w:ascii="Verdana" w:hAnsi="Verdana"/>
                    <w:color w:val="404040" w:themeColor="text1" w:themeTint="BF"/>
                    <w:sz w:val="20"/>
                    <w:szCs w:val="20"/>
                  </w:rPr>
                  <w:t>, explain how.</w:t>
                </w:r>
              </w:p>
              <w:p w14:paraId="64939731" w14:textId="225C3ABF" w:rsidR="00795F32" w:rsidRPr="0043031F" w:rsidRDefault="00795F32" w:rsidP="0068679A">
                <w:pPr>
                  <w:spacing w:after="240"/>
                  <w:rPr>
                    <w:b/>
                    <w:color w:val="404040" w:themeColor="text1" w:themeTint="BF"/>
                  </w:rPr>
                </w:pPr>
                <w:r w:rsidRPr="0043031F">
                  <w:rPr>
                    <w:b/>
                    <w:color w:val="404040" w:themeColor="text1" w:themeTint="BF"/>
                  </w:rPr>
                  <w:t xml:space="preserve">Maximum </w:t>
                </w:r>
                <w:r w:rsidR="00BC199D" w:rsidRPr="0043031F">
                  <w:rPr>
                    <w:b/>
                    <w:color w:val="404040" w:themeColor="text1" w:themeTint="BF"/>
                  </w:rPr>
                  <w:t>2</w:t>
                </w:r>
                <w:r w:rsidRPr="0043031F">
                  <w:rPr>
                    <w:b/>
                    <w:color w:val="404040" w:themeColor="text1" w:themeTint="BF"/>
                  </w:rPr>
                  <w:t>00 words.</w:t>
                </w:r>
              </w:p>
              <w:p w14:paraId="0D1C2BBD" w14:textId="77D6A78F" w:rsidR="00795F32" w:rsidRPr="0043031F" w:rsidRDefault="00795F32">
                <w:pPr>
                  <w:spacing w:before="240" w:after="240"/>
                  <w:rPr>
                    <w:color w:val="404040" w:themeColor="text1" w:themeTint="BF"/>
                  </w:rPr>
                </w:pPr>
                <w:r w:rsidRPr="0043031F">
                  <w:rPr>
                    <w:color w:val="404040" w:themeColor="text1" w:themeTint="BF"/>
                    <w:sz w:val="18"/>
                  </w:rPr>
                  <w:t xml:space="preserve">Paragraph </w:t>
                </w:r>
                <w:r w:rsidR="00C42B9D">
                  <w:rPr>
                    <w:color w:val="404040" w:themeColor="text1" w:themeTint="BF"/>
                    <w:sz w:val="18"/>
                  </w:rPr>
                  <w:t>8.27 to 8.31</w:t>
                </w:r>
                <w:r w:rsidR="00C42B9D" w:rsidRPr="0043031F">
                  <w:rPr>
                    <w:color w:val="404040" w:themeColor="text1" w:themeTint="BF"/>
                    <w:sz w:val="18"/>
                  </w:rPr>
                  <w:t xml:space="preserve"> </w:t>
                </w:r>
                <w:r w:rsidR="001D3A77" w:rsidRPr="0043031F">
                  <w:rPr>
                    <w:color w:val="404040" w:themeColor="text1" w:themeTint="BF"/>
                    <w:sz w:val="18"/>
                  </w:rPr>
                  <w:t>of the ECO3 Guidance: Innovation.</w:t>
                </w:r>
              </w:p>
            </w:tc>
          </w:tr>
          <w:tr w:rsidR="00795F32" w:rsidRPr="00ED713D" w14:paraId="228DBEB9"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3CB13644" w14:textId="00E71256" w:rsidR="00795F32" w:rsidRPr="0043031F" w:rsidRDefault="00795F32" w:rsidP="0068679A">
                <w:pPr>
                  <w:pStyle w:val="StyleListParagraphAfter8ptLinespacingMultiple108li1"/>
                  <w:spacing w:before="240" w:after="0" w:line="240" w:lineRule="auto"/>
                  <w:ind w:left="0"/>
                  <w:rPr>
                    <w:b/>
                    <w:color w:val="404040" w:themeColor="text1" w:themeTint="BF"/>
                  </w:rPr>
                </w:pPr>
                <w:r w:rsidRPr="0043031F">
                  <w:rPr>
                    <w:b/>
                    <w:color w:val="404040" w:themeColor="text1" w:themeTint="BF"/>
                  </w:rPr>
                  <w:t>Supplier response:</w:t>
                </w:r>
              </w:p>
              <w:p w14:paraId="63232D76" w14:textId="77777777" w:rsidR="00BC199D" w:rsidRDefault="00BC199D" w:rsidP="009A3AB5">
                <w:pPr>
                  <w:pStyle w:val="StyleListParagraphAfter8ptLinespacingMultiple108li1"/>
                  <w:spacing w:before="240" w:line="240" w:lineRule="auto"/>
                  <w:ind w:left="0"/>
                  <w:rPr>
                    <w:color w:val="404040" w:themeColor="text1" w:themeTint="BF"/>
                  </w:rPr>
                </w:pPr>
              </w:p>
              <w:p w14:paraId="3BDC8B36" w14:textId="77777777" w:rsidR="001D03C8" w:rsidRDefault="001D03C8" w:rsidP="009A3AB5">
                <w:pPr>
                  <w:pStyle w:val="StyleListParagraphAfter8ptLinespacingMultiple108li1"/>
                  <w:spacing w:before="240" w:line="240" w:lineRule="auto"/>
                  <w:ind w:left="0"/>
                  <w:rPr>
                    <w:color w:val="404040" w:themeColor="text1" w:themeTint="BF"/>
                  </w:rPr>
                </w:pPr>
              </w:p>
              <w:p w14:paraId="7983D7C5" w14:textId="77777777" w:rsidR="001D03C8" w:rsidRDefault="001D03C8" w:rsidP="009A3AB5">
                <w:pPr>
                  <w:pStyle w:val="StyleListParagraphAfter8ptLinespacingMultiple108li1"/>
                  <w:spacing w:before="240" w:line="240" w:lineRule="auto"/>
                  <w:ind w:left="0"/>
                  <w:rPr>
                    <w:color w:val="404040" w:themeColor="text1" w:themeTint="BF"/>
                  </w:rPr>
                </w:pPr>
              </w:p>
              <w:p w14:paraId="22EBF470" w14:textId="77777777" w:rsidR="001D03C8" w:rsidRDefault="001D03C8" w:rsidP="009A3AB5">
                <w:pPr>
                  <w:pStyle w:val="StyleListParagraphAfter8ptLinespacingMultiple108li1"/>
                  <w:spacing w:before="240" w:line="240" w:lineRule="auto"/>
                  <w:ind w:left="0"/>
                  <w:rPr>
                    <w:color w:val="404040" w:themeColor="text1" w:themeTint="BF"/>
                  </w:rPr>
                </w:pPr>
              </w:p>
              <w:p w14:paraId="16E7A2A4" w14:textId="77777777" w:rsidR="001D03C8" w:rsidRDefault="001D03C8" w:rsidP="009A3AB5">
                <w:pPr>
                  <w:pStyle w:val="StyleListParagraphAfter8ptLinespacingMultiple108li1"/>
                  <w:spacing w:before="240" w:line="240" w:lineRule="auto"/>
                  <w:ind w:left="0"/>
                  <w:rPr>
                    <w:color w:val="404040" w:themeColor="text1" w:themeTint="BF"/>
                  </w:rPr>
                </w:pPr>
              </w:p>
              <w:p w14:paraId="757B9EF3" w14:textId="4494AE18" w:rsidR="001D03C8" w:rsidRPr="0043031F" w:rsidRDefault="001D03C8" w:rsidP="009A3AB5">
                <w:pPr>
                  <w:pStyle w:val="StyleListParagraphAfter8ptLinespacingMultiple108li1"/>
                  <w:spacing w:before="240" w:line="240" w:lineRule="auto"/>
                  <w:ind w:left="0"/>
                  <w:rPr>
                    <w:color w:val="404040" w:themeColor="text1" w:themeTint="BF"/>
                  </w:rPr>
                </w:pPr>
              </w:p>
            </w:tc>
          </w:tr>
          <w:tr w:rsidR="00ED713D" w:rsidRPr="00DB3B5B" w14:paraId="0D941ABD"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1E53BD5B" w14:textId="6C18D158" w:rsidR="00ED713D" w:rsidRPr="00DB3B5B" w:rsidRDefault="00B03297" w:rsidP="00B274B0">
                <w:pPr>
                  <w:spacing w:before="240"/>
                  <w:rPr>
                    <w:b/>
                    <w:color w:val="404040" w:themeColor="text1" w:themeTint="BF"/>
                  </w:rPr>
                </w:pPr>
                <w:r>
                  <w:rPr>
                    <w:b/>
                    <w:color w:val="FFFFFF" w:themeColor="background1"/>
                  </w:rPr>
                  <w:t>19</w:t>
                </w:r>
                <w:r w:rsidR="0095247B" w:rsidRPr="00DB3B5B">
                  <w:rPr>
                    <w:b/>
                    <w:color w:val="FFFFFF" w:themeColor="background1"/>
                  </w:rPr>
                  <w:t>. What aftercare arrangements are in place?</w:t>
                </w:r>
              </w:p>
            </w:tc>
          </w:tr>
          <w:tr w:rsidR="00ED713D" w:rsidRPr="00DB3B5B" w14:paraId="74BF7AC0" w14:textId="77777777" w:rsidTr="001D3A77">
            <w:tc>
              <w:tcPr>
                <w:tcW w:w="5000" w:type="pct"/>
                <w:tcBorders>
                  <w:left w:val="single" w:sz="4" w:space="0" w:color="008554"/>
                  <w:right w:val="single" w:sz="4" w:space="0" w:color="008554"/>
                </w:tcBorders>
                <w:shd w:val="clear" w:color="auto" w:fill="C7E7D2"/>
                <w:vAlign w:val="center"/>
              </w:tcPr>
              <w:p w14:paraId="5EBE6B65" w14:textId="1D8379C6" w:rsidR="005329D5" w:rsidRDefault="00D42127" w:rsidP="00957016">
                <w:pPr>
                  <w:spacing w:before="240"/>
                  <w:rPr>
                    <w:color w:val="404040" w:themeColor="text1" w:themeTint="BF"/>
                  </w:rPr>
                </w:pPr>
                <w:r>
                  <w:rPr>
                    <w:color w:val="404040" w:themeColor="text1" w:themeTint="BF"/>
                  </w:rPr>
                  <w:t>M</w:t>
                </w:r>
                <w:r w:rsidRPr="00D42127">
                  <w:rPr>
                    <w:color w:val="404040" w:themeColor="text1" w:themeTint="BF"/>
                  </w:rPr>
                  <w:t xml:space="preserve">easures installed as part of a demonstration action </w:t>
                </w:r>
                <w:r>
                  <w:rPr>
                    <w:color w:val="404040" w:themeColor="text1" w:themeTint="BF"/>
                  </w:rPr>
                  <w:t>must</w:t>
                </w:r>
                <w:r w:rsidRPr="00D42127">
                  <w:rPr>
                    <w:color w:val="404040" w:themeColor="text1" w:themeTint="BF"/>
                  </w:rPr>
                  <w:t xml:space="preserve"> not have a detrimental effect on the householder or their property</w:t>
                </w:r>
                <w:r>
                  <w:rPr>
                    <w:color w:val="404040" w:themeColor="text1" w:themeTint="BF"/>
                  </w:rPr>
                  <w:t>. The following should be included in the response:</w:t>
                </w:r>
              </w:p>
              <w:p w14:paraId="34585BA5" w14:textId="2850187B" w:rsidR="005329D5" w:rsidRPr="005329D5" w:rsidRDefault="006205B5" w:rsidP="002B223B">
                <w:pPr>
                  <w:pStyle w:val="ListParagraph"/>
                  <w:numPr>
                    <w:ilvl w:val="0"/>
                    <w:numId w:val="20"/>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A</w:t>
                </w:r>
                <w:r w:rsidR="00D42127">
                  <w:rPr>
                    <w:rFonts w:ascii="Verdana" w:hAnsi="Verdana"/>
                    <w:color w:val="404040" w:themeColor="text1" w:themeTint="BF"/>
                    <w:sz w:val="20"/>
                    <w:szCs w:val="20"/>
                  </w:rPr>
                  <w:t>rrangements for dealing with</w:t>
                </w:r>
                <w:r w:rsidR="005329D5">
                  <w:rPr>
                    <w:rFonts w:ascii="Verdana" w:hAnsi="Verdana"/>
                    <w:color w:val="404040" w:themeColor="text1" w:themeTint="BF"/>
                    <w:sz w:val="20"/>
                    <w:szCs w:val="20"/>
                  </w:rPr>
                  <w:t xml:space="preserve"> faulty installations</w:t>
                </w:r>
                <w:r>
                  <w:rPr>
                    <w:rFonts w:ascii="Verdana" w:hAnsi="Verdana"/>
                    <w:color w:val="404040" w:themeColor="text1" w:themeTint="BF"/>
                    <w:sz w:val="20"/>
                    <w:szCs w:val="20"/>
                  </w:rPr>
                  <w:t xml:space="preserve"> and redressing any damage to properties</w:t>
                </w:r>
              </w:p>
              <w:p w14:paraId="4251C570" w14:textId="3F908B4E" w:rsidR="005329D5" w:rsidRPr="005329D5" w:rsidRDefault="006205B5" w:rsidP="002B223B">
                <w:pPr>
                  <w:pStyle w:val="ListParagraph"/>
                  <w:numPr>
                    <w:ilvl w:val="0"/>
                    <w:numId w:val="20"/>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Details of</w:t>
                </w:r>
                <w:r w:rsidR="005329D5">
                  <w:rPr>
                    <w:rFonts w:ascii="Verdana" w:hAnsi="Verdana"/>
                    <w:color w:val="404040" w:themeColor="text1" w:themeTint="BF"/>
                    <w:sz w:val="20"/>
                    <w:szCs w:val="20"/>
                  </w:rPr>
                  <w:t xml:space="preserve"> guarantees</w:t>
                </w:r>
                <w:r w:rsidR="007400CC">
                  <w:rPr>
                    <w:rFonts w:ascii="Verdana" w:hAnsi="Verdana"/>
                    <w:color w:val="404040" w:themeColor="text1" w:themeTint="BF"/>
                    <w:sz w:val="20"/>
                    <w:szCs w:val="20"/>
                  </w:rPr>
                  <w:t xml:space="preserve"> </w:t>
                </w:r>
                <w:r w:rsidR="005329D5">
                  <w:rPr>
                    <w:rFonts w:ascii="Verdana" w:hAnsi="Verdana"/>
                    <w:color w:val="404040" w:themeColor="text1" w:themeTint="BF"/>
                    <w:sz w:val="20"/>
                    <w:szCs w:val="20"/>
                  </w:rPr>
                  <w:t>/</w:t>
                </w:r>
                <w:r w:rsidR="007400CC">
                  <w:rPr>
                    <w:rFonts w:ascii="Verdana" w:hAnsi="Verdana"/>
                    <w:color w:val="404040" w:themeColor="text1" w:themeTint="BF"/>
                    <w:sz w:val="20"/>
                    <w:szCs w:val="20"/>
                  </w:rPr>
                  <w:t xml:space="preserve"> </w:t>
                </w:r>
                <w:r w:rsidR="005329D5">
                  <w:rPr>
                    <w:rFonts w:ascii="Verdana" w:hAnsi="Verdana"/>
                    <w:color w:val="404040" w:themeColor="text1" w:themeTint="BF"/>
                    <w:sz w:val="20"/>
                    <w:szCs w:val="20"/>
                  </w:rPr>
                  <w:t>warranties</w:t>
                </w:r>
              </w:p>
              <w:p w14:paraId="436B7F0F" w14:textId="5B49120B" w:rsidR="006205B5" w:rsidRDefault="00A16D29" w:rsidP="002B223B">
                <w:pPr>
                  <w:pStyle w:val="ListParagraph"/>
                  <w:numPr>
                    <w:ilvl w:val="0"/>
                    <w:numId w:val="20"/>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In</w:t>
                </w:r>
                <w:r w:rsidR="005329D5" w:rsidRPr="005329D5">
                  <w:rPr>
                    <w:rFonts w:ascii="Verdana" w:hAnsi="Verdana"/>
                    <w:color w:val="404040" w:themeColor="text1" w:themeTint="BF"/>
                    <w:sz w:val="20"/>
                    <w:szCs w:val="20"/>
                  </w:rPr>
                  <w:t>formation</w:t>
                </w:r>
                <w:r w:rsidR="005329D5">
                  <w:rPr>
                    <w:rFonts w:ascii="Verdana" w:hAnsi="Verdana"/>
                    <w:color w:val="404040" w:themeColor="text1" w:themeTint="BF"/>
                    <w:sz w:val="20"/>
                    <w:szCs w:val="20"/>
                  </w:rPr>
                  <w:t xml:space="preserve"> and documentation</w:t>
                </w:r>
                <w:r w:rsidR="005329D5" w:rsidRPr="005329D5">
                  <w:rPr>
                    <w:rFonts w:ascii="Verdana" w:hAnsi="Verdana"/>
                    <w:color w:val="404040" w:themeColor="text1" w:themeTint="BF"/>
                    <w:sz w:val="20"/>
                    <w:szCs w:val="20"/>
                  </w:rPr>
                  <w:t xml:space="preserve"> </w:t>
                </w:r>
                <w:r>
                  <w:rPr>
                    <w:rFonts w:ascii="Verdana" w:hAnsi="Verdana"/>
                    <w:color w:val="404040" w:themeColor="text1" w:themeTint="BF"/>
                    <w:sz w:val="20"/>
                    <w:szCs w:val="20"/>
                  </w:rPr>
                  <w:t>to be provided to the householder</w:t>
                </w:r>
              </w:p>
              <w:p w14:paraId="43A47599" w14:textId="27F0ED98" w:rsidR="005329D5" w:rsidRPr="005329D5" w:rsidRDefault="006205B5" w:rsidP="002B223B">
                <w:pPr>
                  <w:pStyle w:val="ListParagraph"/>
                  <w:numPr>
                    <w:ilvl w:val="0"/>
                    <w:numId w:val="20"/>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 xml:space="preserve">Servicing arrangements and parts availability </w:t>
                </w:r>
              </w:p>
              <w:p w14:paraId="17404D85" w14:textId="4ACC83F1" w:rsidR="005329D5" w:rsidRPr="002B223B" w:rsidRDefault="008A67CD" w:rsidP="002B223B">
                <w:pPr>
                  <w:pStyle w:val="ListParagraph"/>
                  <w:numPr>
                    <w:ilvl w:val="0"/>
                    <w:numId w:val="20"/>
                  </w:numPr>
                  <w:spacing w:before="240" w:line="360" w:lineRule="auto"/>
                  <w:rPr>
                    <w:rFonts w:ascii="Verdana" w:hAnsi="Verdana"/>
                    <w:color w:val="404040" w:themeColor="text1" w:themeTint="BF"/>
                    <w:sz w:val="20"/>
                    <w:szCs w:val="20"/>
                  </w:rPr>
                </w:pPr>
                <w:r>
                  <w:rPr>
                    <w:rFonts w:ascii="Verdana" w:hAnsi="Verdana"/>
                    <w:color w:val="404040" w:themeColor="text1" w:themeTint="BF"/>
                    <w:sz w:val="20"/>
                    <w:szCs w:val="20"/>
                  </w:rPr>
                  <w:t>Removal of performance monitoring equipment</w:t>
                </w:r>
                <w:r w:rsidR="005D6C54">
                  <w:rPr>
                    <w:rFonts w:ascii="Verdana" w:hAnsi="Verdana"/>
                    <w:color w:val="404040" w:themeColor="text1" w:themeTint="BF"/>
                    <w:sz w:val="20"/>
                    <w:szCs w:val="20"/>
                  </w:rPr>
                  <w:t xml:space="preserve"> and the measure if requested</w:t>
                </w:r>
                <w:r w:rsidR="00A16D29">
                  <w:rPr>
                    <w:rFonts w:ascii="Verdana" w:hAnsi="Verdana"/>
                    <w:color w:val="404040" w:themeColor="text1" w:themeTint="BF"/>
                    <w:sz w:val="20"/>
                    <w:szCs w:val="20"/>
                  </w:rPr>
                  <w:t xml:space="preserve"> at the end of the project</w:t>
                </w:r>
              </w:p>
              <w:p w14:paraId="3687DFF3" w14:textId="4B7B6EA2" w:rsidR="0095247B" w:rsidRPr="00DB3B5B" w:rsidRDefault="0095247B" w:rsidP="006205B5">
                <w:pPr>
                  <w:spacing w:before="240"/>
                  <w:rPr>
                    <w:b/>
                    <w:color w:val="404040" w:themeColor="text1" w:themeTint="BF"/>
                  </w:rPr>
                </w:pPr>
                <w:r w:rsidRPr="00DB3B5B">
                  <w:rPr>
                    <w:b/>
                    <w:color w:val="404040" w:themeColor="text1" w:themeTint="BF"/>
                  </w:rPr>
                  <w:t>Supporting evidence/information accepted.</w:t>
                </w:r>
              </w:p>
              <w:p w14:paraId="15A73EA7" w14:textId="77777777" w:rsidR="0095247B" w:rsidRPr="00DB3B5B" w:rsidRDefault="0095247B" w:rsidP="0095247B">
                <w:pPr>
                  <w:spacing w:after="240"/>
                  <w:rPr>
                    <w:b/>
                    <w:color w:val="404040" w:themeColor="text1" w:themeTint="BF"/>
                  </w:rPr>
                </w:pPr>
                <w:r>
                  <w:rPr>
                    <w:b/>
                    <w:color w:val="404040" w:themeColor="text1" w:themeTint="BF"/>
                  </w:rPr>
                  <w:t>Maximum 3</w:t>
                </w:r>
                <w:r w:rsidRPr="00DB3B5B">
                  <w:rPr>
                    <w:b/>
                    <w:color w:val="404040" w:themeColor="text1" w:themeTint="BF"/>
                  </w:rPr>
                  <w:t>00 words.</w:t>
                </w:r>
              </w:p>
              <w:p w14:paraId="05D26D80" w14:textId="0E05C9BA" w:rsidR="00ED713D" w:rsidRPr="00DB3B5B" w:rsidRDefault="0095247B" w:rsidP="0095247B">
                <w:pPr>
                  <w:spacing w:after="240"/>
                  <w:rPr>
                    <w:color w:val="404040" w:themeColor="text1" w:themeTint="BF"/>
                  </w:rPr>
                </w:pPr>
                <w:r w:rsidRPr="00BB0702">
                  <w:rPr>
                    <w:color w:val="404040" w:themeColor="text1" w:themeTint="BF"/>
                    <w:sz w:val="18"/>
                  </w:rPr>
                  <w:t xml:space="preserve">Paragraphs 8.13 to 8.17 </w:t>
                </w:r>
                <w:r w:rsidR="001D3A77">
                  <w:rPr>
                    <w:color w:val="404040" w:themeColor="text1" w:themeTint="BF"/>
                    <w:sz w:val="18"/>
                  </w:rPr>
                  <w:t xml:space="preserve">of the </w:t>
                </w:r>
                <w:r w:rsidR="001D3A77" w:rsidRPr="008967EC">
                  <w:rPr>
                    <w:color w:val="404040" w:themeColor="text1" w:themeTint="BF"/>
                    <w:sz w:val="18"/>
                  </w:rPr>
                  <w:t>ECO3</w:t>
                </w:r>
                <w:r w:rsidR="001D3A77">
                  <w:rPr>
                    <w:color w:val="404040" w:themeColor="text1" w:themeTint="BF"/>
                    <w:sz w:val="18"/>
                  </w:rPr>
                  <w:t xml:space="preserve"> Guidance: Innovation.</w:t>
                </w:r>
              </w:p>
            </w:tc>
          </w:tr>
          <w:tr w:rsidR="00ED713D" w:rsidRPr="00ED713D" w14:paraId="35A96F91"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4EE23E59" w14:textId="326F8000" w:rsidR="005329D5" w:rsidRPr="0043031F" w:rsidRDefault="005329D5" w:rsidP="00413B92">
                <w:pPr>
                  <w:pStyle w:val="StyleListParagraphAfter8ptLinespacingMultiple108li1"/>
                  <w:spacing w:before="240" w:line="240" w:lineRule="auto"/>
                  <w:ind w:left="0"/>
                  <w:rPr>
                    <w:b/>
                    <w:color w:val="404040" w:themeColor="text1" w:themeTint="BF"/>
                  </w:rPr>
                </w:pPr>
                <w:r w:rsidRPr="0043031F">
                  <w:rPr>
                    <w:b/>
                    <w:color w:val="404040" w:themeColor="text1" w:themeTint="BF"/>
                  </w:rPr>
                  <w:t>Supplier response:</w:t>
                </w:r>
              </w:p>
              <w:p w14:paraId="4791F2C3" w14:textId="77777777" w:rsidR="00ED713D" w:rsidRDefault="00ED713D" w:rsidP="00413B92">
                <w:pPr>
                  <w:pStyle w:val="StyleListParagraphAfter8ptLinespacingMultiple108li1"/>
                  <w:spacing w:line="360" w:lineRule="auto"/>
                  <w:ind w:left="0"/>
                  <w:rPr>
                    <w:color w:val="404040" w:themeColor="text1" w:themeTint="BF"/>
                  </w:rPr>
                </w:pPr>
              </w:p>
              <w:p w14:paraId="70D4FAE1" w14:textId="242F59BA" w:rsidR="001D03C8" w:rsidRPr="00ED713D" w:rsidRDefault="001D03C8" w:rsidP="00413B92">
                <w:pPr>
                  <w:pStyle w:val="StyleListParagraphAfter8ptLinespacingMultiple108li1"/>
                  <w:spacing w:line="360" w:lineRule="auto"/>
                  <w:ind w:left="0"/>
                  <w:rPr>
                    <w:color w:val="404040" w:themeColor="text1" w:themeTint="BF"/>
                  </w:rPr>
                </w:pPr>
              </w:p>
            </w:tc>
          </w:tr>
          <w:tr w:rsidR="00ED713D" w:rsidRPr="00DB3B5B" w14:paraId="4DB2868D" w14:textId="77777777" w:rsidTr="001D3A77">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454A47D5" w14:textId="7E581F94" w:rsidR="00ED713D" w:rsidRPr="0095247B" w:rsidRDefault="00B03297">
                <w:pPr>
                  <w:spacing w:before="240"/>
                  <w:rPr>
                    <w:b/>
                    <w:color w:val="FFFFFF" w:themeColor="background1"/>
                  </w:rPr>
                </w:pPr>
                <w:r>
                  <w:rPr>
                    <w:b/>
                    <w:color w:val="FFFFFF" w:themeColor="background1"/>
                  </w:rPr>
                  <w:t>20</w:t>
                </w:r>
                <w:r w:rsidR="0095247B">
                  <w:rPr>
                    <w:b/>
                    <w:color w:val="FFFFFF" w:themeColor="background1"/>
                  </w:rPr>
                  <w:t>.</w:t>
                </w:r>
                <w:r w:rsidR="006E4F11" w:rsidRPr="00B274B0">
                  <w:rPr>
                    <w:b/>
                    <w:color w:val="FFFFFF" w:themeColor="background1"/>
                  </w:rPr>
                  <w:t xml:space="preserve"> </w:t>
                </w:r>
                <w:r w:rsidR="006E4F11" w:rsidRPr="006E4F11">
                  <w:rPr>
                    <w:b/>
                    <w:color w:val="FFFFFF" w:themeColor="background1"/>
                  </w:rPr>
                  <w:t>Can you confirm that the measures will be delivered to eligible households?</w:t>
                </w:r>
              </w:p>
            </w:tc>
          </w:tr>
          <w:tr w:rsidR="00ED713D" w:rsidRPr="00DB3B5B" w14:paraId="4BCDC4F2" w14:textId="77777777" w:rsidTr="001D3A77">
            <w:tc>
              <w:tcPr>
                <w:tcW w:w="5000" w:type="pct"/>
                <w:tcBorders>
                  <w:left w:val="single" w:sz="4" w:space="0" w:color="008554"/>
                  <w:right w:val="single" w:sz="4" w:space="0" w:color="008554"/>
                </w:tcBorders>
                <w:shd w:val="clear" w:color="auto" w:fill="C7E7D2"/>
                <w:vAlign w:val="center"/>
              </w:tcPr>
              <w:p w14:paraId="1539AA40" w14:textId="77777777" w:rsidR="006E4F11" w:rsidRPr="0043031F" w:rsidRDefault="006E4F11" w:rsidP="00B274B0">
                <w:pPr>
                  <w:spacing w:before="240" w:after="240"/>
                  <w:rPr>
                    <w:b/>
                    <w:color w:val="404040" w:themeColor="text1" w:themeTint="BF"/>
                  </w:rPr>
                </w:pPr>
                <w:r w:rsidRPr="0043031F">
                  <w:rPr>
                    <w:b/>
                    <w:color w:val="404040" w:themeColor="text1" w:themeTint="BF"/>
                  </w:rPr>
                  <w:t>Answer YES or NO</w:t>
                </w:r>
              </w:p>
              <w:p w14:paraId="54E0B6B3" w14:textId="25388D74" w:rsidR="00ED713D" w:rsidRPr="0043031F" w:rsidRDefault="006E4F11" w:rsidP="006E4F11">
                <w:pPr>
                  <w:spacing w:after="240"/>
                  <w:rPr>
                    <w:color w:val="404040" w:themeColor="text1" w:themeTint="BF"/>
                  </w:rPr>
                </w:pPr>
                <w:r w:rsidRPr="0043031F">
                  <w:rPr>
                    <w:color w:val="404040" w:themeColor="text1" w:themeTint="BF"/>
                    <w:sz w:val="18"/>
                  </w:rPr>
                  <w:t xml:space="preserve">Paragraphs </w:t>
                </w:r>
                <w:r w:rsidR="009A0255">
                  <w:rPr>
                    <w:color w:val="404040" w:themeColor="text1" w:themeTint="BF"/>
                    <w:sz w:val="18"/>
                  </w:rPr>
                  <w:t xml:space="preserve">3.1, and </w:t>
                </w:r>
                <w:r w:rsidRPr="0043031F">
                  <w:rPr>
                    <w:color w:val="404040" w:themeColor="text1" w:themeTint="BF"/>
                    <w:sz w:val="18"/>
                  </w:rPr>
                  <w:t xml:space="preserve">3.7 to 3.10 </w:t>
                </w:r>
                <w:r w:rsidR="001D3A77" w:rsidRPr="0043031F">
                  <w:rPr>
                    <w:color w:val="404040" w:themeColor="text1" w:themeTint="BF"/>
                    <w:sz w:val="18"/>
                  </w:rPr>
                  <w:t>of the ECO3 Guidance: Innovation.</w:t>
                </w:r>
              </w:p>
            </w:tc>
          </w:tr>
          <w:tr w:rsidR="00ED713D" w:rsidRPr="00ED713D" w14:paraId="73160DD0"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3009628A" w14:textId="606ACA64" w:rsidR="00ED713D" w:rsidRPr="0043031F" w:rsidRDefault="00ED713D" w:rsidP="00942257">
                <w:pPr>
                  <w:pStyle w:val="StyleListParagraphAfter8ptLinespacingMultiple108li1"/>
                  <w:spacing w:before="240" w:line="240" w:lineRule="auto"/>
                  <w:ind w:left="0"/>
                  <w:rPr>
                    <w:b/>
                    <w:color w:val="404040" w:themeColor="text1" w:themeTint="BF"/>
                  </w:rPr>
                </w:pPr>
                <w:r w:rsidRPr="0043031F">
                  <w:rPr>
                    <w:color w:val="404040" w:themeColor="text1" w:themeTint="BF"/>
                  </w:rPr>
                  <w:t xml:space="preserve"> </w:t>
                </w:r>
                <w:sdt>
                  <w:sdtPr>
                    <w:rPr>
                      <w:b/>
                      <w:color w:val="404040" w:themeColor="text1" w:themeTint="BF"/>
                      <w:sz w:val="24"/>
                    </w:rPr>
                    <w:id w:val="-800854022"/>
                    <w14:checkbox>
                      <w14:checked w14:val="0"/>
                      <w14:checkedState w14:val="2612" w14:font="MS Gothic"/>
                      <w14:uncheckedState w14:val="2610" w14:font="MS Gothic"/>
                    </w14:checkbox>
                  </w:sdtPr>
                  <w:sdtEndPr/>
                  <w:sdtContent>
                    <w:r w:rsidR="00942257" w:rsidRPr="0043031F">
                      <w:rPr>
                        <w:rFonts w:ascii="MS Gothic" w:eastAsia="MS Gothic" w:hAnsi="MS Gothic" w:hint="eastAsia"/>
                        <w:b/>
                        <w:color w:val="404040" w:themeColor="text1" w:themeTint="BF"/>
                        <w:sz w:val="24"/>
                      </w:rPr>
                      <w:t>☐</w:t>
                    </w:r>
                  </w:sdtContent>
                </w:sdt>
                <w:r w:rsidR="00942257" w:rsidRPr="0043031F">
                  <w:rPr>
                    <w:b/>
                    <w:color w:val="404040" w:themeColor="text1" w:themeTint="BF"/>
                  </w:rPr>
                  <w:t xml:space="preserve">YES </w:t>
                </w:r>
                <w:sdt>
                  <w:sdtPr>
                    <w:rPr>
                      <w:b/>
                      <w:color w:val="404040" w:themeColor="text1" w:themeTint="BF"/>
                      <w:sz w:val="24"/>
                    </w:rPr>
                    <w:id w:val="-1400054476"/>
                    <w14:checkbox>
                      <w14:checked w14:val="0"/>
                      <w14:checkedState w14:val="2612" w14:font="MS Gothic"/>
                      <w14:uncheckedState w14:val="2610" w14:font="MS Gothic"/>
                    </w14:checkbox>
                  </w:sdtPr>
                  <w:sdtEndPr/>
                  <w:sdtContent>
                    <w:r w:rsidR="00942257" w:rsidRPr="0043031F">
                      <w:rPr>
                        <w:rFonts w:ascii="MS Gothic" w:eastAsia="MS Gothic" w:hAnsi="MS Gothic" w:hint="eastAsia"/>
                        <w:b/>
                        <w:color w:val="404040" w:themeColor="text1" w:themeTint="BF"/>
                        <w:sz w:val="24"/>
                      </w:rPr>
                      <w:t>☐</w:t>
                    </w:r>
                  </w:sdtContent>
                </w:sdt>
                <w:r w:rsidR="00942257" w:rsidRPr="0043031F">
                  <w:rPr>
                    <w:b/>
                    <w:color w:val="404040" w:themeColor="text1" w:themeTint="BF"/>
                  </w:rPr>
                  <w:t>NO</w:t>
                </w:r>
              </w:p>
            </w:tc>
          </w:tr>
          <w:tr w:rsidR="00ED713D" w:rsidRPr="00DB3B5B" w14:paraId="04624ED1" w14:textId="77777777" w:rsidTr="001D03C8">
            <w:trPr>
              <w:trHeight w:val="510"/>
            </w:trPr>
            <w:tc>
              <w:tcPr>
                <w:tcW w:w="5000" w:type="pct"/>
                <w:tcBorders>
                  <w:top w:val="single" w:sz="4" w:space="0" w:color="008554"/>
                  <w:left w:val="single" w:sz="4" w:space="0" w:color="008554"/>
                  <w:right w:val="single" w:sz="4" w:space="0" w:color="008554"/>
                </w:tcBorders>
                <w:shd w:val="clear" w:color="auto" w:fill="008554"/>
                <w:vAlign w:val="center"/>
              </w:tcPr>
              <w:p w14:paraId="5B165FB3" w14:textId="48441253" w:rsidR="00ED713D" w:rsidRPr="0095247B" w:rsidRDefault="00B03297" w:rsidP="00B03297">
                <w:pPr>
                  <w:spacing w:before="240"/>
                  <w:rPr>
                    <w:b/>
                    <w:color w:val="FFFFFF" w:themeColor="background1"/>
                  </w:rPr>
                </w:pPr>
                <w:r>
                  <w:rPr>
                    <w:b/>
                    <w:color w:val="FFFFFF" w:themeColor="background1"/>
                  </w:rPr>
                  <w:t>21</w:t>
                </w:r>
                <w:r w:rsidR="0095247B">
                  <w:rPr>
                    <w:b/>
                    <w:color w:val="FFFFFF" w:themeColor="background1"/>
                  </w:rPr>
                  <w:t>.</w:t>
                </w:r>
                <w:r w:rsidR="006E4F11" w:rsidRPr="00B274B0">
                  <w:rPr>
                    <w:b/>
                    <w:color w:val="FFFFFF" w:themeColor="background1"/>
                  </w:rPr>
                  <w:t xml:space="preserve"> </w:t>
                </w:r>
                <w:r w:rsidR="006E4F11" w:rsidRPr="006E4F11">
                  <w:rPr>
                    <w:b/>
                    <w:color w:val="FFFFFF" w:themeColor="background1"/>
                  </w:rPr>
                  <w:t>Can you confirm that measures delivered under this application, if approved, would fall within the supplier's Demonstration Action sub-cap?</w:t>
                </w:r>
              </w:p>
            </w:tc>
          </w:tr>
          <w:tr w:rsidR="00ED713D" w:rsidRPr="00DB3B5B" w14:paraId="387DDD06" w14:textId="77777777" w:rsidTr="001D03C8">
            <w:tc>
              <w:tcPr>
                <w:tcW w:w="5000" w:type="pct"/>
                <w:tcBorders>
                  <w:left w:val="single" w:sz="4" w:space="0" w:color="008554"/>
                  <w:right w:val="single" w:sz="4" w:space="0" w:color="008554"/>
                </w:tcBorders>
                <w:shd w:val="clear" w:color="auto" w:fill="C7E7D2"/>
                <w:vAlign w:val="center"/>
              </w:tcPr>
              <w:p w14:paraId="4A800FBC" w14:textId="46B82532" w:rsidR="006E4F11" w:rsidRPr="00413B92" w:rsidRDefault="006E4F11" w:rsidP="00B274B0">
                <w:pPr>
                  <w:spacing w:before="240" w:after="240"/>
                  <w:rPr>
                    <w:b/>
                    <w:color w:val="404040" w:themeColor="text1" w:themeTint="BF"/>
                  </w:rPr>
                </w:pPr>
                <w:r w:rsidRPr="00413B92">
                  <w:rPr>
                    <w:b/>
                    <w:color w:val="404040" w:themeColor="text1" w:themeTint="BF"/>
                  </w:rPr>
                  <w:t>Answer YES or NO</w:t>
                </w:r>
              </w:p>
              <w:p w14:paraId="4A7653E9" w14:textId="307B716B" w:rsidR="00ED713D" w:rsidRPr="0043031F" w:rsidRDefault="00B03297" w:rsidP="006E4F11">
                <w:pPr>
                  <w:spacing w:after="240"/>
                  <w:rPr>
                    <w:color w:val="404040" w:themeColor="text1" w:themeTint="BF"/>
                    <w:sz w:val="18"/>
                    <w:szCs w:val="18"/>
                  </w:rPr>
                </w:pPr>
                <w:r w:rsidRPr="0043031F">
                  <w:rPr>
                    <w:color w:val="404040" w:themeColor="text1" w:themeTint="BF"/>
                    <w:sz w:val="18"/>
                    <w:szCs w:val="18"/>
                  </w:rPr>
                  <w:t>Chapter</w:t>
                </w:r>
                <w:r w:rsidR="006E4F11" w:rsidRPr="0043031F">
                  <w:rPr>
                    <w:color w:val="404040" w:themeColor="text1" w:themeTint="BF"/>
                    <w:sz w:val="18"/>
                    <w:szCs w:val="18"/>
                  </w:rPr>
                  <w:t xml:space="preserve"> 2 </w:t>
                </w:r>
                <w:r w:rsidR="001D3A77" w:rsidRPr="0043031F">
                  <w:rPr>
                    <w:color w:val="404040" w:themeColor="text1" w:themeTint="BF"/>
                    <w:sz w:val="18"/>
                    <w:szCs w:val="18"/>
                  </w:rPr>
                  <w:t>of the ECO3 Guidance: Innovation.</w:t>
                </w:r>
              </w:p>
            </w:tc>
          </w:tr>
          <w:tr w:rsidR="00ED713D" w:rsidRPr="00ED713D" w14:paraId="21FB2856" w14:textId="77777777" w:rsidTr="001D03C8">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4F94FEAE" w14:textId="2AFEF10C" w:rsidR="005329D5" w:rsidRPr="0043031F" w:rsidRDefault="00ED713D" w:rsidP="00942257">
                <w:pPr>
                  <w:pStyle w:val="StyleListParagraphAfter8ptLinespacingMultiple108li1"/>
                  <w:spacing w:before="240" w:line="240" w:lineRule="auto"/>
                  <w:ind w:left="0"/>
                  <w:rPr>
                    <w:b/>
                    <w:color w:val="404040" w:themeColor="text1" w:themeTint="BF"/>
                  </w:rPr>
                </w:pPr>
                <w:r w:rsidRPr="0043031F">
                  <w:rPr>
                    <w:color w:val="404040" w:themeColor="text1" w:themeTint="BF"/>
                  </w:rPr>
                  <w:t xml:space="preserve"> </w:t>
                </w:r>
                <w:sdt>
                  <w:sdtPr>
                    <w:rPr>
                      <w:b/>
                      <w:color w:val="404040" w:themeColor="text1" w:themeTint="BF"/>
                      <w:sz w:val="24"/>
                    </w:rPr>
                    <w:id w:val="777919152"/>
                    <w14:checkbox>
                      <w14:checked w14:val="0"/>
                      <w14:checkedState w14:val="2612" w14:font="MS Gothic"/>
                      <w14:uncheckedState w14:val="2610" w14:font="MS Gothic"/>
                    </w14:checkbox>
                  </w:sdtPr>
                  <w:sdtEndPr/>
                  <w:sdtContent>
                    <w:r w:rsidR="00942257" w:rsidRPr="0043031F">
                      <w:rPr>
                        <w:rFonts w:ascii="MS Gothic" w:eastAsia="MS Gothic" w:hAnsi="MS Gothic" w:hint="eastAsia"/>
                        <w:b/>
                        <w:color w:val="404040" w:themeColor="text1" w:themeTint="BF"/>
                        <w:sz w:val="24"/>
                      </w:rPr>
                      <w:t>☐</w:t>
                    </w:r>
                  </w:sdtContent>
                </w:sdt>
                <w:r w:rsidR="00942257" w:rsidRPr="0043031F">
                  <w:rPr>
                    <w:b/>
                    <w:color w:val="404040" w:themeColor="text1" w:themeTint="BF"/>
                  </w:rPr>
                  <w:t xml:space="preserve">YES </w:t>
                </w:r>
                <w:sdt>
                  <w:sdtPr>
                    <w:rPr>
                      <w:b/>
                      <w:color w:val="404040" w:themeColor="text1" w:themeTint="BF"/>
                      <w:sz w:val="24"/>
                    </w:rPr>
                    <w:id w:val="227432766"/>
                    <w14:checkbox>
                      <w14:checked w14:val="0"/>
                      <w14:checkedState w14:val="2612" w14:font="MS Gothic"/>
                      <w14:uncheckedState w14:val="2610" w14:font="MS Gothic"/>
                    </w14:checkbox>
                  </w:sdtPr>
                  <w:sdtEndPr/>
                  <w:sdtContent>
                    <w:r w:rsidR="00942257" w:rsidRPr="0043031F">
                      <w:rPr>
                        <w:rFonts w:ascii="MS Gothic" w:eastAsia="MS Gothic" w:hAnsi="MS Gothic" w:hint="eastAsia"/>
                        <w:b/>
                        <w:color w:val="404040" w:themeColor="text1" w:themeTint="BF"/>
                        <w:sz w:val="24"/>
                      </w:rPr>
                      <w:t>☐</w:t>
                    </w:r>
                  </w:sdtContent>
                </w:sdt>
                <w:r w:rsidR="00942257" w:rsidRPr="0043031F">
                  <w:rPr>
                    <w:b/>
                    <w:color w:val="404040" w:themeColor="text1" w:themeTint="BF"/>
                  </w:rPr>
                  <w:t>NO</w:t>
                </w:r>
              </w:p>
            </w:tc>
          </w:tr>
          <w:tr w:rsidR="005329D5" w:rsidRPr="0095247B" w14:paraId="44944CAC" w14:textId="77777777" w:rsidTr="001D03C8">
            <w:trPr>
              <w:trHeight w:val="506"/>
            </w:trPr>
            <w:tc>
              <w:tcPr>
                <w:tcW w:w="5000" w:type="pct"/>
                <w:tcBorders>
                  <w:top w:val="single" w:sz="4" w:space="0" w:color="008554"/>
                  <w:left w:val="single" w:sz="4" w:space="0" w:color="008554"/>
                  <w:right w:val="single" w:sz="4" w:space="0" w:color="008554"/>
                </w:tcBorders>
                <w:shd w:val="clear" w:color="auto" w:fill="008554"/>
                <w:vAlign w:val="center"/>
              </w:tcPr>
              <w:p w14:paraId="13E7F450" w14:textId="761CF6F0" w:rsidR="005329D5" w:rsidRPr="0095247B" w:rsidRDefault="00E91ED4" w:rsidP="005329D5">
                <w:pPr>
                  <w:spacing w:before="240"/>
                  <w:rPr>
                    <w:b/>
                    <w:color w:val="404040" w:themeColor="text1" w:themeTint="BF"/>
                  </w:rPr>
                </w:pPr>
                <w:r>
                  <w:rPr>
                    <w:b/>
                    <w:color w:val="FFFFFF" w:themeColor="background1"/>
                  </w:rPr>
                  <w:t>22</w:t>
                </w:r>
                <w:r w:rsidR="005329D5">
                  <w:rPr>
                    <w:b/>
                    <w:color w:val="FFFFFF" w:themeColor="background1"/>
                  </w:rPr>
                  <w:t xml:space="preserve">. </w:t>
                </w:r>
                <w:r w:rsidR="005329D5" w:rsidRPr="0095247B">
                  <w:rPr>
                    <w:b/>
                    <w:color w:val="FFFFFF" w:themeColor="background1"/>
                  </w:rPr>
                  <w:t xml:space="preserve">Applicant </w:t>
                </w:r>
                <w:r w:rsidR="005329D5">
                  <w:rPr>
                    <w:b/>
                    <w:color w:val="FFFFFF" w:themeColor="background1"/>
                  </w:rPr>
                  <w:t>declaration</w:t>
                </w:r>
              </w:p>
            </w:tc>
          </w:tr>
          <w:tr w:rsidR="005329D5" w:rsidRPr="00DB3B5B" w14:paraId="59B8839E" w14:textId="77777777" w:rsidTr="00C015DC">
            <w:tc>
              <w:tcPr>
                <w:tcW w:w="5000" w:type="pct"/>
                <w:tcBorders>
                  <w:left w:val="single" w:sz="4" w:space="0" w:color="008554"/>
                  <w:right w:val="single" w:sz="4" w:space="0" w:color="008554"/>
                </w:tcBorders>
                <w:shd w:val="clear" w:color="auto" w:fill="C7E7D2"/>
                <w:vAlign w:val="center"/>
              </w:tcPr>
              <w:p w14:paraId="5A8FCD01" w14:textId="77777777" w:rsidR="005329D5" w:rsidRPr="00DB3B5B" w:rsidRDefault="005329D5" w:rsidP="00C015DC">
                <w:pPr>
                  <w:spacing w:before="240"/>
                  <w:rPr>
                    <w:color w:val="404040" w:themeColor="text1" w:themeTint="BF"/>
                  </w:rPr>
                </w:pPr>
                <w:r w:rsidRPr="0066724C">
                  <w:rPr>
                    <w:b/>
                    <w:color w:val="404040" w:themeColor="text1" w:themeTint="BF"/>
                  </w:rPr>
                  <w:t>I declare that, to the best of my knowledge and belief, all information contained in this application is true and accurate.</w:t>
                </w:r>
              </w:p>
            </w:tc>
          </w:tr>
          <w:tr w:rsidR="005329D5" w:rsidRPr="00ED713D" w14:paraId="3BC75F53" w14:textId="77777777" w:rsidTr="001D3A77">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0E1E7F61" w14:textId="131FD26E" w:rsidR="005329D5" w:rsidRPr="007A1E62" w:rsidRDefault="00C54762" w:rsidP="00C015DC">
                <w:pPr>
                  <w:pStyle w:val="StyleListParagraphAfter8ptLinespacingMultiple108li1"/>
                  <w:spacing w:before="240" w:after="0" w:line="240" w:lineRule="auto"/>
                  <w:ind w:left="0"/>
                  <w:rPr>
                    <w:color w:val="404040" w:themeColor="text1" w:themeTint="BF"/>
                  </w:rPr>
                </w:pPr>
                <w:sdt>
                  <w:sdtPr>
                    <w:rPr>
                      <w:b/>
                      <w:color w:val="404040" w:themeColor="text1" w:themeTint="BF"/>
                    </w:rPr>
                    <w:id w:val="2140139234"/>
                    <w:lock w:val="contentLocked"/>
                    <w:placeholder>
                      <w:docPart w:val="F91DB82A4B06478189A0393AC6444A0D"/>
                    </w:placeholder>
                    <w:group/>
                  </w:sdtPr>
                  <w:sdtEndPr/>
                  <w:sdtContent>
                    <w:r w:rsidR="005329D5" w:rsidRPr="008967EC">
                      <w:rPr>
                        <w:b/>
                        <w:color w:val="404040" w:themeColor="text1" w:themeTint="BF"/>
                      </w:rPr>
                      <w:t>Name:</w:t>
                    </w:r>
                  </w:sdtContent>
                </w:sdt>
                <w:r w:rsidR="005329D5">
                  <w:rPr>
                    <w:color w:val="404040" w:themeColor="text1" w:themeTint="BF"/>
                  </w:rPr>
                  <w:t xml:space="preserve"> </w:t>
                </w:r>
                <w:r w:rsidR="005329D5">
                  <w:rPr>
                    <w:b/>
                    <w:color w:val="404040" w:themeColor="text1" w:themeTint="BF"/>
                  </w:rPr>
                  <w:t xml:space="preserve"> </w:t>
                </w:r>
              </w:p>
              <w:p w14:paraId="43095B85" w14:textId="22036F0E" w:rsidR="005329D5" w:rsidRPr="007A1E62" w:rsidRDefault="00C54762" w:rsidP="00C015DC">
                <w:pPr>
                  <w:pStyle w:val="StyleListParagraphAfter8ptLinespacingMultiple108li1"/>
                  <w:spacing w:before="240" w:after="0" w:line="240" w:lineRule="auto"/>
                  <w:ind w:left="0"/>
                  <w:rPr>
                    <w:color w:val="404040" w:themeColor="text1" w:themeTint="BF"/>
                  </w:rPr>
                </w:pPr>
                <w:sdt>
                  <w:sdtPr>
                    <w:rPr>
                      <w:b/>
                      <w:color w:val="404040" w:themeColor="text1" w:themeTint="BF"/>
                    </w:rPr>
                    <w:id w:val="-775708597"/>
                    <w:lock w:val="contentLocked"/>
                    <w:placeholder>
                      <w:docPart w:val="F91DB82A4B06478189A0393AC6444A0D"/>
                    </w:placeholder>
                    <w:group/>
                  </w:sdtPr>
                  <w:sdtEndPr/>
                  <w:sdtContent>
                    <w:r w:rsidR="005329D5" w:rsidRPr="008967EC">
                      <w:rPr>
                        <w:b/>
                        <w:color w:val="404040" w:themeColor="text1" w:themeTint="BF"/>
                      </w:rPr>
                      <w:t>Signed:</w:t>
                    </w:r>
                  </w:sdtContent>
                </w:sdt>
                <w:r w:rsidR="005329D5">
                  <w:rPr>
                    <w:color w:val="404040" w:themeColor="text1" w:themeTint="BF"/>
                  </w:rPr>
                  <w:t xml:space="preserve"> </w:t>
                </w:r>
              </w:p>
              <w:p w14:paraId="07AABAA7" w14:textId="5908C865" w:rsidR="005329D5" w:rsidRPr="0043031F" w:rsidRDefault="00C54762" w:rsidP="00942257">
                <w:pPr>
                  <w:pStyle w:val="StyleListParagraphAfter8ptLinespacingMultiple108li1"/>
                  <w:spacing w:before="240" w:line="240" w:lineRule="auto"/>
                  <w:ind w:left="0"/>
                  <w:rPr>
                    <w:color w:val="404040" w:themeColor="text1" w:themeTint="BF"/>
                  </w:rPr>
                </w:pPr>
                <w:sdt>
                  <w:sdtPr>
                    <w:rPr>
                      <w:b/>
                      <w:color w:val="404040" w:themeColor="text1" w:themeTint="BF"/>
                    </w:rPr>
                    <w:id w:val="-1409214523"/>
                    <w:lock w:val="contentLocked"/>
                    <w:placeholder>
                      <w:docPart w:val="F91DB82A4B06478189A0393AC6444A0D"/>
                    </w:placeholder>
                    <w:group/>
                  </w:sdtPr>
                  <w:sdtEndPr/>
                  <w:sdtContent>
                    <w:r w:rsidR="005329D5" w:rsidRPr="008967EC">
                      <w:rPr>
                        <w:b/>
                        <w:color w:val="404040" w:themeColor="text1" w:themeTint="BF"/>
                      </w:rPr>
                      <w:t>Date:</w:t>
                    </w:r>
                  </w:sdtContent>
                </w:sdt>
              </w:p>
            </w:tc>
          </w:tr>
        </w:tbl>
        <w:p w14:paraId="42501B5B" w14:textId="0FBEB889" w:rsidR="00733392" w:rsidRPr="00733392" w:rsidRDefault="00C54762" w:rsidP="007B2686">
          <w:pPr>
            <w:rPr>
              <w:noProof/>
              <w:lang w:eastAsia="en-GB"/>
            </w:rPr>
          </w:pPr>
        </w:p>
      </w:sdtContent>
    </w:sdt>
    <w:sectPr w:rsidR="00733392" w:rsidRPr="00733392" w:rsidSect="001D3A77">
      <w:headerReference w:type="first" r:id="rId20"/>
      <w:footerReference w:type="first" r:id="rId21"/>
      <w:pgSz w:w="11906" w:h="16838"/>
      <w:pgMar w:top="1134" w:right="851" w:bottom="1134" w:left="851" w:header="141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BF86" w14:textId="77777777" w:rsidR="005628DC" w:rsidRDefault="005628DC" w:rsidP="007B2686">
      <w:r>
        <w:separator/>
      </w:r>
    </w:p>
  </w:endnote>
  <w:endnote w:type="continuationSeparator" w:id="0">
    <w:p w14:paraId="583163EF" w14:textId="77777777" w:rsidR="005628DC" w:rsidRDefault="005628DC" w:rsidP="007B2686">
      <w:r>
        <w:continuationSeparator/>
      </w:r>
    </w:p>
  </w:endnote>
  <w:endnote w:type="continuationNotice" w:id="1">
    <w:p w14:paraId="0ABF3083" w14:textId="77777777" w:rsidR="004A49BC" w:rsidRDefault="004A4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EA36" w14:textId="77777777" w:rsidR="005628DC" w:rsidRDefault="00562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680494"/>
      <w:docPartObj>
        <w:docPartGallery w:val="Page Numbers (Bottom of Page)"/>
        <w:docPartUnique/>
      </w:docPartObj>
    </w:sdtPr>
    <w:sdtEndPr>
      <w:rPr>
        <w:noProof/>
      </w:rPr>
    </w:sdtEndPr>
    <w:sdtContent>
      <w:p w14:paraId="62CB8ECA" w14:textId="4FB13514" w:rsidR="005628DC" w:rsidRDefault="005628DC" w:rsidP="007B2686">
        <w:pPr>
          <w:pStyle w:val="Footer"/>
        </w:pPr>
        <w:r>
          <w:rPr>
            <w:noProof/>
            <w:lang w:eastAsia="en-GB"/>
          </w:rPr>
          <w:drawing>
            <wp:anchor distT="0" distB="0" distL="114300" distR="114300" simplePos="0" relativeHeight="251658243" behindDoc="1" locked="0" layoutInCell="1" allowOverlap="1" wp14:anchorId="19149AE0" wp14:editId="5323016E">
              <wp:simplePos x="0" y="0"/>
              <wp:positionH relativeFrom="margin">
                <wp:align>center</wp:align>
              </wp:positionH>
              <wp:positionV relativeFrom="paragraph">
                <wp:posOffset>-229100</wp:posOffset>
              </wp:positionV>
              <wp:extent cx="7717155" cy="594360"/>
              <wp:effectExtent l="0" t="0" r="0" b="0"/>
              <wp:wrapNone/>
              <wp:docPr id="25"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C54762">
          <w:rPr>
            <w:noProof/>
          </w:rPr>
          <w:t>3</w:t>
        </w:r>
        <w:r>
          <w:rPr>
            <w:noProof/>
          </w:rPr>
          <w:fldChar w:fldCharType="end"/>
        </w:r>
      </w:p>
    </w:sdtContent>
  </w:sdt>
  <w:p w14:paraId="42CBEDF7" w14:textId="4118784A" w:rsidR="005628DC" w:rsidRDefault="005628DC" w:rsidP="007B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EDFA" w14:textId="695EC44D" w:rsidR="005628DC" w:rsidRDefault="005628DC" w:rsidP="007B2686">
    <w:pPr>
      <w:pStyle w:val="Footer"/>
    </w:pPr>
    <w:r>
      <w:rPr>
        <w:noProof/>
        <w:lang w:eastAsia="en-GB"/>
      </w:rPr>
      <w:drawing>
        <wp:anchor distT="0" distB="0" distL="114300" distR="114300" simplePos="0" relativeHeight="251658244" behindDoc="0" locked="0" layoutInCell="1" allowOverlap="1" wp14:anchorId="43B08160" wp14:editId="09F05EAA">
          <wp:simplePos x="0" y="0"/>
          <wp:positionH relativeFrom="column">
            <wp:posOffset>-292571</wp:posOffset>
          </wp:positionH>
          <wp:positionV relativeFrom="paragraph">
            <wp:posOffset>264160</wp:posOffset>
          </wp:positionV>
          <wp:extent cx="597535" cy="175895"/>
          <wp:effectExtent l="0" t="0" r="0" b="0"/>
          <wp:wrapNone/>
          <wp:docPr id="27" name="Picture 27"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2" behindDoc="1" locked="0" layoutInCell="1" allowOverlap="1" wp14:anchorId="42CBEE03" wp14:editId="5BD7EFEC">
          <wp:simplePos x="0" y="0"/>
          <wp:positionH relativeFrom="margin">
            <wp:posOffset>-821690</wp:posOffset>
          </wp:positionH>
          <wp:positionV relativeFrom="paragraph">
            <wp:posOffset>-67781</wp:posOffset>
          </wp:positionV>
          <wp:extent cx="7717155" cy="594360"/>
          <wp:effectExtent l="0" t="0" r="0" b="0"/>
          <wp:wrapNone/>
          <wp:docPr id="28" name="Picture 1" descr="Colour block page header banner" title="Energy Company Obligation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2"/>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651122"/>
      <w:docPartObj>
        <w:docPartGallery w:val="Page Numbers (Bottom of Page)"/>
        <w:docPartUnique/>
      </w:docPartObj>
    </w:sdtPr>
    <w:sdtEndPr>
      <w:rPr>
        <w:noProof/>
      </w:rPr>
    </w:sdtEndPr>
    <w:sdtContent>
      <w:p w14:paraId="671CEA19" w14:textId="4475409D" w:rsidR="005628DC" w:rsidRDefault="005628DC" w:rsidP="007B2686">
        <w:pPr>
          <w:pStyle w:val="Footer"/>
        </w:pPr>
        <w:r>
          <w:rPr>
            <w:noProof/>
            <w:lang w:eastAsia="en-GB"/>
          </w:rPr>
          <w:drawing>
            <wp:anchor distT="0" distB="0" distL="114300" distR="114300" simplePos="0" relativeHeight="251658245" behindDoc="1" locked="0" layoutInCell="1" allowOverlap="1" wp14:anchorId="5E7B1B44" wp14:editId="480D5C41">
              <wp:simplePos x="0" y="0"/>
              <wp:positionH relativeFrom="page">
                <wp:posOffset>-156845</wp:posOffset>
              </wp:positionH>
              <wp:positionV relativeFrom="paragraph">
                <wp:posOffset>-258283</wp:posOffset>
              </wp:positionV>
              <wp:extent cx="7717155" cy="594360"/>
              <wp:effectExtent l="0" t="0" r="0" b="0"/>
              <wp:wrapNone/>
              <wp:docPr id="34"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C54762">
          <w:rPr>
            <w:noProof/>
          </w:rPr>
          <w:t>2</w:t>
        </w:r>
        <w:r>
          <w:rPr>
            <w:noProof/>
          </w:rPr>
          <w:fldChar w:fldCharType="end"/>
        </w:r>
      </w:p>
    </w:sdtContent>
  </w:sdt>
  <w:p w14:paraId="2E7462B3" w14:textId="6C10C076" w:rsidR="005628DC" w:rsidRDefault="005628DC" w:rsidP="007B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200AA" w14:textId="77777777" w:rsidR="005628DC" w:rsidRDefault="005628DC" w:rsidP="007B2686">
      <w:r>
        <w:separator/>
      </w:r>
    </w:p>
  </w:footnote>
  <w:footnote w:type="continuationSeparator" w:id="0">
    <w:p w14:paraId="29B0BFEB" w14:textId="77777777" w:rsidR="005628DC" w:rsidRDefault="005628DC" w:rsidP="007B2686">
      <w:r>
        <w:continuationSeparator/>
      </w:r>
    </w:p>
  </w:footnote>
  <w:footnote w:type="continuationNotice" w:id="1">
    <w:p w14:paraId="29DE6871" w14:textId="77777777" w:rsidR="004A49BC" w:rsidRDefault="004A49BC">
      <w:pPr>
        <w:spacing w:after="0" w:line="240" w:lineRule="auto"/>
      </w:pPr>
    </w:p>
  </w:footnote>
  <w:footnote w:id="2">
    <w:p w14:paraId="5AF37AC7" w14:textId="474F76CA" w:rsidR="005628DC" w:rsidRDefault="005628DC">
      <w:pPr>
        <w:pStyle w:val="FootnoteText"/>
      </w:pPr>
      <w:r>
        <w:rPr>
          <w:rStyle w:val="FootnoteReference"/>
        </w:rPr>
        <w:footnoteRef/>
      </w:r>
      <w:r>
        <w:t xml:space="preserve"> </w:t>
      </w:r>
      <w:hyperlink r:id="rId1" w:history="1">
        <w:r w:rsidRPr="00012011">
          <w:rPr>
            <w:rStyle w:val="Hyperlink"/>
            <w:sz w:val="18"/>
          </w:rPr>
          <w:t>https://www.ofgem.gov.uk/publications-and-updates/eco3-innovation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87DD" w14:textId="77777777" w:rsidR="005628DC" w:rsidRDefault="00562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EDF6" w14:textId="77777777" w:rsidR="005628DC" w:rsidRDefault="005628DC" w:rsidP="007B2686">
    <w:pPr>
      <w:pStyle w:val="Header"/>
    </w:pPr>
    <w:r>
      <w:rPr>
        <w:noProof/>
        <w:lang w:eastAsia="en-GB"/>
      </w:rPr>
      <w:drawing>
        <wp:anchor distT="0" distB="0" distL="114300" distR="114300" simplePos="0" relativeHeight="251658240" behindDoc="0" locked="0" layoutInCell="1" allowOverlap="1" wp14:anchorId="42CBEDFB" wp14:editId="44A8820B">
          <wp:simplePos x="0" y="0"/>
          <wp:positionH relativeFrom="margin">
            <wp:posOffset>-215885</wp:posOffset>
          </wp:positionH>
          <wp:positionV relativeFrom="paragraph">
            <wp:posOffset>-645160</wp:posOffset>
          </wp:positionV>
          <wp:extent cx="6839712" cy="786247"/>
          <wp:effectExtent l="0" t="0" r="0" b="0"/>
          <wp:wrapNone/>
          <wp:docPr id="24" name="Picture 3" descr="colour block page header banner" title="Energy Company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header.png"/>
                  <pic:cNvPicPr/>
                </pic:nvPicPr>
                <pic:blipFill>
                  <a:blip r:embed="rId1"/>
                  <a:stretch>
                    <a:fillRect/>
                  </a:stretch>
                </pic:blipFill>
                <pic:spPr>
                  <a:xfrm>
                    <a:off x="0" y="0"/>
                    <a:ext cx="6839712" cy="7862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EDF8" w14:textId="77777777" w:rsidR="005628DC" w:rsidRDefault="005628DC" w:rsidP="007B2686">
    <w:pPr>
      <w:pStyle w:val="Header"/>
    </w:pPr>
    <w:r>
      <w:rPr>
        <w:noProof/>
        <w:lang w:eastAsia="en-GB"/>
      </w:rPr>
      <w:drawing>
        <wp:anchor distT="0" distB="0" distL="114300" distR="114300" simplePos="0" relativeHeight="251658241" behindDoc="0" locked="0" layoutInCell="1" allowOverlap="1" wp14:anchorId="42CBEE01" wp14:editId="53BBE402">
          <wp:simplePos x="0" y="0"/>
          <wp:positionH relativeFrom="page">
            <wp:posOffset>-20319</wp:posOffset>
          </wp:positionH>
          <wp:positionV relativeFrom="paragraph">
            <wp:posOffset>-2540635</wp:posOffset>
          </wp:positionV>
          <wp:extent cx="7573957" cy="2872004"/>
          <wp:effectExtent l="0" t="0" r="8255" b="5080"/>
          <wp:wrapNone/>
          <wp:docPr id="26" name="Picture 1" descr="Pagecolour block  header banner" title="Energy Company Oblig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cover.jpg"/>
                  <pic:cNvPicPr/>
                </pic:nvPicPr>
                <pic:blipFill>
                  <a:blip r:embed="rId1"/>
                  <a:stretch>
                    <a:fillRect/>
                  </a:stretch>
                </pic:blipFill>
                <pic:spPr>
                  <a:xfrm>
                    <a:off x="0" y="0"/>
                    <a:ext cx="7573957" cy="287200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p w14:paraId="42CBEDF9" w14:textId="77777777" w:rsidR="005628DC" w:rsidRDefault="005628DC" w:rsidP="007B2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A278" w14:textId="20718BA3" w:rsidR="005628DC" w:rsidRDefault="005628DC" w:rsidP="007B2686">
    <w:pPr>
      <w:pStyle w:val="Header"/>
    </w:pPr>
    <w:r>
      <w:rPr>
        <w:noProof/>
        <w:lang w:eastAsia="en-GB"/>
      </w:rPr>
      <w:drawing>
        <wp:anchor distT="0" distB="0" distL="114300" distR="114300" simplePos="0" relativeHeight="251658246" behindDoc="0" locked="0" layoutInCell="1" allowOverlap="1" wp14:anchorId="3F06B186" wp14:editId="4CAE0AD6">
          <wp:simplePos x="0" y="0"/>
          <wp:positionH relativeFrom="margin">
            <wp:posOffset>-202550</wp:posOffset>
          </wp:positionH>
          <wp:positionV relativeFrom="paragraph">
            <wp:posOffset>-482600</wp:posOffset>
          </wp:positionV>
          <wp:extent cx="6839712" cy="786247"/>
          <wp:effectExtent l="0" t="0" r="0" b="0"/>
          <wp:wrapNone/>
          <wp:docPr id="2" name="Picture 3" descr="Colour block page header banner" title="Energy Company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header.png"/>
                  <pic:cNvPicPr/>
                </pic:nvPicPr>
                <pic:blipFill>
                  <a:blip r:embed="rId1"/>
                  <a:stretch>
                    <a:fillRect/>
                  </a:stretch>
                </pic:blipFill>
                <pic:spPr>
                  <a:xfrm>
                    <a:off x="0" y="0"/>
                    <a:ext cx="6839712" cy="786247"/>
                  </a:xfrm>
                  <a:prstGeom prst="rect">
                    <a:avLst/>
                  </a:prstGeom>
                </pic:spPr>
              </pic:pic>
            </a:graphicData>
          </a:graphic>
          <wp14:sizeRelH relativeFrom="margin">
            <wp14:pctWidth>0</wp14:pctWidth>
          </wp14:sizeRelH>
          <wp14:sizeRelV relativeFrom="margin">
            <wp14:pctHeight>0</wp14:pctHeight>
          </wp14:sizeRelV>
        </wp:anchor>
      </w:drawing>
    </w:r>
  </w:p>
  <w:p w14:paraId="4D8FBE6B" w14:textId="77777777" w:rsidR="005628DC" w:rsidRDefault="005628DC" w:rsidP="007B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39F"/>
    <w:multiLevelType w:val="hybridMultilevel"/>
    <w:tmpl w:val="FC8406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226"/>
    <w:multiLevelType w:val="hybridMultilevel"/>
    <w:tmpl w:val="F4EE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6E76"/>
    <w:multiLevelType w:val="hybridMultilevel"/>
    <w:tmpl w:val="00BC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7731"/>
    <w:multiLevelType w:val="hybridMultilevel"/>
    <w:tmpl w:val="D578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55CE7"/>
    <w:multiLevelType w:val="hybridMultilevel"/>
    <w:tmpl w:val="AB4288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85898"/>
    <w:multiLevelType w:val="hybridMultilevel"/>
    <w:tmpl w:val="3134E9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991E5B"/>
    <w:multiLevelType w:val="hybridMultilevel"/>
    <w:tmpl w:val="82B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443B1"/>
    <w:multiLevelType w:val="hybridMultilevel"/>
    <w:tmpl w:val="4DD45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A5443"/>
    <w:multiLevelType w:val="hybridMultilevel"/>
    <w:tmpl w:val="897839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80CE3"/>
    <w:multiLevelType w:val="hybridMultilevel"/>
    <w:tmpl w:val="3134E9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F35EAB"/>
    <w:multiLevelType w:val="hybridMultilevel"/>
    <w:tmpl w:val="0A7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F2A86"/>
    <w:multiLevelType w:val="hybridMultilevel"/>
    <w:tmpl w:val="303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32FBF"/>
    <w:multiLevelType w:val="hybridMultilevel"/>
    <w:tmpl w:val="D55E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5118E"/>
    <w:multiLevelType w:val="hybridMultilevel"/>
    <w:tmpl w:val="6DD29C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52003"/>
    <w:multiLevelType w:val="hybridMultilevel"/>
    <w:tmpl w:val="A4A264B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B0174"/>
    <w:multiLevelType w:val="hybridMultilevel"/>
    <w:tmpl w:val="F4C4B4A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07740"/>
    <w:multiLevelType w:val="hybridMultilevel"/>
    <w:tmpl w:val="2A7EA4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053AD"/>
    <w:multiLevelType w:val="hybridMultilevel"/>
    <w:tmpl w:val="9F0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77F98"/>
    <w:multiLevelType w:val="hybridMultilevel"/>
    <w:tmpl w:val="A6905D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D29C9"/>
    <w:multiLevelType w:val="hybridMultilevel"/>
    <w:tmpl w:val="9C18D3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817DE"/>
    <w:multiLevelType w:val="hybridMultilevel"/>
    <w:tmpl w:val="9398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86CF1"/>
    <w:multiLevelType w:val="hybridMultilevel"/>
    <w:tmpl w:val="61A2F0A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D4733"/>
    <w:multiLevelType w:val="hybridMultilevel"/>
    <w:tmpl w:val="4D48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85516"/>
    <w:multiLevelType w:val="hybridMultilevel"/>
    <w:tmpl w:val="AB4288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64730"/>
    <w:multiLevelType w:val="hybridMultilevel"/>
    <w:tmpl w:val="71789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C475DC"/>
    <w:multiLevelType w:val="hybridMultilevel"/>
    <w:tmpl w:val="A326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F5256"/>
    <w:multiLevelType w:val="hybridMultilevel"/>
    <w:tmpl w:val="9EFE1912"/>
    <w:lvl w:ilvl="0" w:tplc="AB0A43A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B7623"/>
    <w:multiLevelType w:val="hybridMultilevel"/>
    <w:tmpl w:val="F3A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27"/>
  </w:num>
  <w:num w:numId="5">
    <w:abstractNumId w:val="6"/>
  </w:num>
  <w:num w:numId="6">
    <w:abstractNumId w:val="13"/>
  </w:num>
  <w:num w:numId="7">
    <w:abstractNumId w:val="3"/>
  </w:num>
  <w:num w:numId="8">
    <w:abstractNumId w:val="7"/>
  </w:num>
  <w:num w:numId="9">
    <w:abstractNumId w:val="4"/>
  </w:num>
  <w:num w:numId="10">
    <w:abstractNumId w:val="19"/>
  </w:num>
  <w:num w:numId="11">
    <w:abstractNumId w:val="25"/>
  </w:num>
  <w:num w:numId="12">
    <w:abstractNumId w:val="22"/>
  </w:num>
  <w:num w:numId="13">
    <w:abstractNumId w:val="24"/>
  </w:num>
  <w:num w:numId="14">
    <w:abstractNumId w:val="15"/>
  </w:num>
  <w:num w:numId="15">
    <w:abstractNumId w:val="0"/>
  </w:num>
  <w:num w:numId="16">
    <w:abstractNumId w:val="17"/>
  </w:num>
  <w:num w:numId="17">
    <w:abstractNumId w:val="16"/>
  </w:num>
  <w:num w:numId="18">
    <w:abstractNumId w:val="20"/>
  </w:num>
  <w:num w:numId="19">
    <w:abstractNumId w:val="14"/>
  </w:num>
  <w:num w:numId="20">
    <w:abstractNumId w:val="1"/>
  </w:num>
  <w:num w:numId="21">
    <w:abstractNumId w:val="12"/>
  </w:num>
  <w:num w:numId="22">
    <w:abstractNumId w:val="18"/>
  </w:num>
  <w:num w:numId="23">
    <w:abstractNumId w:val="28"/>
  </w:num>
  <w:num w:numId="24">
    <w:abstractNumId w:val="2"/>
  </w:num>
  <w:num w:numId="25">
    <w:abstractNumId w:val="26"/>
  </w:num>
  <w:num w:numId="26">
    <w:abstractNumId w:val="21"/>
  </w:num>
  <w:num w:numId="27">
    <w:abstractNumId w:val="10"/>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3A"/>
    <w:rsid w:val="00006FDD"/>
    <w:rsid w:val="00012011"/>
    <w:rsid w:val="00024D2D"/>
    <w:rsid w:val="00036543"/>
    <w:rsid w:val="00042AA0"/>
    <w:rsid w:val="00044774"/>
    <w:rsid w:val="000558EB"/>
    <w:rsid w:val="00070B38"/>
    <w:rsid w:val="00071A88"/>
    <w:rsid w:val="00071F6D"/>
    <w:rsid w:val="00075347"/>
    <w:rsid w:val="000A6CD2"/>
    <w:rsid w:val="000B26EE"/>
    <w:rsid w:val="000C5F5A"/>
    <w:rsid w:val="000E4832"/>
    <w:rsid w:val="000F024D"/>
    <w:rsid w:val="000F6448"/>
    <w:rsid w:val="00107BFF"/>
    <w:rsid w:val="00124D20"/>
    <w:rsid w:val="00134163"/>
    <w:rsid w:val="001423AB"/>
    <w:rsid w:val="001439EB"/>
    <w:rsid w:val="001672AC"/>
    <w:rsid w:val="00177050"/>
    <w:rsid w:val="0018245A"/>
    <w:rsid w:val="00190FE6"/>
    <w:rsid w:val="001A2EDE"/>
    <w:rsid w:val="001B4F23"/>
    <w:rsid w:val="001C006A"/>
    <w:rsid w:val="001C5D61"/>
    <w:rsid w:val="001D03C8"/>
    <w:rsid w:val="001D14FC"/>
    <w:rsid w:val="001D19DF"/>
    <w:rsid w:val="001D3A77"/>
    <w:rsid w:val="001F6360"/>
    <w:rsid w:val="00204D4D"/>
    <w:rsid w:val="00206405"/>
    <w:rsid w:val="00214E05"/>
    <w:rsid w:val="00215874"/>
    <w:rsid w:val="0023313A"/>
    <w:rsid w:val="0023629E"/>
    <w:rsid w:val="002512A3"/>
    <w:rsid w:val="00253629"/>
    <w:rsid w:val="00260DF6"/>
    <w:rsid w:val="00274476"/>
    <w:rsid w:val="0028022B"/>
    <w:rsid w:val="00284DA1"/>
    <w:rsid w:val="002964C4"/>
    <w:rsid w:val="002968FA"/>
    <w:rsid w:val="002A5FE7"/>
    <w:rsid w:val="002B223B"/>
    <w:rsid w:val="002C19EC"/>
    <w:rsid w:val="002C7AB4"/>
    <w:rsid w:val="002D7300"/>
    <w:rsid w:val="002F5166"/>
    <w:rsid w:val="00322F01"/>
    <w:rsid w:val="00326EAF"/>
    <w:rsid w:val="003275E8"/>
    <w:rsid w:val="00337694"/>
    <w:rsid w:val="0035112E"/>
    <w:rsid w:val="00354549"/>
    <w:rsid w:val="00363EA3"/>
    <w:rsid w:val="00387441"/>
    <w:rsid w:val="003A772F"/>
    <w:rsid w:val="003B0D8F"/>
    <w:rsid w:val="003B0E8B"/>
    <w:rsid w:val="003C2895"/>
    <w:rsid w:val="003C59F9"/>
    <w:rsid w:val="003D2506"/>
    <w:rsid w:val="003D71F1"/>
    <w:rsid w:val="00413B92"/>
    <w:rsid w:val="004264E7"/>
    <w:rsid w:val="0043031F"/>
    <w:rsid w:val="004419B3"/>
    <w:rsid w:val="00466BE6"/>
    <w:rsid w:val="00467B19"/>
    <w:rsid w:val="00467FA4"/>
    <w:rsid w:val="0047282A"/>
    <w:rsid w:val="00480889"/>
    <w:rsid w:val="00482C5E"/>
    <w:rsid w:val="004A1E31"/>
    <w:rsid w:val="004A49BC"/>
    <w:rsid w:val="004A77EC"/>
    <w:rsid w:val="004B58EB"/>
    <w:rsid w:val="004C64D0"/>
    <w:rsid w:val="004F699A"/>
    <w:rsid w:val="005032CC"/>
    <w:rsid w:val="00510167"/>
    <w:rsid w:val="00512CC7"/>
    <w:rsid w:val="00513FA8"/>
    <w:rsid w:val="005219E6"/>
    <w:rsid w:val="005329D5"/>
    <w:rsid w:val="00551D0F"/>
    <w:rsid w:val="00555573"/>
    <w:rsid w:val="005628DC"/>
    <w:rsid w:val="0059720D"/>
    <w:rsid w:val="005A5FE8"/>
    <w:rsid w:val="005A6BA7"/>
    <w:rsid w:val="005B6205"/>
    <w:rsid w:val="005C727C"/>
    <w:rsid w:val="005D306F"/>
    <w:rsid w:val="005D3A18"/>
    <w:rsid w:val="005D515A"/>
    <w:rsid w:val="005D6C54"/>
    <w:rsid w:val="005F1C78"/>
    <w:rsid w:val="00610F4C"/>
    <w:rsid w:val="0061354B"/>
    <w:rsid w:val="00615FCD"/>
    <w:rsid w:val="006205B5"/>
    <w:rsid w:val="00632FD2"/>
    <w:rsid w:val="00634805"/>
    <w:rsid w:val="00634FE5"/>
    <w:rsid w:val="006359AF"/>
    <w:rsid w:val="00637F53"/>
    <w:rsid w:val="00653450"/>
    <w:rsid w:val="0067419B"/>
    <w:rsid w:val="0068679A"/>
    <w:rsid w:val="0069553E"/>
    <w:rsid w:val="006A3513"/>
    <w:rsid w:val="006B1884"/>
    <w:rsid w:val="006B778B"/>
    <w:rsid w:val="006C1E25"/>
    <w:rsid w:val="006E4F11"/>
    <w:rsid w:val="006F352A"/>
    <w:rsid w:val="006F65E4"/>
    <w:rsid w:val="007126B0"/>
    <w:rsid w:val="00713AC1"/>
    <w:rsid w:val="0071730B"/>
    <w:rsid w:val="007256EF"/>
    <w:rsid w:val="00731BB7"/>
    <w:rsid w:val="00733392"/>
    <w:rsid w:val="00735AA9"/>
    <w:rsid w:val="007400CC"/>
    <w:rsid w:val="00746B7B"/>
    <w:rsid w:val="00765942"/>
    <w:rsid w:val="00770479"/>
    <w:rsid w:val="00772186"/>
    <w:rsid w:val="007823AB"/>
    <w:rsid w:val="00795F32"/>
    <w:rsid w:val="007A1E62"/>
    <w:rsid w:val="007A2223"/>
    <w:rsid w:val="007B2686"/>
    <w:rsid w:val="007C0D5B"/>
    <w:rsid w:val="007D5079"/>
    <w:rsid w:val="007F36D0"/>
    <w:rsid w:val="007F57B5"/>
    <w:rsid w:val="007F799E"/>
    <w:rsid w:val="00802807"/>
    <w:rsid w:val="008035D7"/>
    <w:rsid w:val="008052CF"/>
    <w:rsid w:val="0081523E"/>
    <w:rsid w:val="0082218D"/>
    <w:rsid w:val="00823F74"/>
    <w:rsid w:val="00831485"/>
    <w:rsid w:val="008361F1"/>
    <w:rsid w:val="008408FB"/>
    <w:rsid w:val="008573D2"/>
    <w:rsid w:val="008649BA"/>
    <w:rsid w:val="00865D30"/>
    <w:rsid w:val="00887A98"/>
    <w:rsid w:val="008967EC"/>
    <w:rsid w:val="008A2955"/>
    <w:rsid w:val="008A67CD"/>
    <w:rsid w:val="008B015E"/>
    <w:rsid w:val="008B0815"/>
    <w:rsid w:val="008B0D3A"/>
    <w:rsid w:val="008C774E"/>
    <w:rsid w:val="008C774F"/>
    <w:rsid w:val="008E24D5"/>
    <w:rsid w:val="008F5CD9"/>
    <w:rsid w:val="008F7EBA"/>
    <w:rsid w:val="00914679"/>
    <w:rsid w:val="0092531A"/>
    <w:rsid w:val="00933BA6"/>
    <w:rsid w:val="00935B3E"/>
    <w:rsid w:val="00942257"/>
    <w:rsid w:val="00942A89"/>
    <w:rsid w:val="009505A3"/>
    <w:rsid w:val="0095247B"/>
    <w:rsid w:val="009530DA"/>
    <w:rsid w:val="00957016"/>
    <w:rsid w:val="00961B61"/>
    <w:rsid w:val="00983118"/>
    <w:rsid w:val="009846CA"/>
    <w:rsid w:val="009A0255"/>
    <w:rsid w:val="009A2B82"/>
    <w:rsid w:val="009A3AB5"/>
    <w:rsid w:val="009B6C52"/>
    <w:rsid w:val="009D7389"/>
    <w:rsid w:val="009D7A9F"/>
    <w:rsid w:val="009F6E5C"/>
    <w:rsid w:val="00A004F7"/>
    <w:rsid w:val="00A06D94"/>
    <w:rsid w:val="00A16D29"/>
    <w:rsid w:val="00A2335A"/>
    <w:rsid w:val="00A23FF2"/>
    <w:rsid w:val="00A244F1"/>
    <w:rsid w:val="00A33FC8"/>
    <w:rsid w:val="00A461F3"/>
    <w:rsid w:val="00A51A21"/>
    <w:rsid w:val="00A60F54"/>
    <w:rsid w:val="00AA3CB5"/>
    <w:rsid w:val="00AA476A"/>
    <w:rsid w:val="00AA7FFC"/>
    <w:rsid w:val="00AB6924"/>
    <w:rsid w:val="00AC6892"/>
    <w:rsid w:val="00AD35A4"/>
    <w:rsid w:val="00AE078C"/>
    <w:rsid w:val="00AF29C5"/>
    <w:rsid w:val="00AF3631"/>
    <w:rsid w:val="00B03297"/>
    <w:rsid w:val="00B274B0"/>
    <w:rsid w:val="00B32EC3"/>
    <w:rsid w:val="00B50EF2"/>
    <w:rsid w:val="00B51673"/>
    <w:rsid w:val="00B70B36"/>
    <w:rsid w:val="00B94B6F"/>
    <w:rsid w:val="00BA30CD"/>
    <w:rsid w:val="00BC199D"/>
    <w:rsid w:val="00BE4152"/>
    <w:rsid w:val="00C015DC"/>
    <w:rsid w:val="00C10E89"/>
    <w:rsid w:val="00C143BA"/>
    <w:rsid w:val="00C27F39"/>
    <w:rsid w:val="00C42B9D"/>
    <w:rsid w:val="00C46017"/>
    <w:rsid w:val="00C4617C"/>
    <w:rsid w:val="00C52D49"/>
    <w:rsid w:val="00C54762"/>
    <w:rsid w:val="00C548DD"/>
    <w:rsid w:val="00C55BAF"/>
    <w:rsid w:val="00C56A02"/>
    <w:rsid w:val="00C8193A"/>
    <w:rsid w:val="00C81BAD"/>
    <w:rsid w:val="00C83A49"/>
    <w:rsid w:val="00C87B38"/>
    <w:rsid w:val="00CA46F6"/>
    <w:rsid w:val="00CB51BC"/>
    <w:rsid w:val="00CD3E88"/>
    <w:rsid w:val="00CE5428"/>
    <w:rsid w:val="00CF59A4"/>
    <w:rsid w:val="00D036B2"/>
    <w:rsid w:val="00D25EFC"/>
    <w:rsid w:val="00D355DF"/>
    <w:rsid w:val="00D400C8"/>
    <w:rsid w:val="00D42127"/>
    <w:rsid w:val="00D52D31"/>
    <w:rsid w:val="00D57466"/>
    <w:rsid w:val="00D65EEA"/>
    <w:rsid w:val="00D67AE9"/>
    <w:rsid w:val="00D71987"/>
    <w:rsid w:val="00D752E4"/>
    <w:rsid w:val="00D83201"/>
    <w:rsid w:val="00DA0BAF"/>
    <w:rsid w:val="00DB171B"/>
    <w:rsid w:val="00DB34D0"/>
    <w:rsid w:val="00DC17C4"/>
    <w:rsid w:val="00DC6E6B"/>
    <w:rsid w:val="00DD302B"/>
    <w:rsid w:val="00DE0A40"/>
    <w:rsid w:val="00DE6E13"/>
    <w:rsid w:val="00E10941"/>
    <w:rsid w:val="00E13834"/>
    <w:rsid w:val="00E41887"/>
    <w:rsid w:val="00E462E9"/>
    <w:rsid w:val="00E5711E"/>
    <w:rsid w:val="00E645A3"/>
    <w:rsid w:val="00E8769C"/>
    <w:rsid w:val="00E91ED4"/>
    <w:rsid w:val="00E937E0"/>
    <w:rsid w:val="00E9437D"/>
    <w:rsid w:val="00EA2951"/>
    <w:rsid w:val="00EC343E"/>
    <w:rsid w:val="00EC4EC1"/>
    <w:rsid w:val="00EC5292"/>
    <w:rsid w:val="00ED713D"/>
    <w:rsid w:val="00F01F2B"/>
    <w:rsid w:val="00F04D46"/>
    <w:rsid w:val="00F06950"/>
    <w:rsid w:val="00F249A1"/>
    <w:rsid w:val="00F43AB4"/>
    <w:rsid w:val="00F504EB"/>
    <w:rsid w:val="00F67C28"/>
    <w:rsid w:val="00F757E2"/>
    <w:rsid w:val="00F90796"/>
    <w:rsid w:val="00F919BA"/>
    <w:rsid w:val="00F928A0"/>
    <w:rsid w:val="00FA2BD5"/>
    <w:rsid w:val="00FA5215"/>
    <w:rsid w:val="00FB0A71"/>
    <w:rsid w:val="00FC1FCE"/>
    <w:rsid w:val="00FC2871"/>
    <w:rsid w:val="00FD7EAA"/>
    <w:rsid w:val="00FF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2C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686"/>
    <w:pPr>
      <w:spacing w:after="120" w:line="360" w:lineRule="auto"/>
    </w:pPr>
    <w:rPr>
      <w:rFonts w:ascii="Verdana" w:hAnsi="Verdana"/>
      <w:color w:val="1D1D1B"/>
      <w:sz w:val="20"/>
      <w:szCs w:val="20"/>
    </w:rPr>
  </w:style>
  <w:style w:type="paragraph" w:styleId="Heading1">
    <w:name w:val="heading 1"/>
    <w:aliases w:val="Title header"/>
    <w:basedOn w:val="Normal"/>
    <w:next w:val="Normal"/>
    <w:link w:val="Heading1Char"/>
    <w:uiPriority w:val="9"/>
    <w:qFormat/>
    <w:rsid w:val="00733392"/>
    <w:pPr>
      <w:keepNext/>
      <w:keepLines/>
      <w:spacing w:before="240" w:after="0"/>
      <w:outlineLvl w:val="0"/>
    </w:pPr>
    <w:rPr>
      <w:rFonts w:eastAsiaTheme="majorEastAsia" w:cstheme="majorBidi"/>
      <w:b/>
      <w:color w:val="004125"/>
      <w:sz w:val="36"/>
      <w:szCs w:val="32"/>
    </w:rPr>
  </w:style>
  <w:style w:type="paragraph" w:styleId="Heading2">
    <w:name w:val="heading 2"/>
    <w:aliases w:val="Subheader style 1"/>
    <w:basedOn w:val="Normal"/>
    <w:next w:val="Normal"/>
    <w:link w:val="Heading2Char"/>
    <w:uiPriority w:val="9"/>
    <w:unhideWhenUsed/>
    <w:qFormat/>
    <w:rsid w:val="00733392"/>
    <w:pPr>
      <w:keepNext/>
      <w:keepLines/>
      <w:spacing w:before="40" w:after="0"/>
      <w:outlineLvl w:val="1"/>
    </w:pPr>
    <w:rPr>
      <w:rFonts w:eastAsiaTheme="majorEastAsia" w:cstheme="majorBidi"/>
      <w:b/>
      <w:color w:val="004125"/>
      <w:sz w:val="28"/>
      <w:szCs w:val="26"/>
    </w:rPr>
  </w:style>
  <w:style w:type="paragraph" w:styleId="Heading3">
    <w:name w:val="heading 3"/>
    <w:aliases w:val="Subheader style 2"/>
    <w:basedOn w:val="Normal"/>
    <w:next w:val="Normal"/>
    <w:link w:val="Heading3Char"/>
    <w:uiPriority w:val="9"/>
    <w:unhideWhenUsed/>
    <w:qFormat/>
    <w:rsid w:val="00733392"/>
    <w:pPr>
      <w:keepNext/>
      <w:keepLines/>
      <w:spacing w:before="40" w:after="0"/>
      <w:outlineLvl w:val="2"/>
    </w:pPr>
    <w:rPr>
      <w:rFonts w:eastAsiaTheme="majorEastAsia" w:cstheme="majorBidi"/>
      <w:color w:val="00412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3A"/>
    <w:rPr>
      <w:rFonts w:ascii="Tahoma" w:hAnsi="Tahoma" w:cs="Tahoma"/>
      <w:sz w:val="16"/>
      <w:szCs w:val="16"/>
    </w:rPr>
  </w:style>
  <w:style w:type="paragraph" w:styleId="Header">
    <w:name w:val="header"/>
    <w:basedOn w:val="Normal"/>
    <w:link w:val="HeaderChar"/>
    <w:uiPriority w:val="99"/>
    <w:unhideWhenUsed/>
    <w:rsid w:val="003D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F1"/>
  </w:style>
  <w:style w:type="paragraph" w:styleId="Footer">
    <w:name w:val="footer"/>
    <w:basedOn w:val="Normal"/>
    <w:link w:val="FooterChar"/>
    <w:uiPriority w:val="99"/>
    <w:unhideWhenUsed/>
    <w:rsid w:val="003D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F1"/>
  </w:style>
  <w:style w:type="character" w:styleId="Hyperlink">
    <w:name w:val="Hyperlink"/>
    <w:basedOn w:val="DefaultParagraphFont"/>
    <w:uiPriority w:val="99"/>
    <w:unhideWhenUsed/>
    <w:rsid w:val="00466BE6"/>
    <w:rPr>
      <w:color w:val="0000FF"/>
      <w:u w:val="single"/>
    </w:rPr>
  </w:style>
  <w:style w:type="paragraph" w:styleId="NoSpacing">
    <w:name w:val="No Spacing"/>
    <w:link w:val="NoSpacingChar"/>
    <w:uiPriority w:val="1"/>
    <w:qFormat/>
    <w:rsid w:val="003C28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2895"/>
    <w:rPr>
      <w:rFonts w:eastAsiaTheme="minorEastAsia"/>
      <w:lang w:val="en-US"/>
    </w:rPr>
  </w:style>
  <w:style w:type="character" w:customStyle="1" w:styleId="apple-converted-space">
    <w:name w:val="apple-converted-space"/>
    <w:basedOn w:val="DefaultParagraphFont"/>
    <w:rsid w:val="00555573"/>
  </w:style>
  <w:style w:type="character" w:customStyle="1" w:styleId="Heading1Char">
    <w:name w:val="Heading 1 Char"/>
    <w:aliases w:val="Title header Char"/>
    <w:basedOn w:val="DefaultParagraphFont"/>
    <w:link w:val="Heading1"/>
    <w:uiPriority w:val="9"/>
    <w:rsid w:val="00733392"/>
    <w:rPr>
      <w:rFonts w:ascii="Verdana" w:eastAsiaTheme="majorEastAsia" w:hAnsi="Verdana" w:cstheme="majorBidi"/>
      <w:b/>
      <w:color w:val="004125"/>
      <w:sz w:val="36"/>
      <w:szCs w:val="32"/>
    </w:rPr>
  </w:style>
  <w:style w:type="character" w:customStyle="1" w:styleId="Heading2Char">
    <w:name w:val="Heading 2 Char"/>
    <w:aliases w:val="Subheader style 1 Char"/>
    <w:basedOn w:val="DefaultParagraphFont"/>
    <w:link w:val="Heading2"/>
    <w:uiPriority w:val="9"/>
    <w:rsid w:val="00733392"/>
    <w:rPr>
      <w:rFonts w:ascii="Verdana" w:eastAsiaTheme="majorEastAsia" w:hAnsi="Verdana" w:cstheme="majorBidi"/>
      <w:b/>
      <w:color w:val="004125"/>
      <w:sz w:val="28"/>
      <w:szCs w:val="26"/>
    </w:rPr>
  </w:style>
  <w:style w:type="character" w:customStyle="1" w:styleId="Heading3Char">
    <w:name w:val="Heading 3 Char"/>
    <w:aliases w:val="Subheader style 2 Char"/>
    <w:basedOn w:val="DefaultParagraphFont"/>
    <w:link w:val="Heading3"/>
    <w:uiPriority w:val="9"/>
    <w:rsid w:val="00733392"/>
    <w:rPr>
      <w:rFonts w:ascii="Verdana" w:eastAsiaTheme="majorEastAsia" w:hAnsi="Verdana" w:cstheme="majorBidi"/>
      <w:color w:val="004125"/>
      <w:sz w:val="24"/>
      <w:szCs w:val="24"/>
    </w:rPr>
  </w:style>
  <w:style w:type="paragraph" w:styleId="Title">
    <w:name w:val="Title"/>
    <w:aliases w:val="Day month year"/>
    <w:basedOn w:val="Normal"/>
    <w:next w:val="Normal"/>
    <w:link w:val="TitleChar"/>
    <w:uiPriority w:val="10"/>
    <w:qFormat/>
    <w:rsid w:val="00733392"/>
    <w:pPr>
      <w:spacing w:after="0" w:line="240" w:lineRule="auto"/>
      <w:contextualSpacing/>
    </w:pPr>
    <w:rPr>
      <w:rFonts w:eastAsiaTheme="majorEastAsia" w:cstheme="majorBidi"/>
      <w:b/>
      <w:color w:val="FFFFFF" w:themeColor="background1"/>
      <w:spacing w:val="-10"/>
      <w:kern w:val="28"/>
      <w:sz w:val="18"/>
      <w:szCs w:val="56"/>
    </w:rPr>
  </w:style>
  <w:style w:type="character" w:customStyle="1" w:styleId="TitleChar">
    <w:name w:val="Title Char"/>
    <w:aliases w:val="Day month year Char"/>
    <w:basedOn w:val="DefaultParagraphFont"/>
    <w:link w:val="Title"/>
    <w:uiPriority w:val="10"/>
    <w:rsid w:val="00733392"/>
    <w:rPr>
      <w:rFonts w:ascii="Verdana" w:eastAsiaTheme="majorEastAsia" w:hAnsi="Verdana" w:cstheme="majorBidi"/>
      <w:b/>
      <w:color w:val="FFFFFF" w:themeColor="background1"/>
      <w:spacing w:val="-10"/>
      <w:kern w:val="28"/>
      <w:sz w:val="18"/>
      <w:szCs w:val="56"/>
    </w:rPr>
  </w:style>
  <w:style w:type="table" w:styleId="TableGrid">
    <w:name w:val="Table Grid"/>
    <w:basedOn w:val="TableNormal"/>
    <w:uiPriority w:val="39"/>
    <w:rsid w:val="0073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AA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735AA9"/>
    <w:pPr>
      <w:spacing w:after="160" w:line="259" w:lineRule="auto"/>
      <w:ind w:left="720"/>
      <w:contextualSpacing/>
    </w:pPr>
    <w:rPr>
      <w:rFonts w:asciiTheme="minorHAnsi" w:hAnsiTheme="minorHAnsi"/>
      <w:color w:val="auto"/>
      <w:sz w:val="22"/>
      <w:szCs w:val="22"/>
    </w:rPr>
  </w:style>
  <w:style w:type="paragraph" w:customStyle="1" w:styleId="StyleListParagraphAfter8ptLinespacingMultiple108li1">
    <w:name w:val="Style List Paragraph + After:  8 pt Line spacing:  Multiple 1.08 li1"/>
    <w:basedOn w:val="ListParagraph"/>
    <w:rsid w:val="00ED713D"/>
    <w:pPr>
      <w:spacing w:before="40"/>
      <w:contextualSpacing w:val="0"/>
      <w:jc w:val="both"/>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5D515A"/>
    <w:rPr>
      <w:sz w:val="16"/>
      <w:szCs w:val="16"/>
    </w:rPr>
  </w:style>
  <w:style w:type="paragraph" w:styleId="CommentText">
    <w:name w:val="annotation text"/>
    <w:basedOn w:val="Normal"/>
    <w:link w:val="CommentTextChar"/>
    <w:uiPriority w:val="99"/>
    <w:semiHidden/>
    <w:unhideWhenUsed/>
    <w:rsid w:val="005D515A"/>
    <w:pPr>
      <w:spacing w:line="240" w:lineRule="auto"/>
    </w:pPr>
  </w:style>
  <w:style w:type="character" w:customStyle="1" w:styleId="CommentTextChar">
    <w:name w:val="Comment Text Char"/>
    <w:basedOn w:val="DefaultParagraphFont"/>
    <w:link w:val="CommentText"/>
    <w:uiPriority w:val="99"/>
    <w:semiHidden/>
    <w:rsid w:val="005D515A"/>
    <w:rPr>
      <w:rFonts w:ascii="Verdana" w:hAnsi="Verdana"/>
      <w:color w:val="1D1D1B"/>
      <w:sz w:val="20"/>
      <w:szCs w:val="20"/>
    </w:rPr>
  </w:style>
  <w:style w:type="paragraph" w:styleId="CommentSubject">
    <w:name w:val="annotation subject"/>
    <w:basedOn w:val="CommentText"/>
    <w:next w:val="CommentText"/>
    <w:link w:val="CommentSubjectChar"/>
    <w:uiPriority w:val="99"/>
    <w:semiHidden/>
    <w:unhideWhenUsed/>
    <w:rsid w:val="005D515A"/>
    <w:rPr>
      <w:b/>
      <w:bCs/>
    </w:rPr>
  </w:style>
  <w:style w:type="character" w:customStyle="1" w:styleId="CommentSubjectChar">
    <w:name w:val="Comment Subject Char"/>
    <w:basedOn w:val="CommentTextChar"/>
    <w:link w:val="CommentSubject"/>
    <w:uiPriority w:val="99"/>
    <w:semiHidden/>
    <w:rsid w:val="005D515A"/>
    <w:rPr>
      <w:rFonts w:ascii="Verdana" w:hAnsi="Verdana"/>
      <w:b/>
      <w:bCs/>
      <w:color w:val="1D1D1B"/>
      <w:sz w:val="20"/>
      <w:szCs w:val="20"/>
    </w:rPr>
  </w:style>
  <w:style w:type="paragraph" w:styleId="FootnoteText">
    <w:name w:val="footnote text"/>
    <w:basedOn w:val="Normal"/>
    <w:link w:val="FootnoteTextChar"/>
    <w:uiPriority w:val="99"/>
    <w:semiHidden/>
    <w:unhideWhenUsed/>
    <w:rsid w:val="00012011"/>
    <w:pPr>
      <w:spacing w:after="0" w:line="240" w:lineRule="auto"/>
    </w:pPr>
  </w:style>
  <w:style w:type="character" w:customStyle="1" w:styleId="FootnoteTextChar">
    <w:name w:val="Footnote Text Char"/>
    <w:basedOn w:val="DefaultParagraphFont"/>
    <w:link w:val="FootnoteText"/>
    <w:uiPriority w:val="99"/>
    <w:semiHidden/>
    <w:rsid w:val="00012011"/>
    <w:rPr>
      <w:rFonts w:ascii="Verdana" w:hAnsi="Verdana"/>
      <w:color w:val="1D1D1B"/>
      <w:sz w:val="20"/>
      <w:szCs w:val="20"/>
    </w:rPr>
  </w:style>
  <w:style w:type="character" w:styleId="FootnoteReference">
    <w:name w:val="footnote reference"/>
    <w:basedOn w:val="DefaultParagraphFont"/>
    <w:uiPriority w:val="99"/>
    <w:semiHidden/>
    <w:unhideWhenUsed/>
    <w:rsid w:val="00012011"/>
    <w:rPr>
      <w:vertAlign w:val="superscript"/>
    </w:rPr>
  </w:style>
  <w:style w:type="character" w:styleId="PlaceholderText">
    <w:name w:val="Placeholder Text"/>
    <w:basedOn w:val="DefaultParagraphFont"/>
    <w:uiPriority w:val="99"/>
    <w:semiHidden/>
    <w:rsid w:val="001672AC"/>
    <w:rPr>
      <w:color w:val="808080"/>
    </w:rPr>
  </w:style>
  <w:style w:type="character" w:styleId="FollowedHyperlink">
    <w:name w:val="FollowedHyperlink"/>
    <w:basedOn w:val="DefaultParagraphFont"/>
    <w:uiPriority w:val="99"/>
    <w:semiHidden/>
    <w:unhideWhenUsed/>
    <w:rsid w:val="00055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454">
      <w:bodyDiv w:val="1"/>
      <w:marLeft w:val="0"/>
      <w:marRight w:val="0"/>
      <w:marTop w:val="0"/>
      <w:marBottom w:val="0"/>
      <w:divBdr>
        <w:top w:val="none" w:sz="0" w:space="0" w:color="auto"/>
        <w:left w:val="none" w:sz="0" w:space="0" w:color="auto"/>
        <w:bottom w:val="none" w:sz="0" w:space="0" w:color="auto"/>
        <w:right w:val="none" w:sz="0" w:space="0" w:color="auto"/>
      </w:divBdr>
    </w:div>
    <w:div w:id="18196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eco3-innov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42BA52-427B-44BE-8733-B991458B5C86}"/>
      </w:docPartPr>
      <w:docPartBody>
        <w:p w:rsidR="00885412" w:rsidRDefault="001C3BA5">
          <w:r w:rsidRPr="008D0F35">
            <w:rPr>
              <w:rStyle w:val="PlaceholderText"/>
            </w:rPr>
            <w:t>Click or tap here to enter text.</w:t>
          </w:r>
        </w:p>
      </w:docPartBody>
    </w:docPart>
    <w:docPart>
      <w:docPartPr>
        <w:name w:val="F91DB82A4B06478189A0393AC6444A0D"/>
        <w:category>
          <w:name w:val="General"/>
          <w:gallery w:val="placeholder"/>
        </w:category>
        <w:types>
          <w:type w:val="bbPlcHdr"/>
        </w:types>
        <w:behaviors>
          <w:behavior w:val="content"/>
        </w:behaviors>
        <w:guid w:val="{F14F2389-93F1-4ADC-9078-0BFD60F2C4DD}"/>
      </w:docPartPr>
      <w:docPartBody>
        <w:p w:rsidR="008A64FD" w:rsidRDefault="00D92533" w:rsidP="00D92533">
          <w:pPr>
            <w:pStyle w:val="F91DB82A4B06478189A0393AC6444A0D"/>
          </w:pPr>
          <w:r w:rsidRPr="008D0F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A5"/>
    <w:rsid w:val="001C3BA5"/>
    <w:rsid w:val="00446E3D"/>
    <w:rsid w:val="00885412"/>
    <w:rsid w:val="008A64FD"/>
    <w:rsid w:val="00927F4A"/>
    <w:rsid w:val="009D2665"/>
    <w:rsid w:val="00BC3E6B"/>
    <w:rsid w:val="00D12364"/>
    <w:rsid w:val="00D92533"/>
    <w:rsid w:val="00FA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533"/>
    <w:rPr>
      <w:color w:val="808080"/>
    </w:rPr>
  </w:style>
  <w:style w:type="paragraph" w:customStyle="1" w:styleId="30D1809A253C469DBA0D7312DD306751">
    <w:name w:val="30D1809A253C469DBA0D7312DD306751"/>
    <w:rsid w:val="00D92533"/>
  </w:style>
  <w:style w:type="paragraph" w:customStyle="1" w:styleId="415DBECE60E14D929179BE47AFAAAE54">
    <w:name w:val="415DBECE60E14D929179BE47AFAAAE54"/>
    <w:rsid w:val="00D92533"/>
  </w:style>
  <w:style w:type="paragraph" w:customStyle="1" w:styleId="F91DB82A4B06478189A0393AC6444A0D">
    <w:name w:val="F91DB82A4B06478189A0393AC6444A0D"/>
    <w:rsid w:val="00D92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9306fc-8436-45f0-b931-e34f519be3a3" ContentTypeId="0x01010062488AB1AA15E14D84DFA7E22D330ED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fgemExternalPublication" ma:contentTypeID="0x01010062488AB1AA15E14D84DFA7E22D330EDE008ADCE68A9F88DF4FB85F821B413E9BF6" ma:contentTypeVersion="0" ma:contentTypeDescription="Documents published externally eg Consultation" ma:contentTypeScope="" ma:versionID="85791a0b3a84db15af81cf8d82d8504d">
  <xsd:schema xmlns:xsd="http://www.w3.org/2001/XMLSchema" xmlns:xs="http://www.w3.org/2001/XMLSchema" xmlns:p="http://schemas.microsoft.com/office/2006/metadata/properties" xmlns:ns2="631298fc-6a88-4548-b7d9-3b164918c4a3" xmlns:ns3="http://schemas.microsoft.com/sharepoint/v3/fields" xmlns:ns4="207cba57-4b93-415b-a57b-602c6ed2f38f" targetNamespace="http://schemas.microsoft.com/office/2006/metadata/properties" ma:root="true" ma:fieldsID="d8db8fb9fdd556c4d17f3f7fce3cda1e" ns2:_="" ns3:_="" ns4:_="">
    <xsd:import namespace="631298fc-6a88-4548-b7d9-3b164918c4a3"/>
    <xsd:import namespace="http://schemas.microsoft.com/sharepoint/v3/fields"/>
    <xsd:import namespace="207cba57-4b93-415b-a57b-602c6ed2f38f"/>
    <xsd:element name="properties">
      <xsd:complexType>
        <xsd:sequence>
          <xsd:element name="documentManagement">
            <xsd:complexType>
              <xsd:all>
                <xsd:element ref="ns2:_x003a_" minOccurs="0"/>
                <xsd:element ref="ns2:_x003a__x003a_" minOccurs="0"/>
                <xsd:element ref="ns2:Ref_x0020_No" minOccurs="0"/>
                <xsd:element ref="ns2:Recipient" minOccurs="0"/>
                <xsd:element ref="ns2:Classification" minOccurs="0"/>
                <xsd:element ref="ns2:Descriptor" minOccurs="0"/>
                <xsd:element ref="ns3:_Status" minOccurs="0"/>
                <xsd:element ref="ns2:Publication_x0020_Date_x003a_"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_x003a_" ma:index="8"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9"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Ref_x0020_No" ma:index="10" nillable="true" ma:displayName="Ref No" ma:internalName="Ref_x0020_No">
      <xsd:simpleType>
        <xsd:restriction base="dms:Text">
          <xsd:maxLength value="255"/>
        </xsd:restriction>
      </xsd:simpleType>
    </xsd:element>
    <xsd:element name="Recipient" ma:index="11"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Publication_x0020_Date_x003a_" ma:index="15" nillable="true" ma:displayName="Publication Date:" ma:default="[today]" ma:description="The Publication Date" ma:format="DateOnly" ma:internalName="Publication_x0020_Date_x003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Recipient xmlns="631298fc-6a88-4548-b7d9-3b164918c4a3" xsi:nil="true"/>
    <Publication_x0020_Date_x003a_ xmlns="631298fc-6a88-4548-b7d9-3b164918c4a3">2020-02-13T15:56:31+00:00</Publication_x0020_Date_x003a_>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125E-678A-42B9-B39D-DCBA317219D6}">
  <ds:schemaRefs>
    <ds:schemaRef ds:uri="http://schemas.microsoft.com/sharepoint/v3/contenttype/forms"/>
  </ds:schemaRefs>
</ds:datastoreItem>
</file>

<file path=customXml/itemProps2.xml><?xml version="1.0" encoding="utf-8"?>
<ds:datastoreItem xmlns:ds="http://schemas.openxmlformats.org/officeDocument/2006/customXml" ds:itemID="{5EDE4720-E26E-4EAA-965D-CD2BD2D94500}">
  <ds:schemaRefs>
    <ds:schemaRef ds:uri="Microsoft.SharePoint.Taxonomy.ContentTypeSync"/>
  </ds:schemaRefs>
</ds:datastoreItem>
</file>

<file path=customXml/itemProps3.xml><?xml version="1.0" encoding="utf-8"?>
<ds:datastoreItem xmlns:ds="http://schemas.openxmlformats.org/officeDocument/2006/customXml" ds:itemID="{A4D7D831-3475-4C7D-8243-CCE4F25C347E}">
  <ds:schemaRefs>
    <ds:schemaRef ds:uri="http://schemas.microsoft.com/sharepoint/events"/>
  </ds:schemaRefs>
</ds:datastoreItem>
</file>

<file path=customXml/itemProps4.xml><?xml version="1.0" encoding="utf-8"?>
<ds:datastoreItem xmlns:ds="http://schemas.openxmlformats.org/officeDocument/2006/customXml" ds:itemID="{3B3E97BB-653F-4DE1-ABC2-3A5C171E5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7A6FB-CEA8-47A6-9976-6EC3ABF13FF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9611976-C7F8-4830-B9CE-B42ABCD641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7cba57-4b93-415b-a57b-602c6ed2f38f"/>
    <ds:schemaRef ds:uri="631298fc-6a88-4548-b7d9-3b164918c4a3"/>
    <ds:schemaRef ds:uri="http://purl.org/dc/terms/"/>
    <ds:schemaRef ds:uri="http://schemas.microsoft.com/sharepoint/v3/fields"/>
    <ds:schemaRef ds:uri="http://www.w3.org/XML/1998/namespace"/>
    <ds:schemaRef ds:uri="http://purl.org/dc/dcmitype/"/>
  </ds:schemaRefs>
</ds:datastoreItem>
</file>

<file path=customXml/itemProps7.xml><?xml version="1.0" encoding="utf-8"?>
<ds:datastoreItem xmlns:ds="http://schemas.openxmlformats.org/officeDocument/2006/customXml" ds:itemID="{17FC7AC3-F6C3-445D-9A02-AAD7DD3F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1696</Words>
  <Characters>9312</Characters>
  <Application>Microsoft Office Word</Application>
  <DocSecurity>0</DocSecurity>
  <Lines>273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ECO3 Demonstration Action Form</dc:title>
  <dc:subject/>
  <dc:creator/>
  <cp:keywords/>
  <cp:lastModifiedBy/>
  <cp:revision>1</cp:revision>
  <dcterms:created xsi:type="dcterms:W3CDTF">2020-02-14T08:46:00Z</dcterms:created>
  <dcterms:modified xsi:type="dcterms:W3CDTF">2020-02-14T08:46:00Z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7916bdc2-a570-4efe-9be8-30b7be1ad14f</vt:lpwstr>
  </property>
  <property fmtid="{D5CDD505-2E9C-101B-9397-08002B2CF9AE}" pid="3" name="ContentTypeId">
    <vt:lpwstr>0x01010062488AB1AA15E14D84DFA7E22D330EDE008ADCE68A9F88DF4FB85F821B413E9BF6</vt:lpwstr>
  </property>
  <property fmtid="{D5CDD505-2E9C-101B-9397-08002B2CF9AE}" pid="4" name="bjSaver">
    <vt:lpwstr>fC3SJ0MV2sv+TFRp0rHBC99iFNjRnA+c</vt:lpwstr>
  </property>
  <property fmtid="{D5CDD505-2E9C-101B-9397-08002B2CF9AE}" pid="5" name="bjDocumentSecurityLabel">
    <vt:lpwstr>This item has no classification</vt:lpwstr>
  </property>
</Properties>
</file>