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818BE" w14:textId="77777777" w:rsidR="00D10C25" w:rsidRPr="00486748" w:rsidRDefault="00D10C25" w:rsidP="00F20001">
      <w:pPr>
        <w:spacing w:line="360" w:lineRule="auto"/>
        <w:jc w:val="center"/>
        <w:rPr>
          <w:b/>
          <w:noProof/>
          <w:color w:val="004125"/>
          <w:sz w:val="14"/>
          <w:szCs w:val="36"/>
          <w:lang w:eastAsia="en-GB"/>
        </w:rPr>
      </w:pPr>
    </w:p>
    <w:p w14:paraId="2A5292F0" w14:textId="77777777" w:rsidR="00DD7556" w:rsidRDefault="00DD7556" w:rsidP="00F20001">
      <w:pPr>
        <w:spacing w:line="360" w:lineRule="auto"/>
        <w:jc w:val="center"/>
        <w:rPr>
          <w:b/>
          <w:noProof/>
          <w:color w:val="004125"/>
          <w:sz w:val="32"/>
          <w:szCs w:val="36"/>
          <w:lang w:eastAsia="en-GB"/>
        </w:rPr>
      </w:pPr>
    </w:p>
    <w:p w14:paraId="572F8714" w14:textId="77777777" w:rsidR="00DD7556" w:rsidRDefault="00DD7556" w:rsidP="00F20001">
      <w:pPr>
        <w:spacing w:line="360" w:lineRule="auto"/>
        <w:jc w:val="center"/>
        <w:rPr>
          <w:b/>
          <w:noProof/>
          <w:color w:val="004125"/>
          <w:sz w:val="32"/>
          <w:szCs w:val="36"/>
          <w:lang w:eastAsia="en-GB"/>
        </w:rPr>
      </w:pPr>
    </w:p>
    <w:p w14:paraId="3F9C9933" w14:textId="77777777" w:rsidR="00DD7556" w:rsidRDefault="00DD7556" w:rsidP="00F20001">
      <w:pPr>
        <w:spacing w:line="360" w:lineRule="auto"/>
        <w:jc w:val="center"/>
        <w:rPr>
          <w:b/>
          <w:noProof/>
          <w:color w:val="004125"/>
          <w:sz w:val="32"/>
          <w:szCs w:val="36"/>
          <w:lang w:eastAsia="en-GB"/>
        </w:rPr>
      </w:pPr>
    </w:p>
    <w:p w14:paraId="6019058B" w14:textId="6E87A34A" w:rsidR="004B392E" w:rsidRPr="00AA0D25" w:rsidRDefault="005840D2" w:rsidP="00F20001">
      <w:pPr>
        <w:spacing w:line="360" w:lineRule="auto"/>
        <w:jc w:val="center"/>
        <w:rPr>
          <w:noProof/>
          <w:color w:val="004125"/>
          <w:sz w:val="32"/>
          <w:szCs w:val="36"/>
          <w:lang w:eastAsia="en-GB"/>
        </w:rPr>
      </w:pPr>
      <w:r>
        <w:rPr>
          <w:b/>
          <w:noProof/>
          <w:color w:val="004125"/>
          <w:sz w:val="32"/>
          <w:szCs w:val="36"/>
          <w:lang w:eastAsia="en-GB"/>
        </w:rPr>
        <w:t>Smart Export Guarantee</w:t>
      </w:r>
      <w:r w:rsidR="008879DB">
        <w:rPr>
          <w:b/>
          <w:noProof/>
          <w:color w:val="004125"/>
          <w:sz w:val="32"/>
          <w:szCs w:val="36"/>
          <w:lang w:eastAsia="en-GB"/>
        </w:rPr>
        <w:t xml:space="preserve"> </w:t>
      </w:r>
      <w:r w:rsidR="005315E6" w:rsidRPr="00486748">
        <w:rPr>
          <w:b/>
          <w:noProof/>
          <w:color w:val="004125"/>
          <w:sz w:val="32"/>
          <w:szCs w:val="36"/>
          <w:lang w:eastAsia="en-GB"/>
        </w:rPr>
        <w:t>Anaerobic Digestion Fuel Measurement and Sampling Questionnaire</w:t>
      </w:r>
    </w:p>
    <w:p w14:paraId="4AA9AF34" w14:textId="63CD8FF8" w:rsidR="00486748" w:rsidRDefault="00486748" w:rsidP="00F20001">
      <w:pPr>
        <w:spacing w:line="360" w:lineRule="auto"/>
        <w:jc w:val="both"/>
        <w:rPr>
          <w:noProof/>
          <w:lang w:eastAsia="en-GB"/>
        </w:rPr>
      </w:pPr>
      <w:r>
        <w:rPr>
          <w:noProof/>
          <w:lang w:eastAsia="en-GB"/>
        </w:rPr>
        <w:t>Before you complete this document, please read the following:</w:t>
      </w:r>
    </w:p>
    <w:p w14:paraId="635AE07D" w14:textId="266958EA" w:rsidR="00486748" w:rsidRDefault="005840D2" w:rsidP="00F20001">
      <w:pPr>
        <w:pStyle w:val="ListParagraph"/>
        <w:numPr>
          <w:ilvl w:val="0"/>
          <w:numId w:val="31"/>
        </w:numPr>
        <w:spacing w:line="360" w:lineRule="auto"/>
        <w:jc w:val="both"/>
        <w:rPr>
          <w:rFonts w:ascii="Verdana" w:hAnsi="Verdana"/>
          <w:noProof/>
          <w:sz w:val="20"/>
          <w:lang w:eastAsia="en-GB"/>
        </w:rPr>
      </w:pPr>
      <w:r>
        <w:rPr>
          <w:rFonts w:ascii="Verdana" w:hAnsi="Verdana"/>
          <w:noProof/>
          <w:sz w:val="20"/>
          <w:lang w:eastAsia="en-GB"/>
        </w:rPr>
        <w:t xml:space="preserve">SEG: </w:t>
      </w:r>
      <w:r w:rsidR="00486748" w:rsidRPr="00486748">
        <w:rPr>
          <w:rFonts w:ascii="Verdana" w:hAnsi="Verdana"/>
          <w:noProof/>
          <w:sz w:val="20"/>
          <w:lang w:eastAsia="en-GB"/>
        </w:rPr>
        <w:t>How to complete your anaerobic digestion (AD) Fuel Measurement and Sampling</w:t>
      </w:r>
      <w:r w:rsidR="008879DB">
        <w:rPr>
          <w:rFonts w:ascii="Verdana" w:hAnsi="Verdana"/>
          <w:noProof/>
          <w:sz w:val="20"/>
          <w:lang w:eastAsia="en-GB"/>
        </w:rPr>
        <w:t xml:space="preserve"> (FMS)</w:t>
      </w:r>
      <w:r w:rsidR="00486748" w:rsidRPr="00486748">
        <w:rPr>
          <w:rFonts w:ascii="Verdana" w:hAnsi="Verdana"/>
          <w:noProof/>
          <w:sz w:val="20"/>
          <w:lang w:eastAsia="en-GB"/>
        </w:rPr>
        <w:t xml:space="preserve"> questionnaire guidance</w:t>
      </w:r>
      <w:r w:rsidR="00B61D5F">
        <w:rPr>
          <w:rFonts w:ascii="Verdana" w:hAnsi="Verdana"/>
          <w:noProof/>
          <w:sz w:val="20"/>
          <w:lang w:eastAsia="en-GB"/>
        </w:rPr>
        <w:t xml:space="preserve"> note</w:t>
      </w:r>
    </w:p>
    <w:p w14:paraId="3284C64D" w14:textId="2AB841C7" w:rsidR="00175417" w:rsidRPr="00175417" w:rsidRDefault="00F20001" w:rsidP="00F20001">
      <w:pPr>
        <w:pStyle w:val="ListParagraph"/>
        <w:numPr>
          <w:ilvl w:val="0"/>
          <w:numId w:val="31"/>
        </w:numPr>
        <w:spacing w:line="360" w:lineRule="auto"/>
        <w:jc w:val="both"/>
        <w:rPr>
          <w:rFonts w:ascii="Verdana" w:hAnsi="Verdana"/>
          <w:noProof/>
          <w:lang w:eastAsia="en-GB"/>
        </w:rPr>
      </w:pPr>
      <w:hyperlink r:id="rId14" w:history="1">
        <w:r w:rsidR="00175417" w:rsidRPr="00175417">
          <w:rPr>
            <w:rStyle w:val="Hyperlink"/>
            <w:sz w:val="24"/>
          </w:rPr>
          <w:t>Smart Export Guarantee: Guidance on sustainability and reporting requirements</w:t>
        </w:r>
      </w:hyperlink>
    </w:p>
    <w:p w14:paraId="4B977DC4" w14:textId="002315D0" w:rsidR="00F27CBA" w:rsidRDefault="005840D2" w:rsidP="00F20001">
      <w:pPr>
        <w:spacing w:line="360" w:lineRule="auto"/>
        <w:jc w:val="both"/>
        <w:rPr>
          <w:noProof/>
          <w:lang w:eastAsia="en-GB"/>
        </w:rPr>
      </w:pPr>
      <w:r>
        <w:rPr>
          <w:noProof/>
          <w:lang w:eastAsia="en-GB"/>
        </w:rPr>
        <w:t xml:space="preserve">In order to </w:t>
      </w:r>
      <w:r w:rsidR="00FD3787">
        <w:rPr>
          <w:noProof/>
          <w:lang w:eastAsia="en-GB"/>
        </w:rPr>
        <w:t>comply with the sustainability and reporting requirements under the Smart Export Guarantee (SEG)</w:t>
      </w:r>
      <w:r>
        <w:rPr>
          <w:noProof/>
          <w:lang w:eastAsia="en-GB"/>
        </w:rPr>
        <w:t xml:space="preserve"> you must submit this document and we must agree to the contents. </w:t>
      </w:r>
    </w:p>
    <w:p w14:paraId="4E11BF48" w14:textId="767E1ED2" w:rsidR="00F27CBA" w:rsidRDefault="005840D2" w:rsidP="00F20001">
      <w:pPr>
        <w:spacing w:line="360" w:lineRule="auto"/>
        <w:jc w:val="both"/>
        <w:rPr>
          <w:noProof/>
          <w:lang w:eastAsia="en-GB"/>
        </w:rPr>
      </w:pPr>
      <w:r>
        <w:rPr>
          <w:noProof/>
          <w:lang w:eastAsia="en-GB"/>
        </w:rPr>
        <w:t>Once</w:t>
      </w:r>
      <w:r w:rsidR="00FD3787">
        <w:rPr>
          <w:noProof/>
          <w:lang w:eastAsia="en-GB"/>
        </w:rPr>
        <w:t xml:space="preserve"> agreed</w:t>
      </w:r>
      <w:r w:rsidR="00F27CBA" w:rsidRPr="00914140">
        <w:rPr>
          <w:noProof/>
          <w:lang w:eastAsia="en-GB"/>
        </w:rPr>
        <w:t xml:space="preserve">, you </w:t>
      </w:r>
      <w:r w:rsidR="00FD3787">
        <w:rPr>
          <w:noProof/>
          <w:lang w:eastAsia="en-GB"/>
        </w:rPr>
        <w:t>should c</w:t>
      </w:r>
      <w:r w:rsidR="00F27CBA" w:rsidRPr="00914140">
        <w:rPr>
          <w:noProof/>
          <w:lang w:eastAsia="en-GB"/>
        </w:rPr>
        <w:t xml:space="preserve">ontinue to </w:t>
      </w:r>
      <w:r w:rsidR="008879DB">
        <w:rPr>
          <w:noProof/>
          <w:lang w:eastAsia="en-GB"/>
        </w:rPr>
        <w:t>follow</w:t>
      </w:r>
      <w:r w:rsidR="00F27CBA" w:rsidRPr="00914140">
        <w:rPr>
          <w:noProof/>
          <w:lang w:eastAsia="en-GB"/>
        </w:rPr>
        <w:t xml:space="preserve"> the </w:t>
      </w:r>
      <w:r w:rsidR="00F27CBA">
        <w:rPr>
          <w:noProof/>
          <w:lang w:eastAsia="en-GB"/>
        </w:rPr>
        <w:t>procedures</w:t>
      </w:r>
      <w:r w:rsidR="00F27CBA" w:rsidRPr="00914140">
        <w:rPr>
          <w:noProof/>
          <w:lang w:eastAsia="en-GB"/>
        </w:rPr>
        <w:t xml:space="preserve"> </w:t>
      </w:r>
      <w:r w:rsidR="00F27CBA">
        <w:rPr>
          <w:noProof/>
          <w:lang w:eastAsia="en-GB"/>
        </w:rPr>
        <w:t>described</w:t>
      </w:r>
      <w:r w:rsidR="00F27CBA" w:rsidRPr="00914140">
        <w:rPr>
          <w:noProof/>
          <w:lang w:eastAsia="en-GB"/>
        </w:rPr>
        <w:t xml:space="preserve"> in your</w:t>
      </w:r>
      <w:r w:rsidR="00F27CBA">
        <w:rPr>
          <w:noProof/>
          <w:lang w:eastAsia="en-GB"/>
        </w:rPr>
        <w:t xml:space="preserve"> FMS questionnaire</w:t>
      </w:r>
      <w:r>
        <w:rPr>
          <w:noProof/>
          <w:lang w:eastAsia="en-GB"/>
        </w:rPr>
        <w:t xml:space="preserve"> </w:t>
      </w:r>
      <w:r w:rsidR="00FD3787">
        <w:rPr>
          <w:noProof/>
          <w:lang w:eastAsia="en-GB"/>
        </w:rPr>
        <w:t>to ensure the accuracy of your quarterly and annual declarations</w:t>
      </w:r>
      <w:r w:rsidR="00F27CBA" w:rsidRPr="00914140">
        <w:rPr>
          <w:noProof/>
          <w:lang w:eastAsia="en-GB"/>
        </w:rPr>
        <w:t>.</w:t>
      </w:r>
      <w:r w:rsidR="00F27CBA">
        <w:rPr>
          <w:noProof/>
          <w:lang w:eastAsia="en-GB"/>
        </w:rPr>
        <w:t xml:space="preserve"> If any change</w:t>
      </w:r>
      <w:r w:rsidR="00B61D5F">
        <w:rPr>
          <w:noProof/>
          <w:lang w:eastAsia="en-GB"/>
        </w:rPr>
        <w:t>s are</w:t>
      </w:r>
      <w:r w:rsidR="00F27CBA">
        <w:rPr>
          <w:noProof/>
          <w:lang w:eastAsia="en-GB"/>
        </w:rPr>
        <w:t xml:space="preserve"> made onsite that affects t</w:t>
      </w:r>
      <w:r w:rsidR="004B392E">
        <w:rPr>
          <w:noProof/>
          <w:lang w:eastAsia="en-GB"/>
        </w:rPr>
        <w:t xml:space="preserve">he agreed procedures, you must </w:t>
      </w:r>
      <w:r w:rsidR="00B61D5F">
        <w:rPr>
          <w:noProof/>
          <w:lang w:eastAsia="en-GB"/>
        </w:rPr>
        <w:t>inform us</w:t>
      </w:r>
      <w:r w:rsidR="00C31021">
        <w:rPr>
          <w:noProof/>
          <w:lang w:eastAsia="en-GB"/>
        </w:rPr>
        <w:t xml:space="preserve"> as soon as possible</w:t>
      </w:r>
      <w:r w:rsidR="00B61D5F">
        <w:rPr>
          <w:noProof/>
          <w:lang w:eastAsia="en-GB"/>
        </w:rPr>
        <w:t xml:space="preserve"> and </w:t>
      </w:r>
      <w:r w:rsidR="00F27CBA">
        <w:rPr>
          <w:noProof/>
          <w:lang w:eastAsia="en-GB"/>
        </w:rPr>
        <w:t>submit an amended FMS questionnaire.</w:t>
      </w:r>
    </w:p>
    <w:p w14:paraId="1F0AEE3B" w14:textId="5365F7ED" w:rsidR="004B392E" w:rsidRDefault="004B392E" w:rsidP="00F20001">
      <w:pPr>
        <w:spacing w:line="360" w:lineRule="auto"/>
        <w:jc w:val="both"/>
        <w:rPr>
          <w:noProof/>
          <w:lang w:eastAsia="en-GB"/>
        </w:rPr>
      </w:pPr>
      <w:r>
        <w:rPr>
          <w:noProof/>
          <w:lang w:eastAsia="en-GB"/>
        </w:rPr>
        <w:t>Before submitting the FMS questionnaire, please review your answers and ensure you have provided a suitable level of detail for all questions.</w:t>
      </w:r>
    </w:p>
    <w:p w14:paraId="0603A049" w14:textId="7A7FCD0E" w:rsidR="004B392E" w:rsidRDefault="004B392E" w:rsidP="00F20001">
      <w:pPr>
        <w:spacing w:line="360" w:lineRule="auto"/>
        <w:jc w:val="both"/>
        <w:rPr>
          <w:rStyle w:val="Hyperlink"/>
        </w:rPr>
      </w:pPr>
      <w:r>
        <w:rPr>
          <w:noProof/>
          <w:lang w:eastAsia="en-GB"/>
        </w:rPr>
        <w:t xml:space="preserve">Please submit this document and any amended versions to </w:t>
      </w:r>
      <w:r w:rsidR="005840D2">
        <w:t xml:space="preserve">Ofgem’s </w:t>
      </w:r>
      <w:r w:rsidRPr="00431F04">
        <w:t>Fuel</w:t>
      </w:r>
      <w:r>
        <w:t xml:space="preserve">ling &amp; Sustainability team, to </w:t>
      </w:r>
      <w:hyperlink r:id="rId15" w:history="1">
        <w:r w:rsidRPr="00F959FE">
          <w:rPr>
            <w:rStyle w:val="Hyperlink"/>
          </w:rPr>
          <w:t>FuellingandSustainability@Ofgem.gov.uk</w:t>
        </w:r>
      </w:hyperlink>
      <w:r>
        <w:rPr>
          <w:rStyle w:val="Hyperlink"/>
        </w:rPr>
        <w:t xml:space="preserve">. </w:t>
      </w:r>
    </w:p>
    <w:p w14:paraId="13EA9B82" w14:textId="1FA38FBF" w:rsidR="00F20001" w:rsidRDefault="00F20001">
      <w:pPr>
        <w:rPr>
          <w:rStyle w:val="Hyperlink"/>
        </w:rPr>
      </w:pPr>
      <w:r>
        <w:rPr>
          <w:rStyle w:val="Hyperlink"/>
        </w:rPr>
        <w:br w:type="page"/>
      </w:r>
    </w:p>
    <w:p w14:paraId="18999238" w14:textId="00B03DDC" w:rsidR="004B392E" w:rsidRPr="004B392E" w:rsidRDefault="004B392E" w:rsidP="00F20001">
      <w:pPr>
        <w:pStyle w:val="Heading2"/>
        <w:spacing w:before="0" w:line="360" w:lineRule="auto"/>
        <w:rPr>
          <w:rFonts w:ascii="Verdana" w:eastAsiaTheme="minorHAnsi" w:hAnsi="Verdana" w:cstheme="minorBidi"/>
          <w:bCs w:val="0"/>
          <w:noProof/>
          <w:color w:val="63B6D1"/>
          <w:sz w:val="28"/>
          <w:szCs w:val="28"/>
          <w:lang w:eastAsia="en-GB"/>
        </w:rPr>
      </w:pPr>
      <w:r w:rsidRPr="004B392E">
        <w:rPr>
          <w:rFonts w:ascii="Verdana" w:eastAsiaTheme="minorHAnsi" w:hAnsi="Verdana" w:cstheme="minorBidi"/>
          <w:bCs w:val="0"/>
          <w:noProof/>
          <w:color w:val="63B6D1"/>
          <w:sz w:val="28"/>
          <w:szCs w:val="28"/>
          <w:lang w:eastAsia="en-GB"/>
        </w:rPr>
        <w:lastRenderedPageBreak/>
        <w:t xml:space="preserve">Declaration </w:t>
      </w:r>
    </w:p>
    <w:p w14:paraId="568B3B25" w14:textId="3B9F4E24" w:rsidR="004B392E" w:rsidRPr="004B392E" w:rsidRDefault="004B392E" w:rsidP="00F20001">
      <w:pPr>
        <w:spacing w:line="360" w:lineRule="auto"/>
        <w:jc w:val="both"/>
        <w:rPr>
          <w:noProof/>
          <w:lang w:eastAsia="en-GB"/>
        </w:rPr>
      </w:pPr>
      <w:r w:rsidRPr="004B392E">
        <w:rPr>
          <w:noProof/>
          <w:lang w:eastAsia="en-GB"/>
        </w:rPr>
        <w:t xml:space="preserve">I can confirm that all the information provided is </w:t>
      </w:r>
      <w:r w:rsidR="00006CD4">
        <w:rPr>
          <w:noProof/>
          <w:lang w:eastAsia="en-GB"/>
        </w:rPr>
        <w:t>accurate and reliable</w:t>
      </w:r>
      <w:r w:rsidR="005E3B02">
        <w:rPr>
          <w:noProof/>
          <w:lang w:eastAsia="en-GB"/>
        </w:rPr>
        <w:t>,</w:t>
      </w:r>
      <w:r w:rsidRPr="004B392E">
        <w:rPr>
          <w:noProof/>
          <w:lang w:eastAsia="en-GB"/>
        </w:rPr>
        <w:t xml:space="preserve"> to the best of my knowledge and belief.</w:t>
      </w:r>
    </w:p>
    <w:p w14:paraId="3668DB40" w14:textId="320743EE" w:rsidR="004B392E" w:rsidRPr="004B392E" w:rsidRDefault="004B392E" w:rsidP="00F20001">
      <w:pPr>
        <w:spacing w:line="360" w:lineRule="auto"/>
        <w:jc w:val="both"/>
        <w:rPr>
          <w:noProof/>
          <w:lang w:eastAsia="en-GB"/>
        </w:rPr>
      </w:pPr>
      <w:r w:rsidRPr="004B392E">
        <w:rPr>
          <w:noProof/>
          <w:lang w:eastAsia="en-GB"/>
        </w:rPr>
        <w:t>I am aware that I need to notify Ofgem where any of the procedures detailed in this document and/or the feedstock/fuels change.</w:t>
      </w:r>
    </w:p>
    <w:p w14:paraId="06755CF2" w14:textId="367FE3F2" w:rsidR="00AA0D25" w:rsidRDefault="00385DCD" w:rsidP="00F20001">
      <w:pPr>
        <w:spacing w:after="0" w:line="360" w:lineRule="auto"/>
      </w:pPr>
      <w:r>
        <w:rPr>
          <w:rFonts w:cs="Arial"/>
          <w:position w:val="6"/>
        </w:rPr>
        <w:t xml:space="preserve">Signed by </w:t>
      </w:r>
      <w:r w:rsidR="005840D2">
        <w:rPr>
          <w:rFonts w:cs="Arial"/>
          <w:position w:val="6"/>
        </w:rPr>
        <w:t>SEG</w:t>
      </w:r>
      <w:r>
        <w:rPr>
          <w:rFonts w:cs="Arial"/>
          <w:position w:val="6"/>
        </w:rPr>
        <w:t xml:space="preserve"> generator</w:t>
      </w:r>
      <w:r w:rsidR="00006CD4">
        <w:rPr>
          <w:rStyle w:val="FootnoteReference"/>
          <w:rFonts w:cs="Arial"/>
          <w:position w:val="6"/>
        </w:rPr>
        <w:footnoteReference w:id="1"/>
      </w:r>
      <w:r>
        <w:rPr>
          <w:rFonts w:cs="Arial"/>
          <w:position w:val="6"/>
        </w:rPr>
        <w:t>:</w:t>
      </w:r>
      <w:r w:rsidR="004B392E" w:rsidRPr="006B19C6">
        <w:rPr>
          <w:rFonts w:ascii="Arial" w:hAnsi="Arial" w:cs="Arial"/>
          <w:color w:val="7030A0"/>
        </w:rPr>
        <w:object w:dxaOrig="1440" w:dyaOrig="1440" w14:anchorId="3AD6D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480.4pt;height:37.5pt" o:ole="">
            <v:imagedata r:id="rId16" o:title=""/>
          </v:shape>
          <w:control r:id="rId17" w:name="TextBox131" w:shapeid="_x0000_i1061"/>
        </w:object>
      </w:r>
      <w:r w:rsidR="00AA0D25" w:rsidRPr="00AA0D25">
        <w:t xml:space="preserve"> </w:t>
      </w:r>
      <w:r w:rsidR="00AA0D25">
        <w:t>Date:</w:t>
      </w:r>
    </w:p>
    <w:p w14:paraId="24A12E2B" w14:textId="4950800C" w:rsidR="00AA0D25" w:rsidRDefault="00AA0D25" w:rsidP="00F20001">
      <w:pPr>
        <w:spacing w:after="0" w:line="360" w:lineRule="auto"/>
        <w:rPr>
          <w:rFonts w:ascii="Arial" w:hAnsi="Arial" w:cs="Arial"/>
        </w:rPr>
      </w:pPr>
      <w:r w:rsidRPr="00681C49">
        <w:rPr>
          <w:rFonts w:ascii="Arial" w:hAnsi="Arial" w:cs="Arial"/>
        </w:rPr>
        <w:object w:dxaOrig="1440" w:dyaOrig="1440" w14:anchorId="583B79D1">
          <v:shape id="_x0000_i1063" type="#_x0000_t75" style="width:450.75pt;height:17.25pt" o:ole="">
            <v:imagedata r:id="rId18" o:title=""/>
          </v:shape>
          <w:control r:id="rId19" w:name="TextBox112" w:shapeid="_x0000_i1063"/>
        </w:object>
      </w:r>
    </w:p>
    <w:p w14:paraId="0F238944" w14:textId="77777777" w:rsidR="00AA0D25" w:rsidRDefault="00AA0D25" w:rsidP="00F20001">
      <w:pPr>
        <w:spacing w:after="0" w:line="360" w:lineRule="auto"/>
        <w:rPr>
          <w:rFonts w:ascii="Arial" w:hAnsi="Arial" w:cs="Arial"/>
        </w:rPr>
      </w:pPr>
    </w:p>
    <w:p w14:paraId="52431801" w14:textId="77777777" w:rsidR="00F20001" w:rsidRDefault="00F20001">
      <w:pPr>
        <w:rPr>
          <w:b/>
          <w:noProof/>
          <w:color w:val="63B6D1"/>
          <w:sz w:val="28"/>
          <w:szCs w:val="28"/>
          <w:lang w:eastAsia="en-GB"/>
        </w:rPr>
      </w:pPr>
      <w:r>
        <w:rPr>
          <w:b/>
          <w:noProof/>
          <w:color w:val="63B6D1"/>
          <w:sz w:val="28"/>
          <w:szCs w:val="28"/>
          <w:lang w:eastAsia="en-GB"/>
        </w:rPr>
        <w:br w:type="page"/>
      </w:r>
    </w:p>
    <w:p w14:paraId="082818C0" w14:textId="078346E3" w:rsidR="005315E6" w:rsidRPr="00F20001" w:rsidRDefault="005315E6" w:rsidP="00F20001">
      <w:pPr>
        <w:spacing w:after="0" w:line="360" w:lineRule="auto"/>
        <w:rPr>
          <w:b/>
          <w:bCs/>
          <w:noProof/>
          <w:color w:val="63B6D1"/>
          <w:sz w:val="28"/>
          <w:szCs w:val="28"/>
          <w:lang w:eastAsia="en-GB"/>
        </w:rPr>
      </w:pPr>
      <w:r w:rsidRPr="00F20001">
        <w:rPr>
          <w:b/>
          <w:noProof/>
          <w:color w:val="63B6D1"/>
          <w:sz w:val="28"/>
          <w:szCs w:val="28"/>
          <w:lang w:eastAsia="en-GB"/>
        </w:rPr>
        <w:lastRenderedPageBreak/>
        <w:t>Section A</w:t>
      </w:r>
      <w:r w:rsidR="00ED36C3" w:rsidRPr="00F20001">
        <w:rPr>
          <w:b/>
          <w:noProof/>
          <w:color w:val="63B6D1"/>
          <w:sz w:val="28"/>
          <w:szCs w:val="28"/>
          <w:lang w:eastAsia="en-GB"/>
        </w:rPr>
        <w:t xml:space="preserve"> – </w:t>
      </w:r>
      <w:r w:rsidR="005840D2" w:rsidRPr="00F20001">
        <w:rPr>
          <w:b/>
          <w:noProof/>
          <w:color w:val="63B6D1"/>
          <w:sz w:val="28"/>
          <w:szCs w:val="28"/>
          <w:lang w:eastAsia="en-GB"/>
        </w:rPr>
        <w:t>Installation</w:t>
      </w:r>
      <w:r w:rsidR="00ED36C3" w:rsidRPr="00F20001">
        <w:rPr>
          <w:b/>
          <w:noProof/>
          <w:color w:val="63B6D1"/>
          <w:sz w:val="28"/>
          <w:szCs w:val="28"/>
          <w:lang w:eastAsia="en-GB"/>
        </w:rPr>
        <w:t xml:space="preserve"> </w:t>
      </w:r>
      <w:r w:rsidR="00287769" w:rsidRPr="00F20001">
        <w:rPr>
          <w:b/>
          <w:noProof/>
          <w:color w:val="63B6D1"/>
          <w:sz w:val="28"/>
          <w:szCs w:val="28"/>
          <w:lang w:eastAsia="en-GB"/>
        </w:rPr>
        <w:t>i</w:t>
      </w:r>
      <w:r w:rsidR="004927F6" w:rsidRPr="00F20001">
        <w:rPr>
          <w:b/>
          <w:noProof/>
          <w:color w:val="63B6D1"/>
          <w:sz w:val="28"/>
          <w:szCs w:val="28"/>
          <w:lang w:eastAsia="en-GB"/>
        </w:rPr>
        <w:t>nformation</w:t>
      </w:r>
    </w:p>
    <w:p w14:paraId="082818C1" w14:textId="6453D30F" w:rsidR="004927F6" w:rsidRPr="004B392E" w:rsidRDefault="00CC7745" w:rsidP="00F20001">
      <w:pPr>
        <w:spacing w:after="0" w:line="360" w:lineRule="auto"/>
        <w:jc w:val="both"/>
      </w:pPr>
      <w:r w:rsidRPr="004B392E">
        <w:t>This section gathers g</w:t>
      </w:r>
      <w:r w:rsidR="004927F6" w:rsidRPr="004B392E">
        <w:t xml:space="preserve">eneral information </w:t>
      </w:r>
      <w:r w:rsidR="008879DB">
        <w:t>on</w:t>
      </w:r>
      <w:r w:rsidR="008879DB" w:rsidRPr="004B392E">
        <w:t xml:space="preserve"> </w:t>
      </w:r>
      <w:r w:rsidR="00727CC7" w:rsidRPr="004B392E">
        <w:t>your</w:t>
      </w:r>
      <w:r w:rsidR="004927F6" w:rsidRPr="004B392E">
        <w:t xml:space="preserve"> generating station </w:t>
      </w:r>
      <w:r w:rsidR="00326361" w:rsidRPr="004B392E">
        <w:t xml:space="preserve">and the </w:t>
      </w:r>
      <w:r w:rsidR="004927F6" w:rsidRPr="004B392E">
        <w:t xml:space="preserve">fuels and feedstock </w:t>
      </w:r>
      <w:r w:rsidR="008879DB">
        <w:t xml:space="preserve">that relate </w:t>
      </w:r>
      <w:r w:rsidR="004927F6" w:rsidRPr="004B392E">
        <w:t xml:space="preserve">to </w:t>
      </w:r>
      <w:r w:rsidRPr="004B392E">
        <w:t>these procedures</w:t>
      </w:r>
      <w:r w:rsidR="004927F6" w:rsidRPr="004B392E">
        <w:t>.</w:t>
      </w:r>
      <w:r w:rsidR="00CE63E7" w:rsidRPr="004B392E">
        <w:t xml:space="preserve"> </w:t>
      </w:r>
    </w:p>
    <w:p w14:paraId="082818C2" w14:textId="676EA396" w:rsidR="009E19C0" w:rsidRPr="004B392E" w:rsidRDefault="009E19C0" w:rsidP="00F20001">
      <w:pPr>
        <w:spacing w:after="0" w:line="360" w:lineRule="auto"/>
        <w:jc w:val="both"/>
      </w:pPr>
    </w:p>
    <w:p w14:paraId="0B51E12B" w14:textId="43936E39" w:rsidR="003E3A6A" w:rsidRPr="00D450EE" w:rsidRDefault="00D450EE" w:rsidP="00F20001">
      <w:pPr>
        <w:spacing w:after="0" w:line="360" w:lineRule="auto"/>
      </w:pPr>
      <w:r w:rsidRPr="00D450EE">
        <w:rPr>
          <w:b/>
        </w:rPr>
        <w:t>A1.</w:t>
      </w:r>
      <w:r>
        <w:t xml:space="preserve"> </w:t>
      </w:r>
      <w:r w:rsidR="00FB30DD" w:rsidRPr="00D450EE">
        <w:t>Check the box to c</w:t>
      </w:r>
      <w:r w:rsidR="00097D3C" w:rsidRPr="00D450EE">
        <w:t xml:space="preserve">onfirm that you have read </w:t>
      </w:r>
      <w:r w:rsidR="00C00C44" w:rsidRPr="00D450EE">
        <w:t>our</w:t>
      </w:r>
      <w:r w:rsidR="00097D3C" w:rsidRPr="00D450EE">
        <w:rPr>
          <w:color w:val="7030A0"/>
        </w:rPr>
        <w:t xml:space="preserve"> </w:t>
      </w:r>
      <w:hyperlink r:id="rId20" w:history="1">
        <w:r w:rsidR="00C00C44" w:rsidRPr="000C0D6D">
          <w:t>guidance note</w:t>
        </w:r>
      </w:hyperlink>
      <w:r w:rsidR="00C00C44" w:rsidRPr="000C0D6D">
        <w:t xml:space="preserve"> </w:t>
      </w:r>
      <w:r w:rsidR="00C00C44" w:rsidRPr="00D450EE">
        <w:t>on</w:t>
      </w:r>
      <w:r w:rsidR="00CE63E7" w:rsidRPr="00D450EE">
        <w:t xml:space="preserve"> how to complete you</w:t>
      </w:r>
      <w:r w:rsidR="003F6C03" w:rsidRPr="00D450EE">
        <w:t>r</w:t>
      </w:r>
      <w:r w:rsidR="00CE63E7" w:rsidRPr="00D450EE">
        <w:t xml:space="preserve"> AD FMS questionnaire</w:t>
      </w:r>
    </w:p>
    <w:p w14:paraId="082818C3" w14:textId="5452E617" w:rsidR="00097D3C" w:rsidRPr="004B392E" w:rsidRDefault="00097D3C" w:rsidP="00F20001">
      <w:pPr>
        <w:pStyle w:val="ListParagraph"/>
        <w:spacing w:after="0" w:line="360" w:lineRule="auto"/>
        <w:rPr>
          <w:rFonts w:ascii="Verdana" w:hAnsi="Verdana"/>
          <w:sz w:val="20"/>
          <w:szCs w:val="20"/>
        </w:rPr>
      </w:pPr>
      <w:r w:rsidRPr="004B392E">
        <w:rPr>
          <w:rFonts w:ascii="Verdana" w:hAnsi="Verdana"/>
          <w:sz w:val="20"/>
          <w:szCs w:val="20"/>
        </w:rPr>
        <w:t xml:space="preserve"> </w:t>
      </w:r>
      <w:r w:rsidR="007627FD" w:rsidRPr="004B392E">
        <w:rPr>
          <w:rFonts w:ascii="Verdana" w:hAnsi="Verdana"/>
          <w:sz w:val="20"/>
          <w:szCs w:val="20"/>
        </w:rPr>
        <w:fldChar w:fldCharType="begin">
          <w:ffData>
            <w:name w:val="Check2"/>
            <w:enabled/>
            <w:calcOnExit w:val="0"/>
            <w:checkBox>
              <w:sizeAuto/>
              <w:default w:val="0"/>
              <w:checked w:val="0"/>
            </w:checkBox>
          </w:ffData>
        </w:fldChar>
      </w:r>
      <w:r w:rsidRPr="004B392E">
        <w:rPr>
          <w:rFonts w:ascii="Verdana" w:hAnsi="Verdana"/>
          <w:sz w:val="20"/>
          <w:szCs w:val="20"/>
        </w:rPr>
        <w:instrText xml:space="preserve"> FORMCHECKBOX </w:instrText>
      </w:r>
      <w:r w:rsidR="00F20001">
        <w:rPr>
          <w:rFonts w:ascii="Verdana" w:hAnsi="Verdana"/>
          <w:sz w:val="20"/>
          <w:szCs w:val="20"/>
        </w:rPr>
      </w:r>
      <w:r w:rsidR="00F20001">
        <w:rPr>
          <w:rFonts w:ascii="Verdana" w:hAnsi="Verdana"/>
          <w:sz w:val="20"/>
          <w:szCs w:val="20"/>
        </w:rPr>
        <w:fldChar w:fldCharType="separate"/>
      </w:r>
      <w:r w:rsidR="007627FD" w:rsidRPr="004B392E">
        <w:rPr>
          <w:rFonts w:ascii="Verdana" w:hAnsi="Verdana"/>
          <w:sz w:val="20"/>
          <w:szCs w:val="20"/>
        </w:rPr>
        <w:fldChar w:fldCharType="end"/>
      </w:r>
    </w:p>
    <w:p w14:paraId="082818C4" w14:textId="0204CB6B" w:rsidR="004927F6" w:rsidRPr="00D450EE" w:rsidRDefault="005840D2" w:rsidP="00F20001">
      <w:pPr>
        <w:spacing w:after="0" w:line="360" w:lineRule="auto"/>
        <w:jc w:val="both"/>
      </w:pPr>
      <w:r>
        <w:rPr>
          <w:b/>
        </w:rPr>
        <w:t xml:space="preserve">A2. </w:t>
      </w:r>
      <w:r>
        <w:t>Export MPAN for the installation</w:t>
      </w:r>
      <w:r w:rsidR="004927F6" w:rsidRPr="00D450EE">
        <w:rPr>
          <w:rFonts w:cs="Arial"/>
          <w:b/>
        </w:rPr>
        <w:t xml:space="preserve"> </w:t>
      </w:r>
    </w:p>
    <w:p w14:paraId="082818C5" w14:textId="4F417D79" w:rsidR="004927F6" w:rsidRPr="004B392E" w:rsidRDefault="007627FD" w:rsidP="00F20001">
      <w:pPr>
        <w:spacing w:after="0" w:line="360" w:lineRule="auto"/>
        <w:jc w:val="both"/>
        <w:rPr>
          <w:rFonts w:ascii="Arial" w:hAnsi="Arial" w:cs="Arial"/>
        </w:rPr>
      </w:pPr>
      <w:r w:rsidRPr="004B392E">
        <w:rPr>
          <w:rFonts w:ascii="Arial" w:hAnsi="Arial" w:cs="Arial"/>
        </w:rPr>
        <w:object w:dxaOrig="1440" w:dyaOrig="1440" w14:anchorId="33701EF9">
          <v:shape id="_x0000_i1065" type="#_x0000_t75" style="width:479.65pt;height:18pt" o:ole="">
            <v:imagedata r:id="rId21" o:title=""/>
          </v:shape>
          <w:control r:id="rId22" w:name="TextBox1" w:shapeid="_x0000_i1065"/>
        </w:object>
      </w:r>
    </w:p>
    <w:p w14:paraId="082818CA" w14:textId="41C6E156" w:rsidR="004927F6" w:rsidRPr="00D450EE" w:rsidRDefault="005840D2" w:rsidP="00F20001">
      <w:pPr>
        <w:spacing w:after="0" w:line="360" w:lineRule="auto"/>
        <w:jc w:val="both"/>
      </w:pPr>
      <w:r>
        <w:rPr>
          <w:b/>
        </w:rPr>
        <w:t>A3</w:t>
      </w:r>
      <w:r w:rsidR="00D450EE" w:rsidRPr="00D450EE">
        <w:rPr>
          <w:b/>
        </w:rPr>
        <w:t>.</w:t>
      </w:r>
      <w:r w:rsidR="00D450EE">
        <w:t xml:space="preserve"> </w:t>
      </w:r>
      <w:r w:rsidR="00E941C1" w:rsidRPr="00D450EE">
        <w:t>F</w:t>
      </w:r>
      <w:r w:rsidR="004927F6" w:rsidRPr="00D450EE">
        <w:t xml:space="preserve">uel(s) </w:t>
      </w:r>
      <w:r w:rsidR="001E7396" w:rsidRPr="00D450EE">
        <w:t>used for electricity generat</w:t>
      </w:r>
      <w:r w:rsidR="005C2CF4" w:rsidRPr="00D450EE">
        <w:t xml:space="preserve">ion e.g. </w:t>
      </w:r>
      <w:r w:rsidR="00632646" w:rsidRPr="00D450EE">
        <w:t>b</w:t>
      </w:r>
      <w:r w:rsidR="005C2CF4" w:rsidRPr="00D450EE">
        <w:t xml:space="preserve">iogas </w:t>
      </w:r>
    </w:p>
    <w:p w14:paraId="082818CB" w14:textId="1F6D302E" w:rsidR="004927F6" w:rsidRPr="004B392E" w:rsidRDefault="007627FD" w:rsidP="00F20001">
      <w:pPr>
        <w:spacing w:after="0" w:line="360" w:lineRule="auto"/>
        <w:rPr>
          <w:rFonts w:ascii="Arial" w:hAnsi="Arial" w:cs="Arial"/>
        </w:rPr>
      </w:pPr>
      <w:r w:rsidRPr="00681C49">
        <w:rPr>
          <w:rFonts w:ascii="Arial" w:hAnsi="Arial" w:cs="Arial"/>
        </w:rPr>
        <w:object w:dxaOrig="1440" w:dyaOrig="1440" w14:anchorId="355A2598">
          <v:shape id="_x0000_i1067" type="#_x0000_t75" style="width:478.15pt;height:18.4pt" o:ole="">
            <v:imagedata r:id="rId23" o:title=""/>
          </v:shape>
          <w:control r:id="rId24" w:name="TextBox11" w:shapeid="_x0000_i1067"/>
        </w:object>
      </w:r>
    </w:p>
    <w:p w14:paraId="082818CC" w14:textId="60E7DC27" w:rsidR="005C2CF4" w:rsidRPr="00D450EE" w:rsidRDefault="005840D2" w:rsidP="00F20001">
      <w:pPr>
        <w:spacing w:after="0" w:line="360" w:lineRule="auto"/>
        <w:jc w:val="both"/>
      </w:pPr>
      <w:r>
        <w:rPr>
          <w:b/>
        </w:rPr>
        <w:t>A4</w:t>
      </w:r>
      <w:r w:rsidR="00D450EE" w:rsidRPr="00D450EE">
        <w:rPr>
          <w:b/>
        </w:rPr>
        <w:t>.</w:t>
      </w:r>
      <w:r w:rsidR="00D450EE">
        <w:t xml:space="preserve"> </w:t>
      </w:r>
      <w:r w:rsidR="004B30DC" w:rsidRPr="00D450EE">
        <w:t>List of f</w:t>
      </w:r>
      <w:r w:rsidR="005C2CF4" w:rsidRPr="00D450EE">
        <w:t>eedstock</w:t>
      </w:r>
      <w:r w:rsidR="00B61D5F" w:rsidRPr="00D450EE">
        <w:t>(s)</w:t>
      </w:r>
      <w:r w:rsidR="005C2CF4" w:rsidRPr="00D450EE">
        <w:t xml:space="preserve"> used</w:t>
      </w:r>
      <w:r w:rsidR="00E941C1" w:rsidRPr="00D450EE">
        <w:t xml:space="preserve"> to produce the</w:t>
      </w:r>
      <w:r w:rsidR="00307A79" w:rsidRPr="00D450EE">
        <w:t xml:space="preserve"> fuel</w:t>
      </w:r>
      <w:r w:rsidR="00617998" w:rsidRPr="00D450EE">
        <w:t>(s)</w:t>
      </w:r>
      <w:r w:rsidR="006B7846" w:rsidRPr="00D450EE">
        <w:t xml:space="preserve"> </w:t>
      </w:r>
    </w:p>
    <w:p w14:paraId="7411EB1C" w14:textId="22977781" w:rsidR="005E3B02" w:rsidRDefault="007627FD" w:rsidP="00F20001">
      <w:pPr>
        <w:spacing w:after="0" w:line="360" w:lineRule="auto"/>
      </w:pPr>
      <w:r w:rsidRPr="00681C49">
        <w:rPr>
          <w:rFonts w:ascii="Arial" w:hAnsi="Arial" w:cs="Arial"/>
          <w:sz w:val="24"/>
        </w:rPr>
        <w:object w:dxaOrig="1440" w:dyaOrig="1440" w14:anchorId="6604F1A1">
          <v:shape id="_x0000_i1069" type="#_x0000_t75" style="width:476.65pt;height:252pt" o:ole="">
            <v:imagedata r:id="rId25" o:title=""/>
          </v:shape>
          <w:control r:id="rId26" w:name="TextBox1011124" w:shapeid="_x0000_i1069"/>
        </w:object>
      </w:r>
    </w:p>
    <w:p w14:paraId="2850E111" w14:textId="43452141" w:rsidR="005840D2" w:rsidRDefault="005E3B02" w:rsidP="00F20001">
      <w:pPr>
        <w:spacing w:line="360" w:lineRule="auto"/>
      </w:pPr>
      <w:r>
        <w:br w:type="page"/>
      </w:r>
    </w:p>
    <w:p w14:paraId="082818D1" w14:textId="621FD623" w:rsidR="00500295" w:rsidRPr="00486748" w:rsidRDefault="00DD7556" w:rsidP="00F20001">
      <w:pPr>
        <w:pStyle w:val="Heading2"/>
        <w:spacing w:before="0" w:line="360" w:lineRule="auto"/>
        <w:rPr>
          <w:rFonts w:ascii="Verdana" w:eastAsiaTheme="minorHAnsi" w:hAnsi="Verdana" w:cstheme="minorBidi"/>
          <w:bCs w:val="0"/>
          <w:noProof/>
          <w:color w:val="63B6D1"/>
          <w:sz w:val="28"/>
          <w:szCs w:val="28"/>
          <w:lang w:eastAsia="en-GB"/>
        </w:rPr>
      </w:pPr>
      <w:r>
        <w:rPr>
          <w:rFonts w:ascii="Verdana" w:eastAsiaTheme="minorHAnsi" w:hAnsi="Verdana" w:cstheme="minorBidi"/>
          <w:bCs w:val="0"/>
          <w:noProof/>
          <w:color w:val="63B6D1"/>
          <w:sz w:val="28"/>
          <w:szCs w:val="28"/>
          <w:lang w:eastAsia="en-GB"/>
        </w:rPr>
        <w:lastRenderedPageBreak/>
        <w:t>S</w:t>
      </w:r>
      <w:r w:rsidR="00500295" w:rsidRPr="00486748">
        <w:rPr>
          <w:rFonts w:ascii="Verdana" w:eastAsiaTheme="minorHAnsi" w:hAnsi="Verdana" w:cstheme="minorBidi"/>
          <w:bCs w:val="0"/>
          <w:noProof/>
          <w:color w:val="63B6D1"/>
          <w:sz w:val="28"/>
          <w:szCs w:val="28"/>
          <w:lang w:eastAsia="en-GB"/>
        </w:rPr>
        <w:t xml:space="preserve">ection B – </w:t>
      </w:r>
      <w:r w:rsidR="001E1B5D" w:rsidRPr="00486748">
        <w:rPr>
          <w:rFonts w:ascii="Verdana" w:eastAsiaTheme="minorHAnsi" w:hAnsi="Verdana" w:cstheme="minorBidi"/>
          <w:bCs w:val="0"/>
          <w:noProof/>
          <w:color w:val="63B6D1"/>
          <w:sz w:val="28"/>
          <w:szCs w:val="28"/>
          <w:lang w:eastAsia="en-GB"/>
        </w:rPr>
        <w:t xml:space="preserve">Version </w:t>
      </w:r>
      <w:r w:rsidR="00287769">
        <w:rPr>
          <w:rFonts w:ascii="Verdana" w:eastAsiaTheme="minorHAnsi" w:hAnsi="Verdana" w:cstheme="minorBidi"/>
          <w:bCs w:val="0"/>
          <w:noProof/>
          <w:color w:val="63B6D1"/>
          <w:sz w:val="28"/>
          <w:szCs w:val="28"/>
          <w:lang w:eastAsia="en-GB"/>
        </w:rPr>
        <w:t>h</w:t>
      </w:r>
      <w:r w:rsidR="00500295" w:rsidRPr="00486748">
        <w:rPr>
          <w:rFonts w:ascii="Verdana" w:eastAsiaTheme="minorHAnsi" w:hAnsi="Verdana" w:cstheme="minorBidi"/>
          <w:bCs w:val="0"/>
          <w:noProof/>
          <w:color w:val="63B6D1"/>
          <w:sz w:val="28"/>
          <w:szCs w:val="28"/>
          <w:lang w:eastAsia="en-GB"/>
        </w:rPr>
        <w:t>istory</w:t>
      </w:r>
    </w:p>
    <w:p w14:paraId="082818D2" w14:textId="77777777" w:rsidR="00500295" w:rsidRPr="004B392E" w:rsidRDefault="00500295" w:rsidP="00F20001">
      <w:pPr>
        <w:spacing w:after="0" w:line="360" w:lineRule="auto"/>
        <w:jc w:val="both"/>
      </w:pPr>
      <w:r w:rsidRPr="004B392E">
        <w:t xml:space="preserve">This section should only be completed for any revisions made </w:t>
      </w:r>
      <w:r w:rsidRPr="004B392E">
        <w:rPr>
          <w:b/>
          <w:u w:val="single"/>
        </w:rPr>
        <w:t>after the initial approval of procedures</w:t>
      </w:r>
      <w:r w:rsidRPr="004B392E">
        <w:t xml:space="preserve"> has been given by Ofgem.</w:t>
      </w:r>
    </w:p>
    <w:p w14:paraId="082818D3" w14:textId="77777777" w:rsidR="006175A0" w:rsidRPr="004B392E" w:rsidRDefault="006175A0" w:rsidP="00F20001">
      <w:pPr>
        <w:spacing w:after="0" w:line="360" w:lineRule="auto"/>
        <w:jc w:val="both"/>
      </w:pPr>
    </w:p>
    <w:p w14:paraId="6182F49D" w14:textId="1D7AB529" w:rsidR="002E1107" w:rsidRPr="004B392E" w:rsidRDefault="00D450EE" w:rsidP="00F20001">
      <w:pPr>
        <w:spacing w:after="0" w:line="360" w:lineRule="auto"/>
        <w:jc w:val="both"/>
      </w:pPr>
      <w:r>
        <w:rPr>
          <w:b/>
        </w:rPr>
        <w:t xml:space="preserve">B1. </w:t>
      </w:r>
      <w:r w:rsidR="00500295" w:rsidRPr="004B392E">
        <w:t xml:space="preserve">Indicate the version number of these FMS procedures N.B. </w:t>
      </w:r>
      <w:r>
        <w:t>Version</w:t>
      </w:r>
      <w:r w:rsidRPr="004B392E">
        <w:t xml:space="preserve"> </w:t>
      </w:r>
      <w:r w:rsidR="00500295" w:rsidRPr="004B392E">
        <w:t xml:space="preserve">0 </w:t>
      </w:r>
      <w:r>
        <w:t>relates to the first FMS questionnaire and procedures discussed with Ofgem.</w:t>
      </w:r>
    </w:p>
    <w:p w14:paraId="082818D4" w14:textId="576461D5" w:rsidR="00500295" w:rsidRDefault="00500295" w:rsidP="00F20001">
      <w:pPr>
        <w:spacing w:after="0" w:line="360" w:lineRule="auto"/>
        <w:ind w:left="720"/>
        <w:jc w:val="both"/>
      </w:pPr>
      <w:r w:rsidRPr="004B392E">
        <w:t xml:space="preserve">  </w:t>
      </w:r>
      <w:sdt>
        <w:sdtPr>
          <w:rPr>
            <w:b/>
            <w:bCs/>
            <w:i/>
            <w:iCs/>
          </w:rPr>
          <w:alias w:val="Version Number"/>
          <w:tag w:val="Version Number"/>
          <w:id w:val="23175485"/>
          <w:placeholder>
            <w:docPart w:val="897D8349F6984EF2B97ED8A764D6B5DB"/>
          </w:placeholder>
          <w:dropDownList>
            <w:listItem w:displayText="Version Number" w:value="Version Number"/>
            <w:listItem w:displayText="Version 0" w:value="Version 0"/>
            <w:listItem w:displayText="Version 1" w:value="Version 1"/>
            <w:listItem w:displayText="Version 2" w:value="Version 2"/>
            <w:listItem w:displayText="Version 3" w:value="Version 3"/>
            <w:listItem w:displayText="Version 4" w:value="Version 4"/>
            <w:listItem w:displayText="Version 5" w:value="Version 5"/>
            <w:listItem w:displayText="Version 6" w:value="Version 6"/>
            <w:listItem w:displayText="Version 7" w:value="Version 7"/>
            <w:listItem w:displayText="Version 8" w:value="Version 8"/>
            <w:listItem w:displayText="Version 9" w:value="Version 9"/>
            <w:listItem w:displayText="Version 10" w:value="Version 10"/>
            <w:listItem w:displayText="Version 11" w:value="Version 11"/>
            <w:listItem w:displayText="Version 12" w:value="Version 12"/>
            <w:listItem w:displayText="Version 13" w:value="Version 13"/>
            <w:listItem w:displayText="Version 14" w:value="Version 14"/>
            <w:listItem w:displayText="Version 15" w:value="Version 15"/>
          </w:dropDownList>
        </w:sdtPr>
        <w:sdtEndPr>
          <w:rPr>
            <w:b w:val="0"/>
            <w:bCs w:val="0"/>
            <w:i w:val="0"/>
            <w:iCs w:val="0"/>
          </w:rPr>
        </w:sdtEndPr>
        <w:sdtContent>
          <w:r w:rsidR="00462B93">
            <w:rPr>
              <w:b/>
              <w:bCs/>
              <w:i/>
              <w:iCs/>
            </w:rPr>
            <w:t>Version Number</w:t>
          </w:r>
        </w:sdtContent>
      </w:sdt>
    </w:p>
    <w:p w14:paraId="6052BC23" w14:textId="77777777" w:rsidR="000200FC" w:rsidRPr="004B392E" w:rsidRDefault="000200FC" w:rsidP="00F20001">
      <w:pPr>
        <w:spacing w:after="0" w:line="360" w:lineRule="auto"/>
        <w:ind w:left="720"/>
        <w:jc w:val="both"/>
      </w:pPr>
    </w:p>
    <w:p w14:paraId="082818D5" w14:textId="76403850" w:rsidR="00500295" w:rsidRPr="006B19C6" w:rsidRDefault="00D450EE" w:rsidP="00F20001">
      <w:pPr>
        <w:spacing w:after="0" w:line="360" w:lineRule="auto"/>
        <w:jc w:val="both"/>
        <w:rPr>
          <w:color w:val="7030A0"/>
        </w:rPr>
      </w:pPr>
      <w:r w:rsidRPr="00D450EE">
        <w:rPr>
          <w:b/>
        </w:rPr>
        <w:t>B2.</w:t>
      </w:r>
      <w:r>
        <w:t xml:space="preserve"> </w:t>
      </w:r>
      <w:r w:rsidR="00500295" w:rsidRPr="004B392E">
        <w:t>State the purpose of this latest revision and indicate the changes made (making reference to specific questi</w:t>
      </w:r>
      <w:r w:rsidR="005A0C56" w:rsidRPr="004B392E">
        <w:t>ons e.g. D3)</w:t>
      </w:r>
    </w:p>
    <w:p w14:paraId="082818D6" w14:textId="17F65AF2" w:rsidR="00500295" w:rsidRPr="006B19C6" w:rsidRDefault="007627FD" w:rsidP="00F20001">
      <w:pPr>
        <w:spacing w:after="0" w:line="360" w:lineRule="auto"/>
        <w:rPr>
          <w:color w:val="7030A0"/>
        </w:rPr>
      </w:pPr>
      <w:r w:rsidRPr="006B19C6">
        <w:rPr>
          <w:color w:val="7030A0"/>
        </w:rPr>
        <w:object w:dxaOrig="1440" w:dyaOrig="1440" w14:anchorId="183A3082">
          <v:shape id="_x0000_i1071" type="#_x0000_t75" style="width:472.15pt;height:79.5pt" o:ole="">
            <v:imagedata r:id="rId27" o:title=""/>
          </v:shape>
          <w:control r:id="rId28" w:name="TextBox4" w:shapeid="_x0000_i1071"/>
        </w:object>
      </w:r>
    </w:p>
    <w:p w14:paraId="082818D7" w14:textId="77777777" w:rsidR="006175A0" w:rsidRPr="006B19C6" w:rsidRDefault="006175A0" w:rsidP="00F20001">
      <w:pPr>
        <w:pStyle w:val="Heading2"/>
        <w:spacing w:before="0" w:line="360" w:lineRule="auto"/>
        <w:rPr>
          <w:rFonts w:ascii="Verdana" w:hAnsi="Verdana"/>
          <w:color w:val="7030A0"/>
          <w:sz w:val="23"/>
          <w:szCs w:val="23"/>
        </w:rPr>
      </w:pPr>
    </w:p>
    <w:p w14:paraId="082818D8" w14:textId="757B5674" w:rsidR="00907962" w:rsidRPr="00486748" w:rsidRDefault="00907962" w:rsidP="00F20001">
      <w:pPr>
        <w:pStyle w:val="Heading2"/>
        <w:spacing w:before="0" w:line="360" w:lineRule="auto"/>
        <w:rPr>
          <w:rFonts w:ascii="Verdana" w:eastAsiaTheme="minorHAnsi" w:hAnsi="Verdana" w:cstheme="minorBidi"/>
          <w:bCs w:val="0"/>
          <w:noProof/>
          <w:color w:val="63B6D1"/>
          <w:sz w:val="28"/>
          <w:szCs w:val="28"/>
          <w:lang w:eastAsia="en-GB"/>
        </w:rPr>
      </w:pPr>
      <w:r w:rsidRPr="00486748">
        <w:rPr>
          <w:rFonts w:ascii="Verdana" w:eastAsiaTheme="minorHAnsi" w:hAnsi="Verdana" w:cstheme="minorBidi"/>
          <w:bCs w:val="0"/>
          <w:noProof/>
          <w:color w:val="63B6D1"/>
          <w:sz w:val="28"/>
          <w:szCs w:val="28"/>
          <w:lang w:eastAsia="en-GB"/>
        </w:rPr>
        <w:t xml:space="preserve">Section C – </w:t>
      </w:r>
      <w:r w:rsidR="001E1B5D" w:rsidRPr="00486748">
        <w:rPr>
          <w:rFonts w:ascii="Verdana" w:eastAsiaTheme="minorHAnsi" w:hAnsi="Verdana" w:cstheme="minorBidi"/>
          <w:bCs w:val="0"/>
          <w:noProof/>
          <w:color w:val="63B6D1"/>
          <w:sz w:val="28"/>
          <w:szCs w:val="28"/>
          <w:lang w:eastAsia="en-GB"/>
        </w:rPr>
        <w:t xml:space="preserve">Fuel </w:t>
      </w:r>
      <w:r w:rsidR="00287769">
        <w:rPr>
          <w:rFonts w:ascii="Verdana" w:eastAsiaTheme="minorHAnsi" w:hAnsi="Verdana" w:cstheme="minorBidi"/>
          <w:bCs w:val="0"/>
          <w:noProof/>
          <w:color w:val="63B6D1"/>
          <w:sz w:val="28"/>
          <w:szCs w:val="28"/>
          <w:lang w:eastAsia="en-GB"/>
        </w:rPr>
        <w:t>c</w:t>
      </w:r>
      <w:r w:rsidRPr="00486748">
        <w:rPr>
          <w:rFonts w:ascii="Verdana" w:eastAsiaTheme="minorHAnsi" w:hAnsi="Verdana" w:cstheme="minorBidi"/>
          <w:bCs w:val="0"/>
          <w:noProof/>
          <w:color w:val="63B6D1"/>
          <w:sz w:val="28"/>
          <w:szCs w:val="28"/>
          <w:lang w:eastAsia="en-GB"/>
        </w:rPr>
        <w:t>lassification</w:t>
      </w:r>
    </w:p>
    <w:p w14:paraId="082818DA" w14:textId="3C6235D4" w:rsidR="00907962" w:rsidRPr="004B392E" w:rsidRDefault="005840D2" w:rsidP="00F20001">
      <w:pPr>
        <w:spacing w:after="0" w:line="360" w:lineRule="auto"/>
        <w:jc w:val="both"/>
      </w:pPr>
      <w:r>
        <w:t>We recommend you read chapter 3</w:t>
      </w:r>
      <w:r w:rsidR="00287769" w:rsidRPr="004B392E">
        <w:t xml:space="preserve"> of our</w:t>
      </w:r>
      <w:r>
        <w:t xml:space="preserve"> SEG</w:t>
      </w:r>
      <w:r w:rsidR="00287769" w:rsidRPr="004B392E">
        <w:t>: Guidance on sustainability criteria and</w:t>
      </w:r>
      <w:r>
        <w:t xml:space="preserve"> reporting requirements</w:t>
      </w:r>
      <w:r w:rsidR="00287769" w:rsidRPr="004B392E">
        <w:t xml:space="preserve"> </w:t>
      </w:r>
      <w:r w:rsidR="009F4F6D">
        <w:t xml:space="preserve">and Fuel Classification Flow Diagram </w:t>
      </w:r>
      <w:r w:rsidR="00287769" w:rsidRPr="004B392E">
        <w:t xml:space="preserve">to help you answer questions </w:t>
      </w:r>
      <w:r w:rsidR="00287769" w:rsidRPr="004B392E">
        <w:rPr>
          <w:b/>
        </w:rPr>
        <w:t>C1</w:t>
      </w:r>
      <w:r w:rsidR="00287769" w:rsidRPr="004B392E">
        <w:t xml:space="preserve"> and </w:t>
      </w:r>
      <w:r w:rsidR="00287769" w:rsidRPr="004B392E">
        <w:rPr>
          <w:b/>
        </w:rPr>
        <w:t>C2</w:t>
      </w:r>
      <w:r w:rsidR="00287769" w:rsidRPr="004B392E">
        <w:t>.</w:t>
      </w:r>
    </w:p>
    <w:p w14:paraId="082818DB" w14:textId="77777777" w:rsidR="006175A0" w:rsidRPr="004B392E" w:rsidRDefault="006175A0" w:rsidP="00F20001">
      <w:pPr>
        <w:spacing w:after="0" w:line="360" w:lineRule="auto"/>
        <w:jc w:val="both"/>
      </w:pPr>
    </w:p>
    <w:p w14:paraId="082818E2" w14:textId="76D5079E" w:rsidR="006B19C6" w:rsidRPr="00D450EE" w:rsidRDefault="00D450EE" w:rsidP="00F20001">
      <w:pPr>
        <w:spacing w:after="0" w:line="360" w:lineRule="auto"/>
        <w:jc w:val="both"/>
      </w:pPr>
      <w:r w:rsidRPr="00D450EE">
        <w:rPr>
          <w:b/>
        </w:rPr>
        <w:t>C1.</w:t>
      </w:r>
      <w:r>
        <w:t xml:space="preserve"> </w:t>
      </w:r>
      <w:r w:rsidR="006B19C6" w:rsidRPr="00D450EE">
        <w:t xml:space="preserve">Do you consider any of the </w:t>
      </w:r>
      <w:r w:rsidR="009F4F6D" w:rsidRPr="00D450EE">
        <w:t>feedstock</w:t>
      </w:r>
      <w:r w:rsidRPr="00D450EE">
        <w:t>(</w:t>
      </w:r>
      <w:r w:rsidR="009F4F6D" w:rsidRPr="00D450EE">
        <w:t>s</w:t>
      </w:r>
      <w:r w:rsidRPr="00D450EE">
        <w:t>)</w:t>
      </w:r>
      <w:r w:rsidR="009F4F6D" w:rsidRPr="00D450EE">
        <w:t xml:space="preserve"> </w:t>
      </w:r>
      <w:r w:rsidR="006B19C6" w:rsidRPr="00D450EE">
        <w:t xml:space="preserve">stated in A6 to be wastes or residues? (See Chapter </w:t>
      </w:r>
      <w:r w:rsidR="00AC48C8">
        <w:t>3</w:t>
      </w:r>
      <w:r w:rsidR="006B19C6" w:rsidRPr="00D450EE">
        <w:t xml:space="preserve"> of the Sustainability Guidance for further information)  </w:t>
      </w:r>
    </w:p>
    <w:p w14:paraId="082818E3" w14:textId="77777777" w:rsidR="006B19C6" w:rsidRPr="004B392E" w:rsidRDefault="00F20001" w:rsidP="00F20001">
      <w:pPr>
        <w:spacing w:after="0" w:line="360" w:lineRule="auto"/>
        <w:ind w:firstLine="720"/>
        <w:jc w:val="both"/>
        <w:rPr>
          <w:rStyle w:val="IntenseEmphasis"/>
          <w:rFonts w:asciiTheme="minorHAnsi" w:hAnsiTheme="minorHAnsi" w:cs="Arial"/>
          <w:color w:val="auto"/>
          <w:sz w:val="22"/>
          <w:szCs w:val="22"/>
        </w:rPr>
      </w:pPr>
      <w:sdt>
        <w:sdtPr>
          <w:rPr>
            <w:rStyle w:val="IntenseEmphasis"/>
            <w:rFonts w:cs="Arial"/>
            <w:color w:val="auto"/>
          </w:rPr>
          <w:alias w:val="Yes/No"/>
          <w:tag w:val="Yes/No"/>
          <w:id w:val="1274829153"/>
          <w:placeholder>
            <w:docPart w:val="A7E5EDE043B840B4A78506F900F7D141"/>
          </w:placeholder>
          <w:showingPlcHdr/>
          <w:dropDownList>
            <w:listItem w:value="Choose an item"/>
            <w:listItem w:displayText="Yes" w:value="Yes"/>
            <w:listItem w:displayText="No" w:value="No"/>
          </w:dropDownList>
        </w:sdtPr>
        <w:sdtEndPr>
          <w:rPr>
            <w:rStyle w:val="DefaultParagraphFont"/>
            <w:b w:val="0"/>
            <w:bCs w:val="0"/>
            <w:i w:val="0"/>
            <w:iCs w:val="0"/>
          </w:rPr>
        </w:sdtEndPr>
        <w:sdtContent>
          <w:r w:rsidR="006B19C6" w:rsidRPr="004B392E">
            <w:rPr>
              <w:rStyle w:val="IntenseEmphasis"/>
              <w:rFonts w:cs="Arial"/>
              <w:color w:val="auto"/>
            </w:rPr>
            <w:t>Choose an item</w:t>
          </w:r>
        </w:sdtContent>
      </w:sdt>
    </w:p>
    <w:p w14:paraId="082818E4" w14:textId="77777777" w:rsidR="006B19C6" w:rsidRPr="004B392E" w:rsidRDefault="006B19C6" w:rsidP="00F20001">
      <w:pPr>
        <w:spacing w:after="0" w:line="360" w:lineRule="auto"/>
        <w:jc w:val="both"/>
      </w:pPr>
    </w:p>
    <w:p w14:paraId="082818E5" w14:textId="1457B05B" w:rsidR="006B19C6" w:rsidRPr="004B392E" w:rsidRDefault="006B19C6" w:rsidP="00F20001">
      <w:pPr>
        <w:spacing w:after="0" w:line="360" w:lineRule="auto"/>
        <w:jc w:val="both"/>
      </w:pPr>
      <w:r w:rsidRPr="004B392E">
        <w:t>If you have answered ‘Yes’ to C</w:t>
      </w:r>
      <w:r w:rsidR="002D5000">
        <w:t>1</w:t>
      </w:r>
      <w:r w:rsidRPr="004B392E">
        <w:t xml:space="preserve"> please answer C</w:t>
      </w:r>
      <w:r w:rsidR="002D5000">
        <w:t>2</w:t>
      </w:r>
      <w:r w:rsidRPr="004B392E">
        <w:t>.</w:t>
      </w:r>
    </w:p>
    <w:p w14:paraId="082818E6" w14:textId="77777777" w:rsidR="006B19C6" w:rsidRPr="004B392E" w:rsidRDefault="006B19C6" w:rsidP="00F20001">
      <w:pPr>
        <w:spacing w:after="0" w:line="360" w:lineRule="auto"/>
        <w:jc w:val="both"/>
      </w:pPr>
    </w:p>
    <w:p w14:paraId="082818E7" w14:textId="57D4FD99" w:rsidR="006B19C6" w:rsidRPr="00D450EE" w:rsidRDefault="00D450EE" w:rsidP="00F20001">
      <w:pPr>
        <w:spacing w:after="0" w:line="360" w:lineRule="auto"/>
        <w:jc w:val="both"/>
      </w:pPr>
      <w:r w:rsidRPr="00D450EE">
        <w:rPr>
          <w:b/>
        </w:rPr>
        <w:t>C2.</w:t>
      </w:r>
      <w:r>
        <w:t xml:space="preserve"> </w:t>
      </w:r>
      <w:r w:rsidR="006B19C6" w:rsidRPr="00D450EE">
        <w:t xml:space="preserve">Are the </w:t>
      </w:r>
      <w:r w:rsidR="009F4F6D" w:rsidRPr="00D450EE">
        <w:t>feedstock</w:t>
      </w:r>
      <w:r w:rsidRPr="00D450EE">
        <w:t>(</w:t>
      </w:r>
      <w:r w:rsidR="009F4F6D" w:rsidRPr="00D450EE">
        <w:t>s</w:t>
      </w:r>
      <w:r w:rsidRPr="00D450EE">
        <w:t>)</w:t>
      </w:r>
      <w:r w:rsidR="009F4F6D" w:rsidRPr="00D450EE">
        <w:t xml:space="preserve"> </w:t>
      </w:r>
      <w:r w:rsidR="006B19C6" w:rsidRPr="00D450EE">
        <w:t xml:space="preserve">that you consider to be wastes or residues already identified in Appendix </w:t>
      </w:r>
      <w:r w:rsidR="004F2538" w:rsidRPr="00D450EE">
        <w:t>2</w:t>
      </w:r>
      <w:r w:rsidR="006B19C6" w:rsidRPr="00D450EE">
        <w:t xml:space="preserve"> of the guidance? </w:t>
      </w:r>
    </w:p>
    <w:p w14:paraId="082818E9" w14:textId="77777777" w:rsidR="006B19C6" w:rsidRPr="004B392E" w:rsidRDefault="006B19C6" w:rsidP="00F20001">
      <w:pPr>
        <w:spacing w:after="0" w:line="360" w:lineRule="auto"/>
        <w:ind w:firstLine="720"/>
        <w:jc w:val="both"/>
      </w:pPr>
      <w:r w:rsidRPr="004B392E">
        <w:t xml:space="preserve">  </w:t>
      </w:r>
      <w:sdt>
        <w:sdtPr>
          <w:rPr>
            <w:rStyle w:val="IntenseEmphasis"/>
            <w:rFonts w:cs="Arial"/>
            <w:color w:val="auto"/>
          </w:rPr>
          <w:alias w:val="Yes/No"/>
          <w:tag w:val="Yes/No"/>
          <w:id w:val="1630208074"/>
          <w:placeholder>
            <w:docPart w:val="CAD344990727428CA66255B95BF67EAD"/>
          </w:placeholder>
          <w:showingPlcHdr/>
          <w:dropDownList>
            <w:listItem w:value="Choose an item"/>
            <w:listItem w:displayText="Yes" w:value="Yes"/>
            <w:listItem w:displayText="No" w:value="No"/>
          </w:dropDownList>
        </w:sdtPr>
        <w:sdtEndPr>
          <w:rPr>
            <w:rStyle w:val="DefaultParagraphFont"/>
            <w:b w:val="0"/>
            <w:bCs w:val="0"/>
            <w:i w:val="0"/>
            <w:iCs w:val="0"/>
          </w:rPr>
        </w:sdtEndPr>
        <w:sdtContent>
          <w:r w:rsidRPr="004B392E">
            <w:rPr>
              <w:rStyle w:val="IntenseEmphasis"/>
              <w:rFonts w:cs="Arial"/>
              <w:color w:val="auto"/>
            </w:rPr>
            <w:t>Choose an item</w:t>
          </w:r>
        </w:sdtContent>
      </w:sdt>
    </w:p>
    <w:p w14:paraId="082818EA" w14:textId="77777777" w:rsidR="006B19C6" w:rsidRPr="004B392E" w:rsidRDefault="006B19C6" w:rsidP="00F20001">
      <w:pPr>
        <w:spacing w:after="0" w:line="360" w:lineRule="auto"/>
        <w:jc w:val="both"/>
      </w:pPr>
    </w:p>
    <w:p w14:paraId="082818EB" w14:textId="41D6C6A3" w:rsidR="0072463D" w:rsidRPr="004B392E" w:rsidRDefault="008E08CA" w:rsidP="00F20001">
      <w:pPr>
        <w:spacing w:after="0" w:line="360" w:lineRule="auto"/>
        <w:jc w:val="both"/>
      </w:pPr>
      <w:r w:rsidRPr="004B392E">
        <w:t>If you have answered</w:t>
      </w:r>
      <w:r w:rsidR="00B32DC2" w:rsidRPr="004B392E">
        <w:t xml:space="preserve"> </w:t>
      </w:r>
      <w:r w:rsidR="002F5EAE" w:rsidRPr="004B392E">
        <w:rPr>
          <w:b/>
        </w:rPr>
        <w:t>‘No’</w:t>
      </w:r>
      <w:r w:rsidR="00B32DC2" w:rsidRPr="004B392E">
        <w:t xml:space="preserve"> to </w:t>
      </w:r>
      <w:r w:rsidR="002F5EAE" w:rsidRPr="004B392E">
        <w:rPr>
          <w:b/>
        </w:rPr>
        <w:t>C1</w:t>
      </w:r>
      <w:r w:rsidR="00D450EE">
        <w:rPr>
          <w:b/>
        </w:rPr>
        <w:t xml:space="preserve"> or</w:t>
      </w:r>
      <w:r w:rsidR="00681C49">
        <w:rPr>
          <w:b/>
        </w:rPr>
        <w:t xml:space="preserve"> </w:t>
      </w:r>
      <w:r w:rsidR="006B19C6" w:rsidRPr="004B392E">
        <w:rPr>
          <w:b/>
        </w:rPr>
        <w:t>C2</w:t>
      </w:r>
      <w:r w:rsidRPr="004B392E">
        <w:t>, a member of the team will be in touch to discuss the classification.</w:t>
      </w:r>
    </w:p>
    <w:p w14:paraId="082818EC" w14:textId="4B033C73" w:rsidR="00DD7556" w:rsidRDefault="00DD7556" w:rsidP="00F20001">
      <w:pPr>
        <w:spacing w:line="360" w:lineRule="auto"/>
        <w:rPr>
          <w:rFonts w:eastAsiaTheme="majorEastAsia" w:cstheme="majorBidi"/>
          <w:b/>
          <w:bCs/>
          <w:color w:val="7030A0"/>
          <w:sz w:val="23"/>
          <w:szCs w:val="23"/>
        </w:rPr>
      </w:pPr>
      <w:r>
        <w:rPr>
          <w:color w:val="7030A0"/>
          <w:sz w:val="23"/>
          <w:szCs w:val="23"/>
        </w:rPr>
        <w:br w:type="page"/>
      </w:r>
    </w:p>
    <w:p w14:paraId="082818ED" w14:textId="4AE97878" w:rsidR="00095638" w:rsidRPr="00486748" w:rsidRDefault="00095638" w:rsidP="00F20001">
      <w:pPr>
        <w:pStyle w:val="Heading2"/>
        <w:spacing w:before="0" w:line="360" w:lineRule="auto"/>
        <w:rPr>
          <w:rFonts w:ascii="Verdana" w:eastAsiaTheme="minorHAnsi" w:hAnsi="Verdana" w:cstheme="minorBidi"/>
          <w:bCs w:val="0"/>
          <w:noProof/>
          <w:color w:val="63B6D1"/>
          <w:sz w:val="28"/>
          <w:szCs w:val="28"/>
          <w:lang w:eastAsia="en-GB"/>
        </w:rPr>
      </w:pPr>
      <w:r w:rsidRPr="00486748">
        <w:rPr>
          <w:rFonts w:ascii="Verdana" w:eastAsiaTheme="minorHAnsi" w:hAnsi="Verdana" w:cstheme="minorBidi"/>
          <w:bCs w:val="0"/>
          <w:noProof/>
          <w:color w:val="63B6D1"/>
          <w:sz w:val="28"/>
          <w:szCs w:val="28"/>
          <w:lang w:eastAsia="en-GB"/>
        </w:rPr>
        <w:lastRenderedPageBreak/>
        <w:t xml:space="preserve">Section D – </w:t>
      </w:r>
      <w:r w:rsidR="001E1B5D" w:rsidRPr="00486748">
        <w:rPr>
          <w:rFonts w:ascii="Verdana" w:eastAsiaTheme="minorHAnsi" w:hAnsi="Verdana" w:cstheme="minorBidi"/>
          <w:bCs w:val="0"/>
          <w:noProof/>
          <w:color w:val="63B6D1"/>
          <w:sz w:val="28"/>
          <w:szCs w:val="28"/>
          <w:lang w:eastAsia="en-GB"/>
        </w:rPr>
        <w:t xml:space="preserve">Consignment </w:t>
      </w:r>
      <w:r w:rsidR="00287769">
        <w:rPr>
          <w:rFonts w:ascii="Verdana" w:eastAsiaTheme="minorHAnsi" w:hAnsi="Verdana" w:cstheme="minorBidi"/>
          <w:bCs w:val="0"/>
          <w:noProof/>
          <w:color w:val="63B6D1"/>
          <w:sz w:val="28"/>
          <w:szCs w:val="28"/>
          <w:lang w:eastAsia="en-GB"/>
        </w:rPr>
        <w:t>a</w:t>
      </w:r>
      <w:r w:rsidRPr="00486748">
        <w:rPr>
          <w:rFonts w:ascii="Verdana" w:eastAsiaTheme="minorHAnsi" w:hAnsi="Verdana" w:cstheme="minorBidi"/>
          <w:bCs w:val="0"/>
          <w:noProof/>
          <w:color w:val="63B6D1"/>
          <w:sz w:val="28"/>
          <w:szCs w:val="28"/>
          <w:lang w:eastAsia="en-GB"/>
        </w:rPr>
        <w:t xml:space="preserve">ssessment and </w:t>
      </w:r>
      <w:r w:rsidR="00287769">
        <w:rPr>
          <w:rFonts w:ascii="Verdana" w:eastAsiaTheme="minorHAnsi" w:hAnsi="Verdana" w:cstheme="minorBidi"/>
          <w:bCs w:val="0"/>
          <w:noProof/>
          <w:color w:val="63B6D1"/>
          <w:sz w:val="28"/>
          <w:szCs w:val="28"/>
          <w:lang w:eastAsia="en-GB"/>
        </w:rPr>
        <w:t>t</w:t>
      </w:r>
      <w:r w:rsidR="0079761A" w:rsidRPr="00486748">
        <w:rPr>
          <w:rFonts w:ascii="Verdana" w:eastAsiaTheme="minorHAnsi" w:hAnsi="Verdana" w:cstheme="minorBidi"/>
          <w:bCs w:val="0"/>
          <w:noProof/>
          <w:color w:val="63B6D1"/>
          <w:sz w:val="28"/>
          <w:szCs w:val="28"/>
          <w:lang w:eastAsia="en-GB"/>
        </w:rPr>
        <w:t xml:space="preserve">racking </w:t>
      </w:r>
      <w:r w:rsidR="00287769">
        <w:rPr>
          <w:rFonts w:ascii="Verdana" w:eastAsiaTheme="minorHAnsi" w:hAnsi="Verdana" w:cstheme="minorBidi"/>
          <w:bCs w:val="0"/>
          <w:noProof/>
          <w:color w:val="63B6D1"/>
          <w:sz w:val="28"/>
          <w:szCs w:val="28"/>
          <w:lang w:eastAsia="en-GB"/>
        </w:rPr>
        <w:t>s</w:t>
      </w:r>
      <w:r w:rsidR="001E1B5D" w:rsidRPr="00486748">
        <w:rPr>
          <w:rFonts w:ascii="Verdana" w:eastAsiaTheme="minorHAnsi" w:hAnsi="Verdana" w:cstheme="minorBidi"/>
          <w:bCs w:val="0"/>
          <w:noProof/>
          <w:color w:val="63B6D1"/>
          <w:sz w:val="28"/>
          <w:szCs w:val="28"/>
          <w:lang w:eastAsia="en-GB"/>
        </w:rPr>
        <w:t xml:space="preserve">ustainability </w:t>
      </w:r>
      <w:r w:rsidR="00287769">
        <w:rPr>
          <w:rFonts w:ascii="Verdana" w:eastAsiaTheme="minorHAnsi" w:hAnsi="Verdana" w:cstheme="minorBidi"/>
          <w:bCs w:val="0"/>
          <w:noProof/>
          <w:color w:val="63B6D1"/>
          <w:sz w:val="28"/>
          <w:szCs w:val="28"/>
          <w:lang w:eastAsia="en-GB"/>
        </w:rPr>
        <w:t>i</w:t>
      </w:r>
      <w:r w:rsidR="0079761A" w:rsidRPr="00486748">
        <w:rPr>
          <w:rFonts w:ascii="Verdana" w:eastAsiaTheme="minorHAnsi" w:hAnsi="Verdana" w:cstheme="minorBidi"/>
          <w:bCs w:val="0"/>
          <w:noProof/>
          <w:color w:val="63B6D1"/>
          <w:sz w:val="28"/>
          <w:szCs w:val="28"/>
          <w:lang w:eastAsia="en-GB"/>
        </w:rPr>
        <w:t>nformation</w:t>
      </w:r>
    </w:p>
    <w:p w14:paraId="082818EE" w14:textId="6112C1B2" w:rsidR="002E5C02" w:rsidRPr="004B392E" w:rsidRDefault="002E5C02" w:rsidP="00F20001">
      <w:pPr>
        <w:spacing w:after="0" w:line="360" w:lineRule="auto"/>
      </w:pPr>
      <w:r w:rsidRPr="004B392E">
        <w:t xml:space="preserve">For more information about </w:t>
      </w:r>
      <w:r w:rsidR="00FF4BCA">
        <w:t xml:space="preserve">the following </w:t>
      </w:r>
      <w:r w:rsidRPr="004B392E">
        <w:t>section</w:t>
      </w:r>
      <w:r w:rsidR="00FF4BCA">
        <w:t>s</w:t>
      </w:r>
      <w:r w:rsidRPr="004B392E">
        <w:t>, please refer to our</w:t>
      </w:r>
      <w:r w:rsidRPr="000C0D6D">
        <w:t xml:space="preserve"> </w:t>
      </w:r>
      <w:hyperlink r:id="rId29" w:history="1">
        <w:r w:rsidRPr="000C0D6D">
          <w:t>guidance note</w:t>
        </w:r>
      </w:hyperlink>
      <w:r w:rsidRPr="006B19C6">
        <w:rPr>
          <w:color w:val="7030A0"/>
        </w:rPr>
        <w:t xml:space="preserve"> </w:t>
      </w:r>
      <w:r w:rsidRPr="004B392E">
        <w:t xml:space="preserve">on how to complete your AD FMS questionnaire. </w:t>
      </w:r>
    </w:p>
    <w:p w14:paraId="082818EF" w14:textId="77777777" w:rsidR="006175A0" w:rsidRPr="006B19C6" w:rsidRDefault="006175A0" w:rsidP="00F20001">
      <w:pPr>
        <w:spacing w:after="0" w:line="360" w:lineRule="auto"/>
        <w:rPr>
          <w:color w:val="7030A0"/>
        </w:rPr>
      </w:pPr>
    </w:p>
    <w:p w14:paraId="082818F0" w14:textId="77777777" w:rsidR="000B0757" w:rsidRPr="00486748" w:rsidRDefault="000B0757" w:rsidP="00F20001">
      <w:pPr>
        <w:spacing w:line="360" w:lineRule="auto"/>
        <w:rPr>
          <w:noProof/>
          <w:color w:val="008554"/>
          <w:sz w:val="24"/>
          <w:szCs w:val="24"/>
          <w:lang w:eastAsia="en-GB"/>
        </w:rPr>
      </w:pPr>
      <w:r w:rsidRPr="00486748">
        <w:rPr>
          <w:noProof/>
          <w:color w:val="008554"/>
          <w:sz w:val="24"/>
          <w:szCs w:val="24"/>
          <w:lang w:eastAsia="en-GB"/>
        </w:rPr>
        <w:t>Consignment Assessment</w:t>
      </w:r>
    </w:p>
    <w:p w14:paraId="082818F1" w14:textId="48C38067" w:rsidR="000B0757" w:rsidRDefault="00ED36C3" w:rsidP="00F20001">
      <w:pPr>
        <w:spacing w:after="0" w:line="360" w:lineRule="auto"/>
        <w:jc w:val="both"/>
      </w:pPr>
      <w:r w:rsidRPr="004B392E">
        <w:t xml:space="preserve">Questions </w:t>
      </w:r>
      <w:r w:rsidR="00955740" w:rsidRPr="004B392E">
        <w:rPr>
          <w:b/>
        </w:rPr>
        <w:t xml:space="preserve">D1 – </w:t>
      </w:r>
      <w:r w:rsidR="00843109" w:rsidRPr="004B392E">
        <w:rPr>
          <w:b/>
        </w:rPr>
        <w:t>D5</w:t>
      </w:r>
      <w:r w:rsidR="000B0757" w:rsidRPr="004B392E">
        <w:t xml:space="preserve"> </w:t>
      </w:r>
      <w:r w:rsidR="004C1210" w:rsidRPr="004B392E">
        <w:t xml:space="preserve">help determine </w:t>
      </w:r>
      <w:r w:rsidR="00E941C1" w:rsidRPr="004B392E">
        <w:t xml:space="preserve">whether </w:t>
      </w:r>
      <w:r w:rsidR="007D0CBD">
        <w:t>each feedstock</w:t>
      </w:r>
      <w:r w:rsidR="00393E26" w:rsidRPr="004B392E">
        <w:t xml:space="preserve"> specified in </w:t>
      </w:r>
      <w:r w:rsidR="00393E26" w:rsidRPr="004B392E">
        <w:rPr>
          <w:b/>
        </w:rPr>
        <w:t>A</w:t>
      </w:r>
      <w:r w:rsidR="00AC48C8">
        <w:rPr>
          <w:b/>
        </w:rPr>
        <w:t>4</w:t>
      </w:r>
      <w:r w:rsidR="00E35E0B" w:rsidRPr="004B392E">
        <w:t xml:space="preserve"> </w:t>
      </w:r>
      <w:r w:rsidR="007D0CBD">
        <w:t>represents</w:t>
      </w:r>
      <w:r w:rsidR="00E35E0B" w:rsidRPr="004B392E">
        <w:t xml:space="preserve"> single </w:t>
      </w:r>
      <w:r w:rsidR="00393E26" w:rsidRPr="004B392E">
        <w:t xml:space="preserve">or multiple </w:t>
      </w:r>
      <w:r w:rsidR="00E35E0B" w:rsidRPr="004B392E">
        <w:t>consignment</w:t>
      </w:r>
      <w:r w:rsidR="00393E26" w:rsidRPr="004B392E">
        <w:t>s</w:t>
      </w:r>
      <w:r w:rsidR="00E35E0B" w:rsidRPr="004B392E">
        <w:t xml:space="preserve"> with differ</w:t>
      </w:r>
      <w:r w:rsidR="00617998" w:rsidRPr="004B392E">
        <w:t>ent</w:t>
      </w:r>
      <w:r w:rsidR="00E35E0B" w:rsidRPr="004B392E">
        <w:t xml:space="preserve"> sustainability </w:t>
      </w:r>
      <w:r w:rsidR="005264DB" w:rsidRPr="004B392E">
        <w:t>characteristics</w:t>
      </w:r>
      <w:r w:rsidR="00E35E0B" w:rsidRPr="004B392E">
        <w:t xml:space="preserve">. </w:t>
      </w:r>
    </w:p>
    <w:p w14:paraId="294D2DA3" w14:textId="77777777" w:rsidR="002D5000" w:rsidRPr="004B392E" w:rsidRDefault="002D5000" w:rsidP="00F20001">
      <w:pPr>
        <w:spacing w:after="0" w:line="360" w:lineRule="auto"/>
        <w:jc w:val="both"/>
      </w:pPr>
    </w:p>
    <w:p w14:paraId="082818F2" w14:textId="24B7E9C4" w:rsidR="00541252" w:rsidRPr="00D450EE" w:rsidRDefault="00D450EE" w:rsidP="00F20001">
      <w:pPr>
        <w:spacing w:after="0" w:line="360" w:lineRule="auto"/>
        <w:jc w:val="both"/>
      </w:pPr>
      <w:r>
        <w:rPr>
          <w:b/>
        </w:rPr>
        <w:t xml:space="preserve">D1. </w:t>
      </w:r>
      <w:r w:rsidR="00A706B0" w:rsidRPr="00D450EE">
        <w:t xml:space="preserve">With reference to the </w:t>
      </w:r>
      <w:r w:rsidR="002F5EAE" w:rsidRPr="00D450EE">
        <w:t>sustainability characteristics listed in C</w:t>
      </w:r>
      <w:r w:rsidR="007E23D6" w:rsidRPr="00D450EE">
        <w:t xml:space="preserve">hapter </w:t>
      </w:r>
      <w:r w:rsidR="005840D2">
        <w:t>4</w:t>
      </w:r>
      <w:r w:rsidR="00287769" w:rsidRPr="00D450EE">
        <w:t xml:space="preserve"> </w:t>
      </w:r>
      <w:r w:rsidR="002F5EAE" w:rsidRPr="00D450EE">
        <w:t>of the</w:t>
      </w:r>
      <w:r w:rsidR="005840D2">
        <w:t xml:space="preserve"> SEG</w:t>
      </w:r>
      <w:r w:rsidR="002905F4" w:rsidRPr="00D450EE">
        <w:t xml:space="preserve">: </w:t>
      </w:r>
      <w:r w:rsidR="00287769" w:rsidRPr="00D450EE">
        <w:t xml:space="preserve">Guidance on </w:t>
      </w:r>
      <w:r w:rsidR="002905F4" w:rsidRPr="00D450EE">
        <w:t>s</w:t>
      </w:r>
      <w:r w:rsidR="00326361" w:rsidRPr="00D450EE">
        <w:t>ustainability</w:t>
      </w:r>
      <w:r w:rsidR="002905F4" w:rsidRPr="00D450EE">
        <w:t xml:space="preserve"> </w:t>
      </w:r>
      <w:r w:rsidR="00287769" w:rsidRPr="00D450EE">
        <w:t xml:space="preserve">criteria </w:t>
      </w:r>
      <w:r w:rsidR="002905F4" w:rsidRPr="00D450EE">
        <w:t>and</w:t>
      </w:r>
      <w:r w:rsidR="005840D2">
        <w:t xml:space="preserve"> reporting requirements</w:t>
      </w:r>
      <w:r w:rsidR="00541252" w:rsidRPr="00D450EE">
        <w:t>:</w:t>
      </w:r>
    </w:p>
    <w:p w14:paraId="082818F3" w14:textId="0F21DCF7" w:rsidR="00541252" w:rsidRPr="004B392E" w:rsidRDefault="00541252" w:rsidP="00F20001">
      <w:pPr>
        <w:pStyle w:val="ListParagraph"/>
        <w:numPr>
          <w:ilvl w:val="1"/>
          <w:numId w:val="22"/>
        </w:numPr>
        <w:spacing w:after="0" w:line="360" w:lineRule="auto"/>
        <w:jc w:val="both"/>
        <w:rPr>
          <w:rFonts w:ascii="Verdana" w:hAnsi="Verdana"/>
          <w:sz w:val="20"/>
          <w:szCs w:val="20"/>
        </w:rPr>
      </w:pPr>
      <w:r w:rsidRPr="004B392E">
        <w:rPr>
          <w:rFonts w:ascii="Verdana" w:hAnsi="Verdana"/>
          <w:sz w:val="20"/>
          <w:szCs w:val="20"/>
        </w:rPr>
        <w:t xml:space="preserve">Group the feedstock listed in </w:t>
      </w:r>
      <w:r w:rsidRPr="004B392E">
        <w:rPr>
          <w:rFonts w:ascii="Verdana" w:hAnsi="Verdana"/>
          <w:b/>
          <w:sz w:val="20"/>
          <w:szCs w:val="20"/>
        </w:rPr>
        <w:t>A</w:t>
      </w:r>
      <w:r w:rsidR="00AC48C8">
        <w:rPr>
          <w:rFonts w:ascii="Verdana" w:hAnsi="Verdana"/>
          <w:b/>
          <w:sz w:val="20"/>
          <w:szCs w:val="20"/>
        </w:rPr>
        <w:t>4</w:t>
      </w:r>
      <w:r w:rsidRPr="004B392E">
        <w:rPr>
          <w:rFonts w:ascii="Verdana" w:hAnsi="Verdana"/>
          <w:sz w:val="20"/>
          <w:szCs w:val="20"/>
        </w:rPr>
        <w:t xml:space="preserve"> into consignments</w:t>
      </w:r>
      <w:r w:rsidR="00AF735C" w:rsidRPr="004B392E">
        <w:rPr>
          <w:rFonts w:ascii="Verdana" w:hAnsi="Verdana"/>
          <w:sz w:val="20"/>
          <w:szCs w:val="20"/>
        </w:rPr>
        <w:t>,</w:t>
      </w:r>
    </w:p>
    <w:p w14:paraId="082818F4" w14:textId="77777777" w:rsidR="000437EA" w:rsidRPr="004B392E" w:rsidRDefault="00541252" w:rsidP="00F20001">
      <w:pPr>
        <w:pStyle w:val="ListParagraph"/>
        <w:numPr>
          <w:ilvl w:val="1"/>
          <w:numId w:val="22"/>
        </w:numPr>
        <w:spacing w:after="0" w:line="360" w:lineRule="auto"/>
        <w:jc w:val="both"/>
        <w:rPr>
          <w:rFonts w:ascii="Verdana" w:hAnsi="Verdana"/>
          <w:sz w:val="20"/>
          <w:szCs w:val="20"/>
        </w:rPr>
      </w:pPr>
      <w:r w:rsidRPr="004B392E">
        <w:rPr>
          <w:rFonts w:ascii="Verdana" w:hAnsi="Verdana"/>
          <w:sz w:val="20"/>
          <w:szCs w:val="20"/>
        </w:rPr>
        <w:t>Provide names for these feedstock consignments</w:t>
      </w:r>
      <w:r w:rsidR="00AF735C" w:rsidRPr="004B392E">
        <w:rPr>
          <w:rFonts w:ascii="Verdana" w:hAnsi="Verdana"/>
          <w:sz w:val="20"/>
          <w:szCs w:val="20"/>
        </w:rPr>
        <w:t>.</w:t>
      </w:r>
    </w:p>
    <w:p w14:paraId="082818F5" w14:textId="25EFB02E" w:rsidR="000437EA" w:rsidRDefault="000437EA" w:rsidP="00F20001">
      <w:pPr>
        <w:spacing w:after="0" w:line="360" w:lineRule="auto"/>
        <w:jc w:val="both"/>
        <w:rPr>
          <w:color w:val="7030A0"/>
        </w:rPr>
      </w:pPr>
    </w:p>
    <w:p w14:paraId="77468CAE" w14:textId="25C563EC" w:rsidR="00616C35" w:rsidRPr="006B19C6" w:rsidRDefault="00616C35" w:rsidP="00F20001">
      <w:pPr>
        <w:spacing w:after="0" w:line="360" w:lineRule="auto"/>
        <w:jc w:val="both"/>
        <w:rPr>
          <w:color w:val="7030A0"/>
        </w:rPr>
      </w:pPr>
      <w:r w:rsidRPr="00C03270">
        <w:t>A member of the team will be in touch to discuss these</w:t>
      </w:r>
      <w:r w:rsidR="00C03270" w:rsidRPr="00C03270">
        <w:t xml:space="preserve"> a</w:t>
      </w:r>
      <w:bookmarkStart w:id="0" w:name="_GoBack"/>
      <w:bookmarkEnd w:id="0"/>
      <w:r w:rsidR="00C03270" w:rsidRPr="00C03270">
        <w:t>ssessments with you.</w:t>
      </w:r>
    </w:p>
    <w:p w14:paraId="7DB44298" w14:textId="77777777" w:rsidR="00473AE2" w:rsidRDefault="00473AE2" w:rsidP="00F20001">
      <w:pPr>
        <w:pStyle w:val="ListParagraph"/>
        <w:spacing w:after="0" w:line="360" w:lineRule="auto"/>
        <w:jc w:val="both"/>
        <w:rPr>
          <w:rFonts w:ascii="Verdana" w:hAnsi="Verdana"/>
          <w:color w:val="7030A0"/>
          <w:sz w:val="20"/>
          <w:szCs w:val="20"/>
        </w:rPr>
      </w:pPr>
    </w:p>
    <w:tbl>
      <w:tblPr>
        <w:tblStyle w:val="TableGrid"/>
        <w:tblW w:w="10428" w:type="dxa"/>
        <w:tblLook w:val="04A0" w:firstRow="1" w:lastRow="0" w:firstColumn="1" w:lastColumn="0" w:noHBand="0" w:noVBand="1"/>
      </w:tblPr>
      <w:tblGrid>
        <w:gridCol w:w="2157"/>
        <w:gridCol w:w="2044"/>
        <w:gridCol w:w="4090"/>
        <w:gridCol w:w="2137"/>
      </w:tblGrid>
      <w:tr w:rsidR="00AF166E" w:rsidRPr="005476D6" w14:paraId="7AC49EF7" w14:textId="77777777" w:rsidTr="00933C7E">
        <w:tc>
          <w:tcPr>
            <w:tcW w:w="2157" w:type="dxa"/>
            <w:shd w:val="clear" w:color="auto" w:fill="EAF1DD" w:themeFill="accent3" w:themeFillTint="33"/>
          </w:tcPr>
          <w:p w14:paraId="548B4916" w14:textId="77777777" w:rsidR="00AF166E" w:rsidRPr="00C03270" w:rsidRDefault="00AF166E" w:rsidP="00F20001">
            <w:pPr>
              <w:spacing w:line="360" w:lineRule="auto"/>
              <w:rPr>
                <w:b/>
              </w:rPr>
            </w:pPr>
            <w:r w:rsidRPr="00C03270">
              <w:rPr>
                <w:b/>
              </w:rPr>
              <w:t>Name and source</w:t>
            </w:r>
          </w:p>
        </w:tc>
        <w:tc>
          <w:tcPr>
            <w:tcW w:w="2044" w:type="dxa"/>
            <w:shd w:val="clear" w:color="auto" w:fill="EAF1DD" w:themeFill="accent3" w:themeFillTint="33"/>
          </w:tcPr>
          <w:p w14:paraId="7E7FABA7" w14:textId="77777777" w:rsidR="00AF166E" w:rsidRPr="00C03270" w:rsidRDefault="00AF166E" w:rsidP="00F20001">
            <w:pPr>
              <w:spacing w:line="360" w:lineRule="auto"/>
              <w:rPr>
                <w:b/>
              </w:rPr>
            </w:pPr>
            <w:r w:rsidRPr="00C03270">
              <w:rPr>
                <w:b/>
              </w:rPr>
              <w:t>Country of origin</w:t>
            </w:r>
          </w:p>
        </w:tc>
        <w:tc>
          <w:tcPr>
            <w:tcW w:w="4090" w:type="dxa"/>
            <w:shd w:val="clear" w:color="auto" w:fill="EAF1DD" w:themeFill="accent3" w:themeFillTint="33"/>
          </w:tcPr>
          <w:p w14:paraId="02E91DA2" w14:textId="77777777" w:rsidR="00AF166E" w:rsidRPr="00C03270" w:rsidRDefault="00AF166E" w:rsidP="00F20001">
            <w:pPr>
              <w:spacing w:line="360" w:lineRule="auto"/>
              <w:rPr>
                <w:b/>
              </w:rPr>
            </w:pPr>
            <w:r w:rsidRPr="00C03270">
              <w:rPr>
                <w:b/>
              </w:rPr>
              <w:t>Fuel classification</w:t>
            </w:r>
          </w:p>
          <w:p w14:paraId="44227BFC" w14:textId="77777777" w:rsidR="00AF166E" w:rsidRPr="00C03270" w:rsidRDefault="00AF166E" w:rsidP="00F20001">
            <w:pPr>
              <w:spacing w:line="360" w:lineRule="auto"/>
              <w:rPr>
                <w:b/>
              </w:rPr>
            </w:pPr>
          </w:p>
        </w:tc>
        <w:tc>
          <w:tcPr>
            <w:tcW w:w="2137" w:type="dxa"/>
            <w:shd w:val="clear" w:color="auto" w:fill="EAF1DD" w:themeFill="accent3" w:themeFillTint="33"/>
          </w:tcPr>
          <w:p w14:paraId="79FB4BDC" w14:textId="77777777" w:rsidR="00AF166E" w:rsidRPr="00C03270" w:rsidRDefault="00AF166E" w:rsidP="00F20001">
            <w:pPr>
              <w:spacing w:line="360" w:lineRule="auto"/>
              <w:rPr>
                <w:b/>
              </w:rPr>
            </w:pPr>
            <w:r w:rsidRPr="00C03270">
              <w:rPr>
                <w:b/>
              </w:rPr>
              <w:t>Feedstock type</w:t>
            </w:r>
          </w:p>
        </w:tc>
      </w:tr>
      <w:tr w:rsidR="00AF166E" w:rsidRPr="00F2071D" w14:paraId="61C46346" w14:textId="77777777" w:rsidTr="00933C7E">
        <w:tc>
          <w:tcPr>
            <w:tcW w:w="2157" w:type="dxa"/>
          </w:tcPr>
          <w:p w14:paraId="641372FF" w14:textId="77777777" w:rsidR="00AF166E" w:rsidRPr="00F2071D" w:rsidRDefault="00AF166E" w:rsidP="00F20001">
            <w:pPr>
              <w:rPr>
                <w:i/>
                <w:color w:val="948A54" w:themeColor="background2" w:themeShade="80"/>
              </w:rPr>
            </w:pPr>
            <w:r w:rsidRPr="00F2071D">
              <w:fldChar w:fldCharType="begin">
                <w:ffData>
                  <w:name w:val="Text1"/>
                  <w:enabled/>
                  <w:calcOnExit w:val="0"/>
                  <w:textInput/>
                </w:ffData>
              </w:fldChar>
            </w:r>
            <w:r w:rsidRPr="00F2071D">
              <w:instrText xml:space="preserve"> FORMTEXT </w:instrText>
            </w:r>
            <w:r w:rsidRPr="00F2071D">
              <w:fldChar w:fldCharType="separate"/>
            </w:r>
            <w:r>
              <w:t xml:space="preserve">e.g Miscanthus, </w:t>
            </w:r>
            <w:r w:rsidRPr="00F2071D">
              <w:t>own farm</w:t>
            </w:r>
            <w:r w:rsidRPr="00F2071D">
              <w:fldChar w:fldCharType="end"/>
            </w:r>
          </w:p>
        </w:tc>
        <w:tc>
          <w:tcPr>
            <w:tcW w:w="2044" w:type="dxa"/>
          </w:tcPr>
          <w:p w14:paraId="592F97D9" w14:textId="77777777" w:rsidR="00AF166E" w:rsidRPr="00F2071D" w:rsidRDefault="00AF166E" w:rsidP="00F20001">
            <w:pPr>
              <w:rPr>
                <w:i/>
                <w:color w:val="948A54" w:themeColor="background2" w:themeShade="80"/>
              </w:rPr>
            </w:pPr>
            <w:r w:rsidRPr="00F2071D">
              <w:fldChar w:fldCharType="begin">
                <w:ffData>
                  <w:name w:val="Text1"/>
                  <w:enabled/>
                  <w:calcOnExit w:val="0"/>
                  <w:textInput/>
                </w:ffData>
              </w:fldChar>
            </w:r>
            <w:r w:rsidRPr="00F2071D">
              <w:instrText xml:space="preserve"> FORMTEXT </w:instrText>
            </w:r>
            <w:r w:rsidRPr="00F2071D">
              <w:fldChar w:fldCharType="separate"/>
            </w:r>
            <w:r w:rsidRPr="00F2071D">
              <w:t>e.g. UK</w:t>
            </w:r>
            <w:r w:rsidRPr="00F2071D">
              <w:fldChar w:fldCharType="end"/>
            </w:r>
          </w:p>
        </w:tc>
        <w:tc>
          <w:tcPr>
            <w:tcW w:w="4090" w:type="dxa"/>
          </w:tcPr>
          <w:p w14:paraId="11E1394D" w14:textId="77777777" w:rsidR="00AF166E" w:rsidRPr="00F2071D" w:rsidRDefault="00AF166E" w:rsidP="00F20001">
            <w:pPr>
              <w:rPr>
                <w:i/>
                <w:color w:val="948A54" w:themeColor="background2" w:themeShade="80"/>
              </w:rPr>
            </w:pPr>
            <w:r w:rsidRPr="00F2071D">
              <w:fldChar w:fldCharType="begin">
                <w:ffData>
                  <w:name w:val="Text1"/>
                  <w:enabled/>
                  <w:calcOnExit w:val="0"/>
                  <w:textInput/>
                </w:ffData>
              </w:fldChar>
            </w:r>
            <w:r w:rsidRPr="00F2071D">
              <w:instrText xml:space="preserve"> FORMTEXT </w:instrText>
            </w:r>
            <w:r w:rsidRPr="00F2071D">
              <w:fldChar w:fldCharType="separate"/>
            </w:r>
            <w:r w:rsidRPr="00F2071D">
              <w:t>e.g. product</w:t>
            </w:r>
            <w:r w:rsidRPr="00F2071D">
              <w:fldChar w:fldCharType="end"/>
            </w:r>
          </w:p>
        </w:tc>
        <w:tc>
          <w:tcPr>
            <w:tcW w:w="2137" w:type="dxa"/>
          </w:tcPr>
          <w:p w14:paraId="085FEDCE" w14:textId="77777777" w:rsidR="00AF166E" w:rsidRPr="00F2071D" w:rsidRDefault="00AF166E" w:rsidP="00F20001">
            <w:pPr>
              <w:rPr>
                <w:i/>
                <w:color w:val="948A54" w:themeColor="background2" w:themeShade="80"/>
              </w:rPr>
            </w:pPr>
            <w:r w:rsidRPr="00F2071D">
              <w:fldChar w:fldCharType="begin">
                <w:ffData>
                  <w:name w:val="Text1"/>
                  <w:enabled/>
                  <w:calcOnExit w:val="0"/>
                  <w:textInput/>
                </w:ffData>
              </w:fldChar>
            </w:r>
            <w:r w:rsidRPr="00F2071D">
              <w:instrText xml:space="preserve"> FORMTEXT </w:instrText>
            </w:r>
            <w:r w:rsidRPr="00F2071D">
              <w:fldChar w:fldCharType="separate"/>
            </w:r>
            <w:r w:rsidRPr="00F2071D">
              <w:t>e.g. energy crop (grass)</w:t>
            </w:r>
            <w:r w:rsidRPr="00F2071D">
              <w:fldChar w:fldCharType="end"/>
            </w:r>
          </w:p>
        </w:tc>
      </w:tr>
      <w:tr w:rsidR="00FF4BCA" w:rsidRPr="00F2071D" w14:paraId="09F956A1" w14:textId="77777777" w:rsidTr="00933C7E">
        <w:tc>
          <w:tcPr>
            <w:tcW w:w="2157" w:type="dxa"/>
          </w:tcPr>
          <w:p w14:paraId="46215AB5" w14:textId="571EB4AB" w:rsidR="00FF4BCA" w:rsidRPr="00620E51" w:rsidRDefault="00FF4BCA" w:rsidP="00F20001">
            <w:r w:rsidRPr="00F2071D">
              <w:fldChar w:fldCharType="begin">
                <w:ffData>
                  <w:name w:val="Text1"/>
                  <w:enabled/>
                  <w:calcOnExit w:val="0"/>
                  <w:textInput/>
                </w:ffData>
              </w:fldChar>
            </w:r>
            <w:r w:rsidRPr="00F2071D">
              <w:instrText xml:space="preserve"> FORMTEXT </w:instrText>
            </w:r>
            <w:r w:rsidRPr="00F2071D">
              <w:fldChar w:fldCharType="separate"/>
            </w:r>
            <w:r>
              <w:t> </w:t>
            </w:r>
            <w:r>
              <w:t> </w:t>
            </w:r>
            <w:r>
              <w:t> </w:t>
            </w:r>
            <w:r>
              <w:t> </w:t>
            </w:r>
            <w:r>
              <w:t> </w:t>
            </w:r>
            <w:r w:rsidRPr="00F2071D">
              <w:fldChar w:fldCharType="end"/>
            </w:r>
          </w:p>
        </w:tc>
        <w:tc>
          <w:tcPr>
            <w:tcW w:w="2044" w:type="dxa"/>
          </w:tcPr>
          <w:p w14:paraId="5005E261" w14:textId="77777777" w:rsidR="00FF4BCA" w:rsidRDefault="00FF4BCA" w:rsidP="00F20001">
            <w:r w:rsidRPr="001A1ED5">
              <w:fldChar w:fldCharType="begin">
                <w:ffData>
                  <w:name w:val="Text1"/>
                  <w:enabled/>
                  <w:calcOnExit w:val="0"/>
                  <w:textInput/>
                </w:ffData>
              </w:fldChar>
            </w:r>
            <w:r w:rsidRPr="001A1ED5">
              <w:instrText xml:space="preserve"> FORMTEXT </w:instrText>
            </w:r>
            <w:r w:rsidRPr="001A1ED5">
              <w:fldChar w:fldCharType="separate"/>
            </w:r>
            <w:r w:rsidRPr="001A1ED5">
              <w:t> </w:t>
            </w:r>
            <w:r w:rsidRPr="001A1ED5">
              <w:t> </w:t>
            </w:r>
            <w:r w:rsidRPr="001A1ED5">
              <w:t> </w:t>
            </w:r>
            <w:r w:rsidRPr="001A1ED5">
              <w:t> </w:t>
            </w:r>
            <w:r w:rsidRPr="001A1ED5">
              <w:t> </w:t>
            </w:r>
            <w:r w:rsidRPr="001A1ED5">
              <w:fldChar w:fldCharType="end"/>
            </w:r>
          </w:p>
          <w:p w14:paraId="08A1A946" w14:textId="3D274049" w:rsidR="00FF4BCA" w:rsidRPr="00F2071D" w:rsidRDefault="00FF4BCA" w:rsidP="00F20001">
            <w:pPr>
              <w:rPr>
                <w:i/>
                <w:color w:val="948A54" w:themeColor="background2" w:themeShade="80"/>
              </w:rPr>
            </w:pPr>
          </w:p>
        </w:tc>
        <w:tc>
          <w:tcPr>
            <w:tcW w:w="4090" w:type="dxa"/>
          </w:tcPr>
          <w:p w14:paraId="3CE79BE6" w14:textId="51B0F49A" w:rsidR="00FF4BCA" w:rsidRPr="00F2071D" w:rsidRDefault="00F20001" w:rsidP="00F20001">
            <w:pPr>
              <w:rPr>
                <w:i/>
                <w:color w:val="948A54" w:themeColor="background2" w:themeShade="80"/>
              </w:rPr>
            </w:pPr>
            <w:sdt>
              <w:sdtPr>
                <w:rPr>
                  <w:rStyle w:val="IntenseEmphasis"/>
                  <w:rFonts w:cs="Arial"/>
                  <w:color w:val="auto"/>
                </w:rPr>
                <w:alias w:val="Fuel classification"/>
                <w:tag w:val="Fuel classification"/>
                <w:id w:val="-851189981"/>
                <w:placeholder>
                  <w:docPart w:val="FEC81F34823D4840B07C574FEDD54627"/>
                </w:placeholder>
                <w:showingPlcHdr/>
                <w:dropDownList>
                  <w:listItem w:value="Choose an item"/>
                  <w:listItem w:displayText="Waste" w:value="Waste"/>
                  <w:listItem w:displayText="Processing residues" w:value="Processing residues"/>
                  <w:listItem w:displayText="Residues from agriculture" w:value="Residues from agriculture"/>
                  <w:listItem w:displayText="Residues from forestry" w:value="Residues from forestry"/>
                  <w:listItem w:displayText="Residues from arboriculture" w:value="Residues from arboriculture"/>
                  <w:listItem w:displayText="Residues from aquaculture and fisheries" w:value="Residues from aquaculture and fisheries"/>
                  <w:listItem w:displayText="Product" w:value="Product"/>
                  <w:listItem w:displayText="Co-product" w:value="Co-product"/>
                </w:dropDownList>
              </w:sdtPr>
              <w:sdtEndPr>
                <w:rPr>
                  <w:rStyle w:val="DefaultParagraphFont"/>
                  <w:b w:val="0"/>
                  <w:bCs w:val="0"/>
                  <w:i w:val="0"/>
                  <w:iCs w:val="0"/>
                </w:rPr>
              </w:sdtEndPr>
              <w:sdtContent>
                <w:r w:rsidR="00FD3787" w:rsidRPr="004B392E">
                  <w:rPr>
                    <w:rStyle w:val="IntenseEmphasis"/>
                    <w:rFonts w:cs="Arial"/>
                    <w:color w:val="auto"/>
                  </w:rPr>
                  <w:t>Choose an item</w:t>
                </w:r>
              </w:sdtContent>
            </w:sdt>
          </w:p>
        </w:tc>
        <w:tc>
          <w:tcPr>
            <w:tcW w:w="2137" w:type="dxa"/>
          </w:tcPr>
          <w:p w14:paraId="1C54AC9C" w14:textId="5212D892" w:rsidR="00FF4BCA" w:rsidRPr="00F2071D" w:rsidRDefault="00FF4BCA" w:rsidP="00F20001">
            <w:pPr>
              <w:rPr>
                <w:i/>
                <w:color w:val="948A54" w:themeColor="background2" w:themeShade="80"/>
              </w:rPr>
            </w:pPr>
            <w:r w:rsidRPr="001A1ED5">
              <w:fldChar w:fldCharType="begin">
                <w:ffData>
                  <w:name w:val="Text1"/>
                  <w:enabled/>
                  <w:calcOnExit w:val="0"/>
                  <w:textInput/>
                </w:ffData>
              </w:fldChar>
            </w:r>
            <w:r w:rsidRPr="001A1ED5">
              <w:instrText xml:space="preserve"> FORMTEXT </w:instrText>
            </w:r>
            <w:r w:rsidRPr="001A1ED5">
              <w:fldChar w:fldCharType="separate"/>
            </w:r>
            <w:r w:rsidRPr="001A1ED5">
              <w:t> </w:t>
            </w:r>
            <w:r w:rsidRPr="001A1ED5">
              <w:t> </w:t>
            </w:r>
            <w:r w:rsidRPr="001A1ED5">
              <w:t> </w:t>
            </w:r>
            <w:r w:rsidRPr="001A1ED5">
              <w:t> </w:t>
            </w:r>
            <w:r w:rsidRPr="001A1ED5">
              <w:t> </w:t>
            </w:r>
            <w:r w:rsidRPr="001A1ED5">
              <w:fldChar w:fldCharType="end"/>
            </w:r>
          </w:p>
        </w:tc>
      </w:tr>
      <w:tr w:rsidR="00933C7E" w:rsidRPr="005476D6" w14:paraId="50ADB260" w14:textId="77777777" w:rsidTr="00933C7E">
        <w:tc>
          <w:tcPr>
            <w:tcW w:w="2157" w:type="dxa"/>
          </w:tcPr>
          <w:p w14:paraId="3D7D054D" w14:textId="77777777" w:rsidR="00933C7E" w:rsidRPr="00065ADC" w:rsidRDefault="00933C7E" w:rsidP="00F20001">
            <w:pPr>
              <w:rPr>
                <w:color w:val="948A54" w:themeColor="background2" w:themeShade="80"/>
              </w:rPr>
            </w:pPr>
            <w:r w:rsidRPr="00F2071D">
              <w:fldChar w:fldCharType="begin">
                <w:ffData>
                  <w:name w:val="Text1"/>
                  <w:enabled/>
                  <w:calcOnExit w:val="0"/>
                  <w:textInput/>
                </w:ffData>
              </w:fldChar>
            </w:r>
            <w:r w:rsidRPr="00F2071D">
              <w:instrText xml:space="preserve"> FORMTEXT </w:instrText>
            </w:r>
            <w:r w:rsidRPr="00F2071D">
              <w:fldChar w:fldCharType="separate"/>
            </w:r>
            <w:r>
              <w:t> </w:t>
            </w:r>
            <w:r>
              <w:t> </w:t>
            </w:r>
            <w:r>
              <w:t> </w:t>
            </w:r>
            <w:r>
              <w:t> </w:t>
            </w:r>
            <w:r>
              <w:t> </w:t>
            </w:r>
            <w:r w:rsidRPr="00F2071D">
              <w:fldChar w:fldCharType="end"/>
            </w:r>
          </w:p>
        </w:tc>
        <w:tc>
          <w:tcPr>
            <w:tcW w:w="2044" w:type="dxa"/>
          </w:tcPr>
          <w:p w14:paraId="7752B5D0" w14:textId="77777777" w:rsidR="00933C7E" w:rsidRDefault="00933C7E" w:rsidP="00F20001">
            <w:r w:rsidRPr="001A1ED5">
              <w:fldChar w:fldCharType="begin">
                <w:ffData>
                  <w:name w:val="Text1"/>
                  <w:enabled/>
                  <w:calcOnExit w:val="0"/>
                  <w:textInput/>
                </w:ffData>
              </w:fldChar>
            </w:r>
            <w:r w:rsidRPr="001A1ED5">
              <w:instrText xml:space="preserve"> FORMTEXT </w:instrText>
            </w:r>
            <w:r w:rsidRPr="001A1ED5">
              <w:fldChar w:fldCharType="separate"/>
            </w:r>
            <w:r w:rsidRPr="001A1ED5">
              <w:t> </w:t>
            </w:r>
            <w:r w:rsidRPr="001A1ED5">
              <w:t> </w:t>
            </w:r>
            <w:r w:rsidRPr="001A1ED5">
              <w:t> </w:t>
            </w:r>
            <w:r w:rsidRPr="001A1ED5">
              <w:t> </w:t>
            </w:r>
            <w:r w:rsidRPr="001A1ED5">
              <w:t> </w:t>
            </w:r>
            <w:r w:rsidRPr="001A1ED5">
              <w:fldChar w:fldCharType="end"/>
            </w:r>
          </w:p>
          <w:p w14:paraId="61181B49" w14:textId="77777777" w:rsidR="00933C7E" w:rsidRDefault="00933C7E" w:rsidP="00F20001"/>
        </w:tc>
        <w:tc>
          <w:tcPr>
            <w:tcW w:w="4090" w:type="dxa"/>
          </w:tcPr>
          <w:p w14:paraId="74DB9B28" w14:textId="3B15D430" w:rsidR="00933C7E" w:rsidRDefault="00F20001" w:rsidP="00F20001">
            <w:sdt>
              <w:sdtPr>
                <w:rPr>
                  <w:rStyle w:val="IntenseEmphasis"/>
                  <w:rFonts w:cs="Arial"/>
                  <w:color w:val="auto"/>
                </w:rPr>
                <w:alias w:val="Fuel classification"/>
                <w:tag w:val="Fuel classification"/>
                <w:id w:val="1838034212"/>
                <w:placeholder>
                  <w:docPart w:val="3340F30D65C641B19F480EA14CF5A5CC"/>
                </w:placeholder>
                <w:showingPlcHdr/>
                <w:dropDownList>
                  <w:listItem w:value="Choose an item"/>
                  <w:listItem w:displayText="Waste" w:value="Waste"/>
                  <w:listItem w:displayText="Processing residues" w:value="Processing residues"/>
                  <w:listItem w:displayText="Residues from agriculture" w:value="Residues from agriculture"/>
                  <w:listItem w:displayText="Residues from forestry" w:value="Residues from forestry"/>
                  <w:listItem w:displayText="Residues from arboriculture" w:value="Residues from arboriculture"/>
                  <w:listItem w:displayText="Residues from aquaculture and fisheries" w:value="Residues from aquaculture and fisheries"/>
                  <w:listItem w:displayText="Product" w:value="Product"/>
                  <w:listItem w:displayText="Co-product" w:value="Co-product"/>
                </w:dropDownList>
              </w:sdtPr>
              <w:sdtEndPr>
                <w:rPr>
                  <w:rStyle w:val="DefaultParagraphFont"/>
                  <w:b w:val="0"/>
                  <w:bCs w:val="0"/>
                  <w:i w:val="0"/>
                  <w:iCs w:val="0"/>
                </w:rPr>
              </w:sdtEndPr>
              <w:sdtContent>
                <w:r w:rsidR="00933C7E" w:rsidRPr="004B392E">
                  <w:rPr>
                    <w:rStyle w:val="IntenseEmphasis"/>
                    <w:rFonts w:cs="Arial"/>
                    <w:color w:val="auto"/>
                  </w:rPr>
                  <w:t>Choose an item</w:t>
                </w:r>
              </w:sdtContent>
            </w:sdt>
          </w:p>
        </w:tc>
        <w:tc>
          <w:tcPr>
            <w:tcW w:w="2137" w:type="dxa"/>
          </w:tcPr>
          <w:p w14:paraId="27DC3B61" w14:textId="77777777" w:rsidR="00933C7E" w:rsidRDefault="00933C7E" w:rsidP="00F20001">
            <w:r w:rsidRPr="001A1ED5">
              <w:fldChar w:fldCharType="begin">
                <w:ffData>
                  <w:name w:val="Text1"/>
                  <w:enabled/>
                  <w:calcOnExit w:val="0"/>
                  <w:textInput/>
                </w:ffData>
              </w:fldChar>
            </w:r>
            <w:r w:rsidRPr="001A1ED5">
              <w:instrText xml:space="preserve"> FORMTEXT </w:instrText>
            </w:r>
            <w:r w:rsidRPr="001A1ED5">
              <w:fldChar w:fldCharType="separate"/>
            </w:r>
            <w:r w:rsidRPr="001A1ED5">
              <w:t> </w:t>
            </w:r>
            <w:r w:rsidRPr="001A1ED5">
              <w:t> </w:t>
            </w:r>
            <w:r w:rsidRPr="001A1ED5">
              <w:t> </w:t>
            </w:r>
            <w:r w:rsidRPr="001A1ED5">
              <w:t> </w:t>
            </w:r>
            <w:r w:rsidRPr="001A1ED5">
              <w:t> </w:t>
            </w:r>
            <w:r w:rsidRPr="001A1ED5">
              <w:fldChar w:fldCharType="end"/>
            </w:r>
          </w:p>
        </w:tc>
      </w:tr>
      <w:tr w:rsidR="00933C7E" w:rsidRPr="005476D6" w14:paraId="3A50C2AD" w14:textId="77777777" w:rsidTr="00933C7E">
        <w:tc>
          <w:tcPr>
            <w:tcW w:w="2157" w:type="dxa"/>
          </w:tcPr>
          <w:p w14:paraId="32A0EC2F" w14:textId="77777777" w:rsidR="00933C7E" w:rsidRDefault="00933C7E" w:rsidP="00F20001">
            <w:r w:rsidRPr="00E47955">
              <w:fldChar w:fldCharType="begin">
                <w:ffData>
                  <w:name w:val="Text1"/>
                  <w:enabled/>
                  <w:calcOnExit w:val="0"/>
                  <w:textInput/>
                </w:ffData>
              </w:fldChar>
            </w:r>
            <w:r w:rsidRPr="00E47955">
              <w:instrText xml:space="preserve"> FORMTEXT </w:instrText>
            </w:r>
            <w:r w:rsidRPr="00E47955">
              <w:fldChar w:fldCharType="separate"/>
            </w:r>
            <w:r w:rsidRPr="00E47955">
              <w:t> </w:t>
            </w:r>
            <w:r w:rsidRPr="00E47955">
              <w:t> </w:t>
            </w:r>
            <w:r w:rsidRPr="00E47955">
              <w:t> </w:t>
            </w:r>
            <w:r w:rsidRPr="00E47955">
              <w:t> </w:t>
            </w:r>
            <w:r w:rsidRPr="00E47955">
              <w:t> </w:t>
            </w:r>
            <w:r w:rsidRPr="00E47955">
              <w:fldChar w:fldCharType="end"/>
            </w:r>
          </w:p>
        </w:tc>
        <w:tc>
          <w:tcPr>
            <w:tcW w:w="2044" w:type="dxa"/>
          </w:tcPr>
          <w:p w14:paraId="2A58FC29" w14:textId="77777777" w:rsidR="00933C7E" w:rsidRDefault="00933C7E" w:rsidP="00F20001">
            <w:r w:rsidRPr="001A1ED5">
              <w:fldChar w:fldCharType="begin">
                <w:ffData>
                  <w:name w:val="Text1"/>
                  <w:enabled/>
                  <w:calcOnExit w:val="0"/>
                  <w:textInput/>
                </w:ffData>
              </w:fldChar>
            </w:r>
            <w:r w:rsidRPr="001A1ED5">
              <w:instrText xml:space="preserve"> FORMTEXT </w:instrText>
            </w:r>
            <w:r w:rsidRPr="001A1ED5">
              <w:fldChar w:fldCharType="separate"/>
            </w:r>
            <w:r w:rsidRPr="001A1ED5">
              <w:t> </w:t>
            </w:r>
            <w:r w:rsidRPr="001A1ED5">
              <w:t> </w:t>
            </w:r>
            <w:r w:rsidRPr="001A1ED5">
              <w:t> </w:t>
            </w:r>
            <w:r w:rsidRPr="001A1ED5">
              <w:t> </w:t>
            </w:r>
            <w:r w:rsidRPr="001A1ED5">
              <w:t> </w:t>
            </w:r>
            <w:r w:rsidRPr="001A1ED5">
              <w:fldChar w:fldCharType="end"/>
            </w:r>
          </w:p>
          <w:p w14:paraId="081BFF94" w14:textId="77777777" w:rsidR="00933C7E" w:rsidRDefault="00933C7E" w:rsidP="00F20001"/>
        </w:tc>
        <w:tc>
          <w:tcPr>
            <w:tcW w:w="4090" w:type="dxa"/>
          </w:tcPr>
          <w:p w14:paraId="352893FA" w14:textId="32CE6858" w:rsidR="00933C7E" w:rsidRDefault="00F20001" w:rsidP="00F20001">
            <w:sdt>
              <w:sdtPr>
                <w:rPr>
                  <w:rStyle w:val="IntenseEmphasis"/>
                  <w:rFonts w:cs="Arial"/>
                  <w:color w:val="auto"/>
                </w:rPr>
                <w:alias w:val="Fuel classification"/>
                <w:tag w:val="Fuel classification"/>
                <w:id w:val="-275487065"/>
                <w:placeholder>
                  <w:docPart w:val="9AB5DABFB56E4872AE73C067A75A8E90"/>
                </w:placeholder>
                <w:showingPlcHdr/>
                <w:dropDownList>
                  <w:listItem w:value="Choose an item"/>
                  <w:listItem w:displayText="Waste" w:value="Waste"/>
                  <w:listItem w:displayText="Processing residues" w:value="Processing residues"/>
                  <w:listItem w:displayText="Residues from agriculture" w:value="Residues from agriculture"/>
                  <w:listItem w:displayText="Residues from forestry" w:value="Residues from forestry"/>
                  <w:listItem w:displayText="Residues from arboriculture" w:value="Residues from arboriculture"/>
                  <w:listItem w:displayText="Residues from aquaculture and fisheries" w:value="Residues from aquaculture and fisheries"/>
                  <w:listItem w:displayText="Product" w:value="Product"/>
                  <w:listItem w:displayText="Co-product" w:value="Co-product"/>
                </w:dropDownList>
              </w:sdtPr>
              <w:sdtEndPr>
                <w:rPr>
                  <w:rStyle w:val="DefaultParagraphFont"/>
                  <w:b w:val="0"/>
                  <w:bCs w:val="0"/>
                  <w:i w:val="0"/>
                  <w:iCs w:val="0"/>
                </w:rPr>
              </w:sdtEndPr>
              <w:sdtContent>
                <w:r w:rsidR="00933C7E" w:rsidRPr="004B392E">
                  <w:rPr>
                    <w:rStyle w:val="IntenseEmphasis"/>
                    <w:rFonts w:cs="Arial"/>
                    <w:color w:val="auto"/>
                  </w:rPr>
                  <w:t>Choose an item</w:t>
                </w:r>
              </w:sdtContent>
            </w:sdt>
          </w:p>
        </w:tc>
        <w:tc>
          <w:tcPr>
            <w:tcW w:w="2137" w:type="dxa"/>
          </w:tcPr>
          <w:p w14:paraId="70C1B509" w14:textId="77777777" w:rsidR="00933C7E" w:rsidRDefault="00933C7E" w:rsidP="00F20001">
            <w:r w:rsidRPr="001A1ED5">
              <w:fldChar w:fldCharType="begin">
                <w:ffData>
                  <w:name w:val="Text1"/>
                  <w:enabled/>
                  <w:calcOnExit w:val="0"/>
                  <w:textInput/>
                </w:ffData>
              </w:fldChar>
            </w:r>
            <w:r w:rsidRPr="001A1ED5">
              <w:instrText xml:space="preserve"> FORMTEXT </w:instrText>
            </w:r>
            <w:r w:rsidRPr="001A1ED5">
              <w:fldChar w:fldCharType="separate"/>
            </w:r>
            <w:r w:rsidRPr="001A1ED5">
              <w:t> </w:t>
            </w:r>
            <w:r w:rsidRPr="001A1ED5">
              <w:t> </w:t>
            </w:r>
            <w:r w:rsidRPr="001A1ED5">
              <w:t> </w:t>
            </w:r>
            <w:r w:rsidRPr="001A1ED5">
              <w:t> </w:t>
            </w:r>
            <w:r w:rsidRPr="001A1ED5">
              <w:t> </w:t>
            </w:r>
            <w:r w:rsidRPr="001A1ED5">
              <w:fldChar w:fldCharType="end"/>
            </w:r>
          </w:p>
        </w:tc>
      </w:tr>
      <w:tr w:rsidR="00933C7E" w:rsidRPr="005476D6" w14:paraId="0BB44827" w14:textId="77777777" w:rsidTr="00933C7E">
        <w:tc>
          <w:tcPr>
            <w:tcW w:w="2157" w:type="dxa"/>
          </w:tcPr>
          <w:p w14:paraId="474936A5" w14:textId="77777777" w:rsidR="00933C7E" w:rsidRDefault="00933C7E" w:rsidP="00F20001">
            <w:r w:rsidRPr="00E47955">
              <w:fldChar w:fldCharType="begin">
                <w:ffData>
                  <w:name w:val="Text1"/>
                  <w:enabled/>
                  <w:calcOnExit w:val="0"/>
                  <w:textInput/>
                </w:ffData>
              </w:fldChar>
            </w:r>
            <w:r w:rsidRPr="00E47955">
              <w:instrText xml:space="preserve"> FORMTEXT </w:instrText>
            </w:r>
            <w:r w:rsidRPr="00E47955">
              <w:fldChar w:fldCharType="separate"/>
            </w:r>
            <w:r w:rsidRPr="00E47955">
              <w:t> </w:t>
            </w:r>
            <w:r w:rsidRPr="00E47955">
              <w:t> </w:t>
            </w:r>
            <w:r w:rsidRPr="00E47955">
              <w:t> </w:t>
            </w:r>
            <w:r w:rsidRPr="00E47955">
              <w:t> </w:t>
            </w:r>
            <w:r w:rsidRPr="00E47955">
              <w:t> </w:t>
            </w:r>
            <w:r w:rsidRPr="00E47955">
              <w:fldChar w:fldCharType="end"/>
            </w:r>
          </w:p>
        </w:tc>
        <w:tc>
          <w:tcPr>
            <w:tcW w:w="2044" w:type="dxa"/>
          </w:tcPr>
          <w:p w14:paraId="0DC82B7E" w14:textId="77777777" w:rsidR="00933C7E" w:rsidRDefault="00933C7E" w:rsidP="00F20001">
            <w:r w:rsidRPr="001A1ED5">
              <w:fldChar w:fldCharType="begin">
                <w:ffData>
                  <w:name w:val="Text1"/>
                  <w:enabled/>
                  <w:calcOnExit w:val="0"/>
                  <w:textInput/>
                </w:ffData>
              </w:fldChar>
            </w:r>
            <w:r w:rsidRPr="001A1ED5">
              <w:instrText xml:space="preserve"> FORMTEXT </w:instrText>
            </w:r>
            <w:r w:rsidRPr="001A1ED5">
              <w:fldChar w:fldCharType="separate"/>
            </w:r>
            <w:r w:rsidRPr="001A1ED5">
              <w:t> </w:t>
            </w:r>
            <w:r w:rsidRPr="001A1ED5">
              <w:t> </w:t>
            </w:r>
            <w:r w:rsidRPr="001A1ED5">
              <w:t> </w:t>
            </w:r>
            <w:r w:rsidRPr="001A1ED5">
              <w:t> </w:t>
            </w:r>
            <w:r w:rsidRPr="001A1ED5">
              <w:t> </w:t>
            </w:r>
            <w:r w:rsidRPr="001A1ED5">
              <w:fldChar w:fldCharType="end"/>
            </w:r>
          </w:p>
          <w:p w14:paraId="5D8ED9B6" w14:textId="77777777" w:rsidR="00933C7E" w:rsidRDefault="00933C7E" w:rsidP="00F20001"/>
        </w:tc>
        <w:tc>
          <w:tcPr>
            <w:tcW w:w="4090" w:type="dxa"/>
          </w:tcPr>
          <w:p w14:paraId="4C4303DE" w14:textId="53393FCA" w:rsidR="00933C7E" w:rsidRDefault="00F20001" w:rsidP="00F20001">
            <w:sdt>
              <w:sdtPr>
                <w:rPr>
                  <w:rStyle w:val="IntenseEmphasis"/>
                  <w:rFonts w:cs="Arial"/>
                  <w:color w:val="auto"/>
                </w:rPr>
                <w:alias w:val="Fuel classification"/>
                <w:tag w:val="Fuel classification"/>
                <w:id w:val="1358705584"/>
                <w:placeholder>
                  <w:docPart w:val="0B04300D51E447FAAE9640DC02604121"/>
                </w:placeholder>
                <w:showingPlcHdr/>
                <w:dropDownList>
                  <w:listItem w:value="Choose an item"/>
                  <w:listItem w:displayText="Waste" w:value="Waste"/>
                  <w:listItem w:displayText="Processing residues" w:value="Processing residues"/>
                  <w:listItem w:displayText="Residues from agriculture" w:value="Residues from agriculture"/>
                  <w:listItem w:displayText="Residues from forestry" w:value="Residues from forestry"/>
                  <w:listItem w:displayText="Residues from arboriculture" w:value="Residues from arboriculture"/>
                  <w:listItem w:displayText="Residues from aquaculture and fisheries" w:value="Residues from aquaculture and fisheries"/>
                  <w:listItem w:displayText="Product" w:value="Product"/>
                  <w:listItem w:displayText="Co-product" w:value="Co-product"/>
                </w:dropDownList>
              </w:sdtPr>
              <w:sdtEndPr>
                <w:rPr>
                  <w:rStyle w:val="DefaultParagraphFont"/>
                  <w:b w:val="0"/>
                  <w:bCs w:val="0"/>
                  <w:i w:val="0"/>
                  <w:iCs w:val="0"/>
                </w:rPr>
              </w:sdtEndPr>
              <w:sdtContent>
                <w:r w:rsidR="00933C7E" w:rsidRPr="004B392E">
                  <w:rPr>
                    <w:rStyle w:val="IntenseEmphasis"/>
                    <w:rFonts w:cs="Arial"/>
                    <w:color w:val="auto"/>
                  </w:rPr>
                  <w:t>Choose an item</w:t>
                </w:r>
              </w:sdtContent>
            </w:sdt>
          </w:p>
        </w:tc>
        <w:tc>
          <w:tcPr>
            <w:tcW w:w="2137" w:type="dxa"/>
          </w:tcPr>
          <w:p w14:paraId="41F832F1" w14:textId="77777777" w:rsidR="00933C7E" w:rsidRDefault="00933C7E" w:rsidP="00F20001">
            <w:r w:rsidRPr="001A1ED5">
              <w:fldChar w:fldCharType="begin">
                <w:ffData>
                  <w:name w:val="Text1"/>
                  <w:enabled/>
                  <w:calcOnExit w:val="0"/>
                  <w:textInput/>
                </w:ffData>
              </w:fldChar>
            </w:r>
            <w:r w:rsidRPr="001A1ED5">
              <w:instrText xml:space="preserve"> FORMTEXT </w:instrText>
            </w:r>
            <w:r w:rsidRPr="001A1ED5">
              <w:fldChar w:fldCharType="separate"/>
            </w:r>
            <w:r w:rsidRPr="001A1ED5">
              <w:t> </w:t>
            </w:r>
            <w:r w:rsidRPr="001A1ED5">
              <w:t> </w:t>
            </w:r>
            <w:r w:rsidRPr="001A1ED5">
              <w:t> </w:t>
            </w:r>
            <w:r w:rsidRPr="001A1ED5">
              <w:t> </w:t>
            </w:r>
            <w:r w:rsidRPr="001A1ED5">
              <w:t> </w:t>
            </w:r>
            <w:r w:rsidRPr="001A1ED5">
              <w:fldChar w:fldCharType="end"/>
            </w:r>
          </w:p>
        </w:tc>
      </w:tr>
      <w:tr w:rsidR="00933C7E" w:rsidRPr="005476D6" w14:paraId="1A77B8A2" w14:textId="77777777" w:rsidTr="00933C7E">
        <w:tc>
          <w:tcPr>
            <w:tcW w:w="2157" w:type="dxa"/>
          </w:tcPr>
          <w:p w14:paraId="1E40AA35" w14:textId="77777777" w:rsidR="00933C7E" w:rsidRDefault="00933C7E" w:rsidP="00F20001">
            <w:r w:rsidRPr="00E47955">
              <w:fldChar w:fldCharType="begin">
                <w:ffData>
                  <w:name w:val="Text1"/>
                  <w:enabled/>
                  <w:calcOnExit w:val="0"/>
                  <w:textInput/>
                </w:ffData>
              </w:fldChar>
            </w:r>
            <w:r w:rsidRPr="00E47955">
              <w:instrText xml:space="preserve"> FORMTEXT </w:instrText>
            </w:r>
            <w:r w:rsidRPr="00E47955">
              <w:fldChar w:fldCharType="separate"/>
            </w:r>
            <w:r w:rsidRPr="00E47955">
              <w:t> </w:t>
            </w:r>
            <w:r w:rsidRPr="00E47955">
              <w:t> </w:t>
            </w:r>
            <w:r w:rsidRPr="00E47955">
              <w:t> </w:t>
            </w:r>
            <w:r w:rsidRPr="00E47955">
              <w:t> </w:t>
            </w:r>
            <w:r w:rsidRPr="00E47955">
              <w:t> </w:t>
            </w:r>
            <w:r w:rsidRPr="00E47955">
              <w:fldChar w:fldCharType="end"/>
            </w:r>
          </w:p>
        </w:tc>
        <w:tc>
          <w:tcPr>
            <w:tcW w:w="2044" w:type="dxa"/>
          </w:tcPr>
          <w:p w14:paraId="0318D436" w14:textId="77777777" w:rsidR="00933C7E" w:rsidRDefault="00933C7E" w:rsidP="00F20001">
            <w:r w:rsidRPr="001A1ED5">
              <w:fldChar w:fldCharType="begin">
                <w:ffData>
                  <w:name w:val="Text1"/>
                  <w:enabled/>
                  <w:calcOnExit w:val="0"/>
                  <w:textInput/>
                </w:ffData>
              </w:fldChar>
            </w:r>
            <w:r w:rsidRPr="001A1ED5">
              <w:instrText xml:space="preserve"> FORMTEXT </w:instrText>
            </w:r>
            <w:r w:rsidRPr="001A1ED5">
              <w:fldChar w:fldCharType="separate"/>
            </w:r>
            <w:r w:rsidRPr="001A1ED5">
              <w:t> </w:t>
            </w:r>
            <w:r w:rsidRPr="001A1ED5">
              <w:t> </w:t>
            </w:r>
            <w:r w:rsidRPr="001A1ED5">
              <w:t> </w:t>
            </w:r>
            <w:r w:rsidRPr="001A1ED5">
              <w:t> </w:t>
            </w:r>
            <w:r w:rsidRPr="001A1ED5">
              <w:t> </w:t>
            </w:r>
            <w:r w:rsidRPr="001A1ED5">
              <w:fldChar w:fldCharType="end"/>
            </w:r>
          </w:p>
          <w:p w14:paraId="55B54C33" w14:textId="77777777" w:rsidR="00933C7E" w:rsidRDefault="00933C7E" w:rsidP="00F20001"/>
        </w:tc>
        <w:tc>
          <w:tcPr>
            <w:tcW w:w="4090" w:type="dxa"/>
          </w:tcPr>
          <w:p w14:paraId="27392C47" w14:textId="6A91CDAB" w:rsidR="00933C7E" w:rsidRDefault="00F20001" w:rsidP="00F20001">
            <w:sdt>
              <w:sdtPr>
                <w:rPr>
                  <w:rStyle w:val="IntenseEmphasis"/>
                  <w:rFonts w:cs="Arial"/>
                  <w:color w:val="auto"/>
                </w:rPr>
                <w:alias w:val="Fuel classification"/>
                <w:tag w:val="Fuel classification"/>
                <w:id w:val="-139277033"/>
                <w:placeholder>
                  <w:docPart w:val="B48ACD7E8A594BF383DE61857761C9F8"/>
                </w:placeholder>
                <w:showingPlcHdr/>
                <w:dropDownList>
                  <w:listItem w:value="Choose an item"/>
                  <w:listItem w:displayText="Waste" w:value="Waste"/>
                  <w:listItem w:displayText="Processing residues" w:value="Processing residues"/>
                  <w:listItem w:displayText="Residues from agriculture" w:value="Residues from agriculture"/>
                  <w:listItem w:displayText="Residues from forestry" w:value="Residues from forestry"/>
                  <w:listItem w:displayText="Residues from arboriculture" w:value="Residues from arboriculture"/>
                  <w:listItem w:displayText="Residues from aquaculture and fisheries" w:value="Residues from aquaculture and fisheries"/>
                  <w:listItem w:displayText="Product" w:value="Product"/>
                  <w:listItem w:displayText="Co-product" w:value="Co-product"/>
                </w:dropDownList>
              </w:sdtPr>
              <w:sdtEndPr>
                <w:rPr>
                  <w:rStyle w:val="DefaultParagraphFont"/>
                  <w:b w:val="0"/>
                  <w:bCs w:val="0"/>
                  <w:i w:val="0"/>
                  <w:iCs w:val="0"/>
                </w:rPr>
              </w:sdtEndPr>
              <w:sdtContent>
                <w:r w:rsidR="00933C7E" w:rsidRPr="004B392E">
                  <w:rPr>
                    <w:rStyle w:val="IntenseEmphasis"/>
                    <w:rFonts w:cs="Arial"/>
                    <w:color w:val="auto"/>
                  </w:rPr>
                  <w:t>Choose an item</w:t>
                </w:r>
              </w:sdtContent>
            </w:sdt>
          </w:p>
        </w:tc>
        <w:tc>
          <w:tcPr>
            <w:tcW w:w="2137" w:type="dxa"/>
          </w:tcPr>
          <w:p w14:paraId="57645AE9" w14:textId="77777777" w:rsidR="00933C7E" w:rsidRDefault="00933C7E" w:rsidP="00F20001">
            <w:r w:rsidRPr="001A1ED5">
              <w:fldChar w:fldCharType="begin">
                <w:ffData>
                  <w:name w:val="Text1"/>
                  <w:enabled/>
                  <w:calcOnExit w:val="0"/>
                  <w:textInput/>
                </w:ffData>
              </w:fldChar>
            </w:r>
            <w:r w:rsidRPr="001A1ED5">
              <w:instrText xml:space="preserve"> FORMTEXT </w:instrText>
            </w:r>
            <w:r w:rsidRPr="001A1ED5">
              <w:fldChar w:fldCharType="separate"/>
            </w:r>
            <w:r w:rsidRPr="001A1ED5">
              <w:t> </w:t>
            </w:r>
            <w:r w:rsidRPr="001A1ED5">
              <w:t> </w:t>
            </w:r>
            <w:r w:rsidRPr="001A1ED5">
              <w:t> </w:t>
            </w:r>
            <w:r w:rsidRPr="001A1ED5">
              <w:t> </w:t>
            </w:r>
            <w:r w:rsidRPr="001A1ED5">
              <w:t> </w:t>
            </w:r>
            <w:r w:rsidRPr="001A1ED5">
              <w:fldChar w:fldCharType="end"/>
            </w:r>
          </w:p>
        </w:tc>
      </w:tr>
      <w:tr w:rsidR="00933C7E" w:rsidRPr="005476D6" w14:paraId="59227158" w14:textId="77777777" w:rsidTr="00933C7E">
        <w:tc>
          <w:tcPr>
            <w:tcW w:w="2157" w:type="dxa"/>
          </w:tcPr>
          <w:p w14:paraId="7DF2DCD0" w14:textId="77777777" w:rsidR="00933C7E" w:rsidRDefault="00933C7E" w:rsidP="00F20001">
            <w:r w:rsidRPr="00E47955">
              <w:fldChar w:fldCharType="begin">
                <w:ffData>
                  <w:name w:val="Text1"/>
                  <w:enabled/>
                  <w:calcOnExit w:val="0"/>
                  <w:textInput/>
                </w:ffData>
              </w:fldChar>
            </w:r>
            <w:r w:rsidRPr="00E47955">
              <w:instrText xml:space="preserve"> FORMTEXT </w:instrText>
            </w:r>
            <w:r w:rsidRPr="00E47955">
              <w:fldChar w:fldCharType="separate"/>
            </w:r>
            <w:r w:rsidRPr="00E47955">
              <w:t> </w:t>
            </w:r>
            <w:r w:rsidRPr="00E47955">
              <w:t> </w:t>
            </w:r>
            <w:r w:rsidRPr="00E47955">
              <w:t> </w:t>
            </w:r>
            <w:r w:rsidRPr="00E47955">
              <w:t> </w:t>
            </w:r>
            <w:r w:rsidRPr="00E47955">
              <w:t> </w:t>
            </w:r>
            <w:r w:rsidRPr="00E47955">
              <w:fldChar w:fldCharType="end"/>
            </w:r>
          </w:p>
        </w:tc>
        <w:tc>
          <w:tcPr>
            <w:tcW w:w="2044" w:type="dxa"/>
          </w:tcPr>
          <w:p w14:paraId="2523BEC7" w14:textId="77777777" w:rsidR="00933C7E" w:rsidRDefault="00933C7E" w:rsidP="00F20001">
            <w:r w:rsidRPr="001A1ED5">
              <w:fldChar w:fldCharType="begin">
                <w:ffData>
                  <w:name w:val="Text1"/>
                  <w:enabled/>
                  <w:calcOnExit w:val="0"/>
                  <w:textInput/>
                </w:ffData>
              </w:fldChar>
            </w:r>
            <w:r w:rsidRPr="001A1ED5">
              <w:instrText xml:space="preserve"> FORMTEXT </w:instrText>
            </w:r>
            <w:r w:rsidRPr="001A1ED5">
              <w:fldChar w:fldCharType="separate"/>
            </w:r>
            <w:r w:rsidRPr="001A1ED5">
              <w:t> </w:t>
            </w:r>
            <w:r w:rsidRPr="001A1ED5">
              <w:t> </w:t>
            </w:r>
            <w:r w:rsidRPr="001A1ED5">
              <w:t> </w:t>
            </w:r>
            <w:r w:rsidRPr="001A1ED5">
              <w:t> </w:t>
            </w:r>
            <w:r w:rsidRPr="001A1ED5">
              <w:t> </w:t>
            </w:r>
            <w:r w:rsidRPr="001A1ED5">
              <w:fldChar w:fldCharType="end"/>
            </w:r>
          </w:p>
          <w:p w14:paraId="5DF19DAB" w14:textId="77777777" w:rsidR="00933C7E" w:rsidRDefault="00933C7E" w:rsidP="00F20001"/>
        </w:tc>
        <w:tc>
          <w:tcPr>
            <w:tcW w:w="4090" w:type="dxa"/>
          </w:tcPr>
          <w:p w14:paraId="193A935F" w14:textId="675A9D13" w:rsidR="00933C7E" w:rsidRDefault="00F20001" w:rsidP="00F20001">
            <w:sdt>
              <w:sdtPr>
                <w:rPr>
                  <w:rStyle w:val="IntenseEmphasis"/>
                  <w:rFonts w:cs="Arial"/>
                  <w:color w:val="auto"/>
                </w:rPr>
                <w:alias w:val="Fuel classification"/>
                <w:tag w:val="Fuel classification"/>
                <w:id w:val="1642229189"/>
                <w:placeholder>
                  <w:docPart w:val="08F5D64928CE4149844631A260EF37B7"/>
                </w:placeholder>
                <w:showingPlcHdr/>
                <w:dropDownList>
                  <w:listItem w:value="Choose an item"/>
                  <w:listItem w:displayText="Waste" w:value="Waste"/>
                  <w:listItem w:displayText="Processing residues" w:value="Processing residues"/>
                  <w:listItem w:displayText="Residues from agriculture" w:value="Residues from agriculture"/>
                  <w:listItem w:displayText="Residues from forestry" w:value="Residues from forestry"/>
                  <w:listItem w:displayText="Residues from arboriculture" w:value="Residues from arboriculture"/>
                  <w:listItem w:displayText="Residues from aquaculture and fisheries" w:value="Residues from aquaculture and fisheries"/>
                  <w:listItem w:displayText="Product" w:value="Product"/>
                  <w:listItem w:displayText="Co-product" w:value="Co-product"/>
                </w:dropDownList>
              </w:sdtPr>
              <w:sdtEndPr>
                <w:rPr>
                  <w:rStyle w:val="DefaultParagraphFont"/>
                  <w:b w:val="0"/>
                  <w:bCs w:val="0"/>
                  <w:i w:val="0"/>
                  <w:iCs w:val="0"/>
                </w:rPr>
              </w:sdtEndPr>
              <w:sdtContent>
                <w:r w:rsidR="00933C7E" w:rsidRPr="004B392E">
                  <w:rPr>
                    <w:rStyle w:val="IntenseEmphasis"/>
                    <w:rFonts w:cs="Arial"/>
                    <w:color w:val="auto"/>
                  </w:rPr>
                  <w:t>Choose an item</w:t>
                </w:r>
              </w:sdtContent>
            </w:sdt>
          </w:p>
        </w:tc>
        <w:tc>
          <w:tcPr>
            <w:tcW w:w="2137" w:type="dxa"/>
          </w:tcPr>
          <w:p w14:paraId="77346CB7" w14:textId="77777777" w:rsidR="00933C7E" w:rsidRDefault="00933C7E" w:rsidP="00F20001">
            <w:r w:rsidRPr="001A1ED5">
              <w:fldChar w:fldCharType="begin">
                <w:ffData>
                  <w:name w:val="Text1"/>
                  <w:enabled/>
                  <w:calcOnExit w:val="0"/>
                  <w:textInput/>
                </w:ffData>
              </w:fldChar>
            </w:r>
            <w:r w:rsidRPr="001A1ED5">
              <w:instrText xml:space="preserve"> FORMTEXT </w:instrText>
            </w:r>
            <w:r w:rsidRPr="001A1ED5">
              <w:fldChar w:fldCharType="separate"/>
            </w:r>
            <w:r w:rsidRPr="001A1ED5">
              <w:t> </w:t>
            </w:r>
            <w:r w:rsidRPr="001A1ED5">
              <w:t> </w:t>
            </w:r>
            <w:r w:rsidRPr="001A1ED5">
              <w:t> </w:t>
            </w:r>
            <w:r w:rsidRPr="001A1ED5">
              <w:t> </w:t>
            </w:r>
            <w:r w:rsidRPr="001A1ED5">
              <w:t> </w:t>
            </w:r>
            <w:r w:rsidRPr="001A1ED5">
              <w:fldChar w:fldCharType="end"/>
            </w:r>
          </w:p>
        </w:tc>
      </w:tr>
      <w:tr w:rsidR="00933C7E" w:rsidRPr="005476D6" w14:paraId="53F8FAED" w14:textId="77777777" w:rsidTr="00933C7E">
        <w:tc>
          <w:tcPr>
            <w:tcW w:w="2157" w:type="dxa"/>
          </w:tcPr>
          <w:p w14:paraId="19631743" w14:textId="77777777" w:rsidR="00933C7E" w:rsidRDefault="00933C7E" w:rsidP="00F20001">
            <w:r w:rsidRPr="00E47955">
              <w:fldChar w:fldCharType="begin">
                <w:ffData>
                  <w:name w:val="Text1"/>
                  <w:enabled/>
                  <w:calcOnExit w:val="0"/>
                  <w:textInput/>
                </w:ffData>
              </w:fldChar>
            </w:r>
            <w:r w:rsidRPr="00E47955">
              <w:instrText xml:space="preserve"> FORMTEXT </w:instrText>
            </w:r>
            <w:r w:rsidRPr="00E47955">
              <w:fldChar w:fldCharType="separate"/>
            </w:r>
            <w:r w:rsidRPr="00E47955">
              <w:t> </w:t>
            </w:r>
            <w:r w:rsidRPr="00E47955">
              <w:t> </w:t>
            </w:r>
            <w:r w:rsidRPr="00E47955">
              <w:t> </w:t>
            </w:r>
            <w:r w:rsidRPr="00E47955">
              <w:t> </w:t>
            </w:r>
            <w:r w:rsidRPr="00E47955">
              <w:t> </w:t>
            </w:r>
            <w:r w:rsidRPr="00E47955">
              <w:fldChar w:fldCharType="end"/>
            </w:r>
          </w:p>
        </w:tc>
        <w:tc>
          <w:tcPr>
            <w:tcW w:w="2044" w:type="dxa"/>
          </w:tcPr>
          <w:p w14:paraId="530EC90E" w14:textId="77777777" w:rsidR="00933C7E" w:rsidRDefault="00933C7E" w:rsidP="00F20001">
            <w:r w:rsidRPr="001A1ED5">
              <w:fldChar w:fldCharType="begin">
                <w:ffData>
                  <w:name w:val="Text1"/>
                  <w:enabled/>
                  <w:calcOnExit w:val="0"/>
                  <w:textInput/>
                </w:ffData>
              </w:fldChar>
            </w:r>
            <w:r w:rsidRPr="001A1ED5">
              <w:instrText xml:space="preserve"> FORMTEXT </w:instrText>
            </w:r>
            <w:r w:rsidRPr="001A1ED5">
              <w:fldChar w:fldCharType="separate"/>
            </w:r>
            <w:r w:rsidRPr="001A1ED5">
              <w:t> </w:t>
            </w:r>
            <w:r w:rsidRPr="001A1ED5">
              <w:t> </w:t>
            </w:r>
            <w:r w:rsidRPr="001A1ED5">
              <w:t> </w:t>
            </w:r>
            <w:r w:rsidRPr="001A1ED5">
              <w:t> </w:t>
            </w:r>
            <w:r w:rsidRPr="001A1ED5">
              <w:t> </w:t>
            </w:r>
            <w:r w:rsidRPr="001A1ED5">
              <w:fldChar w:fldCharType="end"/>
            </w:r>
          </w:p>
          <w:p w14:paraId="118FC3C0" w14:textId="77777777" w:rsidR="00933C7E" w:rsidRDefault="00933C7E" w:rsidP="00F20001"/>
        </w:tc>
        <w:tc>
          <w:tcPr>
            <w:tcW w:w="4090" w:type="dxa"/>
          </w:tcPr>
          <w:p w14:paraId="535546DC" w14:textId="7943EEDB" w:rsidR="00933C7E" w:rsidRDefault="00F20001" w:rsidP="00F20001">
            <w:sdt>
              <w:sdtPr>
                <w:rPr>
                  <w:rStyle w:val="IntenseEmphasis"/>
                  <w:rFonts w:cs="Arial"/>
                  <w:color w:val="auto"/>
                </w:rPr>
                <w:alias w:val="Fuel classification"/>
                <w:tag w:val="Fuel classification"/>
                <w:id w:val="-2043742100"/>
                <w:placeholder>
                  <w:docPart w:val="0FEACF4454E8440FAEF1D0865B7014C2"/>
                </w:placeholder>
                <w:showingPlcHdr/>
                <w:dropDownList>
                  <w:listItem w:value="Choose an item"/>
                  <w:listItem w:displayText="Waste" w:value="Waste"/>
                  <w:listItem w:displayText="Processing residues" w:value="Processing residues"/>
                  <w:listItem w:displayText="Residues from agriculture" w:value="Residues from agriculture"/>
                  <w:listItem w:displayText="Residues from forestry" w:value="Residues from forestry"/>
                  <w:listItem w:displayText="Residues from arboriculture" w:value="Residues from arboriculture"/>
                  <w:listItem w:displayText="Residues from aquaculture and fisheries" w:value="Residues from aquaculture and fisheries"/>
                  <w:listItem w:displayText="Product" w:value="Product"/>
                  <w:listItem w:displayText="Co-product" w:value="Co-product"/>
                </w:dropDownList>
              </w:sdtPr>
              <w:sdtEndPr>
                <w:rPr>
                  <w:rStyle w:val="DefaultParagraphFont"/>
                  <w:b w:val="0"/>
                  <w:bCs w:val="0"/>
                  <w:i w:val="0"/>
                  <w:iCs w:val="0"/>
                </w:rPr>
              </w:sdtEndPr>
              <w:sdtContent>
                <w:r w:rsidR="00933C7E" w:rsidRPr="004B392E">
                  <w:rPr>
                    <w:rStyle w:val="IntenseEmphasis"/>
                    <w:rFonts w:cs="Arial"/>
                    <w:color w:val="auto"/>
                  </w:rPr>
                  <w:t>Choose an item</w:t>
                </w:r>
              </w:sdtContent>
            </w:sdt>
          </w:p>
        </w:tc>
        <w:tc>
          <w:tcPr>
            <w:tcW w:w="2137" w:type="dxa"/>
          </w:tcPr>
          <w:p w14:paraId="098C42E9" w14:textId="77777777" w:rsidR="00933C7E" w:rsidRDefault="00933C7E" w:rsidP="00F20001">
            <w:r w:rsidRPr="001A1ED5">
              <w:fldChar w:fldCharType="begin">
                <w:ffData>
                  <w:name w:val="Text1"/>
                  <w:enabled/>
                  <w:calcOnExit w:val="0"/>
                  <w:textInput/>
                </w:ffData>
              </w:fldChar>
            </w:r>
            <w:r w:rsidRPr="001A1ED5">
              <w:instrText xml:space="preserve"> FORMTEXT </w:instrText>
            </w:r>
            <w:r w:rsidRPr="001A1ED5">
              <w:fldChar w:fldCharType="separate"/>
            </w:r>
            <w:r w:rsidRPr="001A1ED5">
              <w:t> </w:t>
            </w:r>
            <w:r w:rsidRPr="001A1ED5">
              <w:t> </w:t>
            </w:r>
            <w:r w:rsidRPr="001A1ED5">
              <w:t> </w:t>
            </w:r>
            <w:r w:rsidRPr="001A1ED5">
              <w:t> </w:t>
            </w:r>
            <w:r w:rsidRPr="001A1ED5">
              <w:t> </w:t>
            </w:r>
            <w:r w:rsidRPr="001A1ED5">
              <w:fldChar w:fldCharType="end"/>
            </w:r>
          </w:p>
        </w:tc>
      </w:tr>
      <w:tr w:rsidR="00933C7E" w:rsidRPr="005476D6" w14:paraId="5010023A" w14:textId="77777777" w:rsidTr="00933C7E">
        <w:tc>
          <w:tcPr>
            <w:tcW w:w="2157" w:type="dxa"/>
          </w:tcPr>
          <w:p w14:paraId="11BF2766" w14:textId="77777777" w:rsidR="00933C7E" w:rsidRDefault="00933C7E" w:rsidP="00F20001">
            <w:r w:rsidRPr="00E47955">
              <w:fldChar w:fldCharType="begin">
                <w:ffData>
                  <w:name w:val="Text1"/>
                  <w:enabled/>
                  <w:calcOnExit w:val="0"/>
                  <w:textInput/>
                </w:ffData>
              </w:fldChar>
            </w:r>
            <w:r w:rsidRPr="00E47955">
              <w:instrText xml:space="preserve"> FORMTEXT </w:instrText>
            </w:r>
            <w:r w:rsidRPr="00E47955">
              <w:fldChar w:fldCharType="separate"/>
            </w:r>
            <w:r w:rsidRPr="00E47955">
              <w:t> </w:t>
            </w:r>
            <w:r w:rsidRPr="00E47955">
              <w:t> </w:t>
            </w:r>
            <w:r w:rsidRPr="00E47955">
              <w:t> </w:t>
            </w:r>
            <w:r w:rsidRPr="00E47955">
              <w:t> </w:t>
            </w:r>
            <w:r w:rsidRPr="00E47955">
              <w:t> </w:t>
            </w:r>
            <w:r w:rsidRPr="00E47955">
              <w:fldChar w:fldCharType="end"/>
            </w:r>
          </w:p>
        </w:tc>
        <w:tc>
          <w:tcPr>
            <w:tcW w:w="2044" w:type="dxa"/>
          </w:tcPr>
          <w:p w14:paraId="70C3F139" w14:textId="77777777" w:rsidR="00933C7E" w:rsidRDefault="00933C7E" w:rsidP="00F20001">
            <w:r w:rsidRPr="001A1ED5">
              <w:fldChar w:fldCharType="begin">
                <w:ffData>
                  <w:name w:val="Text1"/>
                  <w:enabled/>
                  <w:calcOnExit w:val="0"/>
                  <w:textInput/>
                </w:ffData>
              </w:fldChar>
            </w:r>
            <w:r w:rsidRPr="001A1ED5">
              <w:instrText xml:space="preserve"> FORMTEXT </w:instrText>
            </w:r>
            <w:r w:rsidRPr="001A1ED5">
              <w:fldChar w:fldCharType="separate"/>
            </w:r>
            <w:r w:rsidRPr="001A1ED5">
              <w:t> </w:t>
            </w:r>
            <w:r w:rsidRPr="001A1ED5">
              <w:t> </w:t>
            </w:r>
            <w:r w:rsidRPr="001A1ED5">
              <w:t> </w:t>
            </w:r>
            <w:r w:rsidRPr="001A1ED5">
              <w:t> </w:t>
            </w:r>
            <w:r w:rsidRPr="001A1ED5">
              <w:t> </w:t>
            </w:r>
            <w:r w:rsidRPr="001A1ED5">
              <w:fldChar w:fldCharType="end"/>
            </w:r>
          </w:p>
          <w:p w14:paraId="440A38C7" w14:textId="77777777" w:rsidR="00933C7E" w:rsidRDefault="00933C7E" w:rsidP="00F20001"/>
        </w:tc>
        <w:tc>
          <w:tcPr>
            <w:tcW w:w="4090" w:type="dxa"/>
          </w:tcPr>
          <w:p w14:paraId="5730F43F" w14:textId="280A0A93" w:rsidR="00933C7E" w:rsidRDefault="00F20001" w:rsidP="00F20001">
            <w:sdt>
              <w:sdtPr>
                <w:rPr>
                  <w:rStyle w:val="IntenseEmphasis"/>
                  <w:rFonts w:cs="Arial"/>
                  <w:color w:val="auto"/>
                </w:rPr>
                <w:alias w:val="Fuel classification"/>
                <w:tag w:val="Fuel classification"/>
                <w:id w:val="291102828"/>
                <w:placeholder>
                  <w:docPart w:val="13896E0A60274076B186A571BF73DAA6"/>
                </w:placeholder>
                <w:showingPlcHdr/>
                <w:dropDownList>
                  <w:listItem w:value="Choose an item"/>
                  <w:listItem w:displayText="Waste" w:value="Waste"/>
                  <w:listItem w:displayText="Processing residues" w:value="Processing residues"/>
                  <w:listItem w:displayText="Residues from agriculture" w:value="Residues from agriculture"/>
                  <w:listItem w:displayText="Residues from forestry" w:value="Residues from forestry"/>
                  <w:listItem w:displayText="Residues from arboriculture" w:value="Residues from arboriculture"/>
                  <w:listItem w:displayText="Residues from aquaculture and fisheries" w:value="Residues from aquaculture and fisheries"/>
                  <w:listItem w:displayText="Product" w:value="Product"/>
                  <w:listItem w:displayText="Co-product" w:value="Co-product"/>
                </w:dropDownList>
              </w:sdtPr>
              <w:sdtEndPr>
                <w:rPr>
                  <w:rStyle w:val="DefaultParagraphFont"/>
                  <w:b w:val="0"/>
                  <w:bCs w:val="0"/>
                  <w:i w:val="0"/>
                  <w:iCs w:val="0"/>
                </w:rPr>
              </w:sdtEndPr>
              <w:sdtContent>
                <w:r w:rsidR="00933C7E" w:rsidRPr="004B392E">
                  <w:rPr>
                    <w:rStyle w:val="IntenseEmphasis"/>
                    <w:rFonts w:cs="Arial"/>
                    <w:color w:val="auto"/>
                  </w:rPr>
                  <w:t>Choose an item</w:t>
                </w:r>
              </w:sdtContent>
            </w:sdt>
          </w:p>
        </w:tc>
        <w:tc>
          <w:tcPr>
            <w:tcW w:w="2137" w:type="dxa"/>
          </w:tcPr>
          <w:p w14:paraId="0C16F972" w14:textId="77777777" w:rsidR="00933C7E" w:rsidRDefault="00933C7E" w:rsidP="00F20001">
            <w:r w:rsidRPr="001A1ED5">
              <w:fldChar w:fldCharType="begin">
                <w:ffData>
                  <w:name w:val="Text1"/>
                  <w:enabled/>
                  <w:calcOnExit w:val="0"/>
                  <w:textInput/>
                </w:ffData>
              </w:fldChar>
            </w:r>
            <w:r w:rsidRPr="001A1ED5">
              <w:instrText xml:space="preserve"> FORMTEXT </w:instrText>
            </w:r>
            <w:r w:rsidRPr="001A1ED5">
              <w:fldChar w:fldCharType="separate"/>
            </w:r>
            <w:r w:rsidRPr="001A1ED5">
              <w:t> </w:t>
            </w:r>
            <w:r w:rsidRPr="001A1ED5">
              <w:t> </w:t>
            </w:r>
            <w:r w:rsidRPr="001A1ED5">
              <w:t> </w:t>
            </w:r>
            <w:r w:rsidRPr="001A1ED5">
              <w:t> </w:t>
            </w:r>
            <w:r w:rsidRPr="001A1ED5">
              <w:t> </w:t>
            </w:r>
            <w:r w:rsidRPr="001A1ED5">
              <w:fldChar w:fldCharType="end"/>
            </w:r>
          </w:p>
        </w:tc>
      </w:tr>
      <w:tr w:rsidR="00933C7E" w:rsidRPr="005476D6" w14:paraId="0223731D" w14:textId="77777777" w:rsidTr="00933C7E">
        <w:tc>
          <w:tcPr>
            <w:tcW w:w="2157" w:type="dxa"/>
          </w:tcPr>
          <w:p w14:paraId="11325852" w14:textId="77777777" w:rsidR="00933C7E" w:rsidRDefault="00933C7E" w:rsidP="00F20001">
            <w:r w:rsidRPr="00E47955">
              <w:fldChar w:fldCharType="begin">
                <w:ffData>
                  <w:name w:val="Text1"/>
                  <w:enabled/>
                  <w:calcOnExit w:val="0"/>
                  <w:textInput/>
                </w:ffData>
              </w:fldChar>
            </w:r>
            <w:r w:rsidRPr="00E47955">
              <w:instrText xml:space="preserve"> FORMTEXT </w:instrText>
            </w:r>
            <w:r w:rsidRPr="00E47955">
              <w:fldChar w:fldCharType="separate"/>
            </w:r>
            <w:r w:rsidRPr="00E47955">
              <w:t> </w:t>
            </w:r>
            <w:r w:rsidRPr="00E47955">
              <w:t> </w:t>
            </w:r>
            <w:r w:rsidRPr="00E47955">
              <w:t> </w:t>
            </w:r>
            <w:r w:rsidRPr="00E47955">
              <w:t> </w:t>
            </w:r>
            <w:r w:rsidRPr="00E47955">
              <w:t> </w:t>
            </w:r>
            <w:r w:rsidRPr="00E47955">
              <w:fldChar w:fldCharType="end"/>
            </w:r>
          </w:p>
        </w:tc>
        <w:tc>
          <w:tcPr>
            <w:tcW w:w="2044" w:type="dxa"/>
          </w:tcPr>
          <w:p w14:paraId="49044B2B" w14:textId="77777777" w:rsidR="00933C7E" w:rsidRDefault="00933C7E" w:rsidP="00F20001">
            <w:r w:rsidRPr="001A1ED5">
              <w:fldChar w:fldCharType="begin">
                <w:ffData>
                  <w:name w:val="Text1"/>
                  <w:enabled/>
                  <w:calcOnExit w:val="0"/>
                  <w:textInput/>
                </w:ffData>
              </w:fldChar>
            </w:r>
            <w:r w:rsidRPr="001A1ED5">
              <w:instrText xml:space="preserve"> FORMTEXT </w:instrText>
            </w:r>
            <w:r w:rsidRPr="001A1ED5">
              <w:fldChar w:fldCharType="separate"/>
            </w:r>
            <w:r w:rsidRPr="001A1ED5">
              <w:t> </w:t>
            </w:r>
            <w:r w:rsidRPr="001A1ED5">
              <w:t> </w:t>
            </w:r>
            <w:r w:rsidRPr="001A1ED5">
              <w:t> </w:t>
            </w:r>
            <w:r w:rsidRPr="001A1ED5">
              <w:t> </w:t>
            </w:r>
            <w:r w:rsidRPr="001A1ED5">
              <w:t> </w:t>
            </w:r>
            <w:r w:rsidRPr="001A1ED5">
              <w:fldChar w:fldCharType="end"/>
            </w:r>
          </w:p>
          <w:p w14:paraId="7B40CE7E" w14:textId="77777777" w:rsidR="00933C7E" w:rsidRDefault="00933C7E" w:rsidP="00F20001"/>
        </w:tc>
        <w:tc>
          <w:tcPr>
            <w:tcW w:w="4090" w:type="dxa"/>
          </w:tcPr>
          <w:p w14:paraId="003EC0AC" w14:textId="44C484FE" w:rsidR="00933C7E" w:rsidRDefault="00F20001" w:rsidP="00F20001">
            <w:sdt>
              <w:sdtPr>
                <w:rPr>
                  <w:rStyle w:val="IntenseEmphasis"/>
                  <w:rFonts w:cs="Arial"/>
                  <w:color w:val="auto"/>
                </w:rPr>
                <w:alias w:val="Fuel classification"/>
                <w:tag w:val="Fuel classification"/>
                <w:id w:val="120894185"/>
                <w:placeholder>
                  <w:docPart w:val="B449B8DB1375497EB48D4D97BBE626EA"/>
                </w:placeholder>
                <w:showingPlcHdr/>
                <w:dropDownList>
                  <w:listItem w:value="Choose an item"/>
                  <w:listItem w:displayText="Waste" w:value="Waste"/>
                  <w:listItem w:displayText="Processing residues" w:value="Processing residues"/>
                  <w:listItem w:displayText="Residues from agriculture" w:value="Residues from agriculture"/>
                  <w:listItem w:displayText="Residues from forestry" w:value="Residues from forestry"/>
                  <w:listItem w:displayText="Residues from arboriculture" w:value="Residues from arboriculture"/>
                  <w:listItem w:displayText="Residues from aquaculture and fisheries" w:value="Residues from aquaculture and fisheries"/>
                  <w:listItem w:displayText="Product" w:value="Product"/>
                  <w:listItem w:displayText="Co-product" w:value="Co-product"/>
                </w:dropDownList>
              </w:sdtPr>
              <w:sdtEndPr>
                <w:rPr>
                  <w:rStyle w:val="DefaultParagraphFont"/>
                  <w:b w:val="0"/>
                  <w:bCs w:val="0"/>
                  <w:i w:val="0"/>
                  <w:iCs w:val="0"/>
                </w:rPr>
              </w:sdtEndPr>
              <w:sdtContent>
                <w:r w:rsidR="00933C7E" w:rsidRPr="004B392E">
                  <w:rPr>
                    <w:rStyle w:val="IntenseEmphasis"/>
                    <w:rFonts w:cs="Arial"/>
                    <w:color w:val="auto"/>
                  </w:rPr>
                  <w:t>Choose an item</w:t>
                </w:r>
              </w:sdtContent>
            </w:sdt>
          </w:p>
        </w:tc>
        <w:tc>
          <w:tcPr>
            <w:tcW w:w="2137" w:type="dxa"/>
          </w:tcPr>
          <w:p w14:paraId="02723492" w14:textId="77777777" w:rsidR="00933C7E" w:rsidRDefault="00933C7E" w:rsidP="00F20001">
            <w:r w:rsidRPr="001A1ED5">
              <w:fldChar w:fldCharType="begin">
                <w:ffData>
                  <w:name w:val="Text1"/>
                  <w:enabled/>
                  <w:calcOnExit w:val="0"/>
                  <w:textInput/>
                </w:ffData>
              </w:fldChar>
            </w:r>
            <w:r w:rsidRPr="001A1ED5">
              <w:instrText xml:space="preserve"> FORMTEXT </w:instrText>
            </w:r>
            <w:r w:rsidRPr="001A1ED5">
              <w:fldChar w:fldCharType="separate"/>
            </w:r>
            <w:r w:rsidRPr="001A1ED5">
              <w:t> </w:t>
            </w:r>
            <w:r w:rsidRPr="001A1ED5">
              <w:t> </w:t>
            </w:r>
            <w:r w:rsidRPr="001A1ED5">
              <w:t> </w:t>
            </w:r>
            <w:r w:rsidRPr="001A1ED5">
              <w:t> </w:t>
            </w:r>
            <w:r w:rsidRPr="001A1ED5">
              <w:t> </w:t>
            </w:r>
            <w:r w:rsidRPr="001A1ED5">
              <w:fldChar w:fldCharType="end"/>
            </w:r>
          </w:p>
        </w:tc>
      </w:tr>
      <w:tr w:rsidR="00933C7E" w:rsidRPr="005476D6" w14:paraId="3D3416B2" w14:textId="77777777" w:rsidTr="00933C7E">
        <w:tc>
          <w:tcPr>
            <w:tcW w:w="2157" w:type="dxa"/>
          </w:tcPr>
          <w:p w14:paraId="2503D93B" w14:textId="77777777" w:rsidR="00933C7E" w:rsidRDefault="00933C7E" w:rsidP="00F20001">
            <w:r w:rsidRPr="00E47955">
              <w:fldChar w:fldCharType="begin">
                <w:ffData>
                  <w:name w:val="Text1"/>
                  <w:enabled/>
                  <w:calcOnExit w:val="0"/>
                  <w:textInput/>
                </w:ffData>
              </w:fldChar>
            </w:r>
            <w:r w:rsidRPr="00E47955">
              <w:instrText xml:space="preserve"> FORMTEXT </w:instrText>
            </w:r>
            <w:r w:rsidRPr="00E47955">
              <w:fldChar w:fldCharType="separate"/>
            </w:r>
            <w:r w:rsidRPr="00E47955">
              <w:t> </w:t>
            </w:r>
            <w:r w:rsidRPr="00E47955">
              <w:t> </w:t>
            </w:r>
            <w:r w:rsidRPr="00E47955">
              <w:t> </w:t>
            </w:r>
            <w:r w:rsidRPr="00E47955">
              <w:t> </w:t>
            </w:r>
            <w:r w:rsidRPr="00E47955">
              <w:t> </w:t>
            </w:r>
            <w:r w:rsidRPr="00E47955">
              <w:fldChar w:fldCharType="end"/>
            </w:r>
          </w:p>
        </w:tc>
        <w:tc>
          <w:tcPr>
            <w:tcW w:w="2044" w:type="dxa"/>
          </w:tcPr>
          <w:p w14:paraId="29FE7389" w14:textId="77777777" w:rsidR="00933C7E" w:rsidRDefault="00933C7E" w:rsidP="00F20001">
            <w:r w:rsidRPr="001A1ED5">
              <w:fldChar w:fldCharType="begin">
                <w:ffData>
                  <w:name w:val="Text1"/>
                  <w:enabled/>
                  <w:calcOnExit w:val="0"/>
                  <w:textInput/>
                </w:ffData>
              </w:fldChar>
            </w:r>
            <w:r w:rsidRPr="001A1ED5">
              <w:instrText xml:space="preserve"> FORMTEXT </w:instrText>
            </w:r>
            <w:r w:rsidRPr="001A1ED5">
              <w:fldChar w:fldCharType="separate"/>
            </w:r>
            <w:r w:rsidRPr="001A1ED5">
              <w:t> </w:t>
            </w:r>
            <w:r w:rsidRPr="001A1ED5">
              <w:t> </w:t>
            </w:r>
            <w:r w:rsidRPr="001A1ED5">
              <w:t> </w:t>
            </w:r>
            <w:r w:rsidRPr="001A1ED5">
              <w:t> </w:t>
            </w:r>
            <w:r w:rsidRPr="001A1ED5">
              <w:t> </w:t>
            </w:r>
            <w:r w:rsidRPr="001A1ED5">
              <w:fldChar w:fldCharType="end"/>
            </w:r>
          </w:p>
          <w:p w14:paraId="77AFDD27" w14:textId="77777777" w:rsidR="00933C7E" w:rsidRDefault="00933C7E" w:rsidP="00F20001"/>
        </w:tc>
        <w:tc>
          <w:tcPr>
            <w:tcW w:w="4090" w:type="dxa"/>
          </w:tcPr>
          <w:p w14:paraId="30C42BC9" w14:textId="21A30D43" w:rsidR="00933C7E" w:rsidRDefault="00F20001" w:rsidP="00F20001">
            <w:sdt>
              <w:sdtPr>
                <w:rPr>
                  <w:rStyle w:val="IntenseEmphasis"/>
                  <w:rFonts w:cs="Arial"/>
                  <w:color w:val="auto"/>
                </w:rPr>
                <w:alias w:val="Fuel classification"/>
                <w:tag w:val="Fuel classification"/>
                <w:id w:val="-1561780281"/>
                <w:placeholder>
                  <w:docPart w:val="4E39E80905864EF282480440411A828F"/>
                </w:placeholder>
                <w:showingPlcHdr/>
                <w:dropDownList>
                  <w:listItem w:value="Choose an item"/>
                  <w:listItem w:displayText="Waste" w:value="Waste"/>
                  <w:listItem w:displayText="Processing residues" w:value="Processing residues"/>
                  <w:listItem w:displayText="Residues from agriculture" w:value="Residues from agriculture"/>
                  <w:listItem w:displayText="Residues from forestry" w:value="Residues from forestry"/>
                  <w:listItem w:displayText="Residues from arboriculture" w:value="Residues from arboriculture"/>
                  <w:listItem w:displayText="Residues from aquaculture and fisheries" w:value="Residues from aquaculture and fisheries"/>
                  <w:listItem w:displayText="Product" w:value="Product"/>
                  <w:listItem w:displayText="Co-product" w:value="Co-product"/>
                </w:dropDownList>
              </w:sdtPr>
              <w:sdtEndPr>
                <w:rPr>
                  <w:rStyle w:val="DefaultParagraphFont"/>
                  <w:b w:val="0"/>
                  <w:bCs w:val="0"/>
                  <w:i w:val="0"/>
                  <w:iCs w:val="0"/>
                </w:rPr>
              </w:sdtEndPr>
              <w:sdtContent>
                <w:r w:rsidR="00933C7E" w:rsidRPr="004B392E">
                  <w:rPr>
                    <w:rStyle w:val="IntenseEmphasis"/>
                    <w:rFonts w:cs="Arial"/>
                    <w:color w:val="auto"/>
                  </w:rPr>
                  <w:t>Choose an item</w:t>
                </w:r>
              </w:sdtContent>
            </w:sdt>
          </w:p>
        </w:tc>
        <w:tc>
          <w:tcPr>
            <w:tcW w:w="2137" w:type="dxa"/>
          </w:tcPr>
          <w:p w14:paraId="70D0995B" w14:textId="77777777" w:rsidR="00933C7E" w:rsidRDefault="00933C7E" w:rsidP="00F20001">
            <w:r w:rsidRPr="001A1ED5">
              <w:fldChar w:fldCharType="begin">
                <w:ffData>
                  <w:name w:val="Text1"/>
                  <w:enabled/>
                  <w:calcOnExit w:val="0"/>
                  <w:textInput/>
                </w:ffData>
              </w:fldChar>
            </w:r>
            <w:r w:rsidRPr="001A1ED5">
              <w:instrText xml:space="preserve"> FORMTEXT </w:instrText>
            </w:r>
            <w:r w:rsidRPr="001A1ED5">
              <w:fldChar w:fldCharType="separate"/>
            </w:r>
            <w:r w:rsidRPr="001A1ED5">
              <w:t> </w:t>
            </w:r>
            <w:r w:rsidRPr="001A1ED5">
              <w:t> </w:t>
            </w:r>
            <w:r w:rsidRPr="001A1ED5">
              <w:t> </w:t>
            </w:r>
            <w:r w:rsidRPr="001A1ED5">
              <w:t> </w:t>
            </w:r>
            <w:r w:rsidRPr="001A1ED5">
              <w:t> </w:t>
            </w:r>
            <w:r w:rsidRPr="001A1ED5">
              <w:fldChar w:fldCharType="end"/>
            </w:r>
          </w:p>
        </w:tc>
      </w:tr>
      <w:tr w:rsidR="00933C7E" w:rsidRPr="005476D6" w14:paraId="07674D73" w14:textId="77777777" w:rsidTr="00933C7E">
        <w:tc>
          <w:tcPr>
            <w:tcW w:w="2157" w:type="dxa"/>
          </w:tcPr>
          <w:p w14:paraId="12577479" w14:textId="77777777" w:rsidR="00933C7E" w:rsidRDefault="00933C7E" w:rsidP="00F20001">
            <w:r w:rsidRPr="00E47955">
              <w:fldChar w:fldCharType="begin">
                <w:ffData>
                  <w:name w:val="Text1"/>
                  <w:enabled/>
                  <w:calcOnExit w:val="0"/>
                  <w:textInput/>
                </w:ffData>
              </w:fldChar>
            </w:r>
            <w:r w:rsidRPr="00E47955">
              <w:instrText xml:space="preserve"> FORMTEXT </w:instrText>
            </w:r>
            <w:r w:rsidRPr="00E47955">
              <w:fldChar w:fldCharType="separate"/>
            </w:r>
            <w:r w:rsidRPr="00E47955">
              <w:t> </w:t>
            </w:r>
            <w:r w:rsidRPr="00E47955">
              <w:t> </w:t>
            </w:r>
            <w:r w:rsidRPr="00E47955">
              <w:t> </w:t>
            </w:r>
            <w:r w:rsidRPr="00E47955">
              <w:t> </w:t>
            </w:r>
            <w:r w:rsidRPr="00E47955">
              <w:t> </w:t>
            </w:r>
            <w:r w:rsidRPr="00E47955">
              <w:fldChar w:fldCharType="end"/>
            </w:r>
          </w:p>
        </w:tc>
        <w:tc>
          <w:tcPr>
            <w:tcW w:w="2044" w:type="dxa"/>
          </w:tcPr>
          <w:p w14:paraId="715AC3AC" w14:textId="77777777" w:rsidR="00933C7E" w:rsidRDefault="00933C7E" w:rsidP="00F20001">
            <w:r w:rsidRPr="001A1ED5">
              <w:fldChar w:fldCharType="begin">
                <w:ffData>
                  <w:name w:val="Text1"/>
                  <w:enabled/>
                  <w:calcOnExit w:val="0"/>
                  <w:textInput/>
                </w:ffData>
              </w:fldChar>
            </w:r>
            <w:r w:rsidRPr="001A1ED5">
              <w:instrText xml:space="preserve"> FORMTEXT </w:instrText>
            </w:r>
            <w:r w:rsidRPr="001A1ED5">
              <w:fldChar w:fldCharType="separate"/>
            </w:r>
            <w:r w:rsidRPr="001A1ED5">
              <w:t> </w:t>
            </w:r>
            <w:r w:rsidRPr="001A1ED5">
              <w:t> </w:t>
            </w:r>
            <w:r w:rsidRPr="001A1ED5">
              <w:t> </w:t>
            </w:r>
            <w:r w:rsidRPr="001A1ED5">
              <w:t> </w:t>
            </w:r>
            <w:r w:rsidRPr="001A1ED5">
              <w:t> </w:t>
            </w:r>
            <w:r w:rsidRPr="001A1ED5">
              <w:fldChar w:fldCharType="end"/>
            </w:r>
          </w:p>
          <w:p w14:paraId="0BC14E90" w14:textId="77777777" w:rsidR="00933C7E" w:rsidRDefault="00933C7E" w:rsidP="00F20001"/>
        </w:tc>
        <w:tc>
          <w:tcPr>
            <w:tcW w:w="4090" w:type="dxa"/>
          </w:tcPr>
          <w:p w14:paraId="11EF8EBB" w14:textId="42118D5A" w:rsidR="00933C7E" w:rsidRDefault="00F20001" w:rsidP="00F20001">
            <w:sdt>
              <w:sdtPr>
                <w:rPr>
                  <w:rStyle w:val="IntenseEmphasis"/>
                  <w:rFonts w:cs="Arial"/>
                  <w:color w:val="auto"/>
                </w:rPr>
                <w:alias w:val="Fuel classification"/>
                <w:tag w:val="Fuel classification"/>
                <w:id w:val="211705906"/>
                <w:placeholder>
                  <w:docPart w:val="81119446BB7F4FA7A01120821EE1F176"/>
                </w:placeholder>
                <w:showingPlcHdr/>
                <w:dropDownList>
                  <w:listItem w:value="Choose an item"/>
                  <w:listItem w:displayText="Waste" w:value="Waste"/>
                  <w:listItem w:displayText="Processing residues" w:value="Processing residues"/>
                  <w:listItem w:displayText="Residues from agriculture" w:value="Residues from agriculture"/>
                  <w:listItem w:displayText="Residues from forestry" w:value="Residues from forestry"/>
                  <w:listItem w:displayText="Residues from arboriculture" w:value="Residues from arboriculture"/>
                  <w:listItem w:displayText="Residues from aquaculture and fisheries" w:value="Residues from aquaculture and fisheries"/>
                  <w:listItem w:displayText="Product" w:value="Product"/>
                  <w:listItem w:displayText="Co-product" w:value="Co-product"/>
                </w:dropDownList>
              </w:sdtPr>
              <w:sdtEndPr>
                <w:rPr>
                  <w:rStyle w:val="DefaultParagraphFont"/>
                  <w:b w:val="0"/>
                  <w:bCs w:val="0"/>
                  <w:i w:val="0"/>
                  <w:iCs w:val="0"/>
                </w:rPr>
              </w:sdtEndPr>
              <w:sdtContent>
                <w:r w:rsidR="00933C7E" w:rsidRPr="004B392E">
                  <w:rPr>
                    <w:rStyle w:val="IntenseEmphasis"/>
                    <w:rFonts w:cs="Arial"/>
                    <w:color w:val="auto"/>
                  </w:rPr>
                  <w:t>Choose an item</w:t>
                </w:r>
              </w:sdtContent>
            </w:sdt>
          </w:p>
        </w:tc>
        <w:tc>
          <w:tcPr>
            <w:tcW w:w="2137" w:type="dxa"/>
          </w:tcPr>
          <w:p w14:paraId="2E435A0D" w14:textId="77777777" w:rsidR="00933C7E" w:rsidRDefault="00933C7E" w:rsidP="00F20001">
            <w:r w:rsidRPr="001A1ED5">
              <w:fldChar w:fldCharType="begin">
                <w:ffData>
                  <w:name w:val="Text1"/>
                  <w:enabled/>
                  <w:calcOnExit w:val="0"/>
                  <w:textInput/>
                </w:ffData>
              </w:fldChar>
            </w:r>
            <w:r w:rsidRPr="001A1ED5">
              <w:instrText xml:space="preserve"> FORMTEXT </w:instrText>
            </w:r>
            <w:r w:rsidRPr="001A1ED5">
              <w:fldChar w:fldCharType="separate"/>
            </w:r>
            <w:r w:rsidRPr="001A1ED5">
              <w:t> </w:t>
            </w:r>
            <w:r w:rsidRPr="001A1ED5">
              <w:t> </w:t>
            </w:r>
            <w:r w:rsidRPr="001A1ED5">
              <w:t> </w:t>
            </w:r>
            <w:r w:rsidRPr="001A1ED5">
              <w:t> </w:t>
            </w:r>
            <w:r w:rsidRPr="001A1ED5">
              <w:t> </w:t>
            </w:r>
            <w:r w:rsidRPr="001A1ED5">
              <w:fldChar w:fldCharType="end"/>
            </w:r>
          </w:p>
        </w:tc>
      </w:tr>
      <w:tr w:rsidR="00933C7E" w:rsidRPr="005476D6" w14:paraId="0FACFAF3" w14:textId="77777777" w:rsidTr="00933C7E">
        <w:tc>
          <w:tcPr>
            <w:tcW w:w="2157" w:type="dxa"/>
          </w:tcPr>
          <w:p w14:paraId="2112D8D2" w14:textId="77777777" w:rsidR="00933C7E" w:rsidRDefault="00933C7E" w:rsidP="00F20001">
            <w:r w:rsidRPr="00E47955">
              <w:fldChar w:fldCharType="begin">
                <w:ffData>
                  <w:name w:val="Text1"/>
                  <w:enabled/>
                  <w:calcOnExit w:val="0"/>
                  <w:textInput/>
                </w:ffData>
              </w:fldChar>
            </w:r>
            <w:r w:rsidRPr="00E47955">
              <w:instrText xml:space="preserve"> FORMTEXT </w:instrText>
            </w:r>
            <w:r w:rsidRPr="00E47955">
              <w:fldChar w:fldCharType="separate"/>
            </w:r>
            <w:r w:rsidRPr="00E47955">
              <w:t> </w:t>
            </w:r>
            <w:r w:rsidRPr="00E47955">
              <w:t> </w:t>
            </w:r>
            <w:r w:rsidRPr="00E47955">
              <w:t> </w:t>
            </w:r>
            <w:r w:rsidRPr="00E47955">
              <w:t> </w:t>
            </w:r>
            <w:r w:rsidRPr="00E47955">
              <w:t> </w:t>
            </w:r>
            <w:r w:rsidRPr="00E47955">
              <w:fldChar w:fldCharType="end"/>
            </w:r>
          </w:p>
        </w:tc>
        <w:tc>
          <w:tcPr>
            <w:tcW w:w="2044" w:type="dxa"/>
          </w:tcPr>
          <w:p w14:paraId="5DCD0B33" w14:textId="77777777" w:rsidR="00933C7E" w:rsidRDefault="00933C7E" w:rsidP="00F20001">
            <w:r w:rsidRPr="001A1ED5">
              <w:fldChar w:fldCharType="begin">
                <w:ffData>
                  <w:name w:val="Text1"/>
                  <w:enabled/>
                  <w:calcOnExit w:val="0"/>
                  <w:textInput/>
                </w:ffData>
              </w:fldChar>
            </w:r>
            <w:r w:rsidRPr="001A1ED5">
              <w:instrText xml:space="preserve"> FORMTEXT </w:instrText>
            </w:r>
            <w:r w:rsidRPr="001A1ED5">
              <w:fldChar w:fldCharType="separate"/>
            </w:r>
            <w:r w:rsidRPr="001A1ED5">
              <w:t> </w:t>
            </w:r>
            <w:r w:rsidRPr="001A1ED5">
              <w:t> </w:t>
            </w:r>
            <w:r w:rsidRPr="001A1ED5">
              <w:t> </w:t>
            </w:r>
            <w:r w:rsidRPr="001A1ED5">
              <w:t> </w:t>
            </w:r>
            <w:r w:rsidRPr="001A1ED5">
              <w:t> </w:t>
            </w:r>
            <w:r w:rsidRPr="001A1ED5">
              <w:fldChar w:fldCharType="end"/>
            </w:r>
          </w:p>
          <w:p w14:paraId="13FAAF6F" w14:textId="77777777" w:rsidR="00933C7E" w:rsidRDefault="00933C7E" w:rsidP="00F20001"/>
        </w:tc>
        <w:tc>
          <w:tcPr>
            <w:tcW w:w="4090" w:type="dxa"/>
          </w:tcPr>
          <w:p w14:paraId="1329032E" w14:textId="1E339E90" w:rsidR="00933C7E" w:rsidRDefault="00F20001" w:rsidP="00F20001">
            <w:sdt>
              <w:sdtPr>
                <w:rPr>
                  <w:rStyle w:val="IntenseEmphasis"/>
                  <w:rFonts w:cs="Arial"/>
                  <w:color w:val="auto"/>
                </w:rPr>
                <w:alias w:val="Fuel classification"/>
                <w:tag w:val="Fuel classification"/>
                <w:id w:val="-45692621"/>
                <w:placeholder>
                  <w:docPart w:val="96396401C9E243E4BD7DD0A4F807A6A3"/>
                </w:placeholder>
                <w:showingPlcHdr/>
                <w:dropDownList>
                  <w:listItem w:value="Choose an item"/>
                  <w:listItem w:displayText="Waste" w:value="Waste"/>
                  <w:listItem w:displayText="Processing residues" w:value="Processing residues"/>
                  <w:listItem w:displayText="Residues from agriculture" w:value="Residues from agriculture"/>
                  <w:listItem w:displayText="Residues from forestry" w:value="Residues from forestry"/>
                  <w:listItem w:displayText="Residues from arboriculture" w:value="Residues from arboriculture"/>
                  <w:listItem w:displayText="Residues from aquaculture and fisheries" w:value="Residues from aquaculture and fisheries"/>
                  <w:listItem w:displayText="Product" w:value="Product"/>
                  <w:listItem w:displayText="Co-product" w:value="Co-product"/>
                </w:dropDownList>
              </w:sdtPr>
              <w:sdtEndPr>
                <w:rPr>
                  <w:rStyle w:val="DefaultParagraphFont"/>
                  <w:b w:val="0"/>
                  <w:bCs w:val="0"/>
                  <w:i w:val="0"/>
                  <w:iCs w:val="0"/>
                </w:rPr>
              </w:sdtEndPr>
              <w:sdtContent>
                <w:r w:rsidR="00933C7E" w:rsidRPr="004B392E">
                  <w:rPr>
                    <w:rStyle w:val="IntenseEmphasis"/>
                    <w:rFonts w:cs="Arial"/>
                    <w:color w:val="auto"/>
                  </w:rPr>
                  <w:t>Choose an item</w:t>
                </w:r>
              </w:sdtContent>
            </w:sdt>
          </w:p>
        </w:tc>
        <w:tc>
          <w:tcPr>
            <w:tcW w:w="2137" w:type="dxa"/>
          </w:tcPr>
          <w:p w14:paraId="276BA4A0" w14:textId="77777777" w:rsidR="00933C7E" w:rsidRDefault="00933C7E" w:rsidP="00F20001">
            <w:r w:rsidRPr="001A1ED5">
              <w:fldChar w:fldCharType="begin">
                <w:ffData>
                  <w:name w:val="Text1"/>
                  <w:enabled/>
                  <w:calcOnExit w:val="0"/>
                  <w:textInput/>
                </w:ffData>
              </w:fldChar>
            </w:r>
            <w:r w:rsidRPr="001A1ED5">
              <w:instrText xml:space="preserve"> FORMTEXT </w:instrText>
            </w:r>
            <w:r w:rsidRPr="001A1ED5">
              <w:fldChar w:fldCharType="separate"/>
            </w:r>
            <w:r w:rsidRPr="001A1ED5">
              <w:t> </w:t>
            </w:r>
            <w:r w:rsidRPr="001A1ED5">
              <w:t> </w:t>
            </w:r>
            <w:r w:rsidRPr="001A1ED5">
              <w:t> </w:t>
            </w:r>
            <w:r w:rsidRPr="001A1ED5">
              <w:t> </w:t>
            </w:r>
            <w:r w:rsidRPr="001A1ED5">
              <w:t> </w:t>
            </w:r>
            <w:r w:rsidRPr="001A1ED5">
              <w:fldChar w:fldCharType="end"/>
            </w:r>
          </w:p>
        </w:tc>
      </w:tr>
    </w:tbl>
    <w:p w14:paraId="1C5B2CE6" w14:textId="77777777" w:rsidR="00486748" w:rsidRPr="006B19C6" w:rsidRDefault="00486748" w:rsidP="00F20001">
      <w:pPr>
        <w:pStyle w:val="ListParagraph"/>
        <w:spacing w:after="0" w:line="360" w:lineRule="auto"/>
        <w:jc w:val="both"/>
        <w:rPr>
          <w:rFonts w:ascii="Verdana" w:hAnsi="Verdana"/>
          <w:color w:val="7030A0"/>
          <w:sz w:val="20"/>
          <w:szCs w:val="20"/>
        </w:rPr>
      </w:pPr>
    </w:p>
    <w:p w14:paraId="5ECEEEBD" w14:textId="77777777" w:rsidR="00FF4BCA" w:rsidRDefault="00FF4BCA" w:rsidP="00F20001">
      <w:pPr>
        <w:spacing w:after="0" w:line="360" w:lineRule="auto"/>
        <w:jc w:val="both"/>
        <w:rPr>
          <w:b/>
        </w:rPr>
      </w:pPr>
    </w:p>
    <w:p w14:paraId="082818F7" w14:textId="1150AB79" w:rsidR="00D03129" w:rsidRPr="00D450EE" w:rsidRDefault="00D450EE" w:rsidP="00F20001">
      <w:pPr>
        <w:spacing w:after="0" w:line="360" w:lineRule="auto"/>
        <w:jc w:val="both"/>
      </w:pPr>
      <w:r w:rsidRPr="00D450EE">
        <w:rPr>
          <w:b/>
        </w:rPr>
        <w:t>D2.</w:t>
      </w:r>
      <w:r>
        <w:t xml:space="preserve"> </w:t>
      </w:r>
      <w:r w:rsidR="00AF735C" w:rsidRPr="00D450EE">
        <w:t>Are</w:t>
      </w:r>
      <w:r w:rsidR="0079761A" w:rsidRPr="00D450EE">
        <w:t xml:space="preserve"> </w:t>
      </w:r>
      <w:r w:rsidRPr="00D450EE">
        <w:t xml:space="preserve">the </w:t>
      </w:r>
      <w:r w:rsidR="0079761A" w:rsidRPr="00D450EE">
        <w:t>feedstock</w:t>
      </w:r>
      <w:r w:rsidRPr="00D450EE">
        <w:t>(s)</w:t>
      </w:r>
      <w:r w:rsidR="0079761A" w:rsidRPr="00D450EE">
        <w:t xml:space="preserve"> </w:t>
      </w:r>
      <w:r w:rsidR="00AF735C" w:rsidRPr="00D450EE">
        <w:t xml:space="preserve">mixed </w:t>
      </w:r>
      <w:r w:rsidR="0079761A" w:rsidRPr="00D450EE">
        <w:t>in the supply chain/</w:t>
      </w:r>
      <w:r w:rsidR="00AF735C" w:rsidRPr="00D450EE">
        <w:t>before</w:t>
      </w:r>
      <w:r w:rsidR="0079761A" w:rsidRPr="00D450EE">
        <w:t xml:space="preserve"> arriv</w:t>
      </w:r>
      <w:r w:rsidR="00AF735C" w:rsidRPr="00D450EE">
        <w:t>ing</w:t>
      </w:r>
      <w:r w:rsidR="0079761A" w:rsidRPr="00D450EE">
        <w:t xml:space="preserve"> at the generating station?</w:t>
      </w:r>
      <w:r w:rsidR="00D03129" w:rsidRPr="00D450EE">
        <w:t xml:space="preserve"> </w:t>
      </w:r>
      <w:sdt>
        <w:sdtPr>
          <w:rPr>
            <w:rStyle w:val="IntenseEmphasis"/>
            <w:rFonts w:cs="Arial"/>
            <w:color w:val="auto"/>
          </w:rPr>
          <w:alias w:val="Yes/No"/>
          <w:tag w:val="Yes/No"/>
          <w:id w:val="10330026"/>
          <w:placeholder>
            <w:docPart w:val="01E10A1F1DCD4850A42DF9C0B1ABF6E8"/>
          </w:placeholder>
          <w:showingPlcHdr/>
          <w:dropDownList>
            <w:listItem w:value="Choose an item"/>
            <w:listItem w:displayText="Yes" w:value="Yes"/>
            <w:listItem w:displayText="No" w:value="No"/>
          </w:dropDownList>
        </w:sdtPr>
        <w:sdtEndPr>
          <w:rPr>
            <w:rStyle w:val="DefaultParagraphFont"/>
            <w:b w:val="0"/>
            <w:bCs w:val="0"/>
            <w:i w:val="0"/>
            <w:iCs w:val="0"/>
          </w:rPr>
        </w:sdtEndPr>
        <w:sdtContent>
          <w:r w:rsidR="00D03129" w:rsidRPr="004B392E">
            <w:rPr>
              <w:rStyle w:val="IntenseEmphasis"/>
              <w:rFonts w:cs="Arial"/>
              <w:color w:val="auto"/>
            </w:rPr>
            <w:t>Choose an item</w:t>
          </w:r>
        </w:sdtContent>
      </w:sdt>
    </w:p>
    <w:p w14:paraId="082818F8" w14:textId="77777777" w:rsidR="0079761A" w:rsidRPr="004B392E" w:rsidRDefault="0079761A" w:rsidP="00F20001">
      <w:pPr>
        <w:pStyle w:val="ListParagraph"/>
        <w:spacing w:after="0" w:line="360" w:lineRule="auto"/>
        <w:jc w:val="both"/>
        <w:rPr>
          <w:rFonts w:ascii="Verdana" w:hAnsi="Verdana"/>
          <w:sz w:val="20"/>
          <w:szCs w:val="20"/>
        </w:rPr>
      </w:pPr>
    </w:p>
    <w:p w14:paraId="082818F9" w14:textId="0C01F0EB" w:rsidR="0079761A" w:rsidRPr="00D450EE" w:rsidRDefault="00D450EE" w:rsidP="00F20001">
      <w:pPr>
        <w:spacing w:after="0" w:line="360" w:lineRule="auto"/>
        <w:jc w:val="both"/>
      </w:pPr>
      <w:r w:rsidRPr="00D450EE">
        <w:rPr>
          <w:b/>
        </w:rPr>
        <w:t>D3.</w:t>
      </w:r>
      <w:r>
        <w:t xml:space="preserve"> </w:t>
      </w:r>
      <w:r w:rsidR="0079761A" w:rsidRPr="00D450EE">
        <w:t xml:space="preserve">If you answered </w:t>
      </w:r>
      <w:r w:rsidR="0079761A" w:rsidRPr="00D450EE">
        <w:rPr>
          <w:b/>
        </w:rPr>
        <w:t>‘Yes’</w:t>
      </w:r>
      <w:r w:rsidR="0079761A" w:rsidRPr="00D450EE">
        <w:t xml:space="preserve"> to</w:t>
      </w:r>
      <w:r w:rsidR="0079761A" w:rsidRPr="00D450EE">
        <w:rPr>
          <w:b/>
        </w:rPr>
        <w:t xml:space="preserve"> </w:t>
      </w:r>
      <w:r w:rsidR="00D46B9D" w:rsidRPr="00D450EE">
        <w:rPr>
          <w:b/>
        </w:rPr>
        <w:t>D2</w:t>
      </w:r>
      <w:r w:rsidR="0079761A" w:rsidRPr="00D450EE">
        <w:t>, which of the feedstock</w:t>
      </w:r>
      <w:r w:rsidR="005D6120" w:rsidRPr="00D450EE">
        <w:t xml:space="preserve">, listed in </w:t>
      </w:r>
      <w:r w:rsidR="005D6120" w:rsidRPr="00D450EE">
        <w:rPr>
          <w:b/>
        </w:rPr>
        <w:t>A</w:t>
      </w:r>
      <w:r w:rsidR="005E3B02">
        <w:rPr>
          <w:b/>
        </w:rPr>
        <w:t>4</w:t>
      </w:r>
      <w:r w:rsidR="005D6120" w:rsidRPr="00D450EE">
        <w:t>,</w:t>
      </w:r>
      <w:r w:rsidR="0079761A" w:rsidRPr="00D450EE">
        <w:t xml:space="preserve"> are mixed in the supply chain/</w:t>
      </w:r>
      <w:r w:rsidR="00A706B0" w:rsidRPr="00D450EE">
        <w:t>before arriving</w:t>
      </w:r>
      <w:r w:rsidR="0079761A" w:rsidRPr="00D450EE">
        <w:t xml:space="preserve"> at the generating station</w:t>
      </w:r>
      <w:r w:rsidR="009A40DE" w:rsidRPr="00D450EE">
        <w:t>?</w:t>
      </w:r>
      <w:r w:rsidR="00081E29" w:rsidRPr="00D450EE">
        <w:t xml:space="preserve"> </w:t>
      </w:r>
    </w:p>
    <w:p w14:paraId="082818FA" w14:textId="14BC789B" w:rsidR="00D03129" w:rsidRPr="004B392E" w:rsidRDefault="007627FD" w:rsidP="00F20001">
      <w:pPr>
        <w:spacing w:after="0" w:line="360" w:lineRule="auto"/>
        <w:jc w:val="both"/>
      </w:pPr>
      <w:r w:rsidRPr="00681C49">
        <w:object w:dxaOrig="1440" w:dyaOrig="1440" w14:anchorId="6514E693">
          <v:shape id="_x0000_i1073" type="#_x0000_t75" style="width:474pt;height:79.5pt" o:ole="">
            <v:imagedata r:id="rId30" o:title=""/>
          </v:shape>
          <w:control r:id="rId31" w:name="TextBox4211" w:shapeid="_x0000_i1073"/>
        </w:object>
      </w:r>
    </w:p>
    <w:p w14:paraId="082818FD" w14:textId="77777777" w:rsidR="006175A0" w:rsidRPr="004B392E" w:rsidRDefault="006175A0" w:rsidP="00F20001">
      <w:pPr>
        <w:pStyle w:val="ListParagraph"/>
        <w:spacing w:after="0" w:line="360" w:lineRule="auto"/>
        <w:jc w:val="both"/>
        <w:rPr>
          <w:rFonts w:ascii="Verdana" w:hAnsi="Verdana"/>
          <w:sz w:val="20"/>
          <w:szCs w:val="20"/>
        </w:rPr>
      </w:pPr>
    </w:p>
    <w:p w14:paraId="082818FE" w14:textId="6F41FE0F" w:rsidR="004D592E" w:rsidRPr="00D450EE" w:rsidRDefault="00D450EE" w:rsidP="00F20001">
      <w:pPr>
        <w:spacing w:after="0" w:line="360" w:lineRule="auto"/>
        <w:jc w:val="both"/>
      </w:pPr>
      <w:r w:rsidRPr="00D450EE">
        <w:rPr>
          <w:b/>
        </w:rPr>
        <w:t>D4.</w:t>
      </w:r>
      <w:r>
        <w:t xml:space="preserve"> </w:t>
      </w:r>
      <w:r w:rsidR="00A706B0" w:rsidRPr="00D450EE">
        <w:t>Are</w:t>
      </w:r>
      <w:r w:rsidRPr="00D450EE">
        <w:t xml:space="preserve"> the</w:t>
      </w:r>
      <w:r w:rsidR="00A706B0" w:rsidRPr="00D450EE">
        <w:t xml:space="preserve"> feedstock</w:t>
      </w:r>
      <w:r w:rsidRPr="00D450EE">
        <w:t>(s)</w:t>
      </w:r>
      <w:r w:rsidR="00A706B0" w:rsidRPr="00D450EE">
        <w:t xml:space="preserve"> mixed at the generating station</w:t>
      </w:r>
      <w:r w:rsidR="00B33E0B" w:rsidRPr="00D450EE">
        <w:t xml:space="preserve"> prior to anaerobic digestion</w:t>
      </w:r>
      <w:r w:rsidR="0079761A" w:rsidRPr="00D450EE">
        <w:t xml:space="preserve">? </w:t>
      </w:r>
    </w:p>
    <w:p w14:paraId="082818FF" w14:textId="77777777" w:rsidR="0079761A" w:rsidRPr="004B392E" w:rsidRDefault="004D592E" w:rsidP="00F20001">
      <w:pPr>
        <w:spacing w:after="0" w:line="360" w:lineRule="auto"/>
        <w:ind w:left="360"/>
        <w:jc w:val="both"/>
      </w:pPr>
      <w:r w:rsidRPr="004B392E">
        <w:rPr>
          <w:rStyle w:val="IntenseEmphasis"/>
          <w:rFonts w:cs="Arial"/>
          <w:color w:val="auto"/>
        </w:rPr>
        <w:t xml:space="preserve">     </w:t>
      </w:r>
      <w:sdt>
        <w:sdtPr>
          <w:rPr>
            <w:rStyle w:val="IntenseEmphasis"/>
            <w:rFonts w:cs="Arial"/>
            <w:color w:val="auto"/>
          </w:rPr>
          <w:alias w:val="Yes/No"/>
          <w:tag w:val="Yes/No"/>
          <w:id w:val="10330029"/>
          <w:placeholder>
            <w:docPart w:val="4C2F126769FC459AB9B8BDC9BF8E35A6"/>
          </w:placeholder>
          <w:showingPlcHdr/>
          <w:dropDownList>
            <w:listItem w:value="Choose an item"/>
            <w:listItem w:displayText="Yes" w:value="Yes"/>
            <w:listItem w:displayText="No" w:value="No"/>
          </w:dropDownList>
        </w:sdtPr>
        <w:sdtEndPr>
          <w:rPr>
            <w:rStyle w:val="DefaultParagraphFont"/>
            <w:rFonts w:cstheme="minorBidi"/>
            <w:b w:val="0"/>
            <w:bCs w:val="0"/>
            <w:i w:val="0"/>
            <w:iCs w:val="0"/>
          </w:rPr>
        </w:sdtEndPr>
        <w:sdtContent>
          <w:r w:rsidR="0079761A" w:rsidRPr="004B392E">
            <w:rPr>
              <w:rStyle w:val="IntenseEmphasis"/>
              <w:rFonts w:cs="Arial"/>
              <w:color w:val="auto"/>
            </w:rPr>
            <w:t>Choose an item</w:t>
          </w:r>
        </w:sdtContent>
      </w:sdt>
    </w:p>
    <w:p w14:paraId="08281900" w14:textId="77777777" w:rsidR="0079761A" w:rsidRPr="004B392E" w:rsidRDefault="0079761A" w:rsidP="00F20001">
      <w:pPr>
        <w:pStyle w:val="ListParagraph"/>
        <w:spacing w:after="0" w:line="360" w:lineRule="auto"/>
        <w:jc w:val="both"/>
        <w:rPr>
          <w:rFonts w:ascii="Verdana" w:hAnsi="Verdana"/>
          <w:sz w:val="20"/>
          <w:szCs w:val="20"/>
        </w:rPr>
      </w:pPr>
    </w:p>
    <w:p w14:paraId="08281901" w14:textId="42412033" w:rsidR="0079761A" w:rsidRPr="00D450EE" w:rsidRDefault="00D450EE" w:rsidP="00F20001">
      <w:pPr>
        <w:spacing w:after="0" w:line="360" w:lineRule="auto"/>
        <w:jc w:val="both"/>
      </w:pPr>
      <w:r w:rsidRPr="00D450EE">
        <w:rPr>
          <w:b/>
        </w:rPr>
        <w:t>D5.</w:t>
      </w:r>
      <w:r>
        <w:t xml:space="preserve"> </w:t>
      </w:r>
      <w:r w:rsidR="0079761A" w:rsidRPr="00D450EE">
        <w:t xml:space="preserve">If you answered </w:t>
      </w:r>
      <w:r w:rsidR="0079761A" w:rsidRPr="00D450EE">
        <w:rPr>
          <w:b/>
        </w:rPr>
        <w:t>‘Yes’</w:t>
      </w:r>
      <w:r w:rsidR="0079761A" w:rsidRPr="00D450EE">
        <w:t xml:space="preserve"> to </w:t>
      </w:r>
      <w:r w:rsidR="00EF504C" w:rsidRPr="00D450EE">
        <w:rPr>
          <w:b/>
        </w:rPr>
        <w:t>D4</w:t>
      </w:r>
      <w:r w:rsidR="0079761A" w:rsidRPr="00D450EE">
        <w:t>, which of the feedstock</w:t>
      </w:r>
      <w:r w:rsidRPr="00D450EE">
        <w:t>(s)</w:t>
      </w:r>
      <w:r w:rsidR="0079761A" w:rsidRPr="00D450EE">
        <w:t xml:space="preserve">, listed in </w:t>
      </w:r>
      <w:r w:rsidR="0079761A" w:rsidRPr="00D450EE">
        <w:rPr>
          <w:b/>
        </w:rPr>
        <w:t>A</w:t>
      </w:r>
      <w:r w:rsidR="005E3B02">
        <w:rPr>
          <w:b/>
        </w:rPr>
        <w:t>4</w:t>
      </w:r>
      <w:r w:rsidR="0079761A" w:rsidRPr="00D450EE">
        <w:t>, are mixed at the generating station</w:t>
      </w:r>
      <w:r w:rsidR="009A40DE" w:rsidRPr="00D450EE">
        <w:t>?</w:t>
      </w:r>
      <w:r w:rsidR="00081E29" w:rsidRPr="00D450EE">
        <w:t xml:space="preserve"> </w:t>
      </w:r>
    </w:p>
    <w:p w14:paraId="08281902" w14:textId="7D862E74" w:rsidR="00D03129" w:rsidRPr="006B19C6" w:rsidRDefault="007627FD" w:rsidP="00F20001">
      <w:pPr>
        <w:spacing w:after="0" w:line="360" w:lineRule="auto"/>
        <w:jc w:val="both"/>
        <w:rPr>
          <w:color w:val="7030A0"/>
        </w:rPr>
      </w:pPr>
      <w:r w:rsidRPr="006B19C6">
        <w:rPr>
          <w:color w:val="7030A0"/>
        </w:rPr>
        <w:object w:dxaOrig="1440" w:dyaOrig="1440" w14:anchorId="71CDCB38">
          <v:shape id="_x0000_i1075" type="#_x0000_t75" style="width:474pt;height:79.5pt" o:ole="">
            <v:imagedata r:id="rId30" o:title=""/>
          </v:shape>
          <w:control r:id="rId32" w:name="TextBox42111" w:shapeid="_x0000_i1075"/>
        </w:object>
      </w:r>
    </w:p>
    <w:p w14:paraId="08281903" w14:textId="7AC9DA32" w:rsidR="000C6C3E" w:rsidRPr="004B392E" w:rsidRDefault="000C6C3E" w:rsidP="00F20001">
      <w:pPr>
        <w:spacing w:after="0" w:line="360" w:lineRule="auto"/>
      </w:pPr>
      <w:r w:rsidRPr="004B392E">
        <w:t xml:space="preserve">If there is </w:t>
      </w:r>
      <w:r w:rsidRPr="004B392E">
        <w:rPr>
          <w:u w:val="single"/>
        </w:rPr>
        <w:t>only</w:t>
      </w:r>
      <w:r w:rsidRPr="004B392E">
        <w:t xml:space="preserve"> one feedstock consignment used at the generating station, go to </w:t>
      </w:r>
      <w:r w:rsidRPr="004B392E">
        <w:rPr>
          <w:b/>
        </w:rPr>
        <w:t xml:space="preserve">Section </w:t>
      </w:r>
      <w:r w:rsidR="003E3A6A" w:rsidRPr="004B392E">
        <w:rPr>
          <w:b/>
        </w:rPr>
        <w:t>H</w:t>
      </w:r>
      <w:r w:rsidRPr="004B392E">
        <w:t>.</w:t>
      </w:r>
    </w:p>
    <w:p w14:paraId="08281904" w14:textId="77777777" w:rsidR="006175A0" w:rsidRPr="004B392E" w:rsidRDefault="006175A0" w:rsidP="00F20001">
      <w:pPr>
        <w:spacing w:after="0" w:line="360" w:lineRule="auto"/>
      </w:pPr>
    </w:p>
    <w:p w14:paraId="08281905" w14:textId="2E6E3AFB" w:rsidR="000C6C3E" w:rsidRPr="004B392E" w:rsidRDefault="000C6C3E" w:rsidP="00F20001">
      <w:pPr>
        <w:spacing w:after="0" w:line="360" w:lineRule="auto"/>
      </w:pPr>
      <w:r w:rsidRPr="004B392E">
        <w:t xml:space="preserve">If </w:t>
      </w:r>
      <w:r w:rsidRPr="004B392E">
        <w:rPr>
          <w:u w:val="single"/>
        </w:rPr>
        <w:t>more</w:t>
      </w:r>
      <w:r w:rsidRPr="004B392E">
        <w:rPr>
          <w:b/>
        </w:rPr>
        <w:t xml:space="preserve"> </w:t>
      </w:r>
      <w:r w:rsidRPr="004B392E">
        <w:t>than one feedstock consignment is used</w:t>
      </w:r>
      <w:r w:rsidR="00CC27E7" w:rsidRPr="004B392E">
        <w:t xml:space="preserve"> </w:t>
      </w:r>
      <w:r w:rsidRPr="004B392E">
        <w:t xml:space="preserve">at the generating station, and you have answered </w:t>
      </w:r>
      <w:r w:rsidRPr="004B392E">
        <w:rPr>
          <w:b/>
        </w:rPr>
        <w:t>“No”</w:t>
      </w:r>
      <w:r w:rsidRPr="004B392E">
        <w:t xml:space="preserve"> to</w:t>
      </w:r>
      <w:r w:rsidRPr="004B392E">
        <w:rPr>
          <w:b/>
        </w:rPr>
        <w:t xml:space="preserve"> D2 </w:t>
      </w:r>
      <w:r w:rsidRPr="004B392E">
        <w:t xml:space="preserve">and </w:t>
      </w:r>
      <w:r w:rsidRPr="004B392E">
        <w:rPr>
          <w:b/>
        </w:rPr>
        <w:t>D4</w:t>
      </w:r>
      <w:r w:rsidRPr="004B392E">
        <w:t xml:space="preserve">, go to </w:t>
      </w:r>
      <w:r w:rsidRPr="004B392E">
        <w:rPr>
          <w:b/>
        </w:rPr>
        <w:t>section E</w:t>
      </w:r>
      <w:r w:rsidRPr="004B392E">
        <w:t>.</w:t>
      </w:r>
    </w:p>
    <w:p w14:paraId="08281906" w14:textId="69704AD4" w:rsidR="006175A0" w:rsidRDefault="006175A0" w:rsidP="00F20001">
      <w:pPr>
        <w:spacing w:after="0" w:line="360" w:lineRule="auto"/>
        <w:rPr>
          <w:color w:val="7030A0"/>
        </w:rPr>
      </w:pPr>
    </w:p>
    <w:p w14:paraId="08281915" w14:textId="5965F84C" w:rsidR="0079761A" w:rsidRPr="004B392E" w:rsidRDefault="001E1B5D" w:rsidP="00F20001">
      <w:pPr>
        <w:spacing w:line="360" w:lineRule="auto"/>
        <w:rPr>
          <w:noProof/>
          <w:color w:val="008554"/>
          <w:sz w:val="24"/>
          <w:szCs w:val="24"/>
          <w:lang w:eastAsia="en-GB"/>
        </w:rPr>
      </w:pPr>
      <w:r w:rsidRPr="004B392E">
        <w:rPr>
          <w:noProof/>
          <w:color w:val="008554"/>
          <w:sz w:val="24"/>
          <w:szCs w:val="24"/>
          <w:lang w:eastAsia="en-GB"/>
        </w:rPr>
        <w:t>Tracking Sustainability I</w:t>
      </w:r>
      <w:r w:rsidR="0079761A" w:rsidRPr="004B392E">
        <w:rPr>
          <w:noProof/>
          <w:color w:val="008554"/>
          <w:sz w:val="24"/>
          <w:szCs w:val="24"/>
          <w:lang w:eastAsia="en-GB"/>
        </w:rPr>
        <w:t>nformation</w:t>
      </w:r>
    </w:p>
    <w:p w14:paraId="08281916" w14:textId="6F30D426" w:rsidR="00D81958" w:rsidRPr="004B392E" w:rsidRDefault="00ED36C3" w:rsidP="00F20001">
      <w:pPr>
        <w:spacing w:after="0" w:line="360" w:lineRule="auto"/>
        <w:jc w:val="both"/>
      </w:pPr>
      <w:r w:rsidRPr="004B392E">
        <w:t xml:space="preserve">Questions </w:t>
      </w:r>
      <w:r w:rsidRPr="004B392E">
        <w:rPr>
          <w:b/>
        </w:rPr>
        <w:t>D6</w:t>
      </w:r>
      <w:r w:rsidR="00DE4FE7" w:rsidRPr="004B392E">
        <w:rPr>
          <w:b/>
        </w:rPr>
        <w:t xml:space="preserve"> </w:t>
      </w:r>
      <w:r w:rsidR="00CC27E7" w:rsidRPr="004B392E">
        <w:t>and</w:t>
      </w:r>
      <w:r w:rsidR="00DE4FE7" w:rsidRPr="004B392E">
        <w:rPr>
          <w:b/>
        </w:rPr>
        <w:t xml:space="preserve"> </w:t>
      </w:r>
      <w:r w:rsidR="007733C0" w:rsidRPr="004B392E">
        <w:rPr>
          <w:b/>
        </w:rPr>
        <w:t>D</w:t>
      </w:r>
      <w:r w:rsidR="007F2C2F" w:rsidRPr="004B392E">
        <w:rPr>
          <w:b/>
        </w:rPr>
        <w:t>7</w:t>
      </w:r>
      <w:r w:rsidR="007733C0" w:rsidRPr="004B392E">
        <w:t xml:space="preserve"> gather</w:t>
      </w:r>
      <w:r w:rsidR="00DB7D87" w:rsidRPr="004B392E">
        <w:t xml:space="preserve"> information on how you will </w:t>
      </w:r>
      <w:r w:rsidR="00617998" w:rsidRPr="004B392E">
        <w:t xml:space="preserve">determine the quantity of each feedstock consignment used </w:t>
      </w:r>
      <w:r w:rsidR="00CC7745" w:rsidRPr="004B392E">
        <w:t>at the generating station</w:t>
      </w:r>
      <w:r w:rsidR="00617998" w:rsidRPr="004B392E">
        <w:t xml:space="preserve"> where consignments are mixed.</w:t>
      </w:r>
    </w:p>
    <w:p w14:paraId="08281917" w14:textId="77777777" w:rsidR="00CC27E7" w:rsidRPr="004B392E" w:rsidRDefault="00CC27E7" w:rsidP="00F20001">
      <w:pPr>
        <w:pStyle w:val="ListParagraph"/>
        <w:spacing w:after="0" w:line="360" w:lineRule="auto"/>
        <w:jc w:val="both"/>
        <w:rPr>
          <w:rFonts w:ascii="Verdana" w:hAnsi="Verdana"/>
          <w:sz w:val="20"/>
          <w:szCs w:val="20"/>
        </w:rPr>
      </w:pPr>
    </w:p>
    <w:p w14:paraId="4C4795FF" w14:textId="05E53ED5" w:rsidR="002E1107" w:rsidRPr="00D450EE" w:rsidRDefault="00D450EE" w:rsidP="00F20001">
      <w:pPr>
        <w:spacing w:after="0" w:line="360" w:lineRule="auto"/>
        <w:jc w:val="both"/>
      </w:pPr>
      <w:r w:rsidRPr="00D450EE">
        <w:rPr>
          <w:b/>
        </w:rPr>
        <w:t>D6.</w:t>
      </w:r>
      <w:r>
        <w:t xml:space="preserve"> </w:t>
      </w:r>
      <w:r w:rsidR="00DC19CA" w:rsidRPr="00D450EE">
        <w:t xml:space="preserve">Which type of mass balance system do you use to determine the quantity of each </w:t>
      </w:r>
      <w:r w:rsidR="00617998" w:rsidRPr="00D450EE">
        <w:t xml:space="preserve">feedstock </w:t>
      </w:r>
      <w:r w:rsidR="00DC19CA" w:rsidRPr="00D450EE">
        <w:t>consignment used</w:t>
      </w:r>
      <w:r w:rsidR="00167A09" w:rsidRPr="00D450EE">
        <w:t xml:space="preserve"> </w:t>
      </w:r>
      <w:r w:rsidR="00DC19CA" w:rsidRPr="00D450EE">
        <w:t xml:space="preserve">at the generating station? </w:t>
      </w:r>
    </w:p>
    <w:p w14:paraId="08281918" w14:textId="19F60405" w:rsidR="00DC19CA" w:rsidRPr="004B392E" w:rsidRDefault="00F20001" w:rsidP="00F20001">
      <w:pPr>
        <w:pStyle w:val="ListParagraph"/>
        <w:spacing w:after="0" w:line="360" w:lineRule="auto"/>
        <w:jc w:val="both"/>
        <w:rPr>
          <w:rFonts w:ascii="Verdana" w:hAnsi="Verdana"/>
          <w:sz w:val="20"/>
          <w:szCs w:val="20"/>
        </w:rPr>
      </w:pPr>
      <w:sdt>
        <w:sdtPr>
          <w:rPr>
            <w:rFonts w:ascii="Verdana" w:hAnsi="Verdana"/>
            <w:b/>
            <w:bCs/>
            <w:i/>
            <w:iCs/>
            <w:sz w:val="20"/>
            <w:szCs w:val="20"/>
          </w:rPr>
          <w:alias w:val="Consignments"/>
          <w:tag w:val="Consignments"/>
          <w:id w:val="764356817"/>
          <w:placeholder>
            <w:docPart w:val="6F12C51CFDE1463DB9BFDAC26DB7E8A0"/>
          </w:placeholder>
          <w:dropDownList>
            <w:listItem w:displayText="Choose Item" w:value="Choose Item"/>
            <w:listItem w:displayText="Proportionate mass balance" w:value="Proportionate mass balance"/>
            <w:listItem w:displayText="Non-proportionate mass balance" w:value="Non-proportionate mass balance"/>
            <w:listItem w:displayText="Both proportionate and non-proportionate mass balance" w:value="Both proportionate and non-proportionate mass balance"/>
          </w:dropDownList>
        </w:sdtPr>
        <w:sdtEndPr/>
        <w:sdtContent>
          <w:r w:rsidR="00462B93">
            <w:rPr>
              <w:rFonts w:ascii="Verdana" w:hAnsi="Verdana"/>
              <w:b/>
              <w:bCs/>
              <w:i/>
              <w:iCs/>
              <w:sz w:val="20"/>
              <w:szCs w:val="20"/>
            </w:rPr>
            <w:t>Choose Item</w:t>
          </w:r>
        </w:sdtContent>
      </w:sdt>
    </w:p>
    <w:p w14:paraId="08281919" w14:textId="0B1AD3A1" w:rsidR="00FA4E8A" w:rsidRDefault="00FA4E8A" w:rsidP="00F20001">
      <w:pPr>
        <w:pStyle w:val="ListParagraph"/>
        <w:spacing w:after="0" w:line="360" w:lineRule="auto"/>
        <w:jc w:val="both"/>
        <w:rPr>
          <w:rFonts w:ascii="Verdana" w:hAnsi="Verdana"/>
          <w:sz w:val="20"/>
          <w:szCs w:val="20"/>
        </w:rPr>
      </w:pPr>
    </w:p>
    <w:p w14:paraId="1F358FB9" w14:textId="7AC40A59" w:rsidR="00DD7556" w:rsidRDefault="00DD7556" w:rsidP="00F20001">
      <w:pPr>
        <w:spacing w:line="360" w:lineRule="auto"/>
      </w:pPr>
      <w:r>
        <w:br w:type="page"/>
      </w:r>
    </w:p>
    <w:p w14:paraId="0828191A" w14:textId="2203BE23" w:rsidR="00DC19CA" w:rsidRPr="00D450EE" w:rsidRDefault="00D450EE" w:rsidP="00F20001">
      <w:pPr>
        <w:spacing w:after="0" w:line="360" w:lineRule="auto"/>
        <w:jc w:val="both"/>
      </w:pPr>
      <w:r w:rsidRPr="00D450EE">
        <w:rPr>
          <w:b/>
        </w:rPr>
        <w:lastRenderedPageBreak/>
        <w:t>D7.</w:t>
      </w:r>
      <w:r>
        <w:t xml:space="preserve"> </w:t>
      </w:r>
      <w:r w:rsidR="00DC19CA" w:rsidRPr="00D450EE">
        <w:t>Explain how you will use a mass-balance system, including:</w:t>
      </w:r>
    </w:p>
    <w:p w14:paraId="0828191B" w14:textId="77777777" w:rsidR="00FA4E8A" w:rsidRPr="004B392E" w:rsidRDefault="00DC19CA" w:rsidP="00F20001">
      <w:pPr>
        <w:pStyle w:val="ListParagraph"/>
        <w:numPr>
          <w:ilvl w:val="1"/>
          <w:numId w:val="22"/>
        </w:numPr>
        <w:spacing w:after="0" w:line="360" w:lineRule="auto"/>
        <w:jc w:val="both"/>
        <w:rPr>
          <w:rFonts w:ascii="Verdana" w:hAnsi="Verdana"/>
          <w:sz w:val="20"/>
          <w:szCs w:val="20"/>
        </w:rPr>
      </w:pPr>
      <w:r w:rsidRPr="004B392E">
        <w:rPr>
          <w:rFonts w:ascii="Verdana" w:hAnsi="Verdana"/>
          <w:sz w:val="20"/>
          <w:szCs w:val="20"/>
        </w:rPr>
        <w:t>where in the supply chain and/</w:t>
      </w:r>
      <w:r w:rsidR="00427807" w:rsidRPr="004B392E">
        <w:rPr>
          <w:rFonts w:ascii="Verdana" w:hAnsi="Verdana"/>
          <w:sz w:val="20"/>
          <w:szCs w:val="20"/>
        </w:rPr>
        <w:t>or generating station the method</w:t>
      </w:r>
      <w:r w:rsidRPr="004B392E">
        <w:rPr>
          <w:rFonts w:ascii="Verdana" w:hAnsi="Verdana"/>
          <w:sz w:val="20"/>
          <w:szCs w:val="20"/>
        </w:rPr>
        <w:t xml:space="preserve"> will be used,</w:t>
      </w:r>
    </w:p>
    <w:p w14:paraId="0828191C" w14:textId="77777777" w:rsidR="00FA4E8A" w:rsidRPr="004B392E" w:rsidRDefault="00DC19CA" w:rsidP="00F20001">
      <w:pPr>
        <w:pStyle w:val="ListParagraph"/>
        <w:numPr>
          <w:ilvl w:val="1"/>
          <w:numId w:val="22"/>
        </w:numPr>
        <w:spacing w:after="0" w:line="360" w:lineRule="auto"/>
        <w:jc w:val="both"/>
        <w:rPr>
          <w:rFonts w:ascii="Verdana" w:hAnsi="Verdana"/>
          <w:sz w:val="20"/>
          <w:szCs w:val="20"/>
        </w:rPr>
      </w:pPr>
      <w:r w:rsidRPr="004B392E">
        <w:rPr>
          <w:rFonts w:ascii="Verdana" w:hAnsi="Verdana"/>
          <w:sz w:val="20"/>
          <w:szCs w:val="20"/>
        </w:rPr>
        <w:t>which feedstock consignments it will apply</w:t>
      </w:r>
      <w:r w:rsidR="00427807" w:rsidRPr="004B392E">
        <w:rPr>
          <w:rFonts w:ascii="Verdana" w:hAnsi="Verdana"/>
          <w:sz w:val="20"/>
          <w:szCs w:val="20"/>
        </w:rPr>
        <w:t xml:space="preserve"> to</w:t>
      </w:r>
      <w:r w:rsidRPr="004B392E">
        <w:rPr>
          <w:rFonts w:ascii="Verdana" w:hAnsi="Verdana"/>
          <w:sz w:val="20"/>
          <w:szCs w:val="20"/>
        </w:rPr>
        <w:t>,</w:t>
      </w:r>
    </w:p>
    <w:p w14:paraId="0828191D" w14:textId="2C6347FA" w:rsidR="00FA4E8A" w:rsidRPr="004B392E" w:rsidRDefault="00DC19CA" w:rsidP="00F20001">
      <w:pPr>
        <w:pStyle w:val="ListParagraph"/>
        <w:numPr>
          <w:ilvl w:val="1"/>
          <w:numId w:val="22"/>
        </w:numPr>
        <w:spacing w:after="0" w:line="360" w:lineRule="auto"/>
        <w:jc w:val="both"/>
        <w:rPr>
          <w:rFonts w:ascii="Verdana" w:hAnsi="Verdana"/>
          <w:sz w:val="20"/>
          <w:szCs w:val="20"/>
        </w:rPr>
      </w:pPr>
      <w:r w:rsidRPr="004B392E">
        <w:rPr>
          <w:rFonts w:ascii="Verdana" w:hAnsi="Verdana"/>
          <w:sz w:val="20"/>
          <w:szCs w:val="20"/>
        </w:rPr>
        <w:t xml:space="preserve">how you will use the system to determine the quantity of each feedstock consignment used in a </w:t>
      </w:r>
      <w:r w:rsidR="00287769" w:rsidRPr="004B392E">
        <w:rPr>
          <w:rFonts w:ascii="Verdana" w:hAnsi="Verdana"/>
          <w:sz w:val="20"/>
          <w:szCs w:val="20"/>
        </w:rPr>
        <w:t>quarter</w:t>
      </w:r>
      <w:r w:rsidRPr="004B392E">
        <w:rPr>
          <w:rFonts w:ascii="Verdana" w:hAnsi="Verdana"/>
          <w:sz w:val="20"/>
          <w:szCs w:val="20"/>
        </w:rPr>
        <w:t>.</w:t>
      </w:r>
    </w:p>
    <w:p w14:paraId="0828191E" w14:textId="5D3D72C8" w:rsidR="00E40D91" w:rsidRPr="006B19C6" w:rsidRDefault="007627FD" w:rsidP="00F20001">
      <w:pPr>
        <w:spacing w:after="0" w:line="360" w:lineRule="auto"/>
        <w:jc w:val="both"/>
        <w:rPr>
          <w:rFonts w:ascii="Arial" w:hAnsi="Arial" w:cs="Arial"/>
          <w:color w:val="7030A0"/>
          <w:sz w:val="24"/>
        </w:rPr>
      </w:pPr>
      <w:r w:rsidRPr="006B19C6">
        <w:rPr>
          <w:rFonts w:ascii="Arial" w:eastAsia="Calibri" w:hAnsi="Arial" w:cs="Arial"/>
          <w:color w:val="7030A0"/>
        </w:rPr>
        <w:object w:dxaOrig="1440" w:dyaOrig="1440" w14:anchorId="322E8351">
          <v:shape id="_x0000_i1077" type="#_x0000_t75" style="width:479.25pt;height:292.15pt" o:ole="">
            <v:imagedata r:id="rId33" o:title=""/>
          </v:shape>
          <w:control r:id="rId34" w:name="TextBox9112111" w:shapeid="_x0000_i1077"/>
        </w:object>
      </w:r>
    </w:p>
    <w:p w14:paraId="0828191F" w14:textId="77777777" w:rsidR="006175A0" w:rsidRPr="006B19C6" w:rsidRDefault="006175A0" w:rsidP="00F20001">
      <w:pPr>
        <w:pStyle w:val="Heading2"/>
        <w:spacing w:before="0" w:line="360" w:lineRule="auto"/>
        <w:rPr>
          <w:rFonts w:ascii="Verdana" w:hAnsi="Verdana"/>
          <w:color w:val="7030A0"/>
          <w:sz w:val="23"/>
          <w:szCs w:val="23"/>
        </w:rPr>
      </w:pPr>
    </w:p>
    <w:p w14:paraId="08281924" w14:textId="4C6CC535" w:rsidR="0031531E" w:rsidRPr="006B19C6" w:rsidRDefault="0031531E" w:rsidP="00F20001">
      <w:pPr>
        <w:pStyle w:val="Heading2"/>
        <w:spacing w:before="0" w:line="360" w:lineRule="auto"/>
        <w:rPr>
          <w:rFonts w:ascii="Verdana" w:hAnsi="Verdana"/>
          <w:color w:val="7030A0"/>
          <w:sz w:val="23"/>
          <w:szCs w:val="23"/>
        </w:rPr>
      </w:pPr>
      <w:r w:rsidRPr="00473AE2">
        <w:rPr>
          <w:rFonts w:ascii="Verdana" w:eastAsiaTheme="minorHAnsi" w:hAnsi="Verdana" w:cstheme="minorBidi"/>
          <w:bCs w:val="0"/>
          <w:noProof/>
          <w:color w:val="63B6D1"/>
          <w:sz w:val="28"/>
          <w:szCs w:val="28"/>
          <w:lang w:eastAsia="en-GB"/>
        </w:rPr>
        <w:t xml:space="preserve">Section E – </w:t>
      </w:r>
      <w:r w:rsidR="001E1B5D" w:rsidRPr="00473AE2">
        <w:rPr>
          <w:rFonts w:ascii="Verdana" w:eastAsiaTheme="minorHAnsi" w:hAnsi="Verdana" w:cstheme="minorBidi"/>
          <w:bCs w:val="0"/>
          <w:noProof/>
          <w:color w:val="63B6D1"/>
          <w:sz w:val="28"/>
          <w:szCs w:val="28"/>
          <w:lang w:eastAsia="en-GB"/>
        </w:rPr>
        <w:t xml:space="preserve">Determining the </w:t>
      </w:r>
      <w:r w:rsidR="00287769">
        <w:rPr>
          <w:rFonts w:ascii="Verdana" w:eastAsiaTheme="minorHAnsi" w:hAnsi="Verdana" w:cstheme="minorBidi"/>
          <w:bCs w:val="0"/>
          <w:noProof/>
          <w:color w:val="63B6D1"/>
          <w:sz w:val="28"/>
          <w:szCs w:val="28"/>
          <w:lang w:eastAsia="en-GB"/>
        </w:rPr>
        <w:t>q</w:t>
      </w:r>
      <w:r w:rsidRPr="00473AE2">
        <w:rPr>
          <w:rFonts w:ascii="Verdana" w:eastAsiaTheme="minorHAnsi" w:hAnsi="Verdana" w:cstheme="minorBidi"/>
          <w:bCs w:val="0"/>
          <w:noProof/>
          <w:color w:val="63B6D1"/>
          <w:sz w:val="28"/>
          <w:szCs w:val="28"/>
          <w:lang w:eastAsia="en-GB"/>
        </w:rPr>
        <w:t xml:space="preserve">uantity of </w:t>
      </w:r>
      <w:r w:rsidR="00287769">
        <w:rPr>
          <w:rFonts w:ascii="Verdana" w:eastAsiaTheme="minorHAnsi" w:hAnsi="Verdana" w:cstheme="minorBidi"/>
          <w:bCs w:val="0"/>
          <w:noProof/>
          <w:color w:val="63B6D1"/>
          <w:sz w:val="28"/>
          <w:szCs w:val="28"/>
          <w:lang w:eastAsia="en-GB"/>
        </w:rPr>
        <w:t>f</w:t>
      </w:r>
      <w:r w:rsidR="001E1B5D" w:rsidRPr="00473AE2">
        <w:rPr>
          <w:rFonts w:ascii="Verdana" w:eastAsiaTheme="minorHAnsi" w:hAnsi="Verdana" w:cstheme="minorBidi"/>
          <w:bCs w:val="0"/>
          <w:noProof/>
          <w:color w:val="63B6D1"/>
          <w:sz w:val="28"/>
          <w:szCs w:val="28"/>
          <w:lang w:eastAsia="en-GB"/>
        </w:rPr>
        <w:t xml:space="preserve">eedstock </w:t>
      </w:r>
      <w:r w:rsidR="00287769">
        <w:rPr>
          <w:rFonts w:ascii="Verdana" w:eastAsiaTheme="minorHAnsi" w:hAnsi="Verdana" w:cstheme="minorBidi"/>
          <w:bCs w:val="0"/>
          <w:noProof/>
          <w:color w:val="63B6D1"/>
          <w:sz w:val="28"/>
          <w:szCs w:val="28"/>
          <w:lang w:eastAsia="en-GB"/>
        </w:rPr>
        <w:t>u</w:t>
      </w:r>
      <w:r w:rsidRPr="00473AE2">
        <w:rPr>
          <w:rFonts w:ascii="Verdana" w:eastAsiaTheme="minorHAnsi" w:hAnsi="Verdana" w:cstheme="minorBidi"/>
          <w:bCs w:val="0"/>
          <w:noProof/>
          <w:color w:val="63B6D1"/>
          <w:sz w:val="28"/>
          <w:szCs w:val="28"/>
          <w:lang w:eastAsia="en-GB"/>
        </w:rPr>
        <w:t>sed</w:t>
      </w:r>
    </w:p>
    <w:p w14:paraId="08281927" w14:textId="13C81082" w:rsidR="00C769C8" w:rsidRPr="00D450EE" w:rsidRDefault="00D450EE" w:rsidP="00F20001">
      <w:pPr>
        <w:spacing w:after="0" w:line="360" w:lineRule="auto"/>
        <w:jc w:val="both"/>
      </w:pPr>
      <w:r w:rsidRPr="00D450EE">
        <w:rPr>
          <w:b/>
        </w:rPr>
        <w:t>E1.</w:t>
      </w:r>
      <w:r>
        <w:t xml:space="preserve"> </w:t>
      </w:r>
      <w:r w:rsidR="00562427" w:rsidRPr="00D450EE">
        <w:t xml:space="preserve">How do you determine the quantity of each </w:t>
      </w:r>
      <w:r w:rsidR="009778F4" w:rsidRPr="00D450EE">
        <w:t xml:space="preserve">feedstock consignment </w:t>
      </w:r>
      <w:r w:rsidR="00562427" w:rsidRPr="00D450EE">
        <w:t>fed to the digester in</w:t>
      </w:r>
      <w:r w:rsidR="00FD3787">
        <w:t xml:space="preserve"> a period</w:t>
      </w:r>
      <w:r w:rsidR="00562427" w:rsidRPr="00D450EE">
        <w:t>?</w:t>
      </w:r>
      <w:r w:rsidR="00C769C8" w:rsidRPr="00D450EE">
        <w:t xml:space="preserve"> Refer to the locations </w:t>
      </w:r>
      <w:r w:rsidR="009F0734" w:rsidRPr="00D450EE">
        <w:t>where</w:t>
      </w:r>
      <w:r w:rsidR="00C769C8" w:rsidRPr="00D450EE">
        <w:t xml:space="preserve"> measurements are taken and any equipment that is used.</w:t>
      </w:r>
      <w:r w:rsidR="006C78DE" w:rsidRPr="00D450EE">
        <w:t xml:space="preserve"> </w:t>
      </w:r>
    </w:p>
    <w:p w14:paraId="08281928" w14:textId="78DD7F9E" w:rsidR="00C769C8" w:rsidRPr="006B19C6" w:rsidRDefault="007627FD" w:rsidP="00F20001">
      <w:pPr>
        <w:spacing w:after="0" w:line="360" w:lineRule="auto"/>
        <w:rPr>
          <w:color w:val="7030A0"/>
        </w:rPr>
      </w:pPr>
      <w:r w:rsidRPr="006B19C6">
        <w:rPr>
          <w:rFonts w:ascii="Arial" w:hAnsi="Arial" w:cs="Arial"/>
          <w:color w:val="7030A0"/>
          <w:sz w:val="24"/>
        </w:rPr>
        <w:object w:dxaOrig="1440" w:dyaOrig="1440" w14:anchorId="3EF9BE9A">
          <v:shape id="_x0000_i1079" type="#_x0000_t75" style="width:480.75pt;height:210pt" o:ole="">
            <v:imagedata r:id="rId35" o:title=""/>
          </v:shape>
          <w:control r:id="rId36" w:name="TextBox10111241" w:shapeid="_x0000_i1079"/>
        </w:object>
      </w:r>
    </w:p>
    <w:p w14:paraId="08281929" w14:textId="77777777" w:rsidR="003209E2" w:rsidRPr="006B19C6" w:rsidRDefault="003209E2" w:rsidP="00F20001">
      <w:pPr>
        <w:pStyle w:val="ListParagraph"/>
        <w:spacing w:after="0" w:line="360" w:lineRule="auto"/>
        <w:jc w:val="both"/>
        <w:rPr>
          <w:rFonts w:ascii="Verdana" w:hAnsi="Verdana"/>
          <w:color w:val="7030A0"/>
          <w:sz w:val="20"/>
          <w:szCs w:val="20"/>
        </w:rPr>
      </w:pPr>
    </w:p>
    <w:p w14:paraId="0828192A" w14:textId="01E52B9E" w:rsidR="000D4539" w:rsidRPr="00D450EE" w:rsidRDefault="00D450EE" w:rsidP="00F20001">
      <w:pPr>
        <w:spacing w:after="0" w:line="360" w:lineRule="auto"/>
        <w:jc w:val="both"/>
      </w:pPr>
      <w:r w:rsidRPr="00D450EE">
        <w:rPr>
          <w:b/>
        </w:rPr>
        <w:t>E2.</w:t>
      </w:r>
      <w:r>
        <w:t xml:space="preserve"> </w:t>
      </w:r>
      <w:r w:rsidR="000D4539" w:rsidRPr="00D450EE">
        <w:t xml:space="preserve">State the accuracy of any equipment used for </w:t>
      </w:r>
      <w:r w:rsidR="009778F4" w:rsidRPr="00D450EE">
        <w:t>quantity</w:t>
      </w:r>
      <w:r w:rsidR="000D4539" w:rsidRPr="00D450EE">
        <w:t xml:space="preserve"> measurements – this should be expressed as a perc</w:t>
      </w:r>
      <w:r w:rsidR="00FA0B2F" w:rsidRPr="00D450EE">
        <w:t xml:space="preserve">entage of the unit of measure </w:t>
      </w:r>
      <w:r w:rsidR="00681C49" w:rsidRPr="00D450EE">
        <w:t>such as</w:t>
      </w:r>
      <w:r w:rsidR="000D4539" w:rsidRPr="00D450EE">
        <w:t xml:space="preserve"> +/- 1.5%. Make reference to any steps you are taki</w:t>
      </w:r>
      <w:r w:rsidR="00681C49" w:rsidRPr="00D450EE">
        <w:t>ng to ensure ongoing accuracy, for example</w:t>
      </w:r>
      <w:r w:rsidR="000D4539" w:rsidRPr="00D450EE">
        <w:t xml:space="preserve"> calibration undertaken on a period basis with reference to a relevant technical standard if applicable.</w:t>
      </w:r>
    </w:p>
    <w:p w14:paraId="0828192B" w14:textId="6A0B985B" w:rsidR="00CC7745" w:rsidRPr="006B19C6" w:rsidRDefault="007627FD" w:rsidP="00F20001">
      <w:pPr>
        <w:spacing w:after="0" w:line="360" w:lineRule="auto"/>
        <w:jc w:val="both"/>
        <w:rPr>
          <w:color w:val="7030A0"/>
        </w:rPr>
      </w:pPr>
      <w:r w:rsidRPr="006B19C6">
        <w:rPr>
          <w:color w:val="7030A0"/>
        </w:rPr>
        <w:object w:dxaOrig="1440" w:dyaOrig="1440" w14:anchorId="0CC8B1F9">
          <v:shape id="_x0000_i1081" type="#_x0000_t75" style="width:478.5pt;height:79.5pt" o:ole="">
            <v:imagedata r:id="rId37" o:title=""/>
          </v:shape>
          <w:control r:id="rId38" w:name="TextBox4211221" w:shapeid="_x0000_i1081"/>
        </w:object>
      </w:r>
    </w:p>
    <w:p w14:paraId="0828192C" w14:textId="18E9422C" w:rsidR="00CC7745" w:rsidRPr="00D450EE" w:rsidRDefault="00D450EE" w:rsidP="00F20001">
      <w:pPr>
        <w:spacing w:after="0" w:line="360" w:lineRule="auto"/>
        <w:jc w:val="both"/>
      </w:pPr>
      <w:r w:rsidRPr="00D450EE">
        <w:rPr>
          <w:b/>
        </w:rPr>
        <w:t>E3.</w:t>
      </w:r>
      <w:r>
        <w:t xml:space="preserve"> </w:t>
      </w:r>
      <w:r w:rsidR="00CC7745" w:rsidRPr="00D450EE">
        <w:t xml:space="preserve">If any </w:t>
      </w:r>
      <w:r w:rsidR="003209E2" w:rsidRPr="00D450EE">
        <w:t>feedstock</w:t>
      </w:r>
      <w:r w:rsidR="00CC7745" w:rsidRPr="00D450EE">
        <w:t xml:space="preserve"> is carried over </w:t>
      </w:r>
      <w:r w:rsidR="00C65845" w:rsidRPr="00D450EE">
        <w:t xml:space="preserve">in storage </w:t>
      </w:r>
      <w:r w:rsidR="00CC7745" w:rsidRPr="00D450EE">
        <w:t xml:space="preserve">from one </w:t>
      </w:r>
      <w:r w:rsidR="00FD3787">
        <w:t>period</w:t>
      </w:r>
      <w:r w:rsidR="00901385" w:rsidRPr="00D450EE">
        <w:t xml:space="preserve"> </w:t>
      </w:r>
      <w:r w:rsidR="00CC7745" w:rsidRPr="00D450EE">
        <w:t>to the next, how will this quantity be accounted for?</w:t>
      </w:r>
    </w:p>
    <w:p w14:paraId="0828192D" w14:textId="24B57CC1" w:rsidR="000D4539" w:rsidRPr="006B19C6" w:rsidRDefault="007627FD" w:rsidP="00F20001">
      <w:pPr>
        <w:spacing w:after="0" w:line="360" w:lineRule="auto"/>
        <w:rPr>
          <w:color w:val="7030A0"/>
        </w:rPr>
      </w:pPr>
      <w:r w:rsidRPr="006B19C6">
        <w:rPr>
          <w:color w:val="7030A0"/>
        </w:rPr>
        <w:object w:dxaOrig="1440" w:dyaOrig="1440" w14:anchorId="0BDB0C99">
          <v:shape id="_x0000_i1083" type="#_x0000_t75" style="width:477.4pt;height:79.5pt" o:ole="">
            <v:imagedata r:id="rId39" o:title=""/>
          </v:shape>
          <w:control r:id="rId40" w:name="TextBox421122" w:shapeid="_x0000_i1083"/>
        </w:object>
      </w:r>
    </w:p>
    <w:p w14:paraId="0828192E" w14:textId="77777777" w:rsidR="00923080" w:rsidRPr="006B19C6" w:rsidRDefault="00923080" w:rsidP="00F20001">
      <w:pPr>
        <w:spacing w:after="0" w:line="360" w:lineRule="auto"/>
        <w:rPr>
          <w:color w:val="7030A0"/>
        </w:rPr>
      </w:pPr>
    </w:p>
    <w:p w14:paraId="0828192F" w14:textId="77777777" w:rsidR="00A43E86" w:rsidRPr="00473AE2" w:rsidRDefault="00A43E86" w:rsidP="00F20001">
      <w:pPr>
        <w:pStyle w:val="Heading2"/>
        <w:spacing w:before="0" w:line="360" w:lineRule="auto"/>
        <w:rPr>
          <w:rFonts w:ascii="Verdana" w:eastAsiaTheme="minorHAnsi" w:hAnsi="Verdana" w:cstheme="minorBidi"/>
          <w:bCs w:val="0"/>
          <w:noProof/>
          <w:color w:val="63B6D1"/>
          <w:sz w:val="28"/>
          <w:szCs w:val="28"/>
          <w:lang w:eastAsia="en-GB"/>
        </w:rPr>
      </w:pPr>
      <w:r w:rsidRPr="00473AE2">
        <w:rPr>
          <w:rFonts w:ascii="Verdana" w:eastAsiaTheme="minorHAnsi" w:hAnsi="Verdana" w:cstheme="minorBidi"/>
          <w:bCs w:val="0"/>
          <w:noProof/>
          <w:color w:val="63B6D1"/>
          <w:sz w:val="28"/>
          <w:szCs w:val="28"/>
          <w:lang w:eastAsia="en-GB"/>
        </w:rPr>
        <w:t xml:space="preserve">Section </w:t>
      </w:r>
      <w:r w:rsidR="005F71B1" w:rsidRPr="00473AE2">
        <w:rPr>
          <w:rFonts w:ascii="Verdana" w:eastAsiaTheme="minorHAnsi" w:hAnsi="Verdana" w:cstheme="minorBidi"/>
          <w:bCs w:val="0"/>
          <w:noProof/>
          <w:color w:val="63B6D1"/>
          <w:sz w:val="28"/>
          <w:szCs w:val="28"/>
          <w:lang w:eastAsia="en-GB"/>
        </w:rPr>
        <w:t xml:space="preserve">F </w:t>
      </w:r>
      <w:r w:rsidRPr="00473AE2">
        <w:rPr>
          <w:rFonts w:ascii="Verdana" w:eastAsiaTheme="minorHAnsi" w:hAnsi="Verdana" w:cstheme="minorBidi"/>
          <w:bCs w:val="0"/>
          <w:noProof/>
          <w:color w:val="63B6D1"/>
          <w:sz w:val="28"/>
          <w:szCs w:val="28"/>
          <w:lang w:eastAsia="en-GB"/>
        </w:rPr>
        <w:t xml:space="preserve">– </w:t>
      </w:r>
      <w:r w:rsidR="001E1B5D" w:rsidRPr="00473AE2">
        <w:rPr>
          <w:rFonts w:ascii="Verdana" w:eastAsiaTheme="minorHAnsi" w:hAnsi="Verdana" w:cstheme="minorBidi"/>
          <w:bCs w:val="0"/>
          <w:noProof/>
          <w:color w:val="63B6D1"/>
          <w:sz w:val="28"/>
          <w:szCs w:val="28"/>
          <w:lang w:eastAsia="en-GB"/>
        </w:rPr>
        <w:t xml:space="preserve">Apportioning the </w:t>
      </w:r>
      <w:r w:rsidR="00E941C1" w:rsidRPr="00473AE2">
        <w:rPr>
          <w:rFonts w:ascii="Verdana" w:eastAsiaTheme="minorHAnsi" w:hAnsi="Verdana" w:cstheme="minorBidi"/>
          <w:bCs w:val="0"/>
          <w:noProof/>
          <w:color w:val="63B6D1"/>
          <w:sz w:val="28"/>
          <w:szCs w:val="28"/>
          <w:lang w:eastAsia="en-GB"/>
        </w:rPr>
        <w:t xml:space="preserve">biogas according to the feedstock used </w:t>
      </w:r>
    </w:p>
    <w:p w14:paraId="08281931" w14:textId="77777777" w:rsidR="006175A0" w:rsidRPr="004B392E" w:rsidRDefault="006175A0" w:rsidP="00F20001">
      <w:pPr>
        <w:spacing w:after="0" w:line="360" w:lineRule="auto"/>
      </w:pPr>
    </w:p>
    <w:p w14:paraId="273354DE" w14:textId="51368619" w:rsidR="002E1107" w:rsidRPr="00D450EE" w:rsidRDefault="00D450EE" w:rsidP="00F20001">
      <w:pPr>
        <w:spacing w:after="0" w:line="360" w:lineRule="auto"/>
        <w:jc w:val="both"/>
        <w:rPr>
          <w:rFonts w:cs="Arial"/>
        </w:rPr>
      </w:pPr>
      <w:r w:rsidRPr="00D450EE">
        <w:rPr>
          <w:b/>
        </w:rPr>
        <w:t>F1.</w:t>
      </w:r>
      <w:r>
        <w:t xml:space="preserve"> </w:t>
      </w:r>
      <w:r w:rsidR="00BA1D91" w:rsidRPr="00D450EE">
        <w:t>How will you apportion the</w:t>
      </w:r>
      <w:r w:rsidR="004C56D0" w:rsidRPr="00D450EE">
        <w:t xml:space="preserve"> </w:t>
      </w:r>
      <w:r w:rsidR="00BA1D91" w:rsidRPr="00D450EE">
        <w:t>biogas</w:t>
      </w:r>
      <w:r w:rsidR="004C56D0" w:rsidRPr="00D450EE">
        <w:t xml:space="preserve"> according to the feedstock used?</w:t>
      </w:r>
      <w:r w:rsidR="00A43E86" w:rsidRPr="004B392E">
        <w:t xml:space="preserve"> </w:t>
      </w:r>
      <w:r w:rsidR="00A43E86" w:rsidRPr="00D450EE">
        <w:rPr>
          <w:rFonts w:cs="Arial"/>
          <w:b/>
        </w:rPr>
        <w:t xml:space="preserve"> </w:t>
      </w:r>
    </w:p>
    <w:p w14:paraId="08281932" w14:textId="40E83483" w:rsidR="00A43E86" w:rsidRPr="004B392E" w:rsidRDefault="00F20001" w:rsidP="00F20001">
      <w:pPr>
        <w:pStyle w:val="ListParagraph"/>
        <w:spacing w:after="0" w:line="360" w:lineRule="auto"/>
        <w:jc w:val="both"/>
        <w:rPr>
          <w:rFonts w:cs="Arial"/>
        </w:rPr>
      </w:pPr>
      <w:sdt>
        <w:sdtPr>
          <w:rPr>
            <w:rStyle w:val="IntenseEmphasis"/>
            <w:rFonts w:ascii="Verdana" w:hAnsi="Verdana" w:cs="Arial"/>
            <w:color w:val="auto"/>
            <w:sz w:val="20"/>
            <w:szCs w:val="20"/>
          </w:rPr>
          <w:alias w:val="Apportioning final fuel"/>
          <w:tag w:val="Apportioning final fuel"/>
          <w:id w:val="10330060"/>
          <w:placeholder>
            <w:docPart w:val="0CF7B0F814BB4939BAA48364BCD58185"/>
          </w:placeholder>
          <w:showingPlcHdr/>
          <w:dropDownList>
            <w:listItem w:value="Choose an item"/>
            <w:listItem w:displayText="Ofgem's Apportioning Tool" w:value="Ofgem's Apportioning Tool"/>
            <w:listItem w:displayText="Direct measurement and sampling of the feedstock" w:value="Direct measurement and sampling of the feedstock"/>
            <w:listItem w:displayText="Other" w:value="Other"/>
          </w:dropDownList>
        </w:sdtPr>
        <w:sdtEndPr>
          <w:rPr>
            <w:rStyle w:val="DefaultParagraphFont"/>
            <w:b w:val="0"/>
            <w:bCs w:val="0"/>
            <w:i w:val="0"/>
            <w:iCs w:val="0"/>
          </w:rPr>
        </w:sdtEndPr>
        <w:sdtContent>
          <w:r w:rsidR="00A43E86" w:rsidRPr="004B392E">
            <w:rPr>
              <w:rStyle w:val="IntenseEmphasis"/>
              <w:rFonts w:ascii="Verdana" w:hAnsi="Verdana" w:cs="Arial"/>
              <w:color w:val="auto"/>
              <w:sz w:val="20"/>
              <w:szCs w:val="20"/>
            </w:rPr>
            <w:t>Choose an item</w:t>
          </w:r>
        </w:sdtContent>
      </w:sdt>
    </w:p>
    <w:p w14:paraId="0C525C7E" w14:textId="77777777" w:rsidR="000200FC" w:rsidRDefault="000200FC" w:rsidP="00F20001">
      <w:pPr>
        <w:spacing w:after="0" w:line="360" w:lineRule="auto"/>
        <w:jc w:val="both"/>
        <w:rPr>
          <w:rFonts w:cs="Arial"/>
        </w:rPr>
      </w:pPr>
    </w:p>
    <w:p w14:paraId="08281933" w14:textId="27A1FE87" w:rsidR="00CC27E7" w:rsidRPr="004B392E" w:rsidRDefault="00B053D2" w:rsidP="00F20001">
      <w:pPr>
        <w:spacing w:after="0" w:line="360" w:lineRule="auto"/>
        <w:jc w:val="both"/>
        <w:rPr>
          <w:rFonts w:cs="Arial"/>
          <w:b/>
        </w:rPr>
      </w:pPr>
      <w:r w:rsidRPr="004B392E">
        <w:rPr>
          <w:rFonts w:cs="Arial"/>
        </w:rPr>
        <w:t>If you have answered ‘</w:t>
      </w:r>
      <w:hyperlink r:id="rId41" w:history="1">
        <w:r w:rsidR="00FD3787" w:rsidRPr="003E53F6">
          <w:rPr>
            <w:rStyle w:val="Hyperlink"/>
            <w:rFonts w:cs="Arial"/>
          </w:rPr>
          <w:t>Ofgem’s Biogas Apportioning Tool</w:t>
        </w:r>
      </w:hyperlink>
      <w:r w:rsidR="00FD3787" w:rsidRPr="004B392E">
        <w:rPr>
          <w:rFonts w:cs="Arial"/>
        </w:rPr>
        <w:t>’</w:t>
      </w:r>
      <w:r w:rsidRPr="004B392E">
        <w:rPr>
          <w:rFonts w:cs="Arial"/>
        </w:rPr>
        <w:t xml:space="preserve">, then answer question </w:t>
      </w:r>
      <w:r w:rsidR="002F5EAE" w:rsidRPr="004B392E">
        <w:rPr>
          <w:rFonts w:cs="Arial"/>
          <w:b/>
        </w:rPr>
        <w:t>F2</w:t>
      </w:r>
      <w:r w:rsidRPr="004B392E">
        <w:rPr>
          <w:rFonts w:cs="Arial"/>
        </w:rPr>
        <w:t xml:space="preserve">. If you have answered ‘Direct measurement and sampling of the feedstock’ or ‘Other’, then answer </w:t>
      </w:r>
      <w:r w:rsidR="002F5EAE" w:rsidRPr="004B392E">
        <w:rPr>
          <w:rFonts w:cs="Arial"/>
          <w:b/>
        </w:rPr>
        <w:t>F3</w:t>
      </w:r>
      <w:r w:rsidRPr="004B392E">
        <w:rPr>
          <w:rFonts w:cs="Arial"/>
          <w:b/>
        </w:rPr>
        <w:t>.</w:t>
      </w:r>
    </w:p>
    <w:p w14:paraId="08281934" w14:textId="77777777" w:rsidR="003209E2" w:rsidRPr="004B392E" w:rsidRDefault="003209E2" w:rsidP="00F20001">
      <w:pPr>
        <w:spacing w:after="0" w:line="360" w:lineRule="auto"/>
        <w:jc w:val="both"/>
        <w:rPr>
          <w:rFonts w:cs="Arial"/>
          <w:b/>
        </w:rPr>
      </w:pPr>
    </w:p>
    <w:p w14:paraId="08281935" w14:textId="0C17E42A" w:rsidR="00B053D2" w:rsidRPr="00D450EE" w:rsidRDefault="00D450EE" w:rsidP="00F20001">
      <w:pPr>
        <w:spacing w:after="0" w:line="360" w:lineRule="auto"/>
        <w:jc w:val="both"/>
        <w:rPr>
          <w:rFonts w:cs="Arial"/>
        </w:rPr>
      </w:pPr>
      <w:r w:rsidRPr="00D450EE">
        <w:rPr>
          <w:rFonts w:cs="Arial"/>
          <w:b/>
        </w:rPr>
        <w:t>F2.</w:t>
      </w:r>
      <w:r>
        <w:rPr>
          <w:rFonts w:cs="Arial"/>
        </w:rPr>
        <w:t xml:space="preserve"> </w:t>
      </w:r>
      <w:r w:rsidR="002F5EAE" w:rsidRPr="00D450EE">
        <w:rPr>
          <w:rFonts w:cs="Arial"/>
        </w:rPr>
        <w:t>If you intend</w:t>
      </w:r>
      <w:r w:rsidR="00B053D2" w:rsidRPr="00D450EE">
        <w:rPr>
          <w:rFonts w:cs="Arial"/>
        </w:rPr>
        <w:t xml:space="preserve"> to overwrite the default data in the apportioning tool, the</w:t>
      </w:r>
      <w:r w:rsidR="00BB30D8" w:rsidRPr="00D450EE">
        <w:rPr>
          <w:rFonts w:cs="Arial"/>
        </w:rPr>
        <w:t>n</w:t>
      </w:r>
      <w:r w:rsidR="00B053D2" w:rsidRPr="00D450EE">
        <w:rPr>
          <w:rFonts w:cs="Arial"/>
        </w:rPr>
        <w:t xml:space="preserve"> explain how you have derived this data and to which feedstock it applies. </w:t>
      </w:r>
    </w:p>
    <w:p w14:paraId="08281936" w14:textId="73A91207" w:rsidR="00FA4E8A" w:rsidRPr="006B19C6" w:rsidRDefault="007627FD" w:rsidP="00F20001">
      <w:pPr>
        <w:spacing w:after="0" w:line="360" w:lineRule="auto"/>
        <w:jc w:val="both"/>
        <w:rPr>
          <w:rFonts w:cs="Arial"/>
          <w:color w:val="7030A0"/>
        </w:rPr>
      </w:pPr>
      <w:r w:rsidRPr="006B19C6">
        <w:rPr>
          <w:rFonts w:ascii="Arial" w:hAnsi="Arial" w:cs="Arial"/>
          <w:color w:val="7030A0"/>
          <w:sz w:val="24"/>
        </w:rPr>
        <w:object w:dxaOrig="1440" w:dyaOrig="1440" w14:anchorId="65A87A40">
          <v:shape id="_x0000_i1085" type="#_x0000_t75" style="width:480.75pt;height:138pt" o:ole="">
            <v:imagedata r:id="rId42" o:title=""/>
          </v:shape>
          <w:control r:id="rId43" w:name="TextBox10111212" w:shapeid="_x0000_i1085"/>
        </w:object>
      </w:r>
    </w:p>
    <w:p w14:paraId="08281937" w14:textId="77777777" w:rsidR="003209E2" w:rsidRPr="006B19C6" w:rsidRDefault="003209E2" w:rsidP="00F20001">
      <w:pPr>
        <w:spacing w:after="0" w:line="360" w:lineRule="auto"/>
        <w:jc w:val="both"/>
        <w:rPr>
          <w:rFonts w:cs="Arial"/>
          <w:color w:val="7030A0"/>
        </w:rPr>
      </w:pPr>
    </w:p>
    <w:p w14:paraId="09F8C037" w14:textId="77777777" w:rsidR="002E3112" w:rsidRDefault="002E3112" w:rsidP="00F20001">
      <w:pPr>
        <w:spacing w:after="0" w:line="360" w:lineRule="auto"/>
        <w:jc w:val="both"/>
        <w:rPr>
          <w:rFonts w:cs="Arial"/>
          <w:b/>
        </w:rPr>
      </w:pPr>
    </w:p>
    <w:p w14:paraId="08281938" w14:textId="6706C677" w:rsidR="00A43E86" w:rsidRPr="00D450EE" w:rsidRDefault="00D450EE" w:rsidP="00F20001">
      <w:pPr>
        <w:spacing w:after="0" w:line="360" w:lineRule="auto"/>
        <w:jc w:val="both"/>
        <w:rPr>
          <w:rFonts w:cs="Arial"/>
        </w:rPr>
      </w:pPr>
      <w:r w:rsidRPr="00D450EE">
        <w:rPr>
          <w:rFonts w:cs="Arial"/>
          <w:b/>
        </w:rPr>
        <w:t>F3.</w:t>
      </w:r>
      <w:r>
        <w:rPr>
          <w:rFonts w:cs="Arial"/>
        </w:rPr>
        <w:t xml:space="preserve"> </w:t>
      </w:r>
      <w:r w:rsidR="00B053D2" w:rsidRPr="00D450EE">
        <w:rPr>
          <w:rFonts w:cs="Arial"/>
        </w:rPr>
        <w:t xml:space="preserve">Describe the method </w:t>
      </w:r>
      <w:r w:rsidR="00167A09" w:rsidRPr="00D450EE">
        <w:rPr>
          <w:rFonts w:cs="Arial"/>
        </w:rPr>
        <w:t xml:space="preserve">you use </w:t>
      </w:r>
      <w:r w:rsidR="00B053D2" w:rsidRPr="00D450EE">
        <w:rPr>
          <w:rFonts w:cs="Arial"/>
        </w:rPr>
        <w:t xml:space="preserve">to apportion the </w:t>
      </w:r>
      <w:r w:rsidR="00BA1D91" w:rsidRPr="00D450EE">
        <w:rPr>
          <w:rFonts w:cs="Arial"/>
        </w:rPr>
        <w:t>biogas</w:t>
      </w:r>
      <w:r w:rsidR="00B053D2" w:rsidRPr="00D450EE">
        <w:rPr>
          <w:rFonts w:cs="Arial"/>
        </w:rPr>
        <w:t xml:space="preserve"> according to the feedstock used.</w:t>
      </w:r>
      <w:r w:rsidR="00A43E86" w:rsidRPr="00D450EE">
        <w:rPr>
          <w:rFonts w:cs="Arial"/>
        </w:rPr>
        <w:t xml:space="preserve"> </w:t>
      </w:r>
    </w:p>
    <w:p w14:paraId="08281939" w14:textId="18F0F6C7" w:rsidR="00D11734" w:rsidRPr="006B19C6" w:rsidRDefault="007627FD" w:rsidP="00F20001">
      <w:pPr>
        <w:spacing w:after="0" w:line="360" w:lineRule="auto"/>
        <w:jc w:val="both"/>
        <w:rPr>
          <w:rFonts w:cs="Arial"/>
          <w:color w:val="7030A0"/>
        </w:rPr>
      </w:pPr>
      <w:r w:rsidRPr="006B19C6">
        <w:rPr>
          <w:rFonts w:ascii="Arial" w:hAnsi="Arial" w:cs="Arial"/>
          <w:color w:val="7030A0"/>
          <w:sz w:val="24"/>
        </w:rPr>
        <w:object w:dxaOrig="1440" w:dyaOrig="1440" w14:anchorId="0B31A2FA">
          <v:shape id="_x0000_i1087" type="#_x0000_t75" style="width:479.65pt;height:138pt" o:ole="">
            <v:imagedata r:id="rId44" o:title=""/>
          </v:shape>
          <w:control r:id="rId45" w:name="TextBox1011121" w:shapeid="_x0000_i1087"/>
        </w:object>
      </w:r>
    </w:p>
    <w:p w14:paraId="0828195F" w14:textId="77777777" w:rsidR="00497268" w:rsidRPr="006B19C6" w:rsidRDefault="00497268" w:rsidP="00F20001">
      <w:pPr>
        <w:spacing w:after="0" w:line="360" w:lineRule="auto"/>
        <w:rPr>
          <w:color w:val="7030A0"/>
        </w:rPr>
      </w:pPr>
    </w:p>
    <w:p w14:paraId="08281960" w14:textId="176B29CB" w:rsidR="002B4E23" w:rsidRPr="00486748" w:rsidRDefault="005F71B1" w:rsidP="00F20001">
      <w:pPr>
        <w:pStyle w:val="Heading2"/>
        <w:spacing w:before="0" w:line="360" w:lineRule="auto"/>
        <w:rPr>
          <w:rFonts w:ascii="Verdana" w:eastAsiaTheme="minorHAnsi" w:hAnsi="Verdana" w:cstheme="minorBidi"/>
          <w:bCs w:val="0"/>
          <w:noProof/>
          <w:color w:val="63B6D1"/>
          <w:sz w:val="28"/>
          <w:szCs w:val="28"/>
          <w:lang w:eastAsia="en-GB"/>
        </w:rPr>
      </w:pPr>
      <w:r w:rsidRPr="00486748">
        <w:rPr>
          <w:rFonts w:ascii="Verdana" w:eastAsiaTheme="minorHAnsi" w:hAnsi="Verdana" w:cstheme="minorBidi"/>
          <w:bCs w:val="0"/>
          <w:noProof/>
          <w:color w:val="63B6D1"/>
          <w:sz w:val="28"/>
          <w:szCs w:val="28"/>
          <w:lang w:eastAsia="en-GB"/>
        </w:rPr>
        <w:t xml:space="preserve">Section </w:t>
      </w:r>
      <w:r w:rsidR="00385DCD">
        <w:rPr>
          <w:rFonts w:ascii="Verdana" w:eastAsiaTheme="minorHAnsi" w:hAnsi="Verdana" w:cstheme="minorBidi"/>
          <w:bCs w:val="0"/>
          <w:noProof/>
          <w:color w:val="63B6D1"/>
          <w:sz w:val="28"/>
          <w:szCs w:val="28"/>
          <w:lang w:eastAsia="en-GB"/>
        </w:rPr>
        <w:t>G</w:t>
      </w:r>
      <w:r w:rsidR="0027156A" w:rsidRPr="00486748">
        <w:rPr>
          <w:rFonts w:ascii="Verdana" w:eastAsiaTheme="minorHAnsi" w:hAnsi="Verdana" w:cstheme="minorBidi"/>
          <w:bCs w:val="0"/>
          <w:noProof/>
          <w:color w:val="63B6D1"/>
          <w:sz w:val="28"/>
          <w:szCs w:val="28"/>
          <w:lang w:eastAsia="en-GB"/>
        </w:rPr>
        <w:t xml:space="preserve"> </w:t>
      </w:r>
      <w:r w:rsidR="002B4E23" w:rsidRPr="00486748">
        <w:rPr>
          <w:rFonts w:ascii="Verdana" w:eastAsiaTheme="minorHAnsi" w:hAnsi="Verdana" w:cstheme="minorBidi"/>
          <w:bCs w:val="0"/>
          <w:noProof/>
          <w:color w:val="63B6D1"/>
          <w:sz w:val="28"/>
          <w:szCs w:val="28"/>
          <w:lang w:eastAsia="en-GB"/>
        </w:rPr>
        <w:t xml:space="preserve">– </w:t>
      </w:r>
      <w:r w:rsidR="003572BE" w:rsidRPr="00486748">
        <w:rPr>
          <w:rFonts w:ascii="Verdana" w:eastAsiaTheme="minorHAnsi" w:hAnsi="Verdana" w:cstheme="minorBidi"/>
          <w:bCs w:val="0"/>
          <w:noProof/>
          <w:color w:val="63B6D1"/>
          <w:sz w:val="28"/>
          <w:szCs w:val="28"/>
          <w:lang w:eastAsia="en-GB"/>
        </w:rPr>
        <w:t>Determining the v</w:t>
      </w:r>
      <w:r w:rsidR="00A34279" w:rsidRPr="00486748">
        <w:rPr>
          <w:rFonts w:ascii="Verdana" w:eastAsiaTheme="minorHAnsi" w:hAnsi="Verdana" w:cstheme="minorBidi"/>
          <w:bCs w:val="0"/>
          <w:noProof/>
          <w:color w:val="63B6D1"/>
          <w:sz w:val="28"/>
          <w:szCs w:val="28"/>
          <w:lang w:eastAsia="en-GB"/>
        </w:rPr>
        <w:t xml:space="preserve">olume of </w:t>
      </w:r>
      <w:r w:rsidR="00C14A39" w:rsidRPr="00486748">
        <w:rPr>
          <w:rFonts w:ascii="Verdana" w:eastAsiaTheme="minorHAnsi" w:hAnsi="Verdana" w:cstheme="minorBidi"/>
          <w:bCs w:val="0"/>
          <w:noProof/>
          <w:color w:val="63B6D1"/>
          <w:sz w:val="28"/>
          <w:szCs w:val="28"/>
          <w:lang w:eastAsia="en-GB"/>
        </w:rPr>
        <w:t>biogas u</w:t>
      </w:r>
      <w:r w:rsidR="001E1B5D" w:rsidRPr="00486748">
        <w:rPr>
          <w:rFonts w:ascii="Verdana" w:eastAsiaTheme="minorHAnsi" w:hAnsi="Verdana" w:cstheme="minorBidi"/>
          <w:bCs w:val="0"/>
          <w:noProof/>
          <w:color w:val="63B6D1"/>
          <w:sz w:val="28"/>
          <w:szCs w:val="28"/>
          <w:lang w:eastAsia="en-GB"/>
        </w:rPr>
        <w:t>sed</w:t>
      </w:r>
    </w:p>
    <w:p w14:paraId="08281963" w14:textId="16FE5FAB" w:rsidR="00390B87" w:rsidRPr="00D450EE" w:rsidRDefault="00D450EE" w:rsidP="00F20001">
      <w:pPr>
        <w:spacing w:after="0" w:line="360" w:lineRule="auto"/>
        <w:jc w:val="both"/>
      </w:pPr>
      <w:r w:rsidRPr="00D450EE">
        <w:rPr>
          <w:b/>
        </w:rPr>
        <w:t>G1.</w:t>
      </w:r>
      <w:r>
        <w:t xml:space="preserve"> </w:t>
      </w:r>
      <w:r w:rsidR="00390B87" w:rsidRPr="00D450EE">
        <w:t xml:space="preserve">State how you will measure the volume of the </w:t>
      </w:r>
      <w:r w:rsidR="00C14A39" w:rsidRPr="00D450EE">
        <w:t xml:space="preserve">biogas </w:t>
      </w:r>
      <w:r w:rsidR="00390B87" w:rsidRPr="00D450EE">
        <w:t xml:space="preserve">combusted each </w:t>
      </w:r>
      <w:r w:rsidR="00BA17A2" w:rsidRPr="00D450EE">
        <w:t>quarter</w:t>
      </w:r>
      <w:r w:rsidR="00390B87" w:rsidRPr="00D450EE">
        <w:t xml:space="preserve">. You should include details of the apparatus used to take the measurement, the location of where the measurement is taken and the unit of measurement. </w:t>
      </w:r>
      <w:r w:rsidR="00D56DF4" w:rsidRPr="00D450EE">
        <w:t>A</w:t>
      </w:r>
      <w:r w:rsidR="00390B87" w:rsidRPr="00D450EE">
        <w:t xml:space="preserve">lso give details on </w:t>
      </w:r>
      <w:r w:rsidR="00A004EA" w:rsidRPr="00D450EE">
        <w:t xml:space="preserve">the </w:t>
      </w:r>
      <w:r w:rsidR="00390B87" w:rsidRPr="00D450EE">
        <w:t>accuracy of measurement.</w:t>
      </w:r>
      <w:r w:rsidR="00C01528" w:rsidRPr="00D450EE">
        <w:t xml:space="preserve"> </w:t>
      </w:r>
    </w:p>
    <w:p w14:paraId="08281964" w14:textId="56CC17C1" w:rsidR="00CB3342" w:rsidRPr="006B19C6" w:rsidRDefault="007627FD" w:rsidP="00F20001">
      <w:pPr>
        <w:spacing w:after="0" w:line="360" w:lineRule="auto"/>
        <w:jc w:val="both"/>
        <w:rPr>
          <w:color w:val="7030A0"/>
        </w:rPr>
      </w:pPr>
      <w:r w:rsidRPr="006B19C6">
        <w:rPr>
          <w:rFonts w:ascii="Arial" w:hAnsi="Arial" w:cs="Arial"/>
          <w:color w:val="7030A0"/>
          <w:sz w:val="24"/>
        </w:rPr>
        <w:object w:dxaOrig="1440" w:dyaOrig="1440" w14:anchorId="5D210DFD">
          <v:shape id="_x0000_i1089" type="#_x0000_t75" style="width:477pt;height:138pt" o:ole="">
            <v:imagedata r:id="rId46" o:title=""/>
          </v:shape>
          <w:control r:id="rId47" w:name="TextBox101112" w:shapeid="_x0000_i1089"/>
        </w:object>
      </w:r>
    </w:p>
    <w:p w14:paraId="08281965" w14:textId="77777777" w:rsidR="00AC41CC" w:rsidRPr="006B19C6" w:rsidRDefault="00AC41CC" w:rsidP="00F20001">
      <w:pPr>
        <w:spacing w:after="0" w:line="360" w:lineRule="auto"/>
        <w:jc w:val="both"/>
        <w:rPr>
          <w:color w:val="7030A0"/>
        </w:rPr>
      </w:pPr>
    </w:p>
    <w:p w14:paraId="51FF8508" w14:textId="77777777" w:rsidR="003E53F6" w:rsidRPr="006B19C6" w:rsidRDefault="003E53F6" w:rsidP="00F20001">
      <w:pPr>
        <w:spacing w:after="0" w:line="360" w:lineRule="auto"/>
        <w:rPr>
          <w:color w:val="7030A0"/>
        </w:rPr>
      </w:pPr>
    </w:p>
    <w:p w14:paraId="655A430E" w14:textId="61BF9B0D" w:rsidR="00634D69" w:rsidRDefault="00634D69" w:rsidP="00F20001">
      <w:pPr>
        <w:spacing w:after="0" w:line="360" w:lineRule="auto"/>
        <w:rPr>
          <w:b/>
          <w:noProof/>
          <w:color w:val="63B6D1"/>
          <w:sz w:val="28"/>
          <w:szCs w:val="28"/>
          <w:lang w:eastAsia="en-GB"/>
        </w:rPr>
      </w:pPr>
    </w:p>
    <w:p w14:paraId="0EAC2E4C" w14:textId="13FEC164" w:rsidR="007B3C67" w:rsidRDefault="007B3C67" w:rsidP="00F20001">
      <w:pPr>
        <w:spacing w:after="0" w:line="360" w:lineRule="auto"/>
        <w:rPr>
          <w:b/>
          <w:noProof/>
          <w:color w:val="63B6D1"/>
          <w:sz w:val="28"/>
          <w:szCs w:val="28"/>
          <w:lang w:eastAsia="en-GB"/>
        </w:rPr>
      </w:pPr>
    </w:p>
    <w:p w14:paraId="360D502D" w14:textId="3AD2D8BA" w:rsidR="007B3C67" w:rsidRDefault="007B3C67" w:rsidP="00F20001">
      <w:pPr>
        <w:spacing w:line="360" w:lineRule="auto"/>
        <w:rPr>
          <w:b/>
          <w:noProof/>
          <w:color w:val="63B6D1"/>
          <w:sz w:val="28"/>
          <w:szCs w:val="28"/>
          <w:lang w:eastAsia="en-GB"/>
        </w:rPr>
      </w:pPr>
      <w:r>
        <w:rPr>
          <w:b/>
          <w:noProof/>
          <w:color w:val="63B6D1"/>
          <w:sz w:val="28"/>
          <w:szCs w:val="28"/>
          <w:lang w:eastAsia="en-GB"/>
        </w:rPr>
        <w:br w:type="page"/>
      </w:r>
    </w:p>
    <w:p w14:paraId="2F4DD20D" w14:textId="7B693180" w:rsidR="007B3C67" w:rsidRDefault="007B3C67" w:rsidP="00F20001">
      <w:pPr>
        <w:spacing w:after="0" w:line="360" w:lineRule="auto"/>
        <w:rPr>
          <w:b/>
          <w:noProof/>
          <w:color w:val="63B6D1"/>
          <w:sz w:val="28"/>
          <w:szCs w:val="28"/>
          <w:lang w:eastAsia="en-GB"/>
        </w:rPr>
      </w:pPr>
      <w:r>
        <w:rPr>
          <w:b/>
          <w:noProof/>
          <w:color w:val="63B6D1"/>
          <w:sz w:val="28"/>
          <w:szCs w:val="28"/>
          <w:lang w:eastAsia="en-GB"/>
        </w:rPr>
        <w:lastRenderedPageBreak/>
        <w:t>Secti</w:t>
      </w:r>
      <w:r w:rsidR="0033747D">
        <w:rPr>
          <w:b/>
          <w:noProof/>
          <w:color w:val="63B6D1"/>
          <w:sz w:val="28"/>
          <w:szCs w:val="28"/>
          <w:lang w:eastAsia="en-GB"/>
        </w:rPr>
        <w:t>on H</w:t>
      </w:r>
      <w:r>
        <w:rPr>
          <w:b/>
          <w:noProof/>
          <w:color w:val="63B6D1"/>
          <w:sz w:val="28"/>
          <w:szCs w:val="28"/>
          <w:lang w:eastAsia="en-GB"/>
        </w:rPr>
        <w:t xml:space="preserve"> – Determining the GCV of the biogas</w:t>
      </w:r>
    </w:p>
    <w:p w14:paraId="3BAE56B8" w14:textId="287786EA" w:rsidR="007B3C67" w:rsidRDefault="007B3C67" w:rsidP="00F20001">
      <w:pPr>
        <w:spacing w:after="0" w:line="360" w:lineRule="auto"/>
      </w:pPr>
      <w:r>
        <w:t xml:space="preserve">For more information about this section, please refer to our </w:t>
      </w:r>
      <w:r w:rsidR="00AC48C8" w:rsidRPr="005E3B02">
        <w:t>guidance note</w:t>
      </w:r>
      <w:r>
        <w:t xml:space="preserve"> on how to complete your AD FMS questionnaire. </w:t>
      </w:r>
    </w:p>
    <w:p w14:paraId="28F4A660" w14:textId="4FBD834C" w:rsidR="007B3C67" w:rsidRDefault="007B3C67" w:rsidP="00F20001">
      <w:pPr>
        <w:spacing w:after="0" w:line="360" w:lineRule="auto"/>
      </w:pPr>
    </w:p>
    <w:p w14:paraId="3462C7F0" w14:textId="0C7F96FA" w:rsidR="007B3C67" w:rsidRDefault="0033747D" w:rsidP="00F20001">
      <w:pPr>
        <w:spacing w:after="0" w:line="360" w:lineRule="auto"/>
        <w:rPr>
          <w:b/>
        </w:rPr>
      </w:pPr>
      <w:r>
        <w:rPr>
          <w:b/>
        </w:rPr>
        <w:t>H</w:t>
      </w:r>
      <w:r w:rsidR="007B3C67" w:rsidRPr="007B3C67">
        <w:rPr>
          <w:b/>
        </w:rPr>
        <w:t>1</w:t>
      </w:r>
      <w:r w:rsidR="007B3C67">
        <w:rPr>
          <w:b/>
        </w:rPr>
        <w:t xml:space="preserve">. </w:t>
      </w:r>
      <w:r w:rsidR="007B3C67">
        <w:t>State which method you will be using to determine the GCV of the biogas used.</w:t>
      </w:r>
      <w:r w:rsidR="007B3C67" w:rsidRPr="007B3C67">
        <w:rPr>
          <w:b/>
        </w:rPr>
        <w:t xml:space="preserve">  </w:t>
      </w:r>
    </w:p>
    <w:p w14:paraId="124D9F49" w14:textId="0D821171" w:rsidR="007B3C67" w:rsidRPr="007B3C67" w:rsidRDefault="00F20001" w:rsidP="00F20001">
      <w:pPr>
        <w:spacing w:after="0" w:line="360" w:lineRule="auto"/>
        <w:rPr>
          <w:b/>
        </w:rPr>
      </w:pPr>
      <w:sdt>
        <w:sdtPr>
          <w:rPr>
            <w:rStyle w:val="IntenseEmphasis"/>
            <w:rFonts w:cs="Arial"/>
            <w:color w:val="7030A0"/>
          </w:rPr>
          <w:alias w:val="GCV of biogas"/>
          <w:tag w:val="GCV of biogas"/>
          <w:id w:val="-816264935"/>
          <w:placeholder>
            <w:docPart w:val="4403EDFA1F5048C5AEC46ED8D1AC15D0"/>
          </w:placeholder>
          <w:showingPlcHdr/>
          <w:dropDownList>
            <w:listItem w:value="Choose an item"/>
            <w:listItem w:displayText="Direct measurement by sampling" w:value="Direct measurement by sampling"/>
            <w:listItem w:displayText="Back calculation" w:value="Back calculation"/>
            <w:listItem w:displayText="Literature" w:value="Literature"/>
          </w:dropDownList>
        </w:sdtPr>
        <w:sdtEndPr>
          <w:rPr>
            <w:rStyle w:val="DefaultParagraphFont"/>
            <w:rFonts w:cstheme="minorBidi"/>
            <w:b w:val="0"/>
            <w:bCs w:val="0"/>
            <w:i w:val="0"/>
            <w:iCs w:val="0"/>
            <w:color w:val="auto"/>
          </w:rPr>
        </w:sdtEndPr>
        <w:sdtContent>
          <w:r w:rsidR="007B3C67" w:rsidRPr="004B392E">
            <w:rPr>
              <w:rStyle w:val="IntenseEmphasis"/>
              <w:rFonts w:cs="Arial"/>
              <w:color w:val="auto"/>
            </w:rPr>
            <w:t>Choose an item</w:t>
          </w:r>
        </w:sdtContent>
      </w:sdt>
    </w:p>
    <w:p w14:paraId="2A419CF9" w14:textId="77777777" w:rsidR="007B3C67" w:rsidRDefault="007B3C67" w:rsidP="00F20001">
      <w:pPr>
        <w:spacing w:after="0" w:line="360" w:lineRule="auto"/>
      </w:pPr>
    </w:p>
    <w:p w14:paraId="64031C1E" w14:textId="21F1DEF7" w:rsidR="007B3C67" w:rsidRPr="00632FB6" w:rsidRDefault="0033747D" w:rsidP="00F20001">
      <w:pPr>
        <w:spacing w:after="0" w:line="360" w:lineRule="auto"/>
      </w:pPr>
      <w:r>
        <w:rPr>
          <w:b/>
        </w:rPr>
        <w:t>H</w:t>
      </w:r>
      <w:r w:rsidR="00632FB6" w:rsidRPr="00632FB6">
        <w:rPr>
          <w:b/>
        </w:rPr>
        <w:t>2.</w:t>
      </w:r>
      <w:r w:rsidR="00632FB6">
        <w:rPr>
          <w:b/>
        </w:rPr>
        <w:t xml:space="preserve"> </w:t>
      </w:r>
      <w:r w:rsidR="00632FB6">
        <w:t>Explain why this is an appropriate method to determine the GCV of the biogas used.</w:t>
      </w:r>
    </w:p>
    <w:p w14:paraId="23ABDDB7" w14:textId="09799329" w:rsidR="00632FB6" w:rsidRPr="006B19C6" w:rsidRDefault="00632FB6" w:rsidP="00F20001">
      <w:pPr>
        <w:spacing w:after="0" w:line="360" w:lineRule="auto"/>
        <w:jc w:val="both"/>
        <w:rPr>
          <w:color w:val="7030A0"/>
        </w:rPr>
      </w:pPr>
      <w:r w:rsidRPr="006B19C6">
        <w:rPr>
          <w:rFonts w:ascii="Arial" w:hAnsi="Arial" w:cs="Arial"/>
          <w:color w:val="7030A0"/>
          <w:sz w:val="24"/>
        </w:rPr>
        <w:object w:dxaOrig="1440" w:dyaOrig="1440" w14:anchorId="3605E699">
          <v:shape id="_x0000_i1091" type="#_x0000_t75" style="width:477pt;height:138pt" o:ole="">
            <v:imagedata r:id="rId46" o:title=""/>
          </v:shape>
          <w:control r:id="rId48" w:name="TextBox1011122" w:shapeid="_x0000_i1091"/>
        </w:object>
      </w:r>
    </w:p>
    <w:p w14:paraId="490DC0F4" w14:textId="1132316E" w:rsidR="0033747D" w:rsidRDefault="0033747D" w:rsidP="00F20001">
      <w:pPr>
        <w:spacing w:line="360" w:lineRule="auto"/>
        <w:rPr>
          <w:b/>
          <w:noProof/>
          <w:color w:val="63B6D1"/>
          <w:sz w:val="28"/>
          <w:szCs w:val="28"/>
          <w:lang w:eastAsia="en-GB"/>
        </w:rPr>
      </w:pPr>
      <w:r>
        <w:rPr>
          <w:b/>
          <w:noProof/>
          <w:color w:val="63B6D1"/>
          <w:sz w:val="28"/>
          <w:szCs w:val="28"/>
          <w:lang w:eastAsia="en-GB"/>
        </w:rPr>
        <w:br w:type="page"/>
      </w:r>
    </w:p>
    <w:p w14:paraId="08281970" w14:textId="77777777" w:rsidR="000D0B5E" w:rsidRPr="00473AE2" w:rsidRDefault="000D0B5E" w:rsidP="00F20001">
      <w:pPr>
        <w:spacing w:line="360" w:lineRule="auto"/>
      </w:pPr>
    </w:p>
    <w:p w14:paraId="08281971" w14:textId="06F0C824" w:rsidR="00803371" w:rsidRPr="00473AE2" w:rsidRDefault="00803371" w:rsidP="00F20001">
      <w:pPr>
        <w:pStyle w:val="Heading2"/>
        <w:spacing w:before="0" w:line="360" w:lineRule="auto"/>
        <w:rPr>
          <w:rFonts w:ascii="Verdana" w:eastAsiaTheme="minorHAnsi" w:hAnsi="Verdana" w:cstheme="minorBidi"/>
          <w:bCs w:val="0"/>
          <w:noProof/>
          <w:color w:val="63B6D1"/>
          <w:sz w:val="28"/>
          <w:szCs w:val="28"/>
          <w:lang w:eastAsia="en-GB"/>
        </w:rPr>
      </w:pPr>
      <w:r w:rsidRPr="00473AE2">
        <w:rPr>
          <w:rFonts w:ascii="Verdana" w:eastAsiaTheme="minorHAnsi" w:hAnsi="Verdana" w:cstheme="minorBidi"/>
          <w:bCs w:val="0"/>
          <w:noProof/>
          <w:color w:val="63B6D1"/>
          <w:sz w:val="28"/>
          <w:szCs w:val="28"/>
          <w:lang w:eastAsia="en-GB"/>
        </w:rPr>
        <w:t xml:space="preserve">Section </w:t>
      </w:r>
      <w:r w:rsidR="0033747D">
        <w:rPr>
          <w:rFonts w:ascii="Verdana" w:eastAsiaTheme="minorHAnsi" w:hAnsi="Verdana" w:cstheme="minorBidi"/>
          <w:bCs w:val="0"/>
          <w:noProof/>
          <w:color w:val="63B6D1"/>
          <w:sz w:val="28"/>
          <w:szCs w:val="28"/>
          <w:lang w:eastAsia="en-GB"/>
        </w:rPr>
        <w:t>I</w:t>
      </w:r>
      <w:r w:rsidRPr="00473AE2">
        <w:rPr>
          <w:rFonts w:ascii="Verdana" w:eastAsiaTheme="minorHAnsi" w:hAnsi="Verdana" w:cstheme="minorBidi"/>
          <w:bCs w:val="0"/>
          <w:noProof/>
          <w:color w:val="63B6D1"/>
          <w:sz w:val="28"/>
          <w:szCs w:val="28"/>
          <w:lang w:eastAsia="en-GB"/>
        </w:rPr>
        <w:t xml:space="preserve"> – </w:t>
      </w:r>
      <w:r w:rsidR="001E1B5D" w:rsidRPr="00473AE2">
        <w:rPr>
          <w:rFonts w:ascii="Verdana" w:eastAsiaTheme="minorHAnsi" w:hAnsi="Verdana" w:cstheme="minorBidi"/>
          <w:bCs w:val="0"/>
          <w:noProof/>
          <w:color w:val="63B6D1"/>
          <w:sz w:val="28"/>
          <w:szCs w:val="28"/>
          <w:lang w:eastAsia="en-GB"/>
        </w:rPr>
        <w:t>Additional I</w:t>
      </w:r>
      <w:r w:rsidRPr="00473AE2">
        <w:rPr>
          <w:rFonts w:ascii="Verdana" w:eastAsiaTheme="minorHAnsi" w:hAnsi="Verdana" w:cstheme="minorBidi"/>
          <w:bCs w:val="0"/>
          <w:noProof/>
          <w:color w:val="63B6D1"/>
          <w:sz w:val="28"/>
          <w:szCs w:val="28"/>
          <w:lang w:eastAsia="en-GB"/>
        </w:rPr>
        <w:t>nformation</w:t>
      </w:r>
    </w:p>
    <w:p w14:paraId="08281972" w14:textId="0D16EEFD" w:rsidR="00803371" w:rsidRPr="004B392E" w:rsidRDefault="00D56DF4" w:rsidP="00F20001">
      <w:pPr>
        <w:spacing w:after="0" w:line="360" w:lineRule="auto"/>
        <w:jc w:val="both"/>
        <w:rPr>
          <w:rFonts w:cs="Arial"/>
        </w:rPr>
      </w:pPr>
      <w:r w:rsidRPr="004B392E">
        <w:rPr>
          <w:rFonts w:cs="Arial"/>
        </w:rPr>
        <w:t>U</w:t>
      </w:r>
      <w:r w:rsidR="00803371" w:rsidRPr="004B392E">
        <w:rPr>
          <w:rFonts w:cs="Arial"/>
        </w:rPr>
        <w:t xml:space="preserve">se this space to include any other details you feel are relevant to your </w:t>
      </w:r>
      <w:r w:rsidR="00AC48C8">
        <w:rPr>
          <w:rFonts w:cs="Arial"/>
        </w:rPr>
        <w:t>FMS questionnaire</w:t>
      </w:r>
      <w:r w:rsidR="00803371" w:rsidRPr="004B392E">
        <w:rPr>
          <w:rFonts w:cs="Arial"/>
        </w:rPr>
        <w:t>. If you are using the answer space to expand on any of the answers provided above, make clear reference to the question you are answering by including the question number at the start of your response</w:t>
      </w:r>
      <w:r w:rsidR="002D5000">
        <w:rPr>
          <w:rFonts w:cs="Arial"/>
        </w:rPr>
        <w:t>, for example</w:t>
      </w:r>
      <w:r w:rsidR="00803371" w:rsidRPr="004B392E">
        <w:rPr>
          <w:rFonts w:cs="Arial"/>
        </w:rPr>
        <w:t xml:space="preserve"> </w:t>
      </w:r>
      <w:r w:rsidR="00803371" w:rsidRPr="004B392E">
        <w:rPr>
          <w:rFonts w:cs="Arial"/>
          <w:b/>
        </w:rPr>
        <w:t>D3</w:t>
      </w:r>
      <w:r w:rsidR="00167A09" w:rsidRPr="004B392E">
        <w:rPr>
          <w:rFonts w:cs="Arial"/>
          <w:b/>
        </w:rPr>
        <w:t xml:space="preserve">. </w:t>
      </w:r>
      <w:r w:rsidR="00167A09" w:rsidRPr="004B392E">
        <w:rPr>
          <w:rFonts w:cs="Arial"/>
        </w:rPr>
        <w:t>Additional supporting documents may be provided but should also be clearly referenced in the question you are answering.</w:t>
      </w:r>
    </w:p>
    <w:p w14:paraId="08281973" w14:textId="3342AF16" w:rsidR="00803371" w:rsidRPr="006B19C6" w:rsidRDefault="007627FD" w:rsidP="00F20001">
      <w:pPr>
        <w:spacing w:after="0" w:line="360" w:lineRule="auto"/>
        <w:jc w:val="both"/>
        <w:rPr>
          <w:color w:val="7030A0"/>
        </w:rPr>
      </w:pPr>
      <w:r w:rsidRPr="006B19C6">
        <w:rPr>
          <w:rFonts w:cs="Arial"/>
          <w:color w:val="7030A0"/>
        </w:rPr>
        <w:object w:dxaOrig="1440" w:dyaOrig="1440" w14:anchorId="63E1A162">
          <v:shape id="_x0000_i1093" type="#_x0000_t75" style="width:477.4pt;height:440.65pt" o:ole="">
            <v:imagedata r:id="rId49" o:title=""/>
          </v:shape>
          <w:control r:id="rId50" w:name="TextBox9112" w:shapeid="_x0000_i1093"/>
        </w:object>
      </w:r>
    </w:p>
    <w:p w14:paraId="08281975" w14:textId="3F33939C" w:rsidR="00256807" w:rsidRPr="006B19C6" w:rsidRDefault="00256807" w:rsidP="00F20001">
      <w:pPr>
        <w:spacing w:after="0" w:line="360" w:lineRule="auto"/>
        <w:rPr>
          <w:rFonts w:eastAsiaTheme="majorEastAsia" w:cstheme="majorBidi"/>
          <w:b/>
          <w:bCs/>
          <w:color w:val="7030A0"/>
          <w:sz w:val="23"/>
          <w:szCs w:val="23"/>
        </w:rPr>
      </w:pPr>
    </w:p>
    <w:p w14:paraId="260CBB55" w14:textId="77777777" w:rsidR="002E3112" w:rsidRDefault="002E3112" w:rsidP="00F20001">
      <w:pPr>
        <w:pStyle w:val="Heading2"/>
        <w:spacing w:before="0" w:line="360" w:lineRule="auto"/>
        <w:rPr>
          <w:rFonts w:ascii="Verdana" w:eastAsiaTheme="minorHAnsi" w:hAnsi="Verdana" w:cs="Arial"/>
          <w:color w:val="7030A0"/>
          <w:sz w:val="20"/>
          <w:szCs w:val="20"/>
        </w:rPr>
      </w:pPr>
    </w:p>
    <w:p w14:paraId="08281988" w14:textId="2645786F" w:rsidR="00E72994" w:rsidRPr="00D625F6" w:rsidRDefault="007627FD" w:rsidP="00F20001">
      <w:pPr>
        <w:pStyle w:val="Heading2"/>
        <w:spacing w:before="0" w:line="360" w:lineRule="auto"/>
        <w:rPr>
          <w:color w:val="FF0000"/>
        </w:rPr>
      </w:pPr>
      <w:r w:rsidRPr="006B19C6">
        <w:rPr>
          <w:rFonts w:ascii="Verdana" w:eastAsiaTheme="minorHAnsi" w:hAnsi="Verdana" w:cs="Arial"/>
          <w:color w:val="7030A0"/>
          <w:sz w:val="20"/>
          <w:szCs w:val="20"/>
        </w:rPr>
        <w:object w:dxaOrig="1440" w:dyaOrig="1440" w14:anchorId="650A0F24">
          <v:shape id="_x0000_i1095" type="#_x0000_t75" style="width:485.65pt;height:677.25pt" o:ole="">
            <v:imagedata r:id="rId51" o:title=""/>
          </v:shape>
          <w:control r:id="rId52" w:name="TextBox91121" w:shapeid="_x0000_i1095"/>
        </w:object>
      </w:r>
    </w:p>
    <w:sectPr w:rsidR="00E72994" w:rsidRPr="00D625F6" w:rsidSect="00C31021">
      <w:headerReference w:type="even" r:id="rId53"/>
      <w:headerReference w:type="default" r:id="rId54"/>
      <w:footerReference w:type="even" r:id="rId55"/>
      <w:footerReference w:type="default" r:id="rId56"/>
      <w:headerReference w:type="first" r:id="rId57"/>
      <w:footerReference w:type="first" r:id="rId58"/>
      <w:pgSz w:w="11906" w:h="16838"/>
      <w:pgMar w:top="1440"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BC94C" w14:textId="77777777" w:rsidR="0021144D" w:rsidRDefault="0021144D" w:rsidP="005315E6">
      <w:pPr>
        <w:spacing w:after="0" w:line="240" w:lineRule="auto"/>
      </w:pPr>
      <w:r>
        <w:separator/>
      </w:r>
    </w:p>
  </w:endnote>
  <w:endnote w:type="continuationSeparator" w:id="0">
    <w:p w14:paraId="166E5827" w14:textId="77777777" w:rsidR="0021144D" w:rsidRDefault="0021144D" w:rsidP="0053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209A7" w14:textId="77777777" w:rsidR="00806215" w:rsidRDefault="00806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436131"/>
      <w:docPartObj>
        <w:docPartGallery w:val="Page Numbers (Bottom of Page)"/>
        <w:docPartUnique/>
      </w:docPartObj>
    </w:sdtPr>
    <w:sdtEndPr>
      <w:rPr>
        <w:noProof/>
      </w:rPr>
    </w:sdtEndPr>
    <w:sdtContent>
      <w:p w14:paraId="082819C0" w14:textId="1FA16DB8" w:rsidR="0021144D" w:rsidRDefault="0021144D">
        <w:pPr>
          <w:pStyle w:val="Footer"/>
          <w:jc w:val="center"/>
        </w:pPr>
        <w:r>
          <w:fldChar w:fldCharType="begin"/>
        </w:r>
        <w:r>
          <w:instrText xml:space="preserve"> PAGE   \* MERGEFORMAT </w:instrText>
        </w:r>
        <w:r>
          <w:fldChar w:fldCharType="separate"/>
        </w:r>
        <w:r w:rsidR="00F20001">
          <w:rPr>
            <w:noProof/>
          </w:rPr>
          <w:t>5</w:t>
        </w:r>
        <w:r>
          <w:rPr>
            <w:noProof/>
          </w:rPr>
          <w:fldChar w:fldCharType="end"/>
        </w:r>
      </w:p>
    </w:sdtContent>
  </w:sdt>
  <w:p w14:paraId="082819C1" w14:textId="77777777" w:rsidR="0021144D" w:rsidRDefault="00211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5A5FE" w14:textId="77777777" w:rsidR="00806215" w:rsidRDefault="00806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484DA" w14:textId="77777777" w:rsidR="0021144D" w:rsidRDefault="0021144D" w:rsidP="005315E6">
      <w:pPr>
        <w:spacing w:after="0" w:line="240" w:lineRule="auto"/>
      </w:pPr>
      <w:r>
        <w:separator/>
      </w:r>
    </w:p>
  </w:footnote>
  <w:footnote w:type="continuationSeparator" w:id="0">
    <w:p w14:paraId="5C6DDA82" w14:textId="77777777" w:rsidR="0021144D" w:rsidRDefault="0021144D" w:rsidP="005315E6">
      <w:pPr>
        <w:spacing w:after="0" w:line="240" w:lineRule="auto"/>
      </w:pPr>
      <w:r>
        <w:continuationSeparator/>
      </w:r>
    </w:p>
  </w:footnote>
  <w:footnote w:id="1">
    <w:p w14:paraId="6F04DFB0" w14:textId="77777777" w:rsidR="0021144D" w:rsidRDefault="0021144D" w:rsidP="00582499">
      <w:pPr>
        <w:pStyle w:val="FootnoteText"/>
      </w:pPr>
      <w:r>
        <w:rPr>
          <w:rStyle w:val="FootnoteReference"/>
        </w:rPr>
        <w:footnoteRef/>
      </w:r>
      <w:r>
        <w:t xml:space="preserve"> </w:t>
      </w:r>
      <w:r w:rsidRPr="00136039">
        <w:t>“</w:t>
      </w:r>
      <w:r>
        <w:t>SEG Generator” means a person—</w:t>
      </w:r>
    </w:p>
    <w:p w14:paraId="290659ED" w14:textId="77777777" w:rsidR="0021144D" w:rsidRDefault="0021144D" w:rsidP="00582499">
      <w:pPr>
        <w:pStyle w:val="FootnoteText"/>
      </w:pPr>
      <w:r>
        <w:t>(a) entitled to seek payment in respect of an Eligible Installation from a SEG Licensee and</w:t>
      </w:r>
    </w:p>
    <w:p w14:paraId="460116CF" w14:textId="73B49DA7" w:rsidR="0021144D" w:rsidRDefault="0021144D" w:rsidP="00582499">
      <w:pPr>
        <w:pStyle w:val="FootnoteText"/>
      </w:pPr>
      <w:r>
        <w:t>(b) who has accepted the SEG Licensee’s offer of an Export Tariff offered in accordance with the SEG arrangements.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33A03" w14:textId="77777777" w:rsidR="00806215" w:rsidRDefault="00806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819BD" w14:textId="082B1C2B" w:rsidR="0021144D" w:rsidRDefault="0021144D" w:rsidP="005315E6">
    <w:pPr>
      <w:pStyle w:val="Header"/>
      <w:jc w:val="right"/>
    </w:pPr>
  </w:p>
  <w:p w14:paraId="082819BE" w14:textId="77777777" w:rsidR="0021144D" w:rsidRDefault="0021144D" w:rsidP="005315E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9DD5F" w14:textId="032AB562" w:rsidR="0021144D" w:rsidRDefault="0021144D">
    <w:pPr>
      <w:pStyle w:val="Header"/>
    </w:pPr>
    <w:r>
      <w:rPr>
        <w:noProof/>
        <w:lang w:eastAsia="en-GB"/>
      </w:rPr>
      <w:drawing>
        <wp:anchor distT="0" distB="0" distL="114300" distR="114300" simplePos="0" relativeHeight="251661312" behindDoc="0" locked="0" layoutInCell="1" allowOverlap="1" wp14:anchorId="54DD64E9" wp14:editId="34C433D5">
          <wp:simplePos x="0" y="0"/>
          <wp:positionH relativeFrom="column">
            <wp:posOffset>-425316</wp:posOffset>
          </wp:positionH>
          <wp:positionV relativeFrom="paragraph">
            <wp:posOffset>-666148</wp:posOffset>
          </wp:positionV>
          <wp:extent cx="7360718" cy="2562726"/>
          <wp:effectExtent l="0" t="0" r="0" b="9525"/>
          <wp:wrapNone/>
          <wp:docPr id="50" name="Picture 1" descr="SEG header block.png" title="SEG Header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D-cover.jpg"/>
                  <pic:cNvPicPr/>
                </pic:nvPicPr>
                <pic:blipFill>
                  <a:blip r:embed="rId1"/>
                  <a:stretch>
                    <a:fillRect/>
                  </a:stretch>
                </pic:blipFill>
                <pic:spPr>
                  <a:xfrm>
                    <a:off x="0" y="0"/>
                    <a:ext cx="7371376" cy="25664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0AAB"/>
    <w:multiLevelType w:val="hybridMultilevel"/>
    <w:tmpl w:val="F288E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C4023"/>
    <w:multiLevelType w:val="hybridMultilevel"/>
    <w:tmpl w:val="789A315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748E5"/>
    <w:multiLevelType w:val="hybridMultilevel"/>
    <w:tmpl w:val="FB26A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D0009"/>
    <w:multiLevelType w:val="hybridMultilevel"/>
    <w:tmpl w:val="ED76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D48EB"/>
    <w:multiLevelType w:val="hybridMultilevel"/>
    <w:tmpl w:val="B3E8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A0DF8"/>
    <w:multiLevelType w:val="hybridMultilevel"/>
    <w:tmpl w:val="5DA60118"/>
    <w:lvl w:ilvl="0" w:tplc="57C2440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AA29B0"/>
    <w:multiLevelType w:val="hybridMultilevel"/>
    <w:tmpl w:val="8DB84C62"/>
    <w:lvl w:ilvl="0" w:tplc="B61A750E">
      <w:start w:val="1"/>
      <w:numFmt w:val="decimal"/>
      <w:lvlText w:val="%1."/>
      <w:lvlJc w:val="left"/>
      <w:pPr>
        <w:ind w:left="720" w:hanging="360"/>
      </w:pPr>
      <w:rPr>
        <w:rFonts w:ascii="Verdana" w:hAnsi="Verdan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E8094B"/>
    <w:multiLevelType w:val="hybridMultilevel"/>
    <w:tmpl w:val="862A5B62"/>
    <w:lvl w:ilvl="0" w:tplc="3A727552">
      <w:start w:val="1"/>
      <w:numFmt w:val="decimal"/>
      <w:lvlText w:val="%1."/>
      <w:lvlJc w:val="left"/>
      <w:pPr>
        <w:ind w:left="502" w:hanging="360"/>
      </w:pPr>
      <w:rPr>
        <w:b/>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EFC281E"/>
    <w:multiLevelType w:val="hybridMultilevel"/>
    <w:tmpl w:val="A16A0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131011"/>
    <w:multiLevelType w:val="hybridMultilevel"/>
    <w:tmpl w:val="9588F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E915FC"/>
    <w:multiLevelType w:val="hybridMultilevel"/>
    <w:tmpl w:val="58AE6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4B71B9"/>
    <w:multiLevelType w:val="hybridMultilevel"/>
    <w:tmpl w:val="B3A07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B9560B"/>
    <w:multiLevelType w:val="hybridMultilevel"/>
    <w:tmpl w:val="387EBDEC"/>
    <w:lvl w:ilvl="0" w:tplc="BF84E0F6">
      <w:start w:val="1"/>
      <w:numFmt w:val="decimal"/>
      <w:lvlText w:val="%1."/>
      <w:lvlJc w:val="left"/>
      <w:pPr>
        <w:ind w:left="720" w:hanging="360"/>
      </w:pPr>
      <w:rPr>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6B1016"/>
    <w:multiLevelType w:val="hybridMultilevel"/>
    <w:tmpl w:val="C9009918"/>
    <w:lvl w:ilvl="0" w:tplc="BB86A84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0214E4"/>
    <w:multiLevelType w:val="hybridMultilevel"/>
    <w:tmpl w:val="07A0F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5E34BD"/>
    <w:multiLevelType w:val="hybridMultilevel"/>
    <w:tmpl w:val="EC40EB32"/>
    <w:lvl w:ilvl="0" w:tplc="61DC8FD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4E29AA"/>
    <w:multiLevelType w:val="hybridMultilevel"/>
    <w:tmpl w:val="0232B0FA"/>
    <w:lvl w:ilvl="0" w:tplc="AF0A984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E7518B"/>
    <w:multiLevelType w:val="hybridMultilevel"/>
    <w:tmpl w:val="A6F0DDDE"/>
    <w:lvl w:ilvl="0" w:tplc="36B084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04050B"/>
    <w:multiLevelType w:val="hybridMultilevel"/>
    <w:tmpl w:val="4B9ACB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68E4002"/>
    <w:multiLevelType w:val="hybridMultilevel"/>
    <w:tmpl w:val="50F65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691F33"/>
    <w:multiLevelType w:val="hybridMultilevel"/>
    <w:tmpl w:val="36ACE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1A0185"/>
    <w:multiLevelType w:val="hybridMultilevel"/>
    <w:tmpl w:val="01C2A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F9149A"/>
    <w:multiLevelType w:val="hybridMultilevel"/>
    <w:tmpl w:val="2BE69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5C2C24"/>
    <w:multiLevelType w:val="hybridMultilevel"/>
    <w:tmpl w:val="63369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2F6418"/>
    <w:multiLevelType w:val="hybridMultilevel"/>
    <w:tmpl w:val="AE22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003130"/>
    <w:multiLevelType w:val="hybridMultilevel"/>
    <w:tmpl w:val="5002D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60202A"/>
    <w:multiLevelType w:val="hybridMultilevel"/>
    <w:tmpl w:val="81E0C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A90A14"/>
    <w:multiLevelType w:val="hybridMultilevel"/>
    <w:tmpl w:val="58AE6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BA10D8"/>
    <w:multiLevelType w:val="hybridMultilevel"/>
    <w:tmpl w:val="B9E8743E"/>
    <w:lvl w:ilvl="0" w:tplc="DA00C72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6449D4"/>
    <w:multiLevelType w:val="hybridMultilevel"/>
    <w:tmpl w:val="C1E05D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7175B1"/>
    <w:multiLevelType w:val="hybridMultilevel"/>
    <w:tmpl w:val="FC108996"/>
    <w:lvl w:ilvl="0" w:tplc="C92C303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0"/>
  </w:num>
  <w:num w:numId="3">
    <w:abstractNumId w:val="26"/>
  </w:num>
  <w:num w:numId="4">
    <w:abstractNumId w:val="25"/>
  </w:num>
  <w:num w:numId="5">
    <w:abstractNumId w:val="7"/>
  </w:num>
  <w:num w:numId="6">
    <w:abstractNumId w:val="5"/>
  </w:num>
  <w:num w:numId="7">
    <w:abstractNumId w:val="27"/>
  </w:num>
  <w:num w:numId="8">
    <w:abstractNumId w:val="1"/>
  </w:num>
  <w:num w:numId="9">
    <w:abstractNumId w:val="15"/>
  </w:num>
  <w:num w:numId="10">
    <w:abstractNumId w:val="11"/>
  </w:num>
  <w:num w:numId="11">
    <w:abstractNumId w:val="19"/>
  </w:num>
  <w:num w:numId="12">
    <w:abstractNumId w:val="0"/>
  </w:num>
  <w:num w:numId="13">
    <w:abstractNumId w:val="14"/>
  </w:num>
  <w:num w:numId="14">
    <w:abstractNumId w:val="21"/>
  </w:num>
  <w:num w:numId="15">
    <w:abstractNumId w:val="2"/>
  </w:num>
  <w:num w:numId="16">
    <w:abstractNumId w:val="9"/>
  </w:num>
  <w:num w:numId="17">
    <w:abstractNumId w:val="28"/>
  </w:num>
  <w:num w:numId="18">
    <w:abstractNumId w:val="13"/>
  </w:num>
  <w:num w:numId="19">
    <w:abstractNumId w:val="8"/>
  </w:num>
  <w:num w:numId="20">
    <w:abstractNumId w:val="6"/>
  </w:num>
  <w:num w:numId="21">
    <w:abstractNumId w:val="10"/>
  </w:num>
  <w:num w:numId="22">
    <w:abstractNumId w:val="12"/>
  </w:num>
  <w:num w:numId="23">
    <w:abstractNumId w:val="16"/>
  </w:num>
  <w:num w:numId="24">
    <w:abstractNumId w:val="18"/>
  </w:num>
  <w:num w:numId="25">
    <w:abstractNumId w:val="29"/>
  </w:num>
  <w:num w:numId="26">
    <w:abstractNumId w:val="22"/>
  </w:num>
  <w:num w:numId="27">
    <w:abstractNumId w:val="24"/>
  </w:num>
  <w:num w:numId="28">
    <w:abstractNumId w:val="17"/>
  </w:num>
  <w:num w:numId="29">
    <w:abstractNumId w:val="23"/>
  </w:num>
  <w:num w:numId="30">
    <w:abstractNumId w:val="20"/>
  </w:num>
  <w:num w:numId="31">
    <w:abstractNumId w:val="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trackedChanges" w:formatting="1" w:enforcement="0"/>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E6"/>
    <w:rsid w:val="00006CD4"/>
    <w:rsid w:val="00011F37"/>
    <w:rsid w:val="000200FC"/>
    <w:rsid w:val="00023E8B"/>
    <w:rsid w:val="00027C49"/>
    <w:rsid w:val="00037E94"/>
    <w:rsid w:val="000413D0"/>
    <w:rsid w:val="00041BEC"/>
    <w:rsid w:val="000437EA"/>
    <w:rsid w:val="00044AF8"/>
    <w:rsid w:val="00052C39"/>
    <w:rsid w:val="00063087"/>
    <w:rsid w:val="0007062F"/>
    <w:rsid w:val="0007389B"/>
    <w:rsid w:val="00081E29"/>
    <w:rsid w:val="00091803"/>
    <w:rsid w:val="00092438"/>
    <w:rsid w:val="00095638"/>
    <w:rsid w:val="00097D3C"/>
    <w:rsid w:val="000A39B7"/>
    <w:rsid w:val="000A7A3A"/>
    <w:rsid w:val="000B0757"/>
    <w:rsid w:val="000B3A60"/>
    <w:rsid w:val="000C0D6D"/>
    <w:rsid w:val="000C3E1F"/>
    <w:rsid w:val="000C6C3E"/>
    <w:rsid w:val="000C733B"/>
    <w:rsid w:val="000C7A18"/>
    <w:rsid w:val="000D0B5E"/>
    <w:rsid w:val="000D1963"/>
    <w:rsid w:val="000D4539"/>
    <w:rsid w:val="000F2CFF"/>
    <w:rsid w:val="000F3894"/>
    <w:rsid w:val="000F6FAA"/>
    <w:rsid w:val="00100810"/>
    <w:rsid w:val="001106ED"/>
    <w:rsid w:val="0011172C"/>
    <w:rsid w:val="00112A26"/>
    <w:rsid w:val="00121F57"/>
    <w:rsid w:val="00124316"/>
    <w:rsid w:val="00132A40"/>
    <w:rsid w:val="0013596E"/>
    <w:rsid w:val="00135E13"/>
    <w:rsid w:val="00136DDC"/>
    <w:rsid w:val="001372D7"/>
    <w:rsid w:val="00144B73"/>
    <w:rsid w:val="0014639F"/>
    <w:rsid w:val="001519E3"/>
    <w:rsid w:val="0015414B"/>
    <w:rsid w:val="00154470"/>
    <w:rsid w:val="00156C05"/>
    <w:rsid w:val="00156EBE"/>
    <w:rsid w:val="00167366"/>
    <w:rsid w:val="00167A09"/>
    <w:rsid w:val="00171081"/>
    <w:rsid w:val="00174465"/>
    <w:rsid w:val="00175417"/>
    <w:rsid w:val="0019190C"/>
    <w:rsid w:val="001938C4"/>
    <w:rsid w:val="001A15DB"/>
    <w:rsid w:val="001A50C5"/>
    <w:rsid w:val="001A6FA0"/>
    <w:rsid w:val="001B2F58"/>
    <w:rsid w:val="001C41AF"/>
    <w:rsid w:val="001C4929"/>
    <w:rsid w:val="001D3F38"/>
    <w:rsid w:val="001D6C50"/>
    <w:rsid w:val="001D7E1D"/>
    <w:rsid w:val="001E1B5D"/>
    <w:rsid w:val="001E7396"/>
    <w:rsid w:val="001E7B35"/>
    <w:rsid w:val="001F0D05"/>
    <w:rsid w:val="001F22A0"/>
    <w:rsid w:val="00202323"/>
    <w:rsid w:val="00203B8D"/>
    <w:rsid w:val="0021144D"/>
    <w:rsid w:val="00212451"/>
    <w:rsid w:val="00214F50"/>
    <w:rsid w:val="00220304"/>
    <w:rsid w:val="00225E2E"/>
    <w:rsid w:val="00236E5D"/>
    <w:rsid w:val="00241E59"/>
    <w:rsid w:val="00242227"/>
    <w:rsid w:val="00250828"/>
    <w:rsid w:val="00256103"/>
    <w:rsid w:val="00256495"/>
    <w:rsid w:val="00256807"/>
    <w:rsid w:val="00261209"/>
    <w:rsid w:val="00266125"/>
    <w:rsid w:val="0027156A"/>
    <w:rsid w:val="002775F0"/>
    <w:rsid w:val="00287769"/>
    <w:rsid w:val="002905F4"/>
    <w:rsid w:val="00291B1B"/>
    <w:rsid w:val="00297199"/>
    <w:rsid w:val="002A3689"/>
    <w:rsid w:val="002B413A"/>
    <w:rsid w:val="002B4E23"/>
    <w:rsid w:val="002C2F37"/>
    <w:rsid w:val="002C4B17"/>
    <w:rsid w:val="002C70CC"/>
    <w:rsid w:val="002D5000"/>
    <w:rsid w:val="002D7E80"/>
    <w:rsid w:val="002E1107"/>
    <w:rsid w:val="002E3112"/>
    <w:rsid w:val="002E5C02"/>
    <w:rsid w:val="002E716B"/>
    <w:rsid w:val="002F5EAE"/>
    <w:rsid w:val="00301795"/>
    <w:rsid w:val="003039B6"/>
    <w:rsid w:val="00307A79"/>
    <w:rsid w:val="003109F1"/>
    <w:rsid w:val="0031531E"/>
    <w:rsid w:val="003161AE"/>
    <w:rsid w:val="003209E2"/>
    <w:rsid w:val="00321B35"/>
    <w:rsid w:val="00326361"/>
    <w:rsid w:val="00332079"/>
    <w:rsid w:val="0033747D"/>
    <w:rsid w:val="00347EA2"/>
    <w:rsid w:val="0035376C"/>
    <w:rsid w:val="003572BE"/>
    <w:rsid w:val="00366D3B"/>
    <w:rsid w:val="003708E7"/>
    <w:rsid w:val="00370FAF"/>
    <w:rsid w:val="0038055D"/>
    <w:rsid w:val="00385418"/>
    <w:rsid w:val="00385DCD"/>
    <w:rsid w:val="00390B87"/>
    <w:rsid w:val="00393E26"/>
    <w:rsid w:val="003A134B"/>
    <w:rsid w:val="003A69EC"/>
    <w:rsid w:val="003B54AD"/>
    <w:rsid w:val="003D3AE5"/>
    <w:rsid w:val="003D5308"/>
    <w:rsid w:val="003D7112"/>
    <w:rsid w:val="003E3A6A"/>
    <w:rsid w:val="003E48BF"/>
    <w:rsid w:val="003E53F6"/>
    <w:rsid w:val="003F3F02"/>
    <w:rsid w:val="003F6C03"/>
    <w:rsid w:val="0040003D"/>
    <w:rsid w:val="004245F5"/>
    <w:rsid w:val="00427807"/>
    <w:rsid w:val="004307E3"/>
    <w:rsid w:val="004462ED"/>
    <w:rsid w:val="00446401"/>
    <w:rsid w:val="004518ED"/>
    <w:rsid w:val="00457EC8"/>
    <w:rsid w:val="004614E3"/>
    <w:rsid w:val="00462B93"/>
    <w:rsid w:val="004645BC"/>
    <w:rsid w:val="004668ED"/>
    <w:rsid w:val="00473AE2"/>
    <w:rsid w:val="00482BFF"/>
    <w:rsid w:val="00486748"/>
    <w:rsid w:val="004873DC"/>
    <w:rsid w:val="004927F6"/>
    <w:rsid w:val="00492BB5"/>
    <w:rsid w:val="00497268"/>
    <w:rsid w:val="004A3E2A"/>
    <w:rsid w:val="004A7A4D"/>
    <w:rsid w:val="004B06A1"/>
    <w:rsid w:val="004B30DC"/>
    <w:rsid w:val="004B392E"/>
    <w:rsid w:val="004C1210"/>
    <w:rsid w:val="004C56D0"/>
    <w:rsid w:val="004D376B"/>
    <w:rsid w:val="004D592E"/>
    <w:rsid w:val="004D7D55"/>
    <w:rsid w:val="004E212E"/>
    <w:rsid w:val="004E3C55"/>
    <w:rsid w:val="004E7A17"/>
    <w:rsid w:val="004F248C"/>
    <w:rsid w:val="004F2538"/>
    <w:rsid w:val="00500295"/>
    <w:rsid w:val="005008E6"/>
    <w:rsid w:val="00515326"/>
    <w:rsid w:val="005157CB"/>
    <w:rsid w:val="005264DB"/>
    <w:rsid w:val="00526A9E"/>
    <w:rsid w:val="005315E6"/>
    <w:rsid w:val="00532E73"/>
    <w:rsid w:val="00541252"/>
    <w:rsid w:val="00562427"/>
    <w:rsid w:val="00566C43"/>
    <w:rsid w:val="00570918"/>
    <w:rsid w:val="005748DA"/>
    <w:rsid w:val="00582499"/>
    <w:rsid w:val="00582B47"/>
    <w:rsid w:val="005840D2"/>
    <w:rsid w:val="005927C9"/>
    <w:rsid w:val="005A0C56"/>
    <w:rsid w:val="005A3A81"/>
    <w:rsid w:val="005C2CF4"/>
    <w:rsid w:val="005C3905"/>
    <w:rsid w:val="005C5706"/>
    <w:rsid w:val="005D6120"/>
    <w:rsid w:val="005E04F7"/>
    <w:rsid w:val="005E05F4"/>
    <w:rsid w:val="005E3B02"/>
    <w:rsid w:val="005E4395"/>
    <w:rsid w:val="005F2D76"/>
    <w:rsid w:val="005F694C"/>
    <w:rsid w:val="005F71B1"/>
    <w:rsid w:val="005F73B0"/>
    <w:rsid w:val="006030B3"/>
    <w:rsid w:val="00606E5D"/>
    <w:rsid w:val="006074BB"/>
    <w:rsid w:val="00613F2B"/>
    <w:rsid w:val="00616C35"/>
    <w:rsid w:val="006175A0"/>
    <w:rsid w:val="00617998"/>
    <w:rsid w:val="0062190C"/>
    <w:rsid w:val="0062736A"/>
    <w:rsid w:val="00632646"/>
    <w:rsid w:val="00632FB6"/>
    <w:rsid w:val="00634D69"/>
    <w:rsid w:val="00637980"/>
    <w:rsid w:val="00654171"/>
    <w:rsid w:val="00655C5B"/>
    <w:rsid w:val="006570E7"/>
    <w:rsid w:val="00667956"/>
    <w:rsid w:val="00671C74"/>
    <w:rsid w:val="00681C49"/>
    <w:rsid w:val="0068232F"/>
    <w:rsid w:val="006905EB"/>
    <w:rsid w:val="00695FBB"/>
    <w:rsid w:val="006966ED"/>
    <w:rsid w:val="00697C7D"/>
    <w:rsid w:val="006A4373"/>
    <w:rsid w:val="006B19C6"/>
    <w:rsid w:val="006B7846"/>
    <w:rsid w:val="006C4825"/>
    <w:rsid w:val="006C6571"/>
    <w:rsid w:val="006C78DE"/>
    <w:rsid w:val="006C78F4"/>
    <w:rsid w:val="006D036F"/>
    <w:rsid w:val="006D0FC1"/>
    <w:rsid w:val="006D25D6"/>
    <w:rsid w:val="00704242"/>
    <w:rsid w:val="00723414"/>
    <w:rsid w:val="00724454"/>
    <w:rsid w:val="0072463D"/>
    <w:rsid w:val="0072661D"/>
    <w:rsid w:val="00726863"/>
    <w:rsid w:val="00727CC7"/>
    <w:rsid w:val="00733265"/>
    <w:rsid w:val="0074204E"/>
    <w:rsid w:val="007459D8"/>
    <w:rsid w:val="007518AF"/>
    <w:rsid w:val="00755F43"/>
    <w:rsid w:val="007627FD"/>
    <w:rsid w:val="00772183"/>
    <w:rsid w:val="007733C0"/>
    <w:rsid w:val="0077564E"/>
    <w:rsid w:val="00776DE3"/>
    <w:rsid w:val="0078033E"/>
    <w:rsid w:val="00784101"/>
    <w:rsid w:val="00784A64"/>
    <w:rsid w:val="0079761A"/>
    <w:rsid w:val="007A2E92"/>
    <w:rsid w:val="007B0567"/>
    <w:rsid w:val="007B3C67"/>
    <w:rsid w:val="007B76D9"/>
    <w:rsid w:val="007C1DE3"/>
    <w:rsid w:val="007C3AB2"/>
    <w:rsid w:val="007C3EFF"/>
    <w:rsid w:val="007D0CBD"/>
    <w:rsid w:val="007D2383"/>
    <w:rsid w:val="007E23D6"/>
    <w:rsid w:val="007E5952"/>
    <w:rsid w:val="007E5C2B"/>
    <w:rsid w:val="007E68F5"/>
    <w:rsid w:val="007F1133"/>
    <w:rsid w:val="007F24CF"/>
    <w:rsid w:val="007F2C2F"/>
    <w:rsid w:val="007F53BF"/>
    <w:rsid w:val="007F6E89"/>
    <w:rsid w:val="007F7E67"/>
    <w:rsid w:val="00803371"/>
    <w:rsid w:val="00806215"/>
    <w:rsid w:val="008062A9"/>
    <w:rsid w:val="00810FC6"/>
    <w:rsid w:val="00814DF9"/>
    <w:rsid w:val="0082525D"/>
    <w:rsid w:val="00841C1D"/>
    <w:rsid w:val="00843109"/>
    <w:rsid w:val="00850D53"/>
    <w:rsid w:val="00852459"/>
    <w:rsid w:val="0086706A"/>
    <w:rsid w:val="00885CCA"/>
    <w:rsid w:val="008864CF"/>
    <w:rsid w:val="008879DB"/>
    <w:rsid w:val="008919A9"/>
    <w:rsid w:val="008973CB"/>
    <w:rsid w:val="008A11AD"/>
    <w:rsid w:val="008B13F0"/>
    <w:rsid w:val="008B3A3D"/>
    <w:rsid w:val="008B7A2A"/>
    <w:rsid w:val="008C0F07"/>
    <w:rsid w:val="008D1BE9"/>
    <w:rsid w:val="008E08CA"/>
    <w:rsid w:val="008E12CA"/>
    <w:rsid w:val="008E3BDA"/>
    <w:rsid w:val="008E5CA2"/>
    <w:rsid w:val="008F1B6F"/>
    <w:rsid w:val="00901385"/>
    <w:rsid w:val="00907962"/>
    <w:rsid w:val="00907EF4"/>
    <w:rsid w:val="00916BC5"/>
    <w:rsid w:val="009211FC"/>
    <w:rsid w:val="00923080"/>
    <w:rsid w:val="00931242"/>
    <w:rsid w:val="00933C7E"/>
    <w:rsid w:val="0093605B"/>
    <w:rsid w:val="009406EB"/>
    <w:rsid w:val="00947D9C"/>
    <w:rsid w:val="00954973"/>
    <w:rsid w:val="00955740"/>
    <w:rsid w:val="0095575B"/>
    <w:rsid w:val="00955EF5"/>
    <w:rsid w:val="00967425"/>
    <w:rsid w:val="00967895"/>
    <w:rsid w:val="009778F4"/>
    <w:rsid w:val="00987B47"/>
    <w:rsid w:val="0099439D"/>
    <w:rsid w:val="00994977"/>
    <w:rsid w:val="00995517"/>
    <w:rsid w:val="009A2DBD"/>
    <w:rsid w:val="009A40DE"/>
    <w:rsid w:val="009A6D35"/>
    <w:rsid w:val="009B7193"/>
    <w:rsid w:val="009C547C"/>
    <w:rsid w:val="009C649C"/>
    <w:rsid w:val="009D7E0F"/>
    <w:rsid w:val="009E19C0"/>
    <w:rsid w:val="009F0734"/>
    <w:rsid w:val="009F4F6D"/>
    <w:rsid w:val="00A004EA"/>
    <w:rsid w:val="00A076BA"/>
    <w:rsid w:val="00A07765"/>
    <w:rsid w:val="00A110C4"/>
    <w:rsid w:val="00A1532C"/>
    <w:rsid w:val="00A2461E"/>
    <w:rsid w:val="00A34279"/>
    <w:rsid w:val="00A34A02"/>
    <w:rsid w:val="00A36713"/>
    <w:rsid w:val="00A3697D"/>
    <w:rsid w:val="00A42161"/>
    <w:rsid w:val="00A43E86"/>
    <w:rsid w:val="00A4523B"/>
    <w:rsid w:val="00A464C7"/>
    <w:rsid w:val="00A4756D"/>
    <w:rsid w:val="00A52D89"/>
    <w:rsid w:val="00A568E2"/>
    <w:rsid w:val="00A6110C"/>
    <w:rsid w:val="00A63CC5"/>
    <w:rsid w:val="00A701BA"/>
    <w:rsid w:val="00A706B0"/>
    <w:rsid w:val="00A7154A"/>
    <w:rsid w:val="00A753A7"/>
    <w:rsid w:val="00A81D86"/>
    <w:rsid w:val="00A8323E"/>
    <w:rsid w:val="00A8442E"/>
    <w:rsid w:val="00A87FCB"/>
    <w:rsid w:val="00A947AD"/>
    <w:rsid w:val="00A94CEE"/>
    <w:rsid w:val="00AA0D25"/>
    <w:rsid w:val="00AB19F7"/>
    <w:rsid w:val="00AB2C96"/>
    <w:rsid w:val="00AB793A"/>
    <w:rsid w:val="00AC2B67"/>
    <w:rsid w:val="00AC41CC"/>
    <w:rsid w:val="00AC4471"/>
    <w:rsid w:val="00AC48C8"/>
    <w:rsid w:val="00AC4E47"/>
    <w:rsid w:val="00AD1C3A"/>
    <w:rsid w:val="00AD4009"/>
    <w:rsid w:val="00AE07BA"/>
    <w:rsid w:val="00AE0C8C"/>
    <w:rsid w:val="00AF166E"/>
    <w:rsid w:val="00AF179D"/>
    <w:rsid w:val="00AF735C"/>
    <w:rsid w:val="00B053D2"/>
    <w:rsid w:val="00B137B6"/>
    <w:rsid w:val="00B15D6C"/>
    <w:rsid w:val="00B20EFC"/>
    <w:rsid w:val="00B24940"/>
    <w:rsid w:val="00B27947"/>
    <w:rsid w:val="00B32DC2"/>
    <w:rsid w:val="00B33E0B"/>
    <w:rsid w:val="00B51BD6"/>
    <w:rsid w:val="00B54909"/>
    <w:rsid w:val="00B60CB0"/>
    <w:rsid w:val="00B60D7B"/>
    <w:rsid w:val="00B61D5F"/>
    <w:rsid w:val="00B74EAB"/>
    <w:rsid w:val="00B842E8"/>
    <w:rsid w:val="00B90A8B"/>
    <w:rsid w:val="00BA0E67"/>
    <w:rsid w:val="00BA17A2"/>
    <w:rsid w:val="00BA1D91"/>
    <w:rsid w:val="00BB0415"/>
    <w:rsid w:val="00BB30D8"/>
    <w:rsid w:val="00BC2C38"/>
    <w:rsid w:val="00BF0C70"/>
    <w:rsid w:val="00BF2225"/>
    <w:rsid w:val="00BF3B41"/>
    <w:rsid w:val="00C00C44"/>
    <w:rsid w:val="00C01528"/>
    <w:rsid w:val="00C03270"/>
    <w:rsid w:val="00C109CA"/>
    <w:rsid w:val="00C14A39"/>
    <w:rsid w:val="00C21873"/>
    <w:rsid w:val="00C31021"/>
    <w:rsid w:val="00C32BE8"/>
    <w:rsid w:val="00C415C5"/>
    <w:rsid w:val="00C422DD"/>
    <w:rsid w:val="00C43EF2"/>
    <w:rsid w:val="00C467E3"/>
    <w:rsid w:val="00C500B3"/>
    <w:rsid w:val="00C6036E"/>
    <w:rsid w:val="00C61978"/>
    <w:rsid w:val="00C65845"/>
    <w:rsid w:val="00C66CE9"/>
    <w:rsid w:val="00C769C8"/>
    <w:rsid w:val="00C80ECF"/>
    <w:rsid w:val="00C81175"/>
    <w:rsid w:val="00C94D7A"/>
    <w:rsid w:val="00CA386D"/>
    <w:rsid w:val="00CA59C2"/>
    <w:rsid w:val="00CA61D7"/>
    <w:rsid w:val="00CB3342"/>
    <w:rsid w:val="00CC27E7"/>
    <w:rsid w:val="00CC7745"/>
    <w:rsid w:val="00CC7931"/>
    <w:rsid w:val="00CD52ED"/>
    <w:rsid w:val="00CD54AC"/>
    <w:rsid w:val="00CD58F4"/>
    <w:rsid w:val="00CE5BFD"/>
    <w:rsid w:val="00CE5DE7"/>
    <w:rsid w:val="00CE63E7"/>
    <w:rsid w:val="00CF2DF4"/>
    <w:rsid w:val="00CF76F7"/>
    <w:rsid w:val="00D01E6B"/>
    <w:rsid w:val="00D03129"/>
    <w:rsid w:val="00D10757"/>
    <w:rsid w:val="00D10C25"/>
    <w:rsid w:val="00D10D07"/>
    <w:rsid w:val="00D11306"/>
    <w:rsid w:val="00D11734"/>
    <w:rsid w:val="00D13447"/>
    <w:rsid w:val="00D15A98"/>
    <w:rsid w:val="00D23CB1"/>
    <w:rsid w:val="00D275D6"/>
    <w:rsid w:val="00D33722"/>
    <w:rsid w:val="00D36B42"/>
    <w:rsid w:val="00D41465"/>
    <w:rsid w:val="00D43561"/>
    <w:rsid w:val="00D450EE"/>
    <w:rsid w:val="00D45B40"/>
    <w:rsid w:val="00D46B9D"/>
    <w:rsid w:val="00D5019A"/>
    <w:rsid w:val="00D56DF4"/>
    <w:rsid w:val="00D625F6"/>
    <w:rsid w:val="00D70F66"/>
    <w:rsid w:val="00D75588"/>
    <w:rsid w:val="00D81958"/>
    <w:rsid w:val="00D83042"/>
    <w:rsid w:val="00DA20CD"/>
    <w:rsid w:val="00DB02B9"/>
    <w:rsid w:val="00DB535E"/>
    <w:rsid w:val="00DB7768"/>
    <w:rsid w:val="00DB7D87"/>
    <w:rsid w:val="00DC0241"/>
    <w:rsid w:val="00DC19CA"/>
    <w:rsid w:val="00DD7556"/>
    <w:rsid w:val="00DE0750"/>
    <w:rsid w:val="00DE4FE7"/>
    <w:rsid w:val="00DF457B"/>
    <w:rsid w:val="00E02D44"/>
    <w:rsid w:val="00E02E0E"/>
    <w:rsid w:val="00E22D54"/>
    <w:rsid w:val="00E32F52"/>
    <w:rsid w:val="00E35071"/>
    <w:rsid w:val="00E35E0B"/>
    <w:rsid w:val="00E40D91"/>
    <w:rsid w:val="00E426DE"/>
    <w:rsid w:val="00E501F9"/>
    <w:rsid w:val="00E52CD2"/>
    <w:rsid w:val="00E53627"/>
    <w:rsid w:val="00E5791F"/>
    <w:rsid w:val="00E6142D"/>
    <w:rsid w:val="00E66CFC"/>
    <w:rsid w:val="00E72994"/>
    <w:rsid w:val="00E802AF"/>
    <w:rsid w:val="00E92408"/>
    <w:rsid w:val="00E941C1"/>
    <w:rsid w:val="00EA35CD"/>
    <w:rsid w:val="00EC0D56"/>
    <w:rsid w:val="00EC22AC"/>
    <w:rsid w:val="00EC5A03"/>
    <w:rsid w:val="00ED0A37"/>
    <w:rsid w:val="00ED2B1B"/>
    <w:rsid w:val="00ED36C3"/>
    <w:rsid w:val="00ED4DA3"/>
    <w:rsid w:val="00ED73FC"/>
    <w:rsid w:val="00ED7468"/>
    <w:rsid w:val="00EE0342"/>
    <w:rsid w:val="00EE50BF"/>
    <w:rsid w:val="00EF457D"/>
    <w:rsid w:val="00EF504C"/>
    <w:rsid w:val="00F00AB6"/>
    <w:rsid w:val="00F0755A"/>
    <w:rsid w:val="00F10991"/>
    <w:rsid w:val="00F14361"/>
    <w:rsid w:val="00F20001"/>
    <w:rsid w:val="00F22EAC"/>
    <w:rsid w:val="00F27CBA"/>
    <w:rsid w:val="00F3290B"/>
    <w:rsid w:val="00F34D5B"/>
    <w:rsid w:val="00F40E0F"/>
    <w:rsid w:val="00F432E3"/>
    <w:rsid w:val="00F47142"/>
    <w:rsid w:val="00F506B6"/>
    <w:rsid w:val="00F61C15"/>
    <w:rsid w:val="00F653F7"/>
    <w:rsid w:val="00F7531C"/>
    <w:rsid w:val="00F773CB"/>
    <w:rsid w:val="00F8298E"/>
    <w:rsid w:val="00F8666E"/>
    <w:rsid w:val="00F9511F"/>
    <w:rsid w:val="00FA0B2F"/>
    <w:rsid w:val="00FA48D6"/>
    <w:rsid w:val="00FA4E8A"/>
    <w:rsid w:val="00FA79DA"/>
    <w:rsid w:val="00FB30DD"/>
    <w:rsid w:val="00FB314A"/>
    <w:rsid w:val="00FD3787"/>
    <w:rsid w:val="00FD6773"/>
    <w:rsid w:val="00FE5FE1"/>
    <w:rsid w:val="00FF4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082818BE"/>
  <w15:docId w15:val="{4E293C7C-45F2-473C-ACE8-C8C70E1E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C15"/>
  </w:style>
  <w:style w:type="paragraph" w:styleId="Heading1">
    <w:name w:val="heading 1"/>
    <w:basedOn w:val="Normal"/>
    <w:next w:val="Normal"/>
    <w:link w:val="Heading1Char"/>
    <w:uiPriority w:val="9"/>
    <w:qFormat/>
    <w:rsid w:val="00531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27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27C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5E6"/>
  </w:style>
  <w:style w:type="paragraph" w:styleId="Footer">
    <w:name w:val="footer"/>
    <w:basedOn w:val="Normal"/>
    <w:link w:val="FooterChar"/>
    <w:uiPriority w:val="99"/>
    <w:unhideWhenUsed/>
    <w:rsid w:val="00531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5E6"/>
  </w:style>
  <w:style w:type="paragraph" w:styleId="BalloonText">
    <w:name w:val="Balloon Text"/>
    <w:basedOn w:val="Normal"/>
    <w:link w:val="BalloonTextChar"/>
    <w:uiPriority w:val="99"/>
    <w:semiHidden/>
    <w:unhideWhenUsed/>
    <w:rsid w:val="00531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5E6"/>
    <w:rPr>
      <w:rFonts w:ascii="Tahoma" w:hAnsi="Tahoma" w:cs="Tahoma"/>
      <w:sz w:val="16"/>
      <w:szCs w:val="16"/>
    </w:rPr>
  </w:style>
  <w:style w:type="character" w:customStyle="1" w:styleId="Heading1Char">
    <w:name w:val="Heading 1 Char"/>
    <w:basedOn w:val="DefaultParagraphFont"/>
    <w:link w:val="Heading1"/>
    <w:uiPriority w:val="9"/>
    <w:rsid w:val="005315E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315E6"/>
    <w:rPr>
      <w:color w:val="0000FF" w:themeColor="hyperlink"/>
      <w:u w:val="single"/>
    </w:rPr>
  </w:style>
  <w:style w:type="character" w:styleId="CommentReference">
    <w:name w:val="annotation reference"/>
    <w:basedOn w:val="DefaultParagraphFont"/>
    <w:uiPriority w:val="99"/>
    <w:semiHidden/>
    <w:unhideWhenUsed/>
    <w:rsid w:val="005315E6"/>
    <w:rPr>
      <w:sz w:val="16"/>
      <w:szCs w:val="16"/>
    </w:rPr>
  </w:style>
  <w:style w:type="paragraph" w:styleId="CommentText">
    <w:name w:val="annotation text"/>
    <w:basedOn w:val="Normal"/>
    <w:link w:val="CommentTextChar"/>
    <w:uiPriority w:val="99"/>
    <w:unhideWhenUsed/>
    <w:rsid w:val="005315E6"/>
    <w:pPr>
      <w:spacing w:line="240" w:lineRule="auto"/>
    </w:pPr>
  </w:style>
  <w:style w:type="character" w:customStyle="1" w:styleId="CommentTextChar">
    <w:name w:val="Comment Text Char"/>
    <w:basedOn w:val="DefaultParagraphFont"/>
    <w:link w:val="CommentText"/>
    <w:uiPriority w:val="99"/>
    <w:semiHidden/>
    <w:rsid w:val="005315E6"/>
  </w:style>
  <w:style w:type="paragraph" w:styleId="CommentSubject">
    <w:name w:val="annotation subject"/>
    <w:basedOn w:val="CommentText"/>
    <w:next w:val="CommentText"/>
    <w:link w:val="CommentSubjectChar"/>
    <w:uiPriority w:val="99"/>
    <w:semiHidden/>
    <w:unhideWhenUsed/>
    <w:rsid w:val="005315E6"/>
    <w:rPr>
      <w:b/>
      <w:bCs/>
    </w:rPr>
  </w:style>
  <w:style w:type="character" w:customStyle="1" w:styleId="CommentSubjectChar">
    <w:name w:val="Comment Subject Char"/>
    <w:basedOn w:val="CommentTextChar"/>
    <w:link w:val="CommentSubject"/>
    <w:uiPriority w:val="99"/>
    <w:semiHidden/>
    <w:rsid w:val="005315E6"/>
    <w:rPr>
      <w:b/>
      <w:bCs/>
    </w:rPr>
  </w:style>
  <w:style w:type="character" w:customStyle="1" w:styleId="Heading2Char">
    <w:name w:val="Heading 2 Char"/>
    <w:basedOn w:val="DefaultParagraphFont"/>
    <w:link w:val="Heading2"/>
    <w:uiPriority w:val="9"/>
    <w:rsid w:val="004927F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927F6"/>
    <w:pPr>
      <w:ind w:left="720"/>
      <w:contextualSpacing/>
    </w:pPr>
    <w:rPr>
      <w:rFonts w:asciiTheme="minorHAnsi" w:hAnsiTheme="minorHAnsi"/>
      <w:sz w:val="22"/>
      <w:szCs w:val="22"/>
    </w:rPr>
  </w:style>
  <w:style w:type="paragraph" w:styleId="FootnoteText">
    <w:name w:val="footnote text"/>
    <w:basedOn w:val="Normal"/>
    <w:link w:val="FootnoteTextChar"/>
    <w:uiPriority w:val="99"/>
    <w:semiHidden/>
    <w:unhideWhenUsed/>
    <w:rsid w:val="004927F6"/>
    <w:pPr>
      <w:spacing w:after="0" w:line="240" w:lineRule="auto"/>
    </w:pPr>
    <w:rPr>
      <w:rFonts w:asciiTheme="minorHAnsi" w:hAnsiTheme="minorHAnsi"/>
    </w:rPr>
  </w:style>
  <w:style w:type="character" w:customStyle="1" w:styleId="FootnoteTextChar">
    <w:name w:val="Footnote Text Char"/>
    <w:basedOn w:val="DefaultParagraphFont"/>
    <w:link w:val="FootnoteText"/>
    <w:uiPriority w:val="99"/>
    <w:semiHidden/>
    <w:rsid w:val="004927F6"/>
    <w:rPr>
      <w:rFonts w:asciiTheme="minorHAnsi" w:hAnsiTheme="minorHAnsi"/>
    </w:rPr>
  </w:style>
  <w:style w:type="character" w:styleId="FootnoteReference">
    <w:name w:val="footnote reference"/>
    <w:basedOn w:val="DefaultParagraphFont"/>
    <w:uiPriority w:val="99"/>
    <w:semiHidden/>
    <w:unhideWhenUsed/>
    <w:rsid w:val="004927F6"/>
    <w:rPr>
      <w:vertAlign w:val="superscript"/>
    </w:rPr>
  </w:style>
  <w:style w:type="table" w:customStyle="1" w:styleId="MediumGrid31">
    <w:name w:val="Medium Grid 31"/>
    <w:basedOn w:val="TableNormal"/>
    <w:uiPriority w:val="69"/>
    <w:rsid w:val="001E739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IntenseEmphasis">
    <w:name w:val="Intense Emphasis"/>
    <w:basedOn w:val="DefaultParagraphFont"/>
    <w:uiPriority w:val="21"/>
    <w:qFormat/>
    <w:rsid w:val="0072463D"/>
    <w:rPr>
      <w:b/>
      <w:bCs/>
      <w:i/>
      <w:iCs/>
      <w:color w:val="4F81BD" w:themeColor="accent1"/>
    </w:rPr>
  </w:style>
  <w:style w:type="character" w:styleId="PlaceholderText">
    <w:name w:val="Placeholder Text"/>
    <w:basedOn w:val="DefaultParagraphFont"/>
    <w:uiPriority w:val="99"/>
    <w:semiHidden/>
    <w:rsid w:val="0072463D"/>
    <w:rPr>
      <w:color w:val="808080"/>
    </w:rPr>
  </w:style>
  <w:style w:type="character" w:customStyle="1" w:styleId="Heading3Char">
    <w:name w:val="Heading 3 Char"/>
    <w:basedOn w:val="DefaultParagraphFont"/>
    <w:link w:val="Heading3"/>
    <w:uiPriority w:val="9"/>
    <w:rsid w:val="00727CC7"/>
    <w:rPr>
      <w:rFonts w:asciiTheme="majorHAnsi" w:eastAsiaTheme="majorEastAsia" w:hAnsiTheme="majorHAnsi" w:cstheme="majorBidi"/>
      <w:b/>
      <w:bCs/>
      <w:color w:val="4F81BD" w:themeColor="accent1"/>
    </w:rPr>
  </w:style>
  <w:style w:type="paragraph" w:styleId="Revision">
    <w:name w:val="Revision"/>
    <w:hidden/>
    <w:uiPriority w:val="99"/>
    <w:semiHidden/>
    <w:rsid w:val="00C769C8"/>
    <w:pPr>
      <w:spacing w:after="0" w:line="240" w:lineRule="auto"/>
    </w:pPr>
  </w:style>
  <w:style w:type="character" w:styleId="FollowedHyperlink">
    <w:name w:val="FollowedHyperlink"/>
    <w:basedOn w:val="DefaultParagraphFont"/>
    <w:uiPriority w:val="99"/>
    <w:semiHidden/>
    <w:unhideWhenUsed/>
    <w:rsid w:val="00ED2B1B"/>
    <w:rPr>
      <w:color w:val="800080" w:themeColor="followedHyperlink"/>
      <w:u w:val="single"/>
    </w:rPr>
  </w:style>
  <w:style w:type="table" w:styleId="TableGrid">
    <w:name w:val="Table Grid"/>
    <w:basedOn w:val="TableNormal"/>
    <w:uiPriority w:val="59"/>
    <w:rsid w:val="00486748"/>
    <w:pPr>
      <w:spacing w:after="0" w:line="240" w:lineRule="auto"/>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5721">
      <w:bodyDiv w:val="1"/>
      <w:marLeft w:val="0"/>
      <w:marRight w:val="0"/>
      <w:marTop w:val="0"/>
      <w:marBottom w:val="0"/>
      <w:divBdr>
        <w:top w:val="none" w:sz="0" w:space="0" w:color="auto"/>
        <w:left w:val="none" w:sz="0" w:space="0" w:color="auto"/>
        <w:bottom w:val="none" w:sz="0" w:space="0" w:color="auto"/>
        <w:right w:val="none" w:sz="0" w:space="0" w:color="auto"/>
      </w:divBdr>
    </w:div>
    <w:div w:id="697125392">
      <w:bodyDiv w:val="1"/>
      <w:marLeft w:val="0"/>
      <w:marRight w:val="0"/>
      <w:marTop w:val="0"/>
      <w:marBottom w:val="0"/>
      <w:divBdr>
        <w:top w:val="none" w:sz="0" w:space="0" w:color="auto"/>
        <w:left w:val="none" w:sz="0" w:space="0" w:color="auto"/>
        <w:bottom w:val="none" w:sz="0" w:space="0" w:color="auto"/>
        <w:right w:val="none" w:sz="0" w:space="0" w:color="auto"/>
      </w:divBdr>
    </w:div>
    <w:div w:id="968779129">
      <w:bodyDiv w:val="1"/>
      <w:marLeft w:val="0"/>
      <w:marRight w:val="0"/>
      <w:marTop w:val="0"/>
      <w:marBottom w:val="0"/>
      <w:divBdr>
        <w:top w:val="none" w:sz="0" w:space="0" w:color="auto"/>
        <w:left w:val="none" w:sz="0" w:space="0" w:color="auto"/>
        <w:bottom w:val="none" w:sz="0" w:space="0" w:color="auto"/>
        <w:right w:val="none" w:sz="0" w:space="0" w:color="auto"/>
      </w:divBdr>
    </w:div>
    <w:div w:id="1111903034">
      <w:bodyDiv w:val="1"/>
      <w:marLeft w:val="0"/>
      <w:marRight w:val="0"/>
      <w:marTop w:val="0"/>
      <w:marBottom w:val="0"/>
      <w:divBdr>
        <w:top w:val="none" w:sz="0" w:space="0" w:color="auto"/>
        <w:left w:val="none" w:sz="0" w:space="0" w:color="auto"/>
        <w:bottom w:val="none" w:sz="0" w:space="0" w:color="auto"/>
        <w:right w:val="none" w:sz="0" w:space="0" w:color="auto"/>
      </w:divBdr>
    </w:div>
    <w:div w:id="1629358260">
      <w:bodyDiv w:val="1"/>
      <w:marLeft w:val="0"/>
      <w:marRight w:val="0"/>
      <w:marTop w:val="0"/>
      <w:marBottom w:val="0"/>
      <w:divBdr>
        <w:top w:val="none" w:sz="0" w:space="0" w:color="auto"/>
        <w:left w:val="none" w:sz="0" w:space="0" w:color="auto"/>
        <w:bottom w:val="none" w:sz="0" w:space="0" w:color="auto"/>
        <w:right w:val="none" w:sz="0" w:space="0" w:color="auto"/>
      </w:divBdr>
    </w:div>
    <w:div w:id="16538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control" Target="activeX/activeX5.xml"/><Relationship Id="rId39" Type="http://schemas.openxmlformats.org/officeDocument/2006/relationships/image" Target="media/image11.wmf"/><Relationship Id="rId21" Type="http://schemas.openxmlformats.org/officeDocument/2006/relationships/image" Target="media/image3.wmf"/><Relationship Id="rId34" Type="http://schemas.openxmlformats.org/officeDocument/2006/relationships/control" Target="activeX/activeX9.xml"/><Relationship Id="rId42" Type="http://schemas.openxmlformats.org/officeDocument/2006/relationships/image" Target="media/image12.wmf"/><Relationship Id="rId47" Type="http://schemas.openxmlformats.org/officeDocument/2006/relationships/control" Target="activeX/activeX15.xml"/><Relationship Id="rId50" Type="http://schemas.openxmlformats.org/officeDocument/2006/relationships/control" Target="activeX/activeX17.xml"/><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https://www.ofgem.gov.uk/publications-and-updates/anaerobic-digestion-ad-fuel-measurement-and-sampling-fms-questionnaire-and-guidance-note-0" TargetMode="External"/><Relationship Id="rId29" Type="http://schemas.openxmlformats.org/officeDocument/2006/relationships/hyperlink" Target="https://www.ofgem.gov.uk/publications-and-updates/anaerobic-digestion-ad-fuel-measurement-and-sampling-fms-questionnaire-and-guidance-note-0" TargetMode="External"/><Relationship Id="rId41" Type="http://schemas.openxmlformats.org/officeDocument/2006/relationships/hyperlink" Target="https://www.ofgem.gov.uk/publications-and-updates/non-domestic-rhi-and-fit-biogas-and-biomethane-apportioning-tool"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4.xml"/><Relationship Id="rId32" Type="http://schemas.openxmlformats.org/officeDocument/2006/relationships/control" Target="activeX/activeX8.xml"/><Relationship Id="rId37" Type="http://schemas.openxmlformats.org/officeDocument/2006/relationships/image" Target="media/image10.wmf"/><Relationship Id="rId40" Type="http://schemas.openxmlformats.org/officeDocument/2006/relationships/control" Target="activeX/activeX12.xml"/><Relationship Id="rId45" Type="http://schemas.openxmlformats.org/officeDocument/2006/relationships/control" Target="activeX/activeX14.xm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FuellingandSustainability@Ofgem.gov.uk" TargetMode="External"/><Relationship Id="rId23" Type="http://schemas.openxmlformats.org/officeDocument/2006/relationships/image" Target="media/image4.wmf"/><Relationship Id="rId28" Type="http://schemas.openxmlformats.org/officeDocument/2006/relationships/control" Target="activeX/activeX6.xml"/><Relationship Id="rId36" Type="http://schemas.openxmlformats.org/officeDocument/2006/relationships/control" Target="activeX/activeX10.xml"/><Relationship Id="rId49" Type="http://schemas.openxmlformats.org/officeDocument/2006/relationships/image" Target="media/image15.wmf"/><Relationship Id="rId57" Type="http://schemas.openxmlformats.org/officeDocument/2006/relationships/header" Target="header3.xml"/><Relationship Id="rId61"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control" Target="activeX/activeX7.xml"/><Relationship Id="rId44" Type="http://schemas.openxmlformats.org/officeDocument/2006/relationships/image" Target="media/image13.wmf"/><Relationship Id="rId52" Type="http://schemas.openxmlformats.org/officeDocument/2006/relationships/control" Target="activeX/activeX18.xm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ofgem.gov.uk/publications-and-updates/guidance-anaerobic-digestion-generators-seg-sustainability-criteria-and-reporting-requirements" TargetMode="External"/><Relationship Id="rId22" Type="http://schemas.openxmlformats.org/officeDocument/2006/relationships/control" Target="activeX/activeX3.xml"/><Relationship Id="rId27" Type="http://schemas.openxmlformats.org/officeDocument/2006/relationships/image" Target="media/image6.wmf"/><Relationship Id="rId30" Type="http://schemas.openxmlformats.org/officeDocument/2006/relationships/image" Target="media/image7.wmf"/><Relationship Id="rId35" Type="http://schemas.openxmlformats.org/officeDocument/2006/relationships/image" Target="media/image9.wmf"/><Relationship Id="rId43" Type="http://schemas.openxmlformats.org/officeDocument/2006/relationships/control" Target="activeX/activeX13.xml"/><Relationship Id="rId48" Type="http://schemas.openxmlformats.org/officeDocument/2006/relationships/control" Target="activeX/activeX16.xml"/><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16.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image" Target="media/image5.wmf"/><Relationship Id="rId33" Type="http://schemas.openxmlformats.org/officeDocument/2006/relationships/image" Target="media/image8.wmf"/><Relationship Id="rId38" Type="http://schemas.openxmlformats.org/officeDocument/2006/relationships/control" Target="activeX/activeX11.xml"/><Relationship Id="rId46" Type="http://schemas.openxmlformats.org/officeDocument/2006/relationships/image" Target="media/image14.wmf"/><Relationship Id="rId5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7.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7D8349F6984EF2B97ED8A764D6B5DB"/>
        <w:category>
          <w:name w:val="General"/>
          <w:gallery w:val="placeholder"/>
        </w:category>
        <w:types>
          <w:type w:val="bbPlcHdr"/>
        </w:types>
        <w:behaviors>
          <w:behavior w:val="content"/>
        </w:behaviors>
        <w:guid w:val="{0D9774B4-3211-49DE-80DE-E685AABB785C}"/>
      </w:docPartPr>
      <w:docPartBody>
        <w:p w:rsidR="00FF3E10" w:rsidRDefault="00FF3E10" w:rsidP="00FF3E10">
          <w:pPr>
            <w:pStyle w:val="897D8349F6984EF2B97ED8A764D6B5DB"/>
          </w:pPr>
          <w:r>
            <w:rPr>
              <w:rStyle w:val="IntenseEmphasis"/>
            </w:rPr>
            <w:t>Version n</w:t>
          </w:r>
          <w:r w:rsidRPr="00F066B0">
            <w:rPr>
              <w:rStyle w:val="IntenseEmphasis"/>
            </w:rPr>
            <w:t>umber</w:t>
          </w:r>
        </w:p>
      </w:docPartBody>
    </w:docPart>
    <w:docPart>
      <w:docPartPr>
        <w:name w:val="01E10A1F1DCD4850A42DF9C0B1ABF6E8"/>
        <w:category>
          <w:name w:val="General"/>
          <w:gallery w:val="placeholder"/>
        </w:category>
        <w:types>
          <w:type w:val="bbPlcHdr"/>
        </w:types>
        <w:behaviors>
          <w:behavior w:val="content"/>
        </w:behaviors>
        <w:guid w:val="{6AF33EF7-C5AB-4006-B11D-27FDC480BBE7}"/>
      </w:docPartPr>
      <w:docPartBody>
        <w:p w:rsidR="00FF3E10" w:rsidRDefault="009422CE" w:rsidP="009422CE">
          <w:pPr>
            <w:pStyle w:val="01E10A1F1DCD4850A42DF9C0B1ABF6E853"/>
          </w:pPr>
          <w:r w:rsidRPr="004B392E">
            <w:rPr>
              <w:rStyle w:val="IntenseEmphasis"/>
              <w:rFonts w:cs="Arial"/>
            </w:rPr>
            <w:t>Choose an item</w:t>
          </w:r>
        </w:p>
      </w:docPartBody>
    </w:docPart>
    <w:docPart>
      <w:docPartPr>
        <w:name w:val="4C2F126769FC459AB9B8BDC9BF8E35A6"/>
        <w:category>
          <w:name w:val="General"/>
          <w:gallery w:val="placeholder"/>
        </w:category>
        <w:types>
          <w:type w:val="bbPlcHdr"/>
        </w:types>
        <w:behaviors>
          <w:behavior w:val="content"/>
        </w:behaviors>
        <w:guid w:val="{6CE72BE5-83A9-4C69-8481-AACB6F25445A}"/>
      </w:docPartPr>
      <w:docPartBody>
        <w:p w:rsidR="00FF3E10" w:rsidRDefault="009422CE" w:rsidP="009422CE">
          <w:pPr>
            <w:pStyle w:val="4C2F126769FC459AB9B8BDC9BF8E35A653"/>
          </w:pPr>
          <w:r w:rsidRPr="004B392E">
            <w:rPr>
              <w:rStyle w:val="IntenseEmphasis"/>
              <w:rFonts w:cs="Arial"/>
            </w:rPr>
            <w:t>Choose an item</w:t>
          </w:r>
        </w:p>
      </w:docPartBody>
    </w:docPart>
    <w:docPart>
      <w:docPartPr>
        <w:name w:val="0CF7B0F814BB4939BAA48364BCD58185"/>
        <w:category>
          <w:name w:val="General"/>
          <w:gallery w:val="placeholder"/>
        </w:category>
        <w:types>
          <w:type w:val="bbPlcHdr"/>
        </w:types>
        <w:behaviors>
          <w:behavior w:val="content"/>
        </w:behaviors>
        <w:guid w:val="{192CCF7B-BFD9-4674-95B4-12572C42ED63}"/>
      </w:docPartPr>
      <w:docPartBody>
        <w:p w:rsidR="00FE3688" w:rsidRDefault="009422CE" w:rsidP="009422CE">
          <w:pPr>
            <w:pStyle w:val="0CF7B0F814BB4939BAA48364BCD5818540"/>
          </w:pPr>
          <w:r w:rsidRPr="004B392E">
            <w:rPr>
              <w:rStyle w:val="IntenseEmphasis"/>
              <w:rFonts w:ascii="Verdana" w:hAnsi="Verdana" w:cs="Arial"/>
              <w:sz w:val="20"/>
              <w:szCs w:val="20"/>
            </w:rPr>
            <w:t>Choose an item</w:t>
          </w:r>
        </w:p>
      </w:docPartBody>
    </w:docPart>
    <w:docPart>
      <w:docPartPr>
        <w:name w:val="6F12C51CFDE1463DB9BFDAC26DB7E8A0"/>
        <w:category>
          <w:name w:val="General"/>
          <w:gallery w:val="placeholder"/>
        </w:category>
        <w:types>
          <w:type w:val="bbPlcHdr"/>
        </w:types>
        <w:behaviors>
          <w:behavior w:val="content"/>
        </w:behaviors>
        <w:guid w:val="{BEA904F1-9BFA-4617-97A0-506307146B2B}"/>
      </w:docPartPr>
      <w:docPartBody>
        <w:p w:rsidR="00171E65" w:rsidRDefault="002D32AA" w:rsidP="002D32AA">
          <w:pPr>
            <w:pStyle w:val="6F12C51CFDE1463DB9BFDAC26DB7E8A0"/>
          </w:pPr>
          <w:r>
            <w:rPr>
              <w:rStyle w:val="IntenseEmphasis"/>
            </w:rPr>
            <w:t>Version n</w:t>
          </w:r>
          <w:r w:rsidRPr="00F066B0">
            <w:rPr>
              <w:rStyle w:val="IntenseEmphasis"/>
            </w:rPr>
            <w:t>umber</w:t>
          </w:r>
        </w:p>
      </w:docPartBody>
    </w:docPart>
    <w:docPart>
      <w:docPartPr>
        <w:name w:val="A7E5EDE043B840B4A78506F900F7D141"/>
        <w:category>
          <w:name w:val="General"/>
          <w:gallery w:val="placeholder"/>
        </w:category>
        <w:types>
          <w:type w:val="bbPlcHdr"/>
        </w:types>
        <w:behaviors>
          <w:behavior w:val="content"/>
        </w:behaviors>
        <w:guid w:val="{C5E3B020-3054-42BF-A183-1B5E1680D193}"/>
      </w:docPartPr>
      <w:docPartBody>
        <w:p w:rsidR="00834C84" w:rsidRDefault="009422CE" w:rsidP="009422CE">
          <w:pPr>
            <w:pStyle w:val="A7E5EDE043B840B4A78506F900F7D14120"/>
          </w:pPr>
          <w:r w:rsidRPr="004B392E">
            <w:rPr>
              <w:rStyle w:val="IntenseEmphasis"/>
              <w:rFonts w:cs="Arial"/>
            </w:rPr>
            <w:t>Choose an item</w:t>
          </w:r>
        </w:p>
      </w:docPartBody>
    </w:docPart>
    <w:docPart>
      <w:docPartPr>
        <w:name w:val="CAD344990727428CA66255B95BF67EAD"/>
        <w:category>
          <w:name w:val="General"/>
          <w:gallery w:val="placeholder"/>
        </w:category>
        <w:types>
          <w:type w:val="bbPlcHdr"/>
        </w:types>
        <w:behaviors>
          <w:behavior w:val="content"/>
        </w:behaviors>
        <w:guid w:val="{CD205BAC-E84A-421A-88CE-857F83CA1BE6}"/>
      </w:docPartPr>
      <w:docPartBody>
        <w:p w:rsidR="00834C84" w:rsidRDefault="009422CE" w:rsidP="009422CE">
          <w:pPr>
            <w:pStyle w:val="CAD344990727428CA66255B95BF67EAD20"/>
          </w:pPr>
          <w:r w:rsidRPr="004B392E">
            <w:rPr>
              <w:rStyle w:val="IntenseEmphasis"/>
              <w:rFonts w:cs="Arial"/>
            </w:rPr>
            <w:t>Choose an item</w:t>
          </w:r>
        </w:p>
      </w:docPartBody>
    </w:docPart>
    <w:docPart>
      <w:docPartPr>
        <w:name w:val="4403EDFA1F5048C5AEC46ED8D1AC15D0"/>
        <w:category>
          <w:name w:val="General"/>
          <w:gallery w:val="placeholder"/>
        </w:category>
        <w:types>
          <w:type w:val="bbPlcHdr"/>
        </w:types>
        <w:behaviors>
          <w:behavior w:val="content"/>
        </w:behaviors>
        <w:guid w:val="{6B0E0306-E610-4E80-8AEA-2EB70E338B08}"/>
      </w:docPartPr>
      <w:docPartBody>
        <w:p w:rsidR="00442B67" w:rsidRDefault="009422CE" w:rsidP="009422CE">
          <w:pPr>
            <w:pStyle w:val="4403EDFA1F5048C5AEC46ED8D1AC15D06"/>
          </w:pPr>
          <w:r w:rsidRPr="004B392E">
            <w:rPr>
              <w:rStyle w:val="IntenseEmphasis"/>
              <w:rFonts w:cs="Arial"/>
            </w:rPr>
            <w:t>Choose an item</w:t>
          </w:r>
        </w:p>
      </w:docPartBody>
    </w:docPart>
    <w:docPart>
      <w:docPartPr>
        <w:name w:val="FEC81F34823D4840B07C574FEDD54627"/>
        <w:category>
          <w:name w:val="General"/>
          <w:gallery w:val="placeholder"/>
        </w:category>
        <w:types>
          <w:type w:val="bbPlcHdr"/>
        </w:types>
        <w:behaviors>
          <w:behavior w:val="content"/>
        </w:behaviors>
        <w:guid w:val="{215267CD-0794-48B9-BBA7-5D8D9BC3CEF4}"/>
      </w:docPartPr>
      <w:docPartBody>
        <w:p w:rsidR="00442B67" w:rsidRDefault="009422CE" w:rsidP="009422CE">
          <w:pPr>
            <w:pStyle w:val="FEC81F34823D4840B07C574FEDD546278"/>
          </w:pPr>
          <w:r w:rsidRPr="004B392E">
            <w:rPr>
              <w:rStyle w:val="IntenseEmphasis"/>
              <w:rFonts w:cs="Arial"/>
            </w:rPr>
            <w:t>Choose an item</w:t>
          </w:r>
        </w:p>
      </w:docPartBody>
    </w:docPart>
    <w:docPart>
      <w:docPartPr>
        <w:name w:val="3340F30D65C641B19F480EA14CF5A5CC"/>
        <w:category>
          <w:name w:val="General"/>
          <w:gallery w:val="placeholder"/>
        </w:category>
        <w:types>
          <w:type w:val="bbPlcHdr"/>
        </w:types>
        <w:behaviors>
          <w:behavior w:val="content"/>
        </w:behaviors>
        <w:guid w:val="{699C435F-A9BF-464D-AC7F-DBE2BECF00BF}"/>
      </w:docPartPr>
      <w:docPartBody>
        <w:p w:rsidR="00FC2904" w:rsidRDefault="009422CE" w:rsidP="009422CE">
          <w:pPr>
            <w:pStyle w:val="3340F30D65C641B19F480EA14CF5A5CC"/>
          </w:pPr>
          <w:r w:rsidRPr="004B392E">
            <w:rPr>
              <w:rStyle w:val="IntenseEmphasis"/>
              <w:rFonts w:cs="Arial"/>
            </w:rPr>
            <w:t>Choose an item</w:t>
          </w:r>
        </w:p>
      </w:docPartBody>
    </w:docPart>
    <w:docPart>
      <w:docPartPr>
        <w:name w:val="9AB5DABFB56E4872AE73C067A75A8E90"/>
        <w:category>
          <w:name w:val="General"/>
          <w:gallery w:val="placeholder"/>
        </w:category>
        <w:types>
          <w:type w:val="bbPlcHdr"/>
        </w:types>
        <w:behaviors>
          <w:behavior w:val="content"/>
        </w:behaviors>
        <w:guid w:val="{A2915C8C-7B34-4435-A27D-5C3306AFF5CE}"/>
      </w:docPartPr>
      <w:docPartBody>
        <w:p w:rsidR="00FC2904" w:rsidRDefault="009422CE" w:rsidP="009422CE">
          <w:pPr>
            <w:pStyle w:val="9AB5DABFB56E4872AE73C067A75A8E90"/>
          </w:pPr>
          <w:r w:rsidRPr="004B392E">
            <w:rPr>
              <w:rStyle w:val="IntenseEmphasis"/>
              <w:rFonts w:cs="Arial"/>
            </w:rPr>
            <w:t>Choose an item</w:t>
          </w:r>
        </w:p>
      </w:docPartBody>
    </w:docPart>
    <w:docPart>
      <w:docPartPr>
        <w:name w:val="0B04300D51E447FAAE9640DC02604121"/>
        <w:category>
          <w:name w:val="General"/>
          <w:gallery w:val="placeholder"/>
        </w:category>
        <w:types>
          <w:type w:val="bbPlcHdr"/>
        </w:types>
        <w:behaviors>
          <w:behavior w:val="content"/>
        </w:behaviors>
        <w:guid w:val="{E6D51C5A-EA0E-47C5-9174-6A372BFE51E6}"/>
      </w:docPartPr>
      <w:docPartBody>
        <w:p w:rsidR="00FC2904" w:rsidRDefault="009422CE" w:rsidP="009422CE">
          <w:pPr>
            <w:pStyle w:val="0B04300D51E447FAAE9640DC02604121"/>
          </w:pPr>
          <w:r w:rsidRPr="004B392E">
            <w:rPr>
              <w:rStyle w:val="IntenseEmphasis"/>
              <w:rFonts w:cs="Arial"/>
            </w:rPr>
            <w:t>Choose an item</w:t>
          </w:r>
        </w:p>
      </w:docPartBody>
    </w:docPart>
    <w:docPart>
      <w:docPartPr>
        <w:name w:val="B48ACD7E8A594BF383DE61857761C9F8"/>
        <w:category>
          <w:name w:val="General"/>
          <w:gallery w:val="placeholder"/>
        </w:category>
        <w:types>
          <w:type w:val="bbPlcHdr"/>
        </w:types>
        <w:behaviors>
          <w:behavior w:val="content"/>
        </w:behaviors>
        <w:guid w:val="{086F7172-239C-4C62-A1D1-6974CBE2627F}"/>
      </w:docPartPr>
      <w:docPartBody>
        <w:p w:rsidR="00FC2904" w:rsidRDefault="009422CE" w:rsidP="009422CE">
          <w:pPr>
            <w:pStyle w:val="B48ACD7E8A594BF383DE61857761C9F8"/>
          </w:pPr>
          <w:r w:rsidRPr="004B392E">
            <w:rPr>
              <w:rStyle w:val="IntenseEmphasis"/>
              <w:rFonts w:cs="Arial"/>
            </w:rPr>
            <w:t>Choose an item</w:t>
          </w:r>
        </w:p>
      </w:docPartBody>
    </w:docPart>
    <w:docPart>
      <w:docPartPr>
        <w:name w:val="08F5D64928CE4149844631A260EF37B7"/>
        <w:category>
          <w:name w:val="General"/>
          <w:gallery w:val="placeholder"/>
        </w:category>
        <w:types>
          <w:type w:val="bbPlcHdr"/>
        </w:types>
        <w:behaviors>
          <w:behavior w:val="content"/>
        </w:behaviors>
        <w:guid w:val="{87A6AFB6-E90C-4244-A989-57E1F5C15F38}"/>
      </w:docPartPr>
      <w:docPartBody>
        <w:p w:rsidR="00FC2904" w:rsidRDefault="009422CE" w:rsidP="009422CE">
          <w:pPr>
            <w:pStyle w:val="08F5D64928CE4149844631A260EF37B7"/>
          </w:pPr>
          <w:r w:rsidRPr="004B392E">
            <w:rPr>
              <w:rStyle w:val="IntenseEmphasis"/>
              <w:rFonts w:cs="Arial"/>
            </w:rPr>
            <w:t>Choose an item</w:t>
          </w:r>
        </w:p>
      </w:docPartBody>
    </w:docPart>
    <w:docPart>
      <w:docPartPr>
        <w:name w:val="0FEACF4454E8440FAEF1D0865B7014C2"/>
        <w:category>
          <w:name w:val="General"/>
          <w:gallery w:val="placeholder"/>
        </w:category>
        <w:types>
          <w:type w:val="bbPlcHdr"/>
        </w:types>
        <w:behaviors>
          <w:behavior w:val="content"/>
        </w:behaviors>
        <w:guid w:val="{D06D5685-081E-45C0-B423-2B30E110C8C5}"/>
      </w:docPartPr>
      <w:docPartBody>
        <w:p w:rsidR="00FC2904" w:rsidRDefault="009422CE" w:rsidP="009422CE">
          <w:pPr>
            <w:pStyle w:val="0FEACF4454E8440FAEF1D0865B7014C2"/>
          </w:pPr>
          <w:r w:rsidRPr="004B392E">
            <w:rPr>
              <w:rStyle w:val="IntenseEmphasis"/>
              <w:rFonts w:cs="Arial"/>
            </w:rPr>
            <w:t>Choose an item</w:t>
          </w:r>
        </w:p>
      </w:docPartBody>
    </w:docPart>
    <w:docPart>
      <w:docPartPr>
        <w:name w:val="13896E0A60274076B186A571BF73DAA6"/>
        <w:category>
          <w:name w:val="General"/>
          <w:gallery w:val="placeholder"/>
        </w:category>
        <w:types>
          <w:type w:val="bbPlcHdr"/>
        </w:types>
        <w:behaviors>
          <w:behavior w:val="content"/>
        </w:behaviors>
        <w:guid w:val="{BFE3DD03-521C-4726-B046-543541AD8F5D}"/>
      </w:docPartPr>
      <w:docPartBody>
        <w:p w:rsidR="00FC2904" w:rsidRDefault="009422CE" w:rsidP="009422CE">
          <w:pPr>
            <w:pStyle w:val="13896E0A60274076B186A571BF73DAA6"/>
          </w:pPr>
          <w:r w:rsidRPr="004B392E">
            <w:rPr>
              <w:rStyle w:val="IntenseEmphasis"/>
              <w:rFonts w:cs="Arial"/>
            </w:rPr>
            <w:t>Choose an item</w:t>
          </w:r>
        </w:p>
      </w:docPartBody>
    </w:docPart>
    <w:docPart>
      <w:docPartPr>
        <w:name w:val="B449B8DB1375497EB48D4D97BBE626EA"/>
        <w:category>
          <w:name w:val="General"/>
          <w:gallery w:val="placeholder"/>
        </w:category>
        <w:types>
          <w:type w:val="bbPlcHdr"/>
        </w:types>
        <w:behaviors>
          <w:behavior w:val="content"/>
        </w:behaviors>
        <w:guid w:val="{BF6D17EC-780D-4DF1-ABC8-EF881EE5C510}"/>
      </w:docPartPr>
      <w:docPartBody>
        <w:p w:rsidR="00FC2904" w:rsidRDefault="009422CE" w:rsidP="009422CE">
          <w:pPr>
            <w:pStyle w:val="B449B8DB1375497EB48D4D97BBE626EA"/>
          </w:pPr>
          <w:r w:rsidRPr="004B392E">
            <w:rPr>
              <w:rStyle w:val="IntenseEmphasis"/>
              <w:rFonts w:cs="Arial"/>
            </w:rPr>
            <w:t>Choose an item</w:t>
          </w:r>
        </w:p>
      </w:docPartBody>
    </w:docPart>
    <w:docPart>
      <w:docPartPr>
        <w:name w:val="4E39E80905864EF282480440411A828F"/>
        <w:category>
          <w:name w:val="General"/>
          <w:gallery w:val="placeholder"/>
        </w:category>
        <w:types>
          <w:type w:val="bbPlcHdr"/>
        </w:types>
        <w:behaviors>
          <w:behavior w:val="content"/>
        </w:behaviors>
        <w:guid w:val="{BEE2C39F-89F0-48B6-94D2-B0197873132C}"/>
      </w:docPartPr>
      <w:docPartBody>
        <w:p w:rsidR="00FC2904" w:rsidRDefault="009422CE" w:rsidP="009422CE">
          <w:pPr>
            <w:pStyle w:val="4E39E80905864EF282480440411A828F"/>
          </w:pPr>
          <w:r w:rsidRPr="004B392E">
            <w:rPr>
              <w:rStyle w:val="IntenseEmphasis"/>
              <w:rFonts w:cs="Arial"/>
            </w:rPr>
            <w:t>Choose an item</w:t>
          </w:r>
        </w:p>
      </w:docPartBody>
    </w:docPart>
    <w:docPart>
      <w:docPartPr>
        <w:name w:val="81119446BB7F4FA7A01120821EE1F176"/>
        <w:category>
          <w:name w:val="General"/>
          <w:gallery w:val="placeholder"/>
        </w:category>
        <w:types>
          <w:type w:val="bbPlcHdr"/>
        </w:types>
        <w:behaviors>
          <w:behavior w:val="content"/>
        </w:behaviors>
        <w:guid w:val="{EB1B42B8-D76E-4901-8EBB-3B05BA86642E}"/>
      </w:docPartPr>
      <w:docPartBody>
        <w:p w:rsidR="00FC2904" w:rsidRDefault="009422CE" w:rsidP="009422CE">
          <w:pPr>
            <w:pStyle w:val="81119446BB7F4FA7A01120821EE1F176"/>
          </w:pPr>
          <w:r w:rsidRPr="004B392E">
            <w:rPr>
              <w:rStyle w:val="IntenseEmphasis"/>
              <w:rFonts w:cs="Arial"/>
            </w:rPr>
            <w:t>Choose an item</w:t>
          </w:r>
        </w:p>
      </w:docPartBody>
    </w:docPart>
    <w:docPart>
      <w:docPartPr>
        <w:name w:val="96396401C9E243E4BD7DD0A4F807A6A3"/>
        <w:category>
          <w:name w:val="General"/>
          <w:gallery w:val="placeholder"/>
        </w:category>
        <w:types>
          <w:type w:val="bbPlcHdr"/>
        </w:types>
        <w:behaviors>
          <w:behavior w:val="content"/>
        </w:behaviors>
        <w:guid w:val="{74762DF2-1E74-4681-ABC8-138A3A5007FC}"/>
      </w:docPartPr>
      <w:docPartBody>
        <w:p w:rsidR="00FC2904" w:rsidRDefault="009422CE" w:rsidP="009422CE">
          <w:pPr>
            <w:pStyle w:val="96396401C9E243E4BD7DD0A4F807A6A3"/>
          </w:pPr>
          <w:r w:rsidRPr="004B392E">
            <w:rPr>
              <w:rStyle w:val="IntenseEmphasis"/>
              <w:rFonts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FF3E10"/>
    <w:rsid w:val="00022460"/>
    <w:rsid w:val="00024728"/>
    <w:rsid w:val="00026DA6"/>
    <w:rsid w:val="00030CEC"/>
    <w:rsid w:val="000367C6"/>
    <w:rsid w:val="000419A2"/>
    <w:rsid w:val="00062D56"/>
    <w:rsid w:val="000A0279"/>
    <w:rsid w:val="000E727A"/>
    <w:rsid w:val="00106A01"/>
    <w:rsid w:val="00115C4B"/>
    <w:rsid w:val="00145C9D"/>
    <w:rsid w:val="00166869"/>
    <w:rsid w:val="00171E65"/>
    <w:rsid w:val="001769EC"/>
    <w:rsid w:val="001B49D1"/>
    <w:rsid w:val="001F4242"/>
    <w:rsid w:val="002D32AA"/>
    <w:rsid w:val="002E555B"/>
    <w:rsid w:val="003150F2"/>
    <w:rsid w:val="003E22C1"/>
    <w:rsid w:val="00417ACA"/>
    <w:rsid w:val="00442B67"/>
    <w:rsid w:val="00446037"/>
    <w:rsid w:val="0049305B"/>
    <w:rsid w:val="004C15AE"/>
    <w:rsid w:val="004E4272"/>
    <w:rsid w:val="00521CE8"/>
    <w:rsid w:val="005604FB"/>
    <w:rsid w:val="005E277D"/>
    <w:rsid w:val="0063479D"/>
    <w:rsid w:val="00643312"/>
    <w:rsid w:val="006C0A68"/>
    <w:rsid w:val="006E6BDD"/>
    <w:rsid w:val="00801375"/>
    <w:rsid w:val="00801E01"/>
    <w:rsid w:val="00813243"/>
    <w:rsid w:val="00821005"/>
    <w:rsid w:val="008337CD"/>
    <w:rsid w:val="00834C84"/>
    <w:rsid w:val="0084665C"/>
    <w:rsid w:val="00870B44"/>
    <w:rsid w:val="008753F3"/>
    <w:rsid w:val="008769D8"/>
    <w:rsid w:val="00900B8F"/>
    <w:rsid w:val="00924315"/>
    <w:rsid w:val="009422CE"/>
    <w:rsid w:val="00946162"/>
    <w:rsid w:val="00982843"/>
    <w:rsid w:val="009A6C6F"/>
    <w:rsid w:val="009B0279"/>
    <w:rsid w:val="009C24D7"/>
    <w:rsid w:val="00A1084D"/>
    <w:rsid w:val="00A1381B"/>
    <w:rsid w:val="00A370D4"/>
    <w:rsid w:val="00A52EBC"/>
    <w:rsid w:val="00AF25A0"/>
    <w:rsid w:val="00AF334E"/>
    <w:rsid w:val="00B209C9"/>
    <w:rsid w:val="00B44DE2"/>
    <w:rsid w:val="00BF4CC2"/>
    <w:rsid w:val="00C84175"/>
    <w:rsid w:val="00CD46D7"/>
    <w:rsid w:val="00D27B7A"/>
    <w:rsid w:val="00D56BED"/>
    <w:rsid w:val="00DD065D"/>
    <w:rsid w:val="00E47212"/>
    <w:rsid w:val="00EB5F51"/>
    <w:rsid w:val="00F01F64"/>
    <w:rsid w:val="00F06E5A"/>
    <w:rsid w:val="00F45AAF"/>
    <w:rsid w:val="00F52659"/>
    <w:rsid w:val="00F52D69"/>
    <w:rsid w:val="00F60A59"/>
    <w:rsid w:val="00F9059C"/>
    <w:rsid w:val="00FC2904"/>
    <w:rsid w:val="00FE3688"/>
    <w:rsid w:val="00FF3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9422CE"/>
    <w:rPr>
      <w:b/>
      <w:bCs/>
      <w:i/>
      <w:iCs/>
      <w:color w:val="5B9BD5" w:themeColor="accent1"/>
    </w:rPr>
  </w:style>
  <w:style w:type="paragraph" w:customStyle="1" w:styleId="E8969DE0AF7B4DDD80692B200C8C14B9">
    <w:name w:val="E8969DE0AF7B4DDD80692B200C8C14B9"/>
    <w:rsid w:val="00FF3E10"/>
  </w:style>
  <w:style w:type="paragraph" w:customStyle="1" w:styleId="897D8349F6984EF2B97ED8A764D6B5DB">
    <w:name w:val="897D8349F6984EF2B97ED8A764D6B5DB"/>
    <w:rsid w:val="00FF3E10"/>
  </w:style>
  <w:style w:type="paragraph" w:customStyle="1" w:styleId="B0620EE0564C497DB5760A4C5C4D7BD4">
    <w:name w:val="B0620EE0564C497DB5760A4C5C4D7BD4"/>
    <w:rsid w:val="00FF3E10"/>
  </w:style>
  <w:style w:type="character" w:styleId="PlaceholderText">
    <w:name w:val="Placeholder Text"/>
    <w:basedOn w:val="DefaultParagraphFont"/>
    <w:uiPriority w:val="99"/>
    <w:semiHidden/>
    <w:rsid w:val="009422CE"/>
    <w:rPr>
      <w:color w:val="808080"/>
    </w:rPr>
  </w:style>
  <w:style w:type="paragraph" w:customStyle="1" w:styleId="B0620EE0564C497DB5760A4C5C4D7BD41">
    <w:name w:val="B0620EE0564C497DB5760A4C5C4D7BD41"/>
    <w:rsid w:val="00FF3E10"/>
    <w:pPr>
      <w:ind w:left="720"/>
      <w:contextualSpacing/>
    </w:pPr>
    <w:rPr>
      <w:rFonts w:eastAsiaTheme="minorHAnsi"/>
      <w:lang w:eastAsia="en-US"/>
    </w:rPr>
  </w:style>
  <w:style w:type="paragraph" w:customStyle="1" w:styleId="393943AE056D4D948BA216F16984AACC">
    <w:name w:val="393943AE056D4D948BA216F16984AACC"/>
    <w:rsid w:val="00FF3E10"/>
  </w:style>
  <w:style w:type="paragraph" w:customStyle="1" w:styleId="B0620EE0564C497DB5760A4C5C4D7BD42">
    <w:name w:val="B0620EE0564C497DB5760A4C5C4D7BD42"/>
    <w:rsid w:val="00FF3E10"/>
    <w:pPr>
      <w:ind w:left="720"/>
      <w:contextualSpacing/>
    </w:pPr>
    <w:rPr>
      <w:rFonts w:eastAsiaTheme="minorHAnsi"/>
      <w:lang w:eastAsia="en-US"/>
    </w:rPr>
  </w:style>
  <w:style w:type="paragraph" w:customStyle="1" w:styleId="393943AE056D4D948BA216F16984AACC1">
    <w:name w:val="393943AE056D4D948BA216F16984AACC1"/>
    <w:rsid w:val="00FF3E10"/>
    <w:pPr>
      <w:ind w:left="720"/>
      <w:contextualSpacing/>
    </w:pPr>
    <w:rPr>
      <w:rFonts w:eastAsiaTheme="minorHAnsi"/>
      <w:lang w:eastAsia="en-US"/>
    </w:rPr>
  </w:style>
  <w:style w:type="paragraph" w:customStyle="1" w:styleId="B0620EE0564C497DB5760A4C5C4D7BD43">
    <w:name w:val="B0620EE0564C497DB5760A4C5C4D7BD43"/>
    <w:rsid w:val="00FF3E10"/>
    <w:pPr>
      <w:ind w:left="720"/>
      <w:contextualSpacing/>
    </w:pPr>
    <w:rPr>
      <w:rFonts w:eastAsiaTheme="minorHAnsi"/>
      <w:lang w:eastAsia="en-US"/>
    </w:rPr>
  </w:style>
  <w:style w:type="paragraph" w:customStyle="1" w:styleId="393943AE056D4D948BA216F16984AACC2">
    <w:name w:val="393943AE056D4D948BA216F16984AACC2"/>
    <w:rsid w:val="00FF3E10"/>
    <w:pPr>
      <w:ind w:left="720"/>
      <w:contextualSpacing/>
    </w:pPr>
    <w:rPr>
      <w:rFonts w:eastAsiaTheme="minorHAnsi"/>
      <w:lang w:eastAsia="en-US"/>
    </w:rPr>
  </w:style>
  <w:style w:type="paragraph" w:customStyle="1" w:styleId="B0620EE0564C497DB5760A4C5C4D7BD44">
    <w:name w:val="B0620EE0564C497DB5760A4C5C4D7BD44"/>
    <w:rsid w:val="00FF3E10"/>
    <w:pPr>
      <w:ind w:left="720"/>
      <w:contextualSpacing/>
    </w:pPr>
    <w:rPr>
      <w:rFonts w:eastAsiaTheme="minorHAnsi"/>
      <w:lang w:eastAsia="en-US"/>
    </w:rPr>
  </w:style>
  <w:style w:type="paragraph" w:customStyle="1" w:styleId="393943AE056D4D948BA216F16984AACC3">
    <w:name w:val="393943AE056D4D948BA216F16984AACC3"/>
    <w:rsid w:val="00FF3E10"/>
    <w:pPr>
      <w:ind w:left="720"/>
      <w:contextualSpacing/>
    </w:pPr>
    <w:rPr>
      <w:rFonts w:eastAsiaTheme="minorHAnsi"/>
      <w:lang w:eastAsia="en-US"/>
    </w:rPr>
  </w:style>
  <w:style w:type="paragraph" w:customStyle="1" w:styleId="B0620EE0564C497DB5760A4C5C4D7BD45">
    <w:name w:val="B0620EE0564C497DB5760A4C5C4D7BD45"/>
    <w:rsid w:val="00FF3E10"/>
    <w:pPr>
      <w:ind w:left="720"/>
      <w:contextualSpacing/>
    </w:pPr>
    <w:rPr>
      <w:rFonts w:eastAsiaTheme="minorHAnsi"/>
      <w:lang w:eastAsia="en-US"/>
    </w:rPr>
  </w:style>
  <w:style w:type="paragraph" w:customStyle="1" w:styleId="393943AE056D4D948BA216F16984AACC4">
    <w:name w:val="393943AE056D4D948BA216F16984AACC4"/>
    <w:rsid w:val="00FF3E10"/>
    <w:pPr>
      <w:ind w:left="720"/>
      <w:contextualSpacing/>
    </w:pPr>
    <w:rPr>
      <w:rFonts w:eastAsiaTheme="minorHAnsi"/>
      <w:lang w:eastAsia="en-US"/>
    </w:rPr>
  </w:style>
  <w:style w:type="paragraph" w:customStyle="1" w:styleId="E8C051E9072F4F7983987FD04CB771A3">
    <w:name w:val="E8C051E9072F4F7983987FD04CB771A3"/>
    <w:rsid w:val="00FF3E10"/>
  </w:style>
  <w:style w:type="paragraph" w:customStyle="1" w:styleId="0DA53FF39E1A4BF09921FA900FF8B1CA">
    <w:name w:val="0DA53FF39E1A4BF09921FA900FF8B1CA"/>
    <w:rsid w:val="00FF3E10"/>
  </w:style>
  <w:style w:type="paragraph" w:customStyle="1" w:styleId="59A1F1A84B784A21A2221645DA89BDBA">
    <w:name w:val="59A1F1A84B784A21A2221645DA89BDBA"/>
    <w:rsid w:val="00FF3E10"/>
  </w:style>
  <w:style w:type="paragraph" w:customStyle="1" w:styleId="9C834E6EE81448218F14C6288C30D5A0">
    <w:name w:val="9C834E6EE81448218F14C6288C30D5A0"/>
    <w:rsid w:val="00FF3E10"/>
  </w:style>
  <w:style w:type="paragraph" w:customStyle="1" w:styleId="01E10A1F1DCD4850A42DF9C0B1ABF6E8">
    <w:name w:val="01E10A1F1DCD4850A42DF9C0B1ABF6E8"/>
    <w:rsid w:val="00FF3E10"/>
  </w:style>
  <w:style w:type="paragraph" w:customStyle="1" w:styleId="4C2F126769FC459AB9B8BDC9BF8E35A6">
    <w:name w:val="4C2F126769FC459AB9B8BDC9BF8E35A6"/>
    <w:rsid w:val="00FF3E10"/>
  </w:style>
  <w:style w:type="paragraph" w:customStyle="1" w:styleId="9E89002FEE064970BD51E45BD60D5446">
    <w:name w:val="9E89002FEE064970BD51E45BD60D5446"/>
    <w:rsid w:val="00FF3E10"/>
  </w:style>
  <w:style w:type="paragraph" w:customStyle="1" w:styleId="42A07211C9BF43DA8323A7F1097C881A">
    <w:name w:val="42A07211C9BF43DA8323A7F1097C881A"/>
    <w:rsid w:val="00FF3E10"/>
  </w:style>
  <w:style w:type="paragraph" w:customStyle="1" w:styleId="00F914C358F940868FFBCCDBFCE232B0">
    <w:name w:val="00F914C358F940868FFBCCDBFCE232B0"/>
    <w:rsid w:val="00FF3E10"/>
  </w:style>
  <w:style w:type="paragraph" w:customStyle="1" w:styleId="B0620EE0564C497DB5760A4C5C4D7BD46">
    <w:name w:val="B0620EE0564C497DB5760A4C5C4D7BD46"/>
    <w:rsid w:val="00FF3E10"/>
    <w:pPr>
      <w:ind w:left="720"/>
      <w:contextualSpacing/>
    </w:pPr>
    <w:rPr>
      <w:rFonts w:eastAsiaTheme="minorHAnsi"/>
      <w:lang w:eastAsia="en-US"/>
    </w:rPr>
  </w:style>
  <w:style w:type="paragraph" w:customStyle="1" w:styleId="393943AE056D4D948BA216F16984AACC5">
    <w:name w:val="393943AE056D4D948BA216F16984AACC5"/>
    <w:rsid w:val="00FF3E10"/>
    <w:pPr>
      <w:ind w:left="720"/>
      <w:contextualSpacing/>
    </w:pPr>
    <w:rPr>
      <w:rFonts w:eastAsiaTheme="minorHAnsi"/>
      <w:lang w:eastAsia="en-US"/>
    </w:rPr>
  </w:style>
  <w:style w:type="paragraph" w:customStyle="1" w:styleId="E8C051E9072F4F7983987FD04CB771A31">
    <w:name w:val="E8C051E9072F4F7983987FD04CB771A31"/>
    <w:rsid w:val="00FF3E10"/>
    <w:pPr>
      <w:ind w:left="720"/>
      <w:contextualSpacing/>
    </w:pPr>
    <w:rPr>
      <w:rFonts w:eastAsiaTheme="minorHAnsi"/>
      <w:lang w:eastAsia="en-US"/>
    </w:rPr>
  </w:style>
  <w:style w:type="paragraph" w:customStyle="1" w:styleId="01E10A1F1DCD4850A42DF9C0B1ABF6E81">
    <w:name w:val="01E10A1F1DCD4850A42DF9C0B1ABF6E81"/>
    <w:rsid w:val="00FF3E10"/>
    <w:pPr>
      <w:ind w:left="720"/>
      <w:contextualSpacing/>
    </w:pPr>
    <w:rPr>
      <w:rFonts w:eastAsiaTheme="minorHAnsi"/>
      <w:lang w:eastAsia="en-US"/>
    </w:rPr>
  </w:style>
  <w:style w:type="paragraph" w:customStyle="1" w:styleId="4C2F126769FC459AB9B8BDC9BF8E35A61">
    <w:name w:val="4C2F126769FC459AB9B8BDC9BF8E35A61"/>
    <w:rsid w:val="00FF3E10"/>
    <w:pPr>
      <w:ind w:left="720"/>
      <w:contextualSpacing/>
    </w:pPr>
    <w:rPr>
      <w:rFonts w:eastAsiaTheme="minorHAnsi"/>
      <w:lang w:eastAsia="en-US"/>
    </w:rPr>
  </w:style>
  <w:style w:type="paragraph" w:customStyle="1" w:styleId="9E89002FEE064970BD51E45BD60D54461">
    <w:name w:val="9E89002FEE064970BD51E45BD60D54461"/>
    <w:rsid w:val="00FF3E10"/>
    <w:pPr>
      <w:ind w:left="720"/>
      <w:contextualSpacing/>
    </w:pPr>
    <w:rPr>
      <w:rFonts w:eastAsiaTheme="minorHAnsi"/>
      <w:lang w:eastAsia="en-US"/>
    </w:rPr>
  </w:style>
  <w:style w:type="paragraph" w:customStyle="1" w:styleId="00F914C358F940868FFBCCDBFCE232B01">
    <w:name w:val="00F914C358F940868FFBCCDBFCE232B01"/>
    <w:rsid w:val="00FF3E10"/>
    <w:pPr>
      <w:ind w:left="720"/>
      <w:contextualSpacing/>
    </w:pPr>
    <w:rPr>
      <w:rFonts w:eastAsiaTheme="minorHAnsi"/>
      <w:lang w:eastAsia="en-US"/>
    </w:rPr>
  </w:style>
  <w:style w:type="paragraph" w:customStyle="1" w:styleId="B0620EE0564C497DB5760A4C5C4D7BD47">
    <w:name w:val="B0620EE0564C497DB5760A4C5C4D7BD47"/>
    <w:rsid w:val="00FF3E10"/>
    <w:pPr>
      <w:ind w:left="720"/>
      <w:contextualSpacing/>
    </w:pPr>
    <w:rPr>
      <w:rFonts w:eastAsiaTheme="minorHAnsi"/>
      <w:lang w:eastAsia="en-US"/>
    </w:rPr>
  </w:style>
  <w:style w:type="paragraph" w:customStyle="1" w:styleId="393943AE056D4D948BA216F16984AACC6">
    <w:name w:val="393943AE056D4D948BA216F16984AACC6"/>
    <w:rsid w:val="00FF3E10"/>
    <w:pPr>
      <w:ind w:left="720"/>
      <w:contextualSpacing/>
    </w:pPr>
    <w:rPr>
      <w:rFonts w:eastAsiaTheme="minorHAnsi"/>
      <w:lang w:eastAsia="en-US"/>
    </w:rPr>
  </w:style>
  <w:style w:type="paragraph" w:customStyle="1" w:styleId="E8C051E9072F4F7983987FD04CB771A32">
    <w:name w:val="E8C051E9072F4F7983987FD04CB771A32"/>
    <w:rsid w:val="00FF3E10"/>
    <w:pPr>
      <w:ind w:left="720"/>
      <w:contextualSpacing/>
    </w:pPr>
    <w:rPr>
      <w:rFonts w:eastAsiaTheme="minorHAnsi"/>
      <w:lang w:eastAsia="en-US"/>
    </w:rPr>
  </w:style>
  <w:style w:type="paragraph" w:customStyle="1" w:styleId="01E10A1F1DCD4850A42DF9C0B1ABF6E82">
    <w:name w:val="01E10A1F1DCD4850A42DF9C0B1ABF6E82"/>
    <w:rsid w:val="00FF3E10"/>
    <w:pPr>
      <w:ind w:left="720"/>
      <w:contextualSpacing/>
    </w:pPr>
    <w:rPr>
      <w:rFonts w:eastAsiaTheme="minorHAnsi"/>
      <w:lang w:eastAsia="en-US"/>
    </w:rPr>
  </w:style>
  <w:style w:type="paragraph" w:customStyle="1" w:styleId="4C2F126769FC459AB9B8BDC9BF8E35A62">
    <w:name w:val="4C2F126769FC459AB9B8BDC9BF8E35A62"/>
    <w:rsid w:val="00FF3E10"/>
    <w:pPr>
      <w:ind w:left="720"/>
      <w:contextualSpacing/>
    </w:pPr>
    <w:rPr>
      <w:rFonts w:eastAsiaTheme="minorHAnsi"/>
      <w:lang w:eastAsia="en-US"/>
    </w:rPr>
  </w:style>
  <w:style w:type="paragraph" w:customStyle="1" w:styleId="9E89002FEE064970BD51E45BD60D54462">
    <w:name w:val="9E89002FEE064970BD51E45BD60D54462"/>
    <w:rsid w:val="00FF3E10"/>
    <w:pPr>
      <w:ind w:left="720"/>
      <w:contextualSpacing/>
    </w:pPr>
    <w:rPr>
      <w:rFonts w:eastAsiaTheme="minorHAnsi"/>
      <w:lang w:eastAsia="en-US"/>
    </w:rPr>
  </w:style>
  <w:style w:type="paragraph" w:customStyle="1" w:styleId="00F914C358F940868FFBCCDBFCE232B02">
    <w:name w:val="00F914C358F940868FFBCCDBFCE232B02"/>
    <w:rsid w:val="00FF3E10"/>
    <w:pPr>
      <w:ind w:left="720"/>
      <w:contextualSpacing/>
    </w:pPr>
    <w:rPr>
      <w:rFonts w:eastAsiaTheme="minorHAnsi"/>
      <w:lang w:eastAsia="en-US"/>
    </w:rPr>
  </w:style>
  <w:style w:type="paragraph" w:customStyle="1" w:styleId="D3DDA20C7EE142298102644C2A1DE725">
    <w:name w:val="D3DDA20C7EE142298102644C2A1DE725"/>
    <w:rsid w:val="00FF3E10"/>
  </w:style>
  <w:style w:type="paragraph" w:customStyle="1" w:styleId="5CC25DD434A74B8993074842F07B91D3">
    <w:name w:val="5CC25DD434A74B8993074842F07B91D3"/>
    <w:rsid w:val="00FF3E10"/>
  </w:style>
  <w:style w:type="paragraph" w:customStyle="1" w:styleId="B0620EE0564C497DB5760A4C5C4D7BD48">
    <w:name w:val="B0620EE0564C497DB5760A4C5C4D7BD48"/>
    <w:rsid w:val="00FF3E10"/>
    <w:pPr>
      <w:ind w:left="720"/>
      <w:contextualSpacing/>
    </w:pPr>
    <w:rPr>
      <w:rFonts w:eastAsiaTheme="minorHAnsi"/>
      <w:lang w:eastAsia="en-US"/>
    </w:rPr>
  </w:style>
  <w:style w:type="paragraph" w:customStyle="1" w:styleId="393943AE056D4D948BA216F16984AACC7">
    <w:name w:val="393943AE056D4D948BA216F16984AACC7"/>
    <w:rsid w:val="00FF3E10"/>
    <w:pPr>
      <w:ind w:left="720"/>
      <w:contextualSpacing/>
    </w:pPr>
    <w:rPr>
      <w:rFonts w:eastAsiaTheme="minorHAnsi"/>
      <w:lang w:eastAsia="en-US"/>
    </w:rPr>
  </w:style>
  <w:style w:type="paragraph" w:customStyle="1" w:styleId="E8C051E9072F4F7983987FD04CB771A33">
    <w:name w:val="E8C051E9072F4F7983987FD04CB771A33"/>
    <w:rsid w:val="00FF3E10"/>
    <w:pPr>
      <w:ind w:left="720"/>
      <w:contextualSpacing/>
    </w:pPr>
    <w:rPr>
      <w:rFonts w:eastAsiaTheme="minorHAnsi"/>
      <w:lang w:eastAsia="en-US"/>
    </w:rPr>
  </w:style>
  <w:style w:type="paragraph" w:customStyle="1" w:styleId="01E10A1F1DCD4850A42DF9C0B1ABF6E83">
    <w:name w:val="01E10A1F1DCD4850A42DF9C0B1ABF6E83"/>
    <w:rsid w:val="00FF3E10"/>
    <w:pPr>
      <w:ind w:left="720"/>
      <w:contextualSpacing/>
    </w:pPr>
    <w:rPr>
      <w:rFonts w:eastAsiaTheme="minorHAnsi"/>
      <w:lang w:eastAsia="en-US"/>
    </w:rPr>
  </w:style>
  <w:style w:type="paragraph" w:customStyle="1" w:styleId="4C2F126769FC459AB9B8BDC9BF8E35A63">
    <w:name w:val="4C2F126769FC459AB9B8BDC9BF8E35A63"/>
    <w:rsid w:val="00FF3E10"/>
    <w:pPr>
      <w:ind w:left="720"/>
      <w:contextualSpacing/>
    </w:pPr>
    <w:rPr>
      <w:rFonts w:eastAsiaTheme="minorHAnsi"/>
      <w:lang w:eastAsia="en-US"/>
    </w:rPr>
  </w:style>
  <w:style w:type="paragraph" w:customStyle="1" w:styleId="9E89002FEE064970BD51E45BD60D54463">
    <w:name w:val="9E89002FEE064970BD51E45BD60D54463"/>
    <w:rsid w:val="00FF3E10"/>
    <w:pPr>
      <w:ind w:left="720"/>
      <w:contextualSpacing/>
    </w:pPr>
    <w:rPr>
      <w:rFonts w:eastAsiaTheme="minorHAnsi"/>
      <w:lang w:eastAsia="en-US"/>
    </w:rPr>
  </w:style>
  <w:style w:type="paragraph" w:customStyle="1" w:styleId="00F914C358F940868FFBCCDBFCE232B03">
    <w:name w:val="00F914C358F940868FFBCCDBFCE232B03"/>
    <w:rsid w:val="00FF3E10"/>
    <w:pPr>
      <w:ind w:left="720"/>
      <w:contextualSpacing/>
    </w:pPr>
    <w:rPr>
      <w:rFonts w:eastAsiaTheme="minorHAnsi"/>
      <w:lang w:eastAsia="en-US"/>
    </w:rPr>
  </w:style>
  <w:style w:type="paragraph" w:customStyle="1" w:styleId="5CC25DD434A74B8993074842F07B91D31">
    <w:name w:val="5CC25DD434A74B8993074842F07B91D31"/>
    <w:rsid w:val="00FF3E10"/>
    <w:pPr>
      <w:ind w:left="720"/>
      <w:contextualSpacing/>
    </w:pPr>
    <w:rPr>
      <w:rFonts w:eastAsiaTheme="minorHAnsi"/>
      <w:lang w:eastAsia="en-US"/>
    </w:rPr>
  </w:style>
  <w:style w:type="paragraph" w:customStyle="1" w:styleId="B0620EE0564C497DB5760A4C5C4D7BD49">
    <w:name w:val="B0620EE0564C497DB5760A4C5C4D7BD49"/>
    <w:rsid w:val="00FF3E10"/>
    <w:pPr>
      <w:ind w:left="720"/>
      <w:contextualSpacing/>
    </w:pPr>
    <w:rPr>
      <w:rFonts w:eastAsiaTheme="minorHAnsi"/>
      <w:lang w:eastAsia="en-US"/>
    </w:rPr>
  </w:style>
  <w:style w:type="paragraph" w:customStyle="1" w:styleId="393943AE056D4D948BA216F16984AACC8">
    <w:name w:val="393943AE056D4D948BA216F16984AACC8"/>
    <w:rsid w:val="00FF3E10"/>
    <w:pPr>
      <w:ind w:left="720"/>
      <w:contextualSpacing/>
    </w:pPr>
    <w:rPr>
      <w:rFonts w:eastAsiaTheme="minorHAnsi"/>
      <w:lang w:eastAsia="en-US"/>
    </w:rPr>
  </w:style>
  <w:style w:type="paragraph" w:customStyle="1" w:styleId="E8C051E9072F4F7983987FD04CB771A34">
    <w:name w:val="E8C051E9072F4F7983987FD04CB771A34"/>
    <w:rsid w:val="00FF3E10"/>
    <w:pPr>
      <w:ind w:left="720"/>
      <w:contextualSpacing/>
    </w:pPr>
    <w:rPr>
      <w:rFonts w:eastAsiaTheme="minorHAnsi"/>
      <w:lang w:eastAsia="en-US"/>
    </w:rPr>
  </w:style>
  <w:style w:type="paragraph" w:customStyle="1" w:styleId="01E10A1F1DCD4850A42DF9C0B1ABF6E84">
    <w:name w:val="01E10A1F1DCD4850A42DF9C0B1ABF6E84"/>
    <w:rsid w:val="00FF3E10"/>
    <w:pPr>
      <w:ind w:left="720"/>
      <w:contextualSpacing/>
    </w:pPr>
    <w:rPr>
      <w:rFonts w:eastAsiaTheme="minorHAnsi"/>
      <w:lang w:eastAsia="en-US"/>
    </w:rPr>
  </w:style>
  <w:style w:type="paragraph" w:customStyle="1" w:styleId="4C2F126769FC459AB9B8BDC9BF8E35A64">
    <w:name w:val="4C2F126769FC459AB9B8BDC9BF8E35A64"/>
    <w:rsid w:val="00FF3E10"/>
    <w:pPr>
      <w:ind w:left="720"/>
      <w:contextualSpacing/>
    </w:pPr>
    <w:rPr>
      <w:rFonts w:eastAsiaTheme="minorHAnsi"/>
      <w:lang w:eastAsia="en-US"/>
    </w:rPr>
  </w:style>
  <w:style w:type="paragraph" w:customStyle="1" w:styleId="9E89002FEE064970BD51E45BD60D54464">
    <w:name w:val="9E89002FEE064970BD51E45BD60D54464"/>
    <w:rsid w:val="00FF3E10"/>
    <w:pPr>
      <w:ind w:left="720"/>
      <w:contextualSpacing/>
    </w:pPr>
    <w:rPr>
      <w:rFonts w:eastAsiaTheme="minorHAnsi"/>
      <w:lang w:eastAsia="en-US"/>
    </w:rPr>
  </w:style>
  <w:style w:type="paragraph" w:customStyle="1" w:styleId="00F914C358F940868FFBCCDBFCE232B04">
    <w:name w:val="00F914C358F940868FFBCCDBFCE232B04"/>
    <w:rsid w:val="00FF3E10"/>
    <w:pPr>
      <w:ind w:left="720"/>
      <w:contextualSpacing/>
    </w:pPr>
    <w:rPr>
      <w:rFonts w:eastAsiaTheme="minorHAnsi"/>
      <w:lang w:eastAsia="en-US"/>
    </w:rPr>
  </w:style>
  <w:style w:type="paragraph" w:customStyle="1" w:styleId="5CC25DD434A74B8993074842F07B91D32">
    <w:name w:val="5CC25DD434A74B8993074842F07B91D32"/>
    <w:rsid w:val="00FF3E10"/>
    <w:pPr>
      <w:ind w:left="720"/>
      <w:contextualSpacing/>
    </w:pPr>
    <w:rPr>
      <w:rFonts w:eastAsiaTheme="minorHAnsi"/>
      <w:lang w:eastAsia="en-US"/>
    </w:rPr>
  </w:style>
  <w:style w:type="paragraph" w:customStyle="1" w:styleId="B0620EE0564C497DB5760A4C5C4D7BD410">
    <w:name w:val="B0620EE0564C497DB5760A4C5C4D7BD410"/>
    <w:rsid w:val="005604FB"/>
    <w:pPr>
      <w:ind w:left="720"/>
      <w:contextualSpacing/>
    </w:pPr>
    <w:rPr>
      <w:rFonts w:eastAsiaTheme="minorHAnsi"/>
      <w:lang w:eastAsia="en-US"/>
    </w:rPr>
  </w:style>
  <w:style w:type="paragraph" w:customStyle="1" w:styleId="393943AE056D4D948BA216F16984AACC9">
    <w:name w:val="393943AE056D4D948BA216F16984AACC9"/>
    <w:rsid w:val="005604FB"/>
    <w:pPr>
      <w:ind w:left="720"/>
      <w:contextualSpacing/>
    </w:pPr>
    <w:rPr>
      <w:rFonts w:eastAsiaTheme="minorHAnsi"/>
      <w:lang w:eastAsia="en-US"/>
    </w:rPr>
  </w:style>
  <w:style w:type="paragraph" w:customStyle="1" w:styleId="E8C051E9072F4F7983987FD04CB771A35">
    <w:name w:val="E8C051E9072F4F7983987FD04CB771A35"/>
    <w:rsid w:val="005604FB"/>
    <w:pPr>
      <w:ind w:left="720"/>
      <w:contextualSpacing/>
    </w:pPr>
    <w:rPr>
      <w:rFonts w:eastAsiaTheme="minorHAnsi"/>
      <w:lang w:eastAsia="en-US"/>
    </w:rPr>
  </w:style>
  <w:style w:type="paragraph" w:customStyle="1" w:styleId="01E10A1F1DCD4850A42DF9C0B1ABF6E85">
    <w:name w:val="01E10A1F1DCD4850A42DF9C0B1ABF6E85"/>
    <w:rsid w:val="005604FB"/>
    <w:pPr>
      <w:ind w:left="720"/>
      <w:contextualSpacing/>
    </w:pPr>
    <w:rPr>
      <w:rFonts w:eastAsiaTheme="minorHAnsi"/>
      <w:lang w:eastAsia="en-US"/>
    </w:rPr>
  </w:style>
  <w:style w:type="paragraph" w:customStyle="1" w:styleId="4C2F126769FC459AB9B8BDC9BF8E35A65">
    <w:name w:val="4C2F126769FC459AB9B8BDC9BF8E35A65"/>
    <w:rsid w:val="005604FB"/>
    <w:pPr>
      <w:ind w:left="720"/>
      <w:contextualSpacing/>
    </w:pPr>
    <w:rPr>
      <w:rFonts w:eastAsiaTheme="minorHAnsi"/>
      <w:lang w:eastAsia="en-US"/>
    </w:rPr>
  </w:style>
  <w:style w:type="paragraph" w:customStyle="1" w:styleId="9E89002FEE064970BD51E45BD60D54465">
    <w:name w:val="9E89002FEE064970BD51E45BD60D54465"/>
    <w:rsid w:val="005604FB"/>
    <w:pPr>
      <w:ind w:left="720"/>
      <w:contextualSpacing/>
    </w:pPr>
    <w:rPr>
      <w:rFonts w:eastAsiaTheme="minorHAnsi"/>
      <w:lang w:eastAsia="en-US"/>
    </w:rPr>
  </w:style>
  <w:style w:type="paragraph" w:customStyle="1" w:styleId="00F914C358F940868FFBCCDBFCE232B05">
    <w:name w:val="00F914C358F940868FFBCCDBFCE232B05"/>
    <w:rsid w:val="005604FB"/>
    <w:pPr>
      <w:ind w:left="720"/>
      <w:contextualSpacing/>
    </w:pPr>
    <w:rPr>
      <w:rFonts w:eastAsiaTheme="minorHAnsi"/>
      <w:lang w:eastAsia="en-US"/>
    </w:rPr>
  </w:style>
  <w:style w:type="paragraph" w:customStyle="1" w:styleId="5CC25DD434A74B8993074842F07B91D33">
    <w:name w:val="5CC25DD434A74B8993074842F07B91D33"/>
    <w:rsid w:val="005604FB"/>
    <w:pPr>
      <w:ind w:left="720"/>
      <w:contextualSpacing/>
    </w:pPr>
    <w:rPr>
      <w:rFonts w:eastAsiaTheme="minorHAnsi"/>
      <w:lang w:eastAsia="en-US"/>
    </w:rPr>
  </w:style>
  <w:style w:type="paragraph" w:customStyle="1" w:styleId="B0620EE0564C497DB5760A4C5C4D7BD411">
    <w:name w:val="B0620EE0564C497DB5760A4C5C4D7BD411"/>
    <w:rsid w:val="005604FB"/>
    <w:pPr>
      <w:ind w:left="720"/>
      <w:contextualSpacing/>
    </w:pPr>
    <w:rPr>
      <w:rFonts w:eastAsiaTheme="minorHAnsi"/>
      <w:lang w:eastAsia="en-US"/>
    </w:rPr>
  </w:style>
  <w:style w:type="paragraph" w:customStyle="1" w:styleId="393943AE056D4D948BA216F16984AACC10">
    <w:name w:val="393943AE056D4D948BA216F16984AACC10"/>
    <w:rsid w:val="005604FB"/>
    <w:pPr>
      <w:ind w:left="720"/>
      <w:contextualSpacing/>
    </w:pPr>
    <w:rPr>
      <w:rFonts w:eastAsiaTheme="minorHAnsi"/>
      <w:lang w:eastAsia="en-US"/>
    </w:rPr>
  </w:style>
  <w:style w:type="paragraph" w:customStyle="1" w:styleId="E8C051E9072F4F7983987FD04CB771A36">
    <w:name w:val="E8C051E9072F4F7983987FD04CB771A36"/>
    <w:rsid w:val="005604FB"/>
    <w:pPr>
      <w:ind w:left="720"/>
      <w:contextualSpacing/>
    </w:pPr>
    <w:rPr>
      <w:rFonts w:eastAsiaTheme="minorHAnsi"/>
      <w:lang w:eastAsia="en-US"/>
    </w:rPr>
  </w:style>
  <w:style w:type="paragraph" w:customStyle="1" w:styleId="01E10A1F1DCD4850A42DF9C0B1ABF6E86">
    <w:name w:val="01E10A1F1DCD4850A42DF9C0B1ABF6E86"/>
    <w:rsid w:val="005604FB"/>
    <w:pPr>
      <w:ind w:left="720"/>
      <w:contextualSpacing/>
    </w:pPr>
    <w:rPr>
      <w:rFonts w:eastAsiaTheme="minorHAnsi"/>
      <w:lang w:eastAsia="en-US"/>
    </w:rPr>
  </w:style>
  <w:style w:type="paragraph" w:customStyle="1" w:styleId="4C2F126769FC459AB9B8BDC9BF8E35A66">
    <w:name w:val="4C2F126769FC459AB9B8BDC9BF8E35A66"/>
    <w:rsid w:val="005604FB"/>
    <w:pPr>
      <w:ind w:left="720"/>
      <w:contextualSpacing/>
    </w:pPr>
    <w:rPr>
      <w:rFonts w:eastAsiaTheme="minorHAnsi"/>
      <w:lang w:eastAsia="en-US"/>
    </w:rPr>
  </w:style>
  <w:style w:type="paragraph" w:customStyle="1" w:styleId="9E89002FEE064970BD51E45BD60D54466">
    <w:name w:val="9E89002FEE064970BD51E45BD60D54466"/>
    <w:rsid w:val="005604FB"/>
    <w:pPr>
      <w:ind w:left="720"/>
      <w:contextualSpacing/>
    </w:pPr>
    <w:rPr>
      <w:rFonts w:eastAsiaTheme="minorHAnsi"/>
      <w:lang w:eastAsia="en-US"/>
    </w:rPr>
  </w:style>
  <w:style w:type="paragraph" w:customStyle="1" w:styleId="00F914C358F940868FFBCCDBFCE232B06">
    <w:name w:val="00F914C358F940868FFBCCDBFCE232B06"/>
    <w:rsid w:val="005604FB"/>
    <w:pPr>
      <w:ind w:left="720"/>
      <w:contextualSpacing/>
    </w:pPr>
    <w:rPr>
      <w:rFonts w:eastAsiaTheme="minorHAnsi"/>
      <w:lang w:eastAsia="en-US"/>
    </w:rPr>
  </w:style>
  <w:style w:type="paragraph" w:customStyle="1" w:styleId="5CC25DD434A74B8993074842F07B91D34">
    <w:name w:val="5CC25DD434A74B8993074842F07B91D34"/>
    <w:rsid w:val="005604FB"/>
    <w:pPr>
      <w:ind w:left="720"/>
      <w:contextualSpacing/>
    </w:pPr>
    <w:rPr>
      <w:rFonts w:eastAsiaTheme="minorHAnsi"/>
      <w:lang w:eastAsia="en-US"/>
    </w:rPr>
  </w:style>
  <w:style w:type="paragraph" w:customStyle="1" w:styleId="B0620EE0564C497DB5760A4C5C4D7BD412">
    <w:name w:val="B0620EE0564C497DB5760A4C5C4D7BD412"/>
    <w:rsid w:val="005604FB"/>
    <w:pPr>
      <w:ind w:left="720"/>
      <w:contextualSpacing/>
    </w:pPr>
    <w:rPr>
      <w:rFonts w:eastAsiaTheme="minorHAnsi"/>
      <w:lang w:eastAsia="en-US"/>
    </w:rPr>
  </w:style>
  <w:style w:type="paragraph" w:customStyle="1" w:styleId="393943AE056D4D948BA216F16984AACC11">
    <w:name w:val="393943AE056D4D948BA216F16984AACC11"/>
    <w:rsid w:val="005604FB"/>
    <w:pPr>
      <w:ind w:left="720"/>
      <w:contextualSpacing/>
    </w:pPr>
    <w:rPr>
      <w:rFonts w:eastAsiaTheme="minorHAnsi"/>
      <w:lang w:eastAsia="en-US"/>
    </w:rPr>
  </w:style>
  <w:style w:type="paragraph" w:customStyle="1" w:styleId="E8C051E9072F4F7983987FD04CB771A37">
    <w:name w:val="E8C051E9072F4F7983987FD04CB771A37"/>
    <w:rsid w:val="005604FB"/>
    <w:pPr>
      <w:ind w:left="720"/>
      <w:contextualSpacing/>
    </w:pPr>
    <w:rPr>
      <w:rFonts w:eastAsiaTheme="minorHAnsi"/>
      <w:lang w:eastAsia="en-US"/>
    </w:rPr>
  </w:style>
  <w:style w:type="paragraph" w:customStyle="1" w:styleId="01E10A1F1DCD4850A42DF9C0B1ABF6E87">
    <w:name w:val="01E10A1F1DCD4850A42DF9C0B1ABF6E87"/>
    <w:rsid w:val="005604FB"/>
    <w:pPr>
      <w:ind w:left="720"/>
      <w:contextualSpacing/>
    </w:pPr>
    <w:rPr>
      <w:rFonts w:eastAsiaTheme="minorHAnsi"/>
      <w:lang w:eastAsia="en-US"/>
    </w:rPr>
  </w:style>
  <w:style w:type="paragraph" w:customStyle="1" w:styleId="4C2F126769FC459AB9B8BDC9BF8E35A67">
    <w:name w:val="4C2F126769FC459AB9B8BDC9BF8E35A67"/>
    <w:rsid w:val="005604FB"/>
    <w:pPr>
      <w:ind w:left="720"/>
      <w:contextualSpacing/>
    </w:pPr>
    <w:rPr>
      <w:rFonts w:eastAsiaTheme="minorHAnsi"/>
      <w:lang w:eastAsia="en-US"/>
    </w:rPr>
  </w:style>
  <w:style w:type="paragraph" w:customStyle="1" w:styleId="9E89002FEE064970BD51E45BD60D54467">
    <w:name w:val="9E89002FEE064970BD51E45BD60D54467"/>
    <w:rsid w:val="005604FB"/>
    <w:pPr>
      <w:ind w:left="720"/>
      <w:contextualSpacing/>
    </w:pPr>
    <w:rPr>
      <w:rFonts w:eastAsiaTheme="minorHAnsi"/>
      <w:lang w:eastAsia="en-US"/>
    </w:rPr>
  </w:style>
  <w:style w:type="paragraph" w:customStyle="1" w:styleId="00F914C358F940868FFBCCDBFCE232B07">
    <w:name w:val="00F914C358F940868FFBCCDBFCE232B07"/>
    <w:rsid w:val="005604FB"/>
    <w:pPr>
      <w:ind w:left="720"/>
      <w:contextualSpacing/>
    </w:pPr>
    <w:rPr>
      <w:rFonts w:eastAsiaTheme="minorHAnsi"/>
      <w:lang w:eastAsia="en-US"/>
    </w:rPr>
  </w:style>
  <w:style w:type="paragraph" w:customStyle="1" w:styleId="5CC25DD434A74B8993074842F07B91D35">
    <w:name w:val="5CC25DD434A74B8993074842F07B91D35"/>
    <w:rsid w:val="005604FB"/>
    <w:pPr>
      <w:ind w:left="720"/>
      <w:contextualSpacing/>
    </w:pPr>
    <w:rPr>
      <w:rFonts w:eastAsiaTheme="minorHAnsi"/>
      <w:lang w:eastAsia="en-US"/>
    </w:rPr>
  </w:style>
  <w:style w:type="paragraph" w:customStyle="1" w:styleId="B0620EE0564C497DB5760A4C5C4D7BD413">
    <w:name w:val="B0620EE0564C497DB5760A4C5C4D7BD413"/>
    <w:rsid w:val="005604FB"/>
    <w:pPr>
      <w:ind w:left="720"/>
      <w:contextualSpacing/>
    </w:pPr>
    <w:rPr>
      <w:rFonts w:eastAsiaTheme="minorHAnsi"/>
      <w:lang w:eastAsia="en-US"/>
    </w:rPr>
  </w:style>
  <w:style w:type="paragraph" w:customStyle="1" w:styleId="393943AE056D4D948BA216F16984AACC12">
    <w:name w:val="393943AE056D4D948BA216F16984AACC12"/>
    <w:rsid w:val="005604FB"/>
    <w:pPr>
      <w:ind w:left="720"/>
      <w:contextualSpacing/>
    </w:pPr>
    <w:rPr>
      <w:rFonts w:eastAsiaTheme="minorHAnsi"/>
      <w:lang w:eastAsia="en-US"/>
    </w:rPr>
  </w:style>
  <w:style w:type="paragraph" w:customStyle="1" w:styleId="E8C051E9072F4F7983987FD04CB771A38">
    <w:name w:val="E8C051E9072F4F7983987FD04CB771A38"/>
    <w:rsid w:val="005604FB"/>
    <w:pPr>
      <w:ind w:left="720"/>
      <w:contextualSpacing/>
    </w:pPr>
    <w:rPr>
      <w:rFonts w:eastAsiaTheme="minorHAnsi"/>
      <w:lang w:eastAsia="en-US"/>
    </w:rPr>
  </w:style>
  <w:style w:type="paragraph" w:customStyle="1" w:styleId="01E10A1F1DCD4850A42DF9C0B1ABF6E88">
    <w:name w:val="01E10A1F1DCD4850A42DF9C0B1ABF6E88"/>
    <w:rsid w:val="005604FB"/>
    <w:pPr>
      <w:ind w:left="720"/>
      <w:contextualSpacing/>
    </w:pPr>
    <w:rPr>
      <w:rFonts w:eastAsiaTheme="minorHAnsi"/>
      <w:lang w:eastAsia="en-US"/>
    </w:rPr>
  </w:style>
  <w:style w:type="paragraph" w:customStyle="1" w:styleId="4C2F126769FC459AB9B8BDC9BF8E35A68">
    <w:name w:val="4C2F126769FC459AB9B8BDC9BF8E35A68"/>
    <w:rsid w:val="005604FB"/>
    <w:pPr>
      <w:ind w:left="720"/>
      <w:contextualSpacing/>
    </w:pPr>
    <w:rPr>
      <w:rFonts w:eastAsiaTheme="minorHAnsi"/>
      <w:lang w:eastAsia="en-US"/>
    </w:rPr>
  </w:style>
  <w:style w:type="paragraph" w:customStyle="1" w:styleId="9E89002FEE064970BD51E45BD60D54468">
    <w:name w:val="9E89002FEE064970BD51E45BD60D54468"/>
    <w:rsid w:val="005604FB"/>
    <w:pPr>
      <w:ind w:left="720"/>
      <w:contextualSpacing/>
    </w:pPr>
    <w:rPr>
      <w:rFonts w:eastAsiaTheme="minorHAnsi"/>
      <w:lang w:eastAsia="en-US"/>
    </w:rPr>
  </w:style>
  <w:style w:type="paragraph" w:customStyle="1" w:styleId="00F914C358F940868FFBCCDBFCE232B08">
    <w:name w:val="00F914C358F940868FFBCCDBFCE232B08"/>
    <w:rsid w:val="005604FB"/>
    <w:pPr>
      <w:ind w:left="720"/>
      <w:contextualSpacing/>
    </w:pPr>
    <w:rPr>
      <w:rFonts w:eastAsiaTheme="minorHAnsi"/>
      <w:lang w:eastAsia="en-US"/>
    </w:rPr>
  </w:style>
  <w:style w:type="paragraph" w:customStyle="1" w:styleId="5CC25DD434A74B8993074842F07B91D36">
    <w:name w:val="5CC25DD434A74B8993074842F07B91D36"/>
    <w:rsid w:val="005604FB"/>
    <w:pPr>
      <w:ind w:left="720"/>
      <w:contextualSpacing/>
    </w:pPr>
    <w:rPr>
      <w:rFonts w:eastAsiaTheme="minorHAnsi"/>
      <w:lang w:eastAsia="en-US"/>
    </w:rPr>
  </w:style>
  <w:style w:type="paragraph" w:customStyle="1" w:styleId="63EB83DABD7640CCAFD5262B45CD6E35">
    <w:name w:val="63EB83DABD7640CCAFD5262B45CD6E35"/>
    <w:rsid w:val="005604FB"/>
  </w:style>
  <w:style w:type="paragraph" w:customStyle="1" w:styleId="B0620EE0564C497DB5760A4C5C4D7BD414">
    <w:name w:val="B0620EE0564C497DB5760A4C5C4D7BD414"/>
    <w:rsid w:val="005604FB"/>
    <w:pPr>
      <w:ind w:left="720"/>
      <w:contextualSpacing/>
    </w:pPr>
    <w:rPr>
      <w:rFonts w:eastAsiaTheme="minorHAnsi"/>
      <w:lang w:eastAsia="en-US"/>
    </w:rPr>
  </w:style>
  <w:style w:type="paragraph" w:customStyle="1" w:styleId="393943AE056D4D948BA216F16984AACC13">
    <w:name w:val="393943AE056D4D948BA216F16984AACC13"/>
    <w:rsid w:val="005604FB"/>
    <w:pPr>
      <w:ind w:left="720"/>
      <w:contextualSpacing/>
    </w:pPr>
    <w:rPr>
      <w:rFonts w:eastAsiaTheme="minorHAnsi"/>
      <w:lang w:eastAsia="en-US"/>
    </w:rPr>
  </w:style>
  <w:style w:type="paragraph" w:customStyle="1" w:styleId="E8C051E9072F4F7983987FD04CB771A39">
    <w:name w:val="E8C051E9072F4F7983987FD04CB771A39"/>
    <w:rsid w:val="005604FB"/>
    <w:pPr>
      <w:ind w:left="720"/>
      <w:contextualSpacing/>
    </w:pPr>
    <w:rPr>
      <w:rFonts w:eastAsiaTheme="minorHAnsi"/>
      <w:lang w:eastAsia="en-US"/>
    </w:rPr>
  </w:style>
  <w:style w:type="paragraph" w:customStyle="1" w:styleId="01E10A1F1DCD4850A42DF9C0B1ABF6E89">
    <w:name w:val="01E10A1F1DCD4850A42DF9C0B1ABF6E89"/>
    <w:rsid w:val="005604FB"/>
    <w:pPr>
      <w:ind w:left="720"/>
      <w:contextualSpacing/>
    </w:pPr>
    <w:rPr>
      <w:rFonts w:eastAsiaTheme="minorHAnsi"/>
      <w:lang w:eastAsia="en-US"/>
    </w:rPr>
  </w:style>
  <w:style w:type="paragraph" w:customStyle="1" w:styleId="4C2F126769FC459AB9B8BDC9BF8E35A69">
    <w:name w:val="4C2F126769FC459AB9B8BDC9BF8E35A69"/>
    <w:rsid w:val="005604FB"/>
    <w:pPr>
      <w:ind w:left="720"/>
      <w:contextualSpacing/>
    </w:pPr>
    <w:rPr>
      <w:rFonts w:eastAsiaTheme="minorHAnsi"/>
      <w:lang w:eastAsia="en-US"/>
    </w:rPr>
  </w:style>
  <w:style w:type="paragraph" w:customStyle="1" w:styleId="9E89002FEE064970BD51E45BD60D54469">
    <w:name w:val="9E89002FEE064970BD51E45BD60D54469"/>
    <w:rsid w:val="005604FB"/>
    <w:pPr>
      <w:ind w:left="720"/>
      <w:contextualSpacing/>
    </w:pPr>
    <w:rPr>
      <w:rFonts w:eastAsiaTheme="minorHAnsi"/>
      <w:lang w:eastAsia="en-US"/>
    </w:rPr>
  </w:style>
  <w:style w:type="paragraph" w:customStyle="1" w:styleId="00F914C358F940868FFBCCDBFCE232B09">
    <w:name w:val="00F914C358F940868FFBCCDBFCE232B09"/>
    <w:rsid w:val="005604FB"/>
    <w:pPr>
      <w:ind w:left="720"/>
      <w:contextualSpacing/>
    </w:pPr>
    <w:rPr>
      <w:rFonts w:eastAsiaTheme="minorHAnsi"/>
      <w:lang w:eastAsia="en-US"/>
    </w:rPr>
  </w:style>
  <w:style w:type="paragraph" w:customStyle="1" w:styleId="5CC25DD434A74B8993074842F07B91D37">
    <w:name w:val="5CC25DD434A74B8993074842F07B91D37"/>
    <w:rsid w:val="005604FB"/>
    <w:pPr>
      <w:ind w:left="720"/>
      <w:contextualSpacing/>
    </w:pPr>
    <w:rPr>
      <w:rFonts w:eastAsiaTheme="minorHAnsi"/>
      <w:lang w:eastAsia="en-US"/>
    </w:rPr>
  </w:style>
  <w:style w:type="paragraph" w:customStyle="1" w:styleId="63EB83DABD7640CCAFD5262B45CD6E351">
    <w:name w:val="63EB83DABD7640CCAFD5262B45CD6E351"/>
    <w:rsid w:val="005604FB"/>
    <w:pPr>
      <w:ind w:left="720"/>
      <w:contextualSpacing/>
    </w:pPr>
    <w:rPr>
      <w:rFonts w:eastAsiaTheme="minorHAnsi"/>
      <w:lang w:eastAsia="en-US"/>
    </w:rPr>
  </w:style>
  <w:style w:type="paragraph" w:customStyle="1" w:styleId="B0620EE0564C497DB5760A4C5C4D7BD415">
    <w:name w:val="B0620EE0564C497DB5760A4C5C4D7BD415"/>
    <w:rsid w:val="005604FB"/>
    <w:pPr>
      <w:ind w:left="720"/>
      <w:contextualSpacing/>
    </w:pPr>
    <w:rPr>
      <w:rFonts w:eastAsiaTheme="minorHAnsi"/>
      <w:lang w:eastAsia="en-US"/>
    </w:rPr>
  </w:style>
  <w:style w:type="paragraph" w:customStyle="1" w:styleId="393943AE056D4D948BA216F16984AACC14">
    <w:name w:val="393943AE056D4D948BA216F16984AACC14"/>
    <w:rsid w:val="005604FB"/>
    <w:pPr>
      <w:ind w:left="720"/>
      <w:contextualSpacing/>
    </w:pPr>
    <w:rPr>
      <w:rFonts w:eastAsiaTheme="minorHAnsi"/>
      <w:lang w:eastAsia="en-US"/>
    </w:rPr>
  </w:style>
  <w:style w:type="paragraph" w:customStyle="1" w:styleId="E8C051E9072F4F7983987FD04CB771A310">
    <w:name w:val="E8C051E9072F4F7983987FD04CB771A310"/>
    <w:rsid w:val="005604FB"/>
    <w:pPr>
      <w:ind w:left="720"/>
      <w:contextualSpacing/>
    </w:pPr>
    <w:rPr>
      <w:rFonts w:eastAsiaTheme="minorHAnsi"/>
      <w:lang w:eastAsia="en-US"/>
    </w:rPr>
  </w:style>
  <w:style w:type="paragraph" w:customStyle="1" w:styleId="01E10A1F1DCD4850A42DF9C0B1ABF6E810">
    <w:name w:val="01E10A1F1DCD4850A42DF9C0B1ABF6E810"/>
    <w:rsid w:val="005604FB"/>
    <w:pPr>
      <w:ind w:left="720"/>
      <w:contextualSpacing/>
    </w:pPr>
    <w:rPr>
      <w:rFonts w:eastAsiaTheme="minorHAnsi"/>
      <w:lang w:eastAsia="en-US"/>
    </w:rPr>
  </w:style>
  <w:style w:type="paragraph" w:customStyle="1" w:styleId="4C2F126769FC459AB9B8BDC9BF8E35A610">
    <w:name w:val="4C2F126769FC459AB9B8BDC9BF8E35A610"/>
    <w:rsid w:val="005604FB"/>
    <w:pPr>
      <w:ind w:left="720"/>
      <w:contextualSpacing/>
    </w:pPr>
    <w:rPr>
      <w:rFonts w:eastAsiaTheme="minorHAnsi"/>
      <w:lang w:eastAsia="en-US"/>
    </w:rPr>
  </w:style>
  <w:style w:type="paragraph" w:customStyle="1" w:styleId="9E89002FEE064970BD51E45BD60D544610">
    <w:name w:val="9E89002FEE064970BD51E45BD60D544610"/>
    <w:rsid w:val="005604FB"/>
    <w:pPr>
      <w:ind w:left="720"/>
      <w:contextualSpacing/>
    </w:pPr>
    <w:rPr>
      <w:rFonts w:eastAsiaTheme="minorHAnsi"/>
      <w:lang w:eastAsia="en-US"/>
    </w:rPr>
  </w:style>
  <w:style w:type="paragraph" w:customStyle="1" w:styleId="00F914C358F940868FFBCCDBFCE232B010">
    <w:name w:val="00F914C358F940868FFBCCDBFCE232B010"/>
    <w:rsid w:val="005604FB"/>
    <w:pPr>
      <w:ind w:left="720"/>
      <w:contextualSpacing/>
    </w:pPr>
    <w:rPr>
      <w:rFonts w:eastAsiaTheme="minorHAnsi"/>
      <w:lang w:eastAsia="en-US"/>
    </w:rPr>
  </w:style>
  <w:style w:type="paragraph" w:customStyle="1" w:styleId="5CC25DD434A74B8993074842F07B91D38">
    <w:name w:val="5CC25DD434A74B8993074842F07B91D38"/>
    <w:rsid w:val="005604FB"/>
    <w:pPr>
      <w:ind w:left="720"/>
      <w:contextualSpacing/>
    </w:pPr>
    <w:rPr>
      <w:rFonts w:eastAsiaTheme="minorHAnsi"/>
      <w:lang w:eastAsia="en-US"/>
    </w:rPr>
  </w:style>
  <w:style w:type="paragraph" w:customStyle="1" w:styleId="63EB83DABD7640CCAFD5262B45CD6E352">
    <w:name w:val="63EB83DABD7640CCAFD5262B45CD6E352"/>
    <w:rsid w:val="005604FB"/>
    <w:pPr>
      <w:ind w:left="720"/>
      <w:contextualSpacing/>
    </w:pPr>
    <w:rPr>
      <w:rFonts w:eastAsiaTheme="minorHAnsi"/>
      <w:lang w:eastAsia="en-US"/>
    </w:rPr>
  </w:style>
  <w:style w:type="paragraph" w:customStyle="1" w:styleId="1B8B81D5F9EC467789146689CABC5225">
    <w:name w:val="1B8B81D5F9EC467789146689CABC5225"/>
    <w:rsid w:val="005604FB"/>
  </w:style>
  <w:style w:type="paragraph" w:customStyle="1" w:styleId="294C9441B2804821A16A362C68923292">
    <w:name w:val="294C9441B2804821A16A362C68923292"/>
    <w:rsid w:val="005604FB"/>
  </w:style>
  <w:style w:type="paragraph" w:customStyle="1" w:styleId="B0620EE0564C497DB5760A4C5C4D7BD416">
    <w:name w:val="B0620EE0564C497DB5760A4C5C4D7BD416"/>
    <w:rsid w:val="000367C6"/>
    <w:pPr>
      <w:ind w:left="720"/>
      <w:contextualSpacing/>
    </w:pPr>
    <w:rPr>
      <w:rFonts w:eastAsiaTheme="minorHAnsi"/>
      <w:lang w:eastAsia="en-US"/>
    </w:rPr>
  </w:style>
  <w:style w:type="paragraph" w:customStyle="1" w:styleId="393943AE056D4D948BA216F16984AACC15">
    <w:name w:val="393943AE056D4D948BA216F16984AACC15"/>
    <w:rsid w:val="000367C6"/>
    <w:pPr>
      <w:ind w:left="720"/>
      <w:contextualSpacing/>
    </w:pPr>
    <w:rPr>
      <w:rFonts w:eastAsiaTheme="minorHAnsi"/>
      <w:lang w:eastAsia="en-US"/>
    </w:rPr>
  </w:style>
  <w:style w:type="paragraph" w:customStyle="1" w:styleId="E8C051E9072F4F7983987FD04CB771A311">
    <w:name w:val="E8C051E9072F4F7983987FD04CB771A311"/>
    <w:rsid w:val="000367C6"/>
    <w:pPr>
      <w:ind w:left="720"/>
      <w:contextualSpacing/>
    </w:pPr>
    <w:rPr>
      <w:rFonts w:eastAsiaTheme="minorHAnsi"/>
      <w:lang w:eastAsia="en-US"/>
    </w:rPr>
  </w:style>
  <w:style w:type="paragraph" w:customStyle="1" w:styleId="01E10A1F1DCD4850A42DF9C0B1ABF6E811">
    <w:name w:val="01E10A1F1DCD4850A42DF9C0B1ABF6E811"/>
    <w:rsid w:val="000367C6"/>
    <w:pPr>
      <w:ind w:left="720"/>
      <w:contextualSpacing/>
    </w:pPr>
    <w:rPr>
      <w:rFonts w:eastAsiaTheme="minorHAnsi"/>
      <w:lang w:eastAsia="en-US"/>
    </w:rPr>
  </w:style>
  <w:style w:type="paragraph" w:customStyle="1" w:styleId="4C2F126769FC459AB9B8BDC9BF8E35A611">
    <w:name w:val="4C2F126769FC459AB9B8BDC9BF8E35A611"/>
    <w:rsid w:val="000367C6"/>
    <w:pPr>
      <w:ind w:left="720"/>
      <w:contextualSpacing/>
    </w:pPr>
    <w:rPr>
      <w:rFonts w:eastAsiaTheme="minorHAnsi"/>
      <w:lang w:eastAsia="en-US"/>
    </w:rPr>
  </w:style>
  <w:style w:type="paragraph" w:customStyle="1" w:styleId="9E89002FEE064970BD51E45BD60D544611">
    <w:name w:val="9E89002FEE064970BD51E45BD60D544611"/>
    <w:rsid w:val="000367C6"/>
    <w:pPr>
      <w:ind w:left="720"/>
      <w:contextualSpacing/>
    </w:pPr>
    <w:rPr>
      <w:rFonts w:eastAsiaTheme="minorHAnsi"/>
      <w:lang w:eastAsia="en-US"/>
    </w:rPr>
  </w:style>
  <w:style w:type="paragraph" w:customStyle="1" w:styleId="00F914C358F940868FFBCCDBFCE232B011">
    <w:name w:val="00F914C358F940868FFBCCDBFCE232B011"/>
    <w:rsid w:val="000367C6"/>
    <w:pPr>
      <w:ind w:left="720"/>
      <w:contextualSpacing/>
    </w:pPr>
    <w:rPr>
      <w:rFonts w:eastAsiaTheme="minorHAnsi"/>
      <w:lang w:eastAsia="en-US"/>
    </w:rPr>
  </w:style>
  <w:style w:type="paragraph" w:customStyle="1" w:styleId="5CC25DD434A74B8993074842F07B91D39">
    <w:name w:val="5CC25DD434A74B8993074842F07B91D39"/>
    <w:rsid w:val="000367C6"/>
    <w:pPr>
      <w:ind w:left="720"/>
      <w:contextualSpacing/>
    </w:pPr>
    <w:rPr>
      <w:rFonts w:eastAsiaTheme="minorHAnsi"/>
      <w:lang w:eastAsia="en-US"/>
    </w:rPr>
  </w:style>
  <w:style w:type="paragraph" w:customStyle="1" w:styleId="63EB83DABD7640CCAFD5262B45CD6E353">
    <w:name w:val="63EB83DABD7640CCAFD5262B45CD6E353"/>
    <w:rsid w:val="000367C6"/>
    <w:pPr>
      <w:ind w:left="720"/>
      <w:contextualSpacing/>
    </w:pPr>
    <w:rPr>
      <w:rFonts w:eastAsiaTheme="minorHAnsi"/>
      <w:lang w:eastAsia="en-US"/>
    </w:rPr>
  </w:style>
  <w:style w:type="paragraph" w:customStyle="1" w:styleId="1B8B81D5F9EC467789146689CABC52251">
    <w:name w:val="1B8B81D5F9EC467789146689CABC52251"/>
    <w:rsid w:val="000367C6"/>
    <w:pPr>
      <w:ind w:left="720"/>
      <w:contextualSpacing/>
    </w:pPr>
    <w:rPr>
      <w:rFonts w:eastAsiaTheme="minorHAnsi"/>
      <w:lang w:eastAsia="en-US"/>
    </w:rPr>
  </w:style>
  <w:style w:type="paragraph" w:customStyle="1" w:styleId="294C9441B2804821A16A362C689232921">
    <w:name w:val="294C9441B2804821A16A362C689232921"/>
    <w:rsid w:val="000367C6"/>
    <w:pPr>
      <w:ind w:left="720"/>
      <w:contextualSpacing/>
    </w:pPr>
    <w:rPr>
      <w:rFonts w:eastAsiaTheme="minorHAnsi"/>
      <w:lang w:eastAsia="en-US"/>
    </w:rPr>
  </w:style>
  <w:style w:type="paragraph" w:customStyle="1" w:styleId="78647F46F8044CF8892B94541B55D789">
    <w:name w:val="78647F46F8044CF8892B94541B55D789"/>
    <w:rsid w:val="009C24D7"/>
  </w:style>
  <w:style w:type="paragraph" w:customStyle="1" w:styleId="B0620EE0564C497DB5760A4C5C4D7BD417">
    <w:name w:val="B0620EE0564C497DB5760A4C5C4D7BD417"/>
    <w:rsid w:val="009C24D7"/>
    <w:pPr>
      <w:ind w:left="720"/>
      <w:contextualSpacing/>
    </w:pPr>
    <w:rPr>
      <w:rFonts w:eastAsiaTheme="minorHAnsi"/>
      <w:lang w:eastAsia="en-US"/>
    </w:rPr>
  </w:style>
  <w:style w:type="paragraph" w:customStyle="1" w:styleId="393943AE056D4D948BA216F16984AACC16">
    <w:name w:val="393943AE056D4D948BA216F16984AACC16"/>
    <w:rsid w:val="009C24D7"/>
    <w:pPr>
      <w:ind w:left="720"/>
      <w:contextualSpacing/>
    </w:pPr>
    <w:rPr>
      <w:rFonts w:eastAsiaTheme="minorHAnsi"/>
      <w:lang w:eastAsia="en-US"/>
    </w:rPr>
  </w:style>
  <w:style w:type="paragraph" w:customStyle="1" w:styleId="E8C051E9072F4F7983987FD04CB771A312">
    <w:name w:val="E8C051E9072F4F7983987FD04CB771A312"/>
    <w:rsid w:val="009C24D7"/>
    <w:pPr>
      <w:ind w:left="720"/>
      <w:contextualSpacing/>
    </w:pPr>
    <w:rPr>
      <w:rFonts w:eastAsiaTheme="minorHAnsi"/>
      <w:lang w:eastAsia="en-US"/>
    </w:rPr>
  </w:style>
  <w:style w:type="paragraph" w:customStyle="1" w:styleId="78647F46F8044CF8892B94541B55D7891">
    <w:name w:val="78647F46F8044CF8892B94541B55D7891"/>
    <w:rsid w:val="009C24D7"/>
    <w:pPr>
      <w:ind w:left="720"/>
      <w:contextualSpacing/>
    </w:pPr>
    <w:rPr>
      <w:rFonts w:eastAsiaTheme="minorHAnsi"/>
      <w:lang w:eastAsia="en-US"/>
    </w:rPr>
  </w:style>
  <w:style w:type="paragraph" w:customStyle="1" w:styleId="01E10A1F1DCD4850A42DF9C0B1ABF6E812">
    <w:name w:val="01E10A1F1DCD4850A42DF9C0B1ABF6E812"/>
    <w:rsid w:val="009C24D7"/>
    <w:pPr>
      <w:ind w:left="720"/>
      <w:contextualSpacing/>
    </w:pPr>
    <w:rPr>
      <w:rFonts w:eastAsiaTheme="minorHAnsi"/>
      <w:lang w:eastAsia="en-US"/>
    </w:rPr>
  </w:style>
  <w:style w:type="paragraph" w:customStyle="1" w:styleId="4C2F126769FC459AB9B8BDC9BF8E35A612">
    <w:name w:val="4C2F126769FC459AB9B8BDC9BF8E35A612"/>
    <w:rsid w:val="009C24D7"/>
    <w:pPr>
      <w:ind w:left="720"/>
      <w:contextualSpacing/>
    </w:pPr>
    <w:rPr>
      <w:rFonts w:eastAsiaTheme="minorHAnsi"/>
      <w:lang w:eastAsia="en-US"/>
    </w:rPr>
  </w:style>
  <w:style w:type="paragraph" w:customStyle="1" w:styleId="9E89002FEE064970BD51E45BD60D544612">
    <w:name w:val="9E89002FEE064970BD51E45BD60D544612"/>
    <w:rsid w:val="009C24D7"/>
    <w:pPr>
      <w:ind w:left="720"/>
      <w:contextualSpacing/>
    </w:pPr>
    <w:rPr>
      <w:rFonts w:eastAsiaTheme="minorHAnsi"/>
      <w:lang w:eastAsia="en-US"/>
    </w:rPr>
  </w:style>
  <w:style w:type="paragraph" w:customStyle="1" w:styleId="00F914C358F940868FFBCCDBFCE232B012">
    <w:name w:val="00F914C358F940868FFBCCDBFCE232B012"/>
    <w:rsid w:val="009C24D7"/>
    <w:pPr>
      <w:ind w:left="720"/>
      <w:contextualSpacing/>
    </w:pPr>
    <w:rPr>
      <w:rFonts w:eastAsiaTheme="minorHAnsi"/>
      <w:lang w:eastAsia="en-US"/>
    </w:rPr>
  </w:style>
  <w:style w:type="paragraph" w:customStyle="1" w:styleId="5CC25DD434A74B8993074842F07B91D310">
    <w:name w:val="5CC25DD434A74B8993074842F07B91D310"/>
    <w:rsid w:val="009C24D7"/>
    <w:pPr>
      <w:ind w:left="720"/>
      <w:contextualSpacing/>
    </w:pPr>
    <w:rPr>
      <w:rFonts w:eastAsiaTheme="minorHAnsi"/>
      <w:lang w:eastAsia="en-US"/>
    </w:rPr>
  </w:style>
  <w:style w:type="paragraph" w:customStyle="1" w:styleId="63EB83DABD7640CCAFD5262B45CD6E354">
    <w:name w:val="63EB83DABD7640CCAFD5262B45CD6E354"/>
    <w:rsid w:val="009C24D7"/>
    <w:pPr>
      <w:ind w:left="720"/>
      <w:contextualSpacing/>
    </w:pPr>
    <w:rPr>
      <w:rFonts w:eastAsiaTheme="minorHAnsi"/>
      <w:lang w:eastAsia="en-US"/>
    </w:rPr>
  </w:style>
  <w:style w:type="paragraph" w:customStyle="1" w:styleId="1B8B81D5F9EC467789146689CABC52252">
    <w:name w:val="1B8B81D5F9EC467789146689CABC52252"/>
    <w:rsid w:val="009C24D7"/>
    <w:pPr>
      <w:ind w:left="720"/>
      <w:contextualSpacing/>
    </w:pPr>
    <w:rPr>
      <w:rFonts w:eastAsiaTheme="minorHAnsi"/>
      <w:lang w:eastAsia="en-US"/>
    </w:rPr>
  </w:style>
  <w:style w:type="paragraph" w:customStyle="1" w:styleId="294C9441B2804821A16A362C689232922">
    <w:name w:val="294C9441B2804821A16A362C689232922"/>
    <w:rsid w:val="009C24D7"/>
    <w:pPr>
      <w:ind w:left="720"/>
      <w:contextualSpacing/>
    </w:pPr>
    <w:rPr>
      <w:rFonts w:eastAsiaTheme="minorHAnsi"/>
      <w:lang w:eastAsia="en-US"/>
    </w:rPr>
  </w:style>
  <w:style w:type="paragraph" w:customStyle="1" w:styleId="B0620EE0564C497DB5760A4C5C4D7BD418">
    <w:name w:val="B0620EE0564C497DB5760A4C5C4D7BD418"/>
    <w:rsid w:val="009C24D7"/>
    <w:pPr>
      <w:ind w:left="720"/>
      <w:contextualSpacing/>
    </w:pPr>
    <w:rPr>
      <w:rFonts w:eastAsiaTheme="minorHAnsi"/>
      <w:lang w:eastAsia="en-US"/>
    </w:rPr>
  </w:style>
  <w:style w:type="paragraph" w:customStyle="1" w:styleId="393943AE056D4D948BA216F16984AACC17">
    <w:name w:val="393943AE056D4D948BA216F16984AACC17"/>
    <w:rsid w:val="009C24D7"/>
    <w:pPr>
      <w:ind w:left="720"/>
      <w:contextualSpacing/>
    </w:pPr>
    <w:rPr>
      <w:rFonts w:eastAsiaTheme="minorHAnsi"/>
      <w:lang w:eastAsia="en-US"/>
    </w:rPr>
  </w:style>
  <w:style w:type="paragraph" w:customStyle="1" w:styleId="E8C051E9072F4F7983987FD04CB771A313">
    <w:name w:val="E8C051E9072F4F7983987FD04CB771A313"/>
    <w:rsid w:val="009C24D7"/>
    <w:pPr>
      <w:ind w:left="720"/>
      <w:contextualSpacing/>
    </w:pPr>
    <w:rPr>
      <w:rFonts w:eastAsiaTheme="minorHAnsi"/>
      <w:lang w:eastAsia="en-US"/>
    </w:rPr>
  </w:style>
  <w:style w:type="paragraph" w:customStyle="1" w:styleId="78647F46F8044CF8892B94541B55D7892">
    <w:name w:val="78647F46F8044CF8892B94541B55D7892"/>
    <w:rsid w:val="009C24D7"/>
    <w:pPr>
      <w:ind w:left="720"/>
      <w:contextualSpacing/>
    </w:pPr>
    <w:rPr>
      <w:rFonts w:eastAsiaTheme="minorHAnsi"/>
      <w:lang w:eastAsia="en-US"/>
    </w:rPr>
  </w:style>
  <w:style w:type="paragraph" w:customStyle="1" w:styleId="01E10A1F1DCD4850A42DF9C0B1ABF6E813">
    <w:name w:val="01E10A1F1DCD4850A42DF9C0B1ABF6E813"/>
    <w:rsid w:val="009C24D7"/>
    <w:pPr>
      <w:ind w:left="720"/>
      <w:contextualSpacing/>
    </w:pPr>
    <w:rPr>
      <w:rFonts w:eastAsiaTheme="minorHAnsi"/>
      <w:lang w:eastAsia="en-US"/>
    </w:rPr>
  </w:style>
  <w:style w:type="paragraph" w:customStyle="1" w:styleId="4C2F126769FC459AB9B8BDC9BF8E35A613">
    <w:name w:val="4C2F126769FC459AB9B8BDC9BF8E35A613"/>
    <w:rsid w:val="009C24D7"/>
    <w:pPr>
      <w:ind w:left="720"/>
      <w:contextualSpacing/>
    </w:pPr>
    <w:rPr>
      <w:rFonts w:eastAsiaTheme="minorHAnsi"/>
      <w:lang w:eastAsia="en-US"/>
    </w:rPr>
  </w:style>
  <w:style w:type="paragraph" w:customStyle="1" w:styleId="9E89002FEE064970BD51E45BD60D544613">
    <w:name w:val="9E89002FEE064970BD51E45BD60D544613"/>
    <w:rsid w:val="009C24D7"/>
    <w:pPr>
      <w:ind w:left="720"/>
      <w:contextualSpacing/>
    </w:pPr>
    <w:rPr>
      <w:rFonts w:eastAsiaTheme="minorHAnsi"/>
      <w:lang w:eastAsia="en-US"/>
    </w:rPr>
  </w:style>
  <w:style w:type="paragraph" w:customStyle="1" w:styleId="00F914C358F940868FFBCCDBFCE232B013">
    <w:name w:val="00F914C358F940868FFBCCDBFCE232B013"/>
    <w:rsid w:val="009C24D7"/>
    <w:pPr>
      <w:ind w:left="720"/>
      <w:contextualSpacing/>
    </w:pPr>
    <w:rPr>
      <w:rFonts w:eastAsiaTheme="minorHAnsi"/>
      <w:lang w:eastAsia="en-US"/>
    </w:rPr>
  </w:style>
  <w:style w:type="paragraph" w:customStyle="1" w:styleId="5CC25DD434A74B8993074842F07B91D311">
    <w:name w:val="5CC25DD434A74B8993074842F07B91D311"/>
    <w:rsid w:val="009C24D7"/>
    <w:pPr>
      <w:ind w:left="720"/>
      <w:contextualSpacing/>
    </w:pPr>
    <w:rPr>
      <w:rFonts w:eastAsiaTheme="minorHAnsi"/>
      <w:lang w:eastAsia="en-US"/>
    </w:rPr>
  </w:style>
  <w:style w:type="paragraph" w:customStyle="1" w:styleId="63EB83DABD7640CCAFD5262B45CD6E355">
    <w:name w:val="63EB83DABD7640CCAFD5262B45CD6E355"/>
    <w:rsid w:val="009C24D7"/>
    <w:pPr>
      <w:ind w:left="720"/>
      <w:contextualSpacing/>
    </w:pPr>
    <w:rPr>
      <w:rFonts w:eastAsiaTheme="minorHAnsi"/>
      <w:lang w:eastAsia="en-US"/>
    </w:rPr>
  </w:style>
  <w:style w:type="paragraph" w:customStyle="1" w:styleId="1B8B81D5F9EC467789146689CABC52253">
    <w:name w:val="1B8B81D5F9EC467789146689CABC52253"/>
    <w:rsid w:val="009C24D7"/>
    <w:pPr>
      <w:ind w:left="720"/>
      <w:contextualSpacing/>
    </w:pPr>
    <w:rPr>
      <w:rFonts w:eastAsiaTheme="minorHAnsi"/>
      <w:lang w:eastAsia="en-US"/>
    </w:rPr>
  </w:style>
  <w:style w:type="paragraph" w:customStyle="1" w:styleId="294C9441B2804821A16A362C689232923">
    <w:name w:val="294C9441B2804821A16A362C689232923"/>
    <w:rsid w:val="009C24D7"/>
    <w:pPr>
      <w:ind w:left="720"/>
      <w:contextualSpacing/>
    </w:pPr>
    <w:rPr>
      <w:rFonts w:eastAsiaTheme="minorHAnsi"/>
      <w:lang w:eastAsia="en-US"/>
    </w:rPr>
  </w:style>
  <w:style w:type="paragraph" w:customStyle="1" w:styleId="0CF7B0F814BB4939BAA48364BCD58185">
    <w:name w:val="0CF7B0F814BB4939BAA48364BCD58185"/>
    <w:rsid w:val="009C24D7"/>
  </w:style>
  <w:style w:type="paragraph" w:customStyle="1" w:styleId="9ADFBCF20A934AE5AA61767C59206DDF">
    <w:name w:val="9ADFBCF20A934AE5AA61767C59206DDF"/>
    <w:rsid w:val="009C24D7"/>
  </w:style>
  <w:style w:type="paragraph" w:customStyle="1" w:styleId="B0620EE0564C497DB5760A4C5C4D7BD419">
    <w:name w:val="B0620EE0564C497DB5760A4C5C4D7BD419"/>
    <w:rsid w:val="009C24D7"/>
    <w:pPr>
      <w:ind w:left="720"/>
      <w:contextualSpacing/>
    </w:pPr>
    <w:rPr>
      <w:rFonts w:eastAsiaTheme="minorHAnsi"/>
      <w:lang w:eastAsia="en-US"/>
    </w:rPr>
  </w:style>
  <w:style w:type="paragraph" w:customStyle="1" w:styleId="393943AE056D4D948BA216F16984AACC18">
    <w:name w:val="393943AE056D4D948BA216F16984AACC18"/>
    <w:rsid w:val="009C24D7"/>
    <w:pPr>
      <w:ind w:left="720"/>
      <w:contextualSpacing/>
    </w:pPr>
    <w:rPr>
      <w:rFonts w:eastAsiaTheme="minorHAnsi"/>
      <w:lang w:eastAsia="en-US"/>
    </w:rPr>
  </w:style>
  <w:style w:type="paragraph" w:customStyle="1" w:styleId="E8C051E9072F4F7983987FD04CB771A314">
    <w:name w:val="E8C051E9072F4F7983987FD04CB771A314"/>
    <w:rsid w:val="009C24D7"/>
    <w:pPr>
      <w:ind w:left="720"/>
      <w:contextualSpacing/>
    </w:pPr>
    <w:rPr>
      <w:rFonts w:eastAsiaTheme="minorHAnsi"/>
      <w:lang w:eastAsia="en-US"/>
    </w:rPr>
  </w:style>
  <w:style w:type="paragraph" w:customStyle="1" w:styleId="78647F46F8044CF8892B94541B55D7893">
    <w:name w:val="78647F46F8044CF8892B94541B55D7893"/>
    <w:rsid w:val="009C24D7"/>
    <w:pPr>
      <w:ind w:left="720"/>
      <w:contextualSpacing/>
    </w:pPr>
    <w:rPr>
      <w:rFonts w:eastAsiaTheme="minorHAnsi"/>
      <w:lang w:eastAsia="en-US"/>
    </w:rPr>
  </w:style>
  <w:style w:type="paragraph" w:customStyle="1" w:styleId="01E10A1F1DCD4850A42DF9C0B1ABF6E814">
    <w:name w:val="01E10A1F1DCD4850A42DF9C0B1ABF6E814"/>
    <w:rsid w:val="009C24D7"/>
    <w:pPr>
      <w:ind w:left="720"/>
      <w:contextualSpacing/>
    </w:pPr>
    <w:rPr>
      <w:rFonts w:eastAsiaTheme="minorHAnsi"/>
      <w:lang w:eastAsia="en-US"/>
    </w:rPr>
  </w:style>
  <w:style w:type="paragraph" w:customStyle="1" w:styleId="4C2F126769FC459AB9B8BDC9BF8E35A614">
    <w:name w:val="4C2F126769FC459AB9B8BDC9BF8E35A614"/>
    <w:rsid w:val="009C24D7"/>
    <w:pPr>
      <w:ind w:left="720"/>
      <w:contextualSpacing/>
    </w:pPr>
    <w:rPr>
      <w:rFonts w:eastAsiaTheme="minorHAnsi"/>
      <w:lang w:eastAsia="en-US"/>
    </w:rPr>
  </w:style>
  <w:style w:type="paragraph" w:customStyle="1" w:styleId="9E89002FEE064970BD51E45BD60D544614">
    <w:name w:val="9E89002FEE064970BD51E45BD60D544614"/>
    <w:rsid w:val="009C24D7"/>
    <w:pPr>
      <w:ind w:left="720"/>
      <w:contextualSpacing/>
    </w:pPr>
    <w:rPr>
      <w:rFonts w:eastAsiaTheme="minorHAnsi"/>
      <w:lang w:eastAsia="en-US"/>
    </w:rPr>
  </w:style>
  <w:style w:type="paragraph" w:customStyle="1" w:styleId="0CF7B0F814BB4939BAA48364BCD581851">
    <w:name w:val="0CF7B0F814BB4939BAA48364BCD581851"/>
    <w:rsid w:val="009C24D7"/>
    <w:pPr>
      <w:ind w:left="720"/>
      <w:contextualSpacing/>
    </w:pPr>
    <w:rPr>
      <w:rFonts w:eastAsiaTheme="minorHAnsi"/>
      <w:lang w:eastAsia="en-US"/>
    </w:rPr>
  </w:style>
  <w:style w:type="paragraph" w:customStyle="1" w:styleId="9ADFBCF20A934AE5AA61767C59206DDF1">
    <w:name w:val="9ADFBCF20A934AE5AA61767C59206DDF1"/>
    <w:rsid w:val="009C24D7"/>
    <w:pPr>
      <w:ind w:left="720"/>
      <w:contextualSpacing/>
    </w:pPr>
    <w:rPr>
      <w:rFonts w:eastAsiaTheme="minorHAnsi"/>
      <w:lang w:eastAsia="en-US"/>
    </w:rPr>
  </w:style>
  <w:style w:type="paragraph" w:customStyle="1" w:styleId="00F914C358F940868FFBCCDBFCE232B014">
    <w:name w:val="00F914C358F940868FFBCCDBFCE232B014"/>
    <w:rsid w:val="009C24D7"/>
    <w:pPr>
      <w:ind w:left="720"/>
      <w:contextualSpacing/>
    </w:pPr>
    <w:rPr>
      <w:rFonts w:eastAsiaTheme="minorHAnsi"/>
      <w:lang w:eastAsia="en-US"/>
    </w:rPr>
  </w:style>
  <w:style w:type="paragraph" w:customStyle="1" w:styleId="5CC25DD434A74B8993074842F07B91D312">
    <w:name w:val="5CC25DD434A74B8993074842F07B91D312"/>
    <w:rsid w:val="009C24D7"/>
    <w:pPr>
      <w:ind w:left="720"/>
      <w:contextualSpacing/>
    </w:pPr>
    <w:rPr>
      <w:rFonts w:eastAsiaTheme="minorHAnsi"/>
      <w:lang w:eastAsia="en-US"/>
    </w:rPr>
  </w:style>
  <w:style w:type="paragraph" w:customStyle="1" w:styleId="63EB83DABD7640CCAFD5262B45CD6E356">
    <w:name w:val="63EB83DABD7640CCAFD5262B45CD6E356"/>
    <w:rsid w:val="009C24D7"/>
    <w:pPr>
      <w:ind w:left="720"/>
      <w:contextualSpacing/>
    </w:pPr>
    <w:rPr>
      <w:rFonts w:eastAsiaTheme="minorHAnsi"/>
      <w:lang w:eastAsia="en-US"/>
    </w:rPr>
  </w:style>
  <w:style w:type="paragraph" w:customStyle="1" w:styleId="B0620EE0564C497DB5760A4C5C4D7BD420">
    <w:name w:val="B0620EE0564C497DB5760A4C5C4D7BD420"/>
    <w:rsid w:val="00F45AAF"/>
    <w:pPr>
      <w:ind w:left="720"/>
      <w:contextualSpacing/>
    </w:pPr>
    <w:rPr>
      <w:rFonts w:eastAsiaTheme="minorHAnsi"/>
      <w:lang w:eastAsia="en-US"/>
    </w:rPr>
  </w:style>
  <w:style w:type="paragraph" w:customStyle="1" w:styleId="393943AE056D4D948BA216F16984AACC19">
    <w:name w:val="393943AE056D4D948BA216F16984AACC19"/>
    <w:rsid w:val="00F45AAF"/>
    <w:pPr>
      <w:ind w:left="720"/>
      <w:contextualSpacing/>
    </w:pPr>
    <w:rPr>
      <w:rFonts w:eastAsiaTheme="minorHAnsi"/>
      <w:lang w:eastAsia="en-US"/>
    </w:rPr>
  </w:style>
  <w:style w:type="paragraph" w:customStyle="1" w:styleId="01E10A1F1DCD4850A42DF9C0B1ABF6E815">
    <w:name w:val="01E10A1F1DCD4850A42DF9C0B1ABF6E815"/>
    <w:rsid w:val="00F45AAF"/>
    <w:pPr>
      <w:ind w:left="720"/>
      <w:contextualSpacing/>
    </w:pPr>
    <w:rPr>
      <w:rFonts w:eastAsiaTheme="minorHAnsi"/>
      <w:lang w:eastAsia="en-US"/>
    </w:rPr>
  </w:style>
  <w:style w:type="paragraph" w:customStyle="1" w:styleId="4C2F126769FC459AB9B8BDC9BF8E35A615">
    <w:name w:val="4C2F126769FC459AB9B8BDC9BF8E35A615"/>
    <w:rsid w:val="00F45AAF"/>
    <w:pPr>
      <w:ind w:left="720"/>
      <w:contextualSpacing/>
    </w:pPr>
    <w:rPr>
      <w:rFonts w:eastAsiaTheme="minorHAnsi"/>
      <w:lang w:eastAsia="en-US"/>
    </w:rPr>
  </w:style>
  <w:style w:type="paragraph" w:customStyle="1" w:styleId="9E89002FEE064970BD51E45BD60D544615">
    <w:name w:val="9E89002FEE064970BD51E45BD60D544615"/>
    <w:rsid w:val="00F45AAF"/>
    <w:pPr>
      <w:ind w:left="720"/>
      <w:contextualSpacing/>
    </w:pPr>
    <w:rPr>
      <w:rFonts w:eastAsiaTheme="minorHAnsi"/>
      <w:lang w:eastAsia="en-US"/>
    </w:rPr>
  </w:style>
  <w:style w:type="paragraph" w:customStyle="1" w:styleId="0CF7B0F814BB4939BAA48364BCD581852">
    <w:name w:val="0CF7B0F814BB4939BAA48364BCD581852"/>
    <w:rsid w:val="00F45AAF"/>
    <w:pPr>
      <w:ind w:left="720"/>
      <w:contextualSpacing/>
    </w:pPr>
    <w:rPr>
      <w:rFonts w:eastAsiaTheme="minorHAnsi"/>
      <w:lang w:eastAsia="en-US"/>
    </w:rPr>
  </w:style>
  <w:style w:type="paragraph" w:customStyle="1" w:styleId="9ADFBCF20A934AE5AA61767C59206DDF2">
    <w:name w:val="9ADFBCF20A934AE5AA61767C59206DDF2"/>
    <w:rsid w:val="00F45AAF"/>
    <w:pPr>
      <w:ind w:left="720"/>
      <w:contextualSpacing/>
    </w:pPr>
    <w:rPr>
      <w:rFonts w:eastAsiaTheme="minorHAnsi"/>
      <w:lang w:eastAsia="en-US"/>
    </w:rPr>
  </w:style>
  <w:style w:type="paragraph" w:customStyle="1" w:styleId="00F914C358F940868FFBCCDBFCE232B015">
    <w:name w:val="00F914C358F940868FFBCCDBFCE232B015"/>
    <w:rsid w:val="00F45AAF"/>
    <w:pPr>
      <w:ind w:left="720"/>
      <w:contextualSpacing/>
    </w:pPr>
    <w:rPr>
      <w:rFonts w:eastAsiaTheme="minorHAnsi"/>
      <w:lang w:eastAsia="en-US"/>
    </w:rPr>
  </w:style>
  <w:style w:type="paragraph" w:customStyle="1" w:styleId="5CC25DD434A74B8993074842F07B91D313">
    <w:name w:val="5CC25DD434A74B8993074842F07B91D313"/>
    <w:rsid w:val="00F45AAF"/>
    <w:pPr>
      <w:ind w:left="720"/>
      <w:contextualSpacing/>
    </w:pPr>
    <w:rPr>
      <w:rFonts w:eastAsiaTheme="minorHAnsi"/>
      <w:lang w:eastAsia="en-US"/>
    </w:rPr>
  </w:style>
  <w:style w:type="paragraph" w:customStyle="1" w:styleId="63EB83DABD7640CCAFD5262B45CD6E357">
    <w:name w:val="63EB83DABD7640CCAFD5262B45CD6E357"/>
    <w:rsid w:val="00F45AAF"/>
    <w:pPr>
      <w:ind w:left="720"/>
      <w:contextualSpacing/>
    </w:pPr>
    <w:rPr>
      <w:rFonts w:eastAsiaTheme="minorHAnsi"/>
      <w:lang w:eastAsia="en-US"/>
    </w:rPr>
  </w:style>
  <w:style w:type="paragraph" w:customStyle="1" w:styleId="B0620EE0564C497DB5760A4C5C4D7BD421">
    <w:name w:val="B0620EE0564C497DB5760A4C5C4D7BD421"/>
    <w:rsid w:val="00446037"/>
    <w:pPr>
      <w:ind w:left="720"/>
      <w:contextualSpacing/>
    </w:pPr>
    <w:rPr>
      <w:rFonts w:eastAsiaTheme="minorHAnsi"/>
      <w:lang w:eastAsia="en-US"/>
    </w:rPr>
  </w:style>
  <w:style w:type="paragraph" w:customStyle="1" w:styleId="393943AE056D4D948BA216F16984AACC20">
    <w:name w:val="393943AE056D4D948BA216F16984AACC20"/>
    <w:rsid w:val="00446037"/>
    <w:pPr>
      <w:ind w:left="720"/>
      <w:contextualSpacing/>
    </w:pPr>
    <w:rPr>
      <w:rFonts w:eastAsiaTheme="minorHAnsi"/>
      <w:lang w:eastAsia="en-US"/>
    </w:rPr>
  </w:style>
  <w:style w:type="paragraph" w:customStyle="1" w:styleId="01E10A1F1DCD4850A42DF9C0B1ABF6E816">
    <w:name w:val="01E10A1F1DCD4850A42DF9C0B1ABF6E816"/>
    <w:rsid w:val="00446037"/>
    <w:pPr>
      <w:ind w:left="720"/>
      <w:contextualSpacing/>
    </w:pPr>
    <w:rPr>
      <w:rFonts w:eastAsiaTheme="minorHAnsi"/>
      <w:lang w:eastAsia="en-US"/>
    </w:rPr>
  </w:style>
  <w:style w:type="paragraph" w:customStyle="1" w:styleId="4C2F126769FC459AB9B8BDC9BF8E35A616">
    <w:name w:val="4C2F126769FC459AB9B8BDC9BF8E35A616"/>
    <w:rsid w:val="00446037"/>
    <w:pPr>
      <w:ind w:left="720"/>
      <w:contextualSpacing/>
    </w:pPr>
    <w:rPr>
      <w:rFonts w:eastAsiaTheme="minorHAnsi"/>
      <w:lang w:eastAsia="en-US"/>
    </w:rPr>
  </w:style>
  <w:style w:type="paragraph" w:customStyle="1" w:styleId="9E89002FEE064970BD51E45BD60D544616">
    <w:name w:val="9E89002FEE064970BD51E45BD60D544616"/>
    <w:rsid w:val="00446037"/>
    <w:pPr>
      <w:ind w:left="720"/>
      <w:contextualSpacing/>
    </w:pPr>
    <w:rPr>
      <w:rFonts w:eastAsiaTheme="minorHAnsi"/>
      <w:lang w:eastAsia="en-US"/>
    </w:rPr>
  </w:style>
  <w:style w:type="paragraph" w:customStyle="1" w:styleId="0CF7B0F814BB4939BAA48364BCD581853">
    <w:name w:val="0CF7B0F814BB4939BAA48364BCD581853"/>
    <w:rsid w:val="00446037"/>
    <w:pPr>
      <w:ind w:left="720"/>
      <w:contextualSpacing/>
    </w:pPr>
    <w:rPr>
      <w:rFonts w:eastAsiaTheme="minorHAnsi"/>
      <w:lang w:eastAsia="en-US"/>
    </w:rPr>
  </w:style>
  <w:style w:type="paragraph" w:customStyle="1" w:styleId="9ADFBCF20A934AE5AA61767C59206DDF3">
    <w:name w:val="9ADFBCF20A934AE5AA61767C59206DDF3"/>
    <w:rsid w:val="00446037"/>
    <w:pPr>
      <w:ind w:left="720"/>
      <w:contextualSpacing/>
    </w:pPr>
    <w:rPr>
      <w:rFonts w:eastAsiaTheme="minorHAnsi"/>
      <w:lang w:eastAsia="en-US"/>
    </w:rPr>
  </w:style>
  <w:style w:type="paragraph" w:customStyle="1" w:styleId="00F914C358F940868FFBCCDBFCE232B016">
    <w:name w:val="00F914C358F940868FFBCCDBFCE232B016"/>
    <w:rsid w:val="00446037"/>
    <w:pPr>
      <w:ind w:left="720"/>
      <w:contextualSpacing/>
    </w:pPr>
    <w:rPr>
      <w:rFonts w:eastAsiaTheme="minorHAnsi"/>
      <w:lang w:eastAsia="en-US"/>
    </w:rPr>
  </w:style>
  <w:style w:type="paragraph" w:customStyle="1" w:styleId="5CC25DD434A74B8993074842F07B91D314">
    <w:name w:val="5CC25DD434A74B8993074842F07B91D314"/>
    <w:rsid w:val="00446037"/>
    <w:pPr>
      <w:ind w:left="720"/>
      <w:contextualSpacing/>
    </w:pPr>
    <w:rPr>
      <w:rFonts w:eastAsiaTheme="minorHAnsi"/>
      <w:lang w:eastAsia="en-US"/>
    </w:rPr>
  </w:style>
  <w:style w:type="paragraph" w:customStyle="1" w:styleId="63EB83DABD7640CCAFD5262B45CD6E358">
    <w:name w:val="63EB83DABD7640CCAFD5262B45CD6E358"/>
    <w:rsid w:val="00446037"/>
    <w:pPr>
      <w:ind w:left="720"/>
      <w:contextualSpacing/>
    </w:pPr>
    <w:rPr>
      <w:rFonts w:eastAsiaTheme="minorHAnsi"/>
      <w:lang w:eastAsia="en-US"/>
    </w:rPr>
  </w:style>
  <w:style w:type="paragraph" w:customStyle="1" w:styleId="B0620EE0564C497DB5760A4C5C4D7BD422">
    <w:name w:val="B0620EE0564C497DB5760A4C5C4D7BD422"/>
    <w:rsid w:val="00446037"/>
    <w:pPr>
      <w:ind w:left="720"/>
      <w:contextualSpacing/>
    </w:pPr>
    <w:rPr>
      <w:rFonts w:eastAsiaTheme="minorHAnsi"/>
      <w:lang w:eastAsia="en-US"/>
    </w:rPr>
  </w:style>
  <w:style w:type="paragraph" w:customStyle="1" w:styleId="393943AE056D4D948BA216F16984AACC21">
    <w:name w:val="393943AE056D4D948BA216F16984AACC21"/>
    <w:rsid w:val="00446037"/>
    <w:pPr>
      <w:ind w:left="720"/>
      <w:contextualSpacing/>
    </w:pPr>
    <w:rPr>
      <w:rFonts w:eastAsiaTheme="minorHAnsi"/>
      <w:lang w:eastAsia="en-US"/>
    </w:rPr>
  </w:style>
  <w:style w:type="paragraph" w:customStyle="1" w:styleId="01E10A1F1DCD4850A42DF9C0B1ABF6E817">
    <w:name w:val="01E10A1F1DCD4850A42DF9C0B1ABF6E817"/>
    <w:rsid w:val="00446037"/>
    <w:pPr>
      <w:ind w:left="720"/>
      <w:contextualSpacing/>
    </w:pPr>
    <w:rPr>
      <w:rFonts w:eastAsiaTheme="minorHAnsi"/>
      <w:lang w:eastAsia="en-US"/>
    </w:rPr>
  </w:style>
  <w:style w:type="paragraph" w:customStyle="1" w:styleId="4C2F126769FC459AB9B8BDC9BF8E35A617">
    <w:name w:val="4C2F126769FC459AB9B8BDC9BF8E35A617"/>
    <w:rsid w:val="00446037"/>
    <w:pPr>
      <w:ind w:left="720"/>
      <w:contextualSpacing/>
    </w:pPr>
    <w:rPr>
      <w:rFonts w:eastAsiaTheme="minorHAnsi"/>
      <w:lang w:eastAsia="en-US"/>
    </w:rPr>
  </w:style>
  <w:style w:type="paragraph" w:customStyle="1" w:styleId="9E89002FEE064970BD51E45BD60D544617">
    <w:name w:val="9E89002FEE064970BD51E45BD60D544617"/>
    <w:rsid w:val="00446037"/>
    <w:pPr>
      <w:ind w:left="720"/>
      <w:contextualSpacing/>
    </w:pPr>
    <w:rPr>
      <w:rFonts w:eastAsiaTheme="minorHAnsi"/>
      <w:lang w:eastAsia="en-US"/>
    </w:rPr>
  </w:style>
  <w:style w:type="paragraph" w:customStyle="1" w:styleId="0CF7B0F814BB4939BAA48364BCD581854">
    <w:name w:val="0CF7B0F814BB4939BAA48364BCD581854"/>
    <w:rsid w:val="00446037"/>
    <w:pPr>
      <w:ind w:left="720"/>
      <w:contextualSpacing/>
    </w:pPr>
    <w:rPr>
      <w:rFonts w:eastAsiaTheme="minorHAnsi"/>
      <w:lang w:eastAsia="en-US"/>
    </w:rPr>
  </w:style>
  <w:style w:type="paragraph" w:customStyle="1" w:styleId="9ADFBCF20A934AE5AA61767C59206DDF4">
    <w:name w:val="9ADFBCF20A934AE5AA61767C59206DDF4"/>
    <w:rsid w:val="00446037"/>
    <w:pPr>
      <w:ind w:left="720"/>
      <w:contextualSpacing/>
    </w:pPr>
    <w:rPr>
      <w:rFonts w:eastAsiaTheme="minorHAnsi"/>
      <w:lang w:eastAsia="en-US"/>
    </w:rPr>
  </w:style>
  <w:style w:type="paragraph" w:customStyle="1" w:styleId="00F914C358F940868FFBCCDBFCE232B017">
    <w:name w:val="00F914C358F940868FFBCCDBFCE232B017"/>
    <w:rsid w:val="00446037"/>
    <w:pPr>
      <w:ind w:left="720"/>
      <w:contextualSpacing/>
    </w:pPr>
    <w:rPr>
      <w:rFonts w:eastAsiaTheme="minorHAnsi"/>
      <w:lang w:eastAsia="en-US"/>
    </w:rPr>
  </w:style>
  <w:style w:type="paragraph" w:customStyle="1" w:styleId="5CC25DD434A74B8993074842F07B91D315">
    <w:name w:val="5CC25DD434A74B8993074842F07B91D315"/>
    <w:rsid w:val="00446037"/>
    <w:pPr>
      <w:ind w:left="720"/>
      <w:contextualSpacing/>
    </w:pPr>
    <w:rPr>
      <w:rFonts w:eastAsiaTheme="minorHAnsi"/>
      <w:lang w:eastAsia="en-US"/>
    </w:rPr>
  </w:style>
  <w:style w:type="paragraph" w:customStyle="1" w:styleId="63EB83DABD7640CCAFD5262B45CD6E359">
    <w:name w:val="63EB83DABD7640CCAFD5262B45CD6E359"/>
    <w:rsid w:val="00446037"/>
    <w:pPr>
      <w:ind w:left="720"/>
      <w:contextualSpacing/>
    </w:pPr>
    <w:rPr>
      <w:rFonts w:eastAsiaTheme="minorHAnsi"/>
      <w:lang w:eastAsia="en-US"/>
    </w:rPr>
  </w:style>
  <w:style w:type="paragraph" w:customStyle="1" w:styleId="B0620EE0564C497DB5760A4C5C4D7BD423">
    <w:name w:val="B0620EE0564C497DB5760A4C5C4D7BD423"/>
    <w:rsid w:val="00A1381B"/>
    <w:pPr>
      <w:ind w:left="720"/>
      <w:contextualSpacing/>
    </w:pPr>
    <w:rPr>
      <w:rFonts w:eastAsiaTheme="minorHAnsi"/>
      <w:lang w:eastAsia="en-US"/>
    </w:rPr>
  </w:style>
  <w:style w:type="paragraph" w:customStyle="1" w:styleId="393943AE056D4D948BA216F16984AACC22">
    <w:name w:val="393943AE056D4D948BA216F16984AACC22"/>
    <w:rsid w:val="00A1381B"/>
    <w:pPr>
      <w:ind w:left="720"/>
      <w:contextualSpacing/>
    </w:pPr>
    <w:rPr>
      <w:rFonts w:eastAsiaTheme="minorHAnsi"/>
      <w:lang w:eastAsia="en-US"/>
    </w:rPr>
  </w:style>
  <w:style w:type="paragraph" w:customStyle="1" w:styleId="01E10A1F1DCD4850A42DF9C0B1ABF6E818">
    <w:name w:val="01E10A1F1DCD4850A42DF9C0B1ABF6E818"/>
    <w:rsid w:val="00A1381B"/>
    <w:pPr>
      <w:ind w:left="720"/>
      <w:contextualSpacing/>
    </w:pPr>
    <w:rPr>
      <w:rFonts w:eastAsiaTheme="minorHAnsi"/>
      <w:lang w:eastAsia="en-US"/>
    </w:rPr>
  </w:style>
  <w:style w:type="paragraph" w:customStyle="1" w:styleId="4C2F126769FC459AB9B8BDC9BF8E35A618">
    <w:name w:val="4C2F126769FC459AB9B8BDC9BF8E35A618"/>
    <w:rsid w:val="00A1381B"/>
    <w:pPr>
      <w:ind w:left="720"/>
      <w:contextualSpacing/>
    </w:pPr>
    <w:rPr>
      <w:rFonts w:eastAsiaTheme="minorHAnsi"/>
      <w:lang w:eastAsia="en-US"/>
    </w:rPr>
  </w:style>
  <w:style w:type="paragraph" w:customStyle="1" w:styleId="9E89002FEE064970BD51E45BD60D544618">
    <w:name w:val="9E89002FEE064970BD51E45BD60D544618"/>
    <w:rsid w:val="00A1381B"/>
    <w:pPr>
      <w:ind w:left="720"/>
      <w:contextualSpacing/>
    </w:pPr>
    <w:rPr>
      <w:rFonts w:eastAsiaTheme="minorHAnsi"/>
      <w:lang w:eastAsia="en-US"/>
    </w:rPr>
  </w:style>
  <w:style w:type="paragraph" w:customStyle="1" w:styleId="0CF7B0F814BB4939BAA48364BCD581855">
    <w:name w:val="0CF7B0F814BB4939BAA48364BCD581855"/>
    <w:rsid w:val="00A1381B"/>
    <w:pPr>
      <w:ind w:left="720"/>
      <w:contextualSpacing/>
    </w:pPr>
    <w:rPr>
      <w:rFonts w:eastAsiaTheme="minorHAnsi"/>
      <w:lang w:eastAsia="en-US"/>
    </w:rPr>
  </w:style>
  <w:style w:type="paragraph" w:customStyle="1" w:styleId="9ADFBCF20A934AE5AA61767C59206DDF5">
    <w:name w:val="9ADFBCF20A934AE5AA61767C59206DDF5"/>
    <w:rsid w:val="00A1381B"/>
    <w:pPr>
      <w:ind w:left="720"/>
      <w:contextualSpacing/>
    </w:pPr>
    <w:rPr>
      <w:rFonts w:eastAsiaTheme="minorHAnsi"/>
      <w:lang w:eastAsia="en-US"/>
    </w:rPr>
  </w:style>
  <w:style w:type="paragraph" w:customStyle="1" w:styleId="00F914C358F940868FFBCCDBFCE232B018">
    <w:name w:val="00F914C358F940868FFBCCDBFCE232B018"/>
    <w:rsid w:val="00A1381B"/>
    <w:pPr>
      <w:ind w:left="720"/>
      <w:contextualSpacing/>
    </w:pPr>
    <w:rPr>
      <w:rFonts w:eastAsiaTheme="minorHAnsi"/>
      <w:lang w:eastAsia="en-US"/>
    </w:rPr>
  </w:style>
  <w:style w:type="paragraph" w:customStyle="1" w:styleId="5CC25DD434A74B8993074842F07B91D316">
    <w:name w:val="5CC25DD434A74B8993074842F07B91D316"/>
    <w:rsid w:val="00A1381B"/>
    <w:pPr>
      <w:ind w:left="720"/>
      <w:contextualSpacing/>
    </w:pPr>
    <w:rPr>
      <w:rFonts w:eastAsiaTheme="minorHAnsi"/>
      <w:lang w:eastAsia="en-US"/>
    </w:rPr>
  </w:style>
  <w:style w:type="paragraph" w:customStyle="1" w:styleId="63EB83DABD7640CCAFD5262B45CD6E3510">
    <w:name w:val="63EB83DABD7640CCAFD5262B45CD6E3510"/>
    <w:rsid w:val="00A1381B"/>
    <w:pPr>
      <w:ind w:left="720"/>
      <w:contextualSpacing/>
    </w:pPr>
    <w:rPr>
      <w:rFonts w:eastAsiaTheme="minorHAnsi"/>
      <w:lang w:eastAsia="en-US"/>
    </w:rPr>
  </w:style>
  <w:style w:type="paragraph" w:customStyle="1" w:styleId="B0620EE0564C497DB5760A4C5C4D7BD424">
    <w:name w:val="B0620EE0564C497DB5760A4C5C4D7BD424"/>
    <w:rsid w:val="0049305B"/>
    <w:pPr>
      <w:ind w:left="720"/>
      <w:contextualSpacing/>
    </w:pPr>
    <w:rPr>
      <w:rFonts w:eastAsiaTheme="minorHAnsi"/>
      <w:lang w:eastAsia="en-US"/>
    </w:rPr>
  </w:style>
  <w:style w:type="paragraph" w:customStyle="1" w:styleId="393943AE056D4D948BA216F16984AACC23">
    <w:name w:val="393943AE056D4D948BA216F16984AACC23"/>
    <w:rsid w:val="0049305B"/>
    <w:pPr>
      <w:ind w:left="720"/>
      <w:contextualSpacing/>
    </w:pPr>
    <w:rPr>
      <w:rFonts w:eastAsiaTheme="minorHAnsi"/>
      <w:lang w:eastAsia="en-US"/>
    </w:rPr>
  </w:style>
  <w:style w:type="paragraph" w:customStyle="1" w:styleId="01E10A1F1DCD4850A42DF9C0B1ABF6E819">
    <w:name w:val="01E10A1F1DCD4850A42DF9C0B1ABF6E819"/>
    <w:rsid w:val="0049305B"/>
    <w:pPr>
      <w:ind w:left="720"/>
      <w:contextualSpacing/>
    </w:pPr>
    <w:rPr>
      <w:rFonts w:eastAsiaTheme="minorHAnsi"/>
      <w:lang w:eastAsia="en-US"/>
    </w:rPr>
  </w:style>
  <w:style w:type="paragraph" w:customStyle="1" w:styleId="4C2F126769FC459AB9B8BDC9BF8E35A619">
    <w:name w:val="4C2F126769FC459AB9B8BDC9BF8E35A619"/>
    <w:rsid w:val="0049305B"/>
    <w:pPr>
      <w:ind w:left="720"/>
      <w:contextualSpacing/>
    </w:pPr>
    <w:rPr>
      <w:rFonts w:eastAsiaTheme="minorHAnsi"/>
      <w:lang w:eastAsia="en-US"/>
    </w:rPr>
  </w:style>
  <w:style w:type="paragraph" w:customStyle="1" w:styleId="9E89002FEE064970BD51E45BD60D544619">
    <w:name w:val="9E89002FEE064970BD51E45BD60D544619"/>
    <w:rsid w:val="0049305B"/>
    <w:pPr>
      <w:ind w:left="720"/>
      <w:contextualSpacing/>
    </w:pPr>
    <w:rPr>
      <w:rFonts w:eastAsiaTheme="minorHAnsi"/>
      <w:lang w:eastAsia="en-US"/>
    </w:rPr>
  </w:style>
  <w:style w:type="paragraph" w:customStyle="1" w:styleId="0CF7B0F814BB4939BAA48364BCD581856">
    <w:name w:val="0CF7B0F814BB4939BAA48364BCD581856"/>
    <w:rsid w:val="0049305B"/>
    <w:pPr>
      <w:ind w:left="720"/>
      <w:contextualSpacing/>
    </w:pPr>
    <w:rPr>
      <w:rFonts w:eastAsiaTheme="minorHAnsi"/>
      <w:lang w:eastAsia="en-US"/>
    </w:rPr>
  </w:style>
  <w:style w:type="paragraph" w:customStyle="1" w:styleId="9ADFBCF20A934AE5AA61767C59206DDF6">
    <w:name w:val="9ADFBCF20A934AE5AA61767C59206DDF6"/>
    <w:rsid w:val="0049305B"/>
    <w:pPr>
      <w:ind w:left="720"/>
      <w:contextualSpacing/>
    </w:pPr>
    <w:rPr>
      <w:rFonts w:eastAsiaTheme="minorHAnsi"/>
      <w:lang w:eastAsia="en-US"/>
    </w:rPr>
  </w:style>
  <w:style w:type="paragraph" w:customStyle="1" w:styleId="00F914C358F940868FFBCCDBFCE232B019">
    <w:name w:val="00F914C358F940868FFBCCDBFCE232B019"/>
    <w:rsid w:val="0049305B"/>
    <w:pPr>
      <w:ind w:left="720"/>
      <w:contextualSpacing/>
    </w:pPr>
    <w:rPr>
      <w:rFonts w:eastAsiaTheme="minorHAnsi"/>
      <w:lang w:eastAsia="en-US"/>
    </w:rPr>
  </w:style>
  <w:style w:type="paragraph" w:customStyle="1" w:styleId="5CC25DD434A74B8993074842F07B91D317">
    <w:name w:val="5CC25DD434A74B8993074842F07B91D317"/>
    <w:rsid w:val="0049305B"/>
    <w:pPr>
      <w:ind w:left="720"/>
      <w:contextualSpacing/>
    </w:pPr>
    <w:rPr>
      <w:rFonts w:eastAsiaTheme="minorHAnsi"/>
      <w:lang w:eastAsia="en-US"/>
    </w:rPr>
  </w:style>
  <w:style w:type="paragraph" w:customStyle="1" w:styleId="63EB83DABD7640CCAFD5262B45CD6E3511">
    <w:name w:val="63EB83DABD7640CCAFD5262B45CD6E3511"/>
    <w:rsid w:val="0049305B"/>
    <w:pPr>
      <w:ind w:left="720"/>
      <w:contextualSpacing/>
    </w:pPr>
    <w:rPr>
      <w:rFonts w:eastAsiaTheme="minorHAnsi"/>
      <w:lang w:eastAsia="en-US"/>
    </w:rPr>
  </w:style>
  <w:style w:type="paragraph" w:customStyle="1" w:styleId="B0620EE0564C497DB5760A4C5C4D7BD425">
    <w:name w:val="B0620EE0564C497DB5760A4C5C4D7BD425"/>
    <w:rsid w:val="00145C9D"/>
    <w:pPr>
      <w:ind w:left="720"/>
      <w:contextualSpacing/>
    </w:pPr>
    <w:rPr>
      <w:rFonts w:eastAsiaTheme="minorHAnsi"/>
      <w:lang w:eastAsia="en-US"/>
    </w:rPr>
  </w:style>
  <w:style w:type="paragraph" w:customStyle="1" w:styleId="393943AE056D4D948BA216F16984AACC24">
    <w:name w:val="393943AE056D4D948BA216F16984AACC24"/>
    <w:rsid w:val="00145C9D"/>
    <w:pPr>
      <w:ind w:left="720"/>
      <w:contextualSpacing/>
    </w:pPr>
    <w:rPr>
      <w:rFonts w:eastAsiaTheme="minorHAnsi"/>
      <w:lang w:eastAsia="en-US"/>
    </w:rPr>
  </w:style>
  <w:style w:type="paragraph" w:customStyle="1" w:styleId="01E10A1F1DCD4850A42DF9C0B1ABF6E820">
    <w:name w:val="01E10A1F1DCD4850A42DF9C0B1ABF6E820"/>
    <w:rsid w:val="00145C9D"/>
    <w:pPr>
      <w:ind w:left="720"/>
      <w:contextualSpacing/>
    </w:pPr>
    <w:rPr>
      <w:rFonts w:eastAsiaTheme="minorHAnsi"/>
      <w:lang w:eastAsia="en-US"/>
    </w:rPr>
  </w:style>
  <w:style w:type="paragraph" w:customStyle="1" w:styleId="4C2F126769FC459AB9B8BDC9BF8E35A620">
    <w:name w:val="4C2F126769FC459AB9B8BDC9BF8E35A620"/>
    <w:rsid w:val="00145C9D"/>
    <w:pPr>
      <w:ind w:left="720"/>
      <w:contextualSpacing/>
    </w:pPr>
    <w:rPr>
      <w:rFonts w:eastAsiaTheme="minorHAnsi"/>
      <w:lang w:eastAsia="en-US"/>
    </w:rPr>
  </w:style>
  <w:style w:type="paragraph" w:customStyle="1" w:styleId="9E89002FEE064970BD51E45BD60D544620">
    <w:name w:val="9E89002FEE064970BD51E45BD60D544620"/>
    <w:rsid w:val="00145C9D"/>
    <w:pPr>
      <w:ind w:left="720"/>
      <w:contextualSpacing/>
    </w:pPr>
    <w:rPr>
      <w:rFonts w:eastAsiaTheme="minorHAnsi"/>
      <w:lang w:eastAsia="en-US"/>
    </w:rPr>
  </w:style>
  <w:style w:type="paragraph" w:customStyle="1" w:styleId="0CF7B0F814BB4939BAA48364BCD581857">
    <w:name w:val="0CF7B0F814BB4939BAA48364BCD581857"/>
    <w:rsid w:val="00145C9D"/>
    <w:pPr>
      <w:ind w:left="720"/>
      <w:contextualSpacing/>
    </w:pPr>
    <w:rPr>
      <w:rFonts w:eastAsiaTheme="minorHAnsi"/>
      <w:lang w:eastAsia="en-US"/>
    </w:rPr>
  </w:style>
  <w:style w:type="paragraph" w:customStyle="1" w:styleId="00F914C358F940868FFBCCDBFCE232B020">
    <w:name w:val="00F914C358F940868FFBCCDBFCE232B020"/>
    <w:rsid w:val="00145C9D"/>
    <w:pPr>
      <w:ind w:left="720"/>
      <w:contextualSpacing/>
    </w:pPr>
    <w:rPr>
      <w:rFonts w:eastAsiaTheme="minorHAnsi"/>
      <w:lang w:eastAsia="en-US"/>
    </w:rPr>
  </w:style>
  <w:style w:type="paragraph" w:customStyle="1" w:styleId="5CC25DD434A74B8993074842F07B91D318">
    <w:name w:val="5CC25DD434A74B8993074842F07B91D318"/>
    <w:rsid w:val="00145C9D"/>
    <w:pPr>
      <w:ind w:left="720"/>
      <w:contextualSpacing/>
    </w:pPr>
    <w:rPr>
      <w:rFonts w:eastAsiaTheme="minorHAnsi"/>
      <w:lang w:eastAsia="en-US"/>
    </w:rPr>
  </w:style>
  <w:style w:type="paragraph" w:customStyle="1" w:styleId="63EB83DABD7640CCAFD5262B45CD6E3512">
    <w:name w:val="63EB83DABD7640CCAFD5262B45CD6E3512"/>
    <w:rsid w:val="00145C9D"/>
    <w:pPr>
      <w:ind w:left="720"/>
      <w:contextualSpacing/>
    </w:pPr>
    <w:rPr>
      <w:rFonts w:eastAsiaTheme="minorHAnsi"/>
      <w:lang w:eastAsia="en-US"/>
    </w:rPr>
  </w:style>
  <w:style w:type="paragraph" w:customStyle="1" w:styleId="B0620EE0564C497DB5760A4C5C4D7BD426">
    <w:name w:val="B0620EE0564C497DB5760A4C5C4D7BD426"/>
    <w:rsid w:val="00145C9D"/>
    <w:pPr>
      <w:ind w:left="720"/>
      <w:contextualSpacing/>
    </w:pPr>
    <w:rPr>
      <w:rFonts w:eastAsiaTheme="minorHAnsi"/>
      <w:lang w:eastAsia="en-US"/>
    </w:rPr>
  </w:style>
  <w:style w:type="paragraph" w:customStyle="1" w:styleId="393943AE056D4D948BA216F16984AACC25">
    <w:name w:val="393943AE056D4D948BA216F16984AACC25"/>
    <w:rsid w:val="00145C9D"/>
    <w:pPr>
      <w:ind w:left="720"/>
      <w:contextualSpacing/>
    </w:pPr>
    <w:rPr>
      <w:rFonts w:eastAsiaTheme="minorHAnsi"/>
      <w:lang w:eastAsia="en-US"/>
    </w:rPr>
  </w:style>
  <w:style w:type="paragraph" w:customStyle="1" w:styleId="01E10A1F1DCD4850A42DF9C0B1ABF6E821">
    <w:name w:val="01E10A1F1DCD4850A42DF9C0B1ABF6E821"/>
    <w:rsid w:val="00145C9D"/>
    <w:pPr>
      <w:ind w:left="720"/>
      <w:contextualSpacing/>
    </w:pPr>
    <w:rPr>
      <w:rFonts w:eastAsiaTheme="minorHAnsi"/>
      <w:lang w:eastAsia="en-US"/>
    </w:rPr>
  </w:style>
  <w:style w:type="paragraph" w:customStyle="1" w:styleId="4C2F126769FC459AB9B8BDC9BF8E35A621">
    <w:name w:val="4C2F126769FC459AB9B8BDC9BF8E35A621"/>
    <w:rsid w:val="00145C9D"/>
    <w:pPr>
      <w:ind w:left="720"/>
      <w:contextualSpacing/>
    </w:pPr>
    <w:rPr>
      <w:rFonts w:eastAsiaTheme="minorHAnsi"/>
      <w:lang w:eastAsia="en-US"/>
    </w:rPr>
  </w:style>
  <w:style w:type="paragraph" w:customStyle="1" w:styleId="9E89002FEE064970BD51E45BD60D544621">
    <w:name w:val="9E89002FEE064970BD51E45BD60D544621"/>
    <w:rsid w:val="00145C9D"/>
    <w:pPr>
      <w:ind w:left="720"/>
      <w:contextualSpacing/>
    </w:pPr>
    <w:rPr>
      <w:rFonts w:eastAsiaTheme="minorHAnsi"/>
      <w:lang w:eastAsia="en-US"/>
    </w:rPr>
  </w:style>
  <w:style w:type="paragraph" w:customStyle="1" w:styleId="0CF7B0F814BB4939BAA48364BCD581858">
    <w:name w:val="0CF7B0F814BB4939BAA48364BCD581858"/>
    <w:rsid w:val="00145C9D"/>
    <w:pPr>
      <w:ind w:left="720"/>
      <w:contextualSpacing/>
    </w:pPr>
    <w:rPr>
      <w:rFonts w:eastAsiaTheme="minorHAnsi"/>
      <w:lang w:eastAsia="en-US"/>
    </w:rPr>
  </w:style>
  <w:style w:type="paragraph" w:customStyle="1" w:styleId="00F914C358F940868FFBCCDBFCE232B021">
    <w:name w:val="00F914C358F940868FFBCCDBFCE232B021"/>
    <w:rsid w:val="00145C9D"/>
    <w:pPr>
      <w:ind w:left="720"/>
      <w:contextualSpacing/>
    </w:pPr>
    <w:rPr>
      <w:rFonts w:eastAsiaTheme="minorHAnsi"/>
      <w:lang w:eastAsia="en-US"/>
    </w:rPr>
  </w:style>
  <w:style w:type="paragraph" w:customStyle="1" w:styleId="5CC25DD434A74B8993074842F07B91D319">
    <w:name w:val="5CC25DD434A74B8993074842F07B91D319"/>
    <w:rsid w:val="00145C9D"/>
    <w:pPr>
      <w:ind w:left="720"/>
      <w:contextualSpacing/>
    </w:pPr>
    <w:rPr>
      <w:rFonts w:eastAsiaTheme="minorHAnsi"/>
      <w:lang w:eastAsia="en-US"/>
    </w:rPr>
  </w:style>
  <w:style w:type="paragraph" w:customStyle="1" w:styleId="63EB83DABD7640CCAFD5262B45CD6E3513">
    <w:name w:val="63EB83DABD7640CCAFD5262B45CD6E3513"/>
    <w:rsid w:val="00145C9D"/>
    <w:pPr>
      <w:ind w:left="720"/>
      <w:contextualSpacing/>
    </w:pPr>
    <w:rPr>
      <w:rFonts w:eastAsiaTheme="minorHAnsi"/>
      <w:lang w:eastAsia="en-US"/>
    </w:rPr>
  </w:style>
  <w:style w:type="paragraph" w:customStyle="1" w:styleId="B0620EE0564C497DB5760A4C5C4D7BD427">
    <w:name w:val="B0620EE0564C497DB5760A4C5C4D7BD427"/>
    <w:rsid w:val="00145C9D"/>
    <w:pPr>
      <w:ind w:left="720"/>
      <w:contextualSpacing/>
    </w:pPr>
    <w:rPr>
      <w:rFonts w:eastAsiaTheme="minorHAnsi"/>
      <w:lang w:eastAsia="en-US"/>
    </w:rPr>
  </w:style>
  <w:style w:type="paragraph" w:customStyle="1" w:styleId="393943AE056D4D948BA216F16984AACC26">
    <w:name w:val="393943AE056D4D948BA216F16984AACC26"/>
    <w:rsid w:val="00145C9D"/>
    <w:pPr>
      <w:ind w:left="720"/>
      <w:contextualSpacing/>
    </w:pPr>
    <w:rPr>
      <w:rFonts w:eastAsiaTheme="minorHAnsi"/>
      <w:lang w:eastAsia="en-US"/>
    </w:rPr>
  </w:style>
  <w:style w:type="paragraph" w:customStyle="1" w:styleId="01E10A1F1DCD4850A42DF9C0B1ABF6E822">
    <w:name w:val="01E10A1F1DCD4850A42DF9C0B1ABF6E822"/>
    <w:rsid w:val="00145C9D"/>
    <w:pPr>
      <w:ind w:left="720"/>
      <w:contextualSpacing/>
    </w:pPr>
    <w:rPr>
      <w:rFonts w:eastAsiaTheme="minorHAnsi"/>
      <w:lang w:eastAsia="en-US"/>
    </w:rPr>
  </w:style>
  <w:style w:type="paragraph" w:customStyle="1" w:styleId="4C2F126769FC459AB9B8BDC9BF8E35A622">
    <w:name w:val="4C2F126769FC459AB9B8BDC9BF8E35A622"/>
    <w:rsid w:val="00145C9D"/>
    <w:pPr>
      <w:ind w:left="720"/>
      <w:contextualSpacing/>
    </w:pPr>
    <w:rPr>
      <w:rFonts w:eastAsiaTheme="minorHAnsi"/>
      <w:lang w:eastAsia="en-US"/>
    </w:rPr>
  </w:style>
  <w:style w:type="paragraph" w:customStyle="1" w:styleId="9E89002FEE064970BD51E45BD60D544622">
    <w:name w:val="9E89002FEE064970BD51E45BD60D544622"/>
    <w:rsid w:val="00145C9D"/>
    <w:pPr>
      <w:ind w:left="720"/>
      <w:contextualSpacing/>
    </w:pPr>
    <w:rPr>
      <w:rFonts w:eastAsiaTheme="minorHAnsi"/>
      <w:lang w:eastAsia="en-US"/>
    </w:rPr>
  </w:style>
  <w:style w:type="paragraph" w:customStyle="1" w:styleId="0CF7B0F814BB4939BAA48364BCD581859">
    <w:name w:val="0CF7B0F814BB4939BAA48364BCD581859"/>
    <w:rsid w:val="00145C9D"/>
    <w:pPr>
      <w:ind w:left="720"/>
      <w:contextualSpacing/>
    </w:pPr>
    <w:rPr>
      <w:rFonts w:eastAsiaTheme="minorHAnsi"/>
      <w:lang w:eastAsia="en-US"/>
    </w:rPr>
  </w:style>
  <w:style w:type="paragraph" w:customStyle="1" w:styleId="00F914C358F940868FFBCCDBFCE232B022">
    <w:name w:val="00F914C358F940868FFBCCDBFCE232B022"/>
    <w:rsid w:val="00145C9D"/>
    <w:pPr>
      <w:ind w:left="720"/>
      <w:contextualSpacing/>
    </w:pPr>
    <w:rPr>
      <w:rFonts w:eastAsiaTheme="minorHAnsi"/>
      <w:lang w:eastAsia="en-US"/>
    </w:rPr>
  </w:style>
  <w:style w:type="paragraph" w:customStyle="1" w:styleId="5CC25DD434A74B8993074842F07B91D320">
    <w:name w:val="5CC25DD434A74B8993074842F07B91D320"/>
    <w:rsid w:val="00145C9D"/>
    <w:pPr>
      <w:ind w:left="720"/>
      <w:contextualSpacing/>
    </w:pPr>
    <w:rPr>
      <w:rFonts w:eastAsiaTheme="minorHAnsi"/>
      <w:lang w:eastAsia="en-US"/>
    </w:rPr>
  </w:style>
  <w:style w:type="paragraph" w:customStyle="1" w:styleId="63EB83DABD7640CCAFD5262B45CD6E3514">
    <w:name w:val="63EB83DABD7640CCAFD5262B45CD6E3514"/>
    <w:rsid w:val="00145C9D"/>
    <w:pPr>
      <w:ind w:left="720"/>
      <w:contextualSpacing/>
    </w:pPr>
    <w:rPr>
      <w:rFonts w:eastAsiaTheme="minorHAnsi"/>
      <w:lang w:eastAsia="en-US"/>
    </w:rPr>
  </w:style>
  <w:style w:type="paragraph" w:customStyle="1" w:styleId="B0620EE0564C497DB5760A4C5C4D7BD428">
    <w:name w:val="B0620EE0564C497DB5760A4C5C4D7BD428"/>
    <w:rsid w:val="00145C9D"/>
    <w:pPr>
      <w:ind w:left="720"/>
      <w:contextualSpacing/>
    </w:pPr>
    <w:rPr>
      <w:rFonts w:eastAsiaTheme="minorHAnsi"/>
      <w:lang w:eastAsia="en-US"/>
    </w:rPr>
  </w:style>
  <w:style w:type="paragraph" w:customStyle="1" w:styleId="393943AE056D4D948BA216F16984AACC27">
    <w:name w:val="393943AE056D4D948BA216F16984AACC27"/>
    <w:rsid w:val="00145C9D"/>
    <w:pPr>
      <w:ind w:left="720"/>
      <w:contextualSpacing/>
    </w:pPr>
    <w:rPr>
      <w:rFonts w:eastAsiaTheme="minorHAnsi"/>
      <w:lang w:eastAsia="en-US"/>
    </w:rPr>
  </w:style>
  <w:style w:type="paragraph" w:customStyle="1" w:styleId="01E10A1F1DCD4850A42DF9C0B1ABF6E823">
    <w:name w:val="01E10A1F1DCD4850A42DF9C0B1ABF6E823"/>
    <w:rsid w:val="00145C9D"/>
    <w:pPr>
      <w:ind w:left="720"/>
      <w:contextualSpacing/>
    </w:pPr>
    <w:rPr>
      <w:rFonts w:eastAsiaTheme="minorHAnsi"/>
      <w:lang w:eastAsia="en-US"/>
    </w:rPr>
  </w:style>
  <w:style w:type="paragraph" w:customStyle="1" w:styleId="4C2F126769FC459AB9B8BDC9BF8E35A623">
    <w:name w:val="4C2F126769FC459AB9B8BDC9BF8E35A623"/>
    <w:rsid w:val="00145C9D"/>
    <w:pPr>
      <w:ind w:left="720"/>
      <w:contextualSpacing/>
    </w:pPr>
    <w:rPr>
      <w:rFonts w:eastAsiaTheme="minorHAnsi"/>
      <w:lang w:eastAsia="en-US"/>
    </w:rPr>
  </w:style>
  <w:style w:type="paragraph" w:customStyle="1" w:styleId="9E89002FEE064970BD51E45BD60D544623">
    <w:name w:val="9E89002FEE064970BD51E45BD60D544623"/>
    <w:rsid w:val="00145C9D"/>
    <w:pPr>
      <w:ind w:left="720"/>
      <w:contextualSpacing/>
    </w:pPr>
    <w:rPr>
      <w:rFonts w:eastAsiaTheme="minorHAnsi"/>
      <w:lang w:eastAsia="en-US"/>
    </w:rPr>
  </w:style>
  <w:style w:type="paragraph" w:customStyle="1" w:styleId="0CF7B0F814BB4939BAA48364BCD5818510">
    <w:name w:val="0CF7B0F814BB4939BAA48364BCD5818510"/>
    <w:rsid w:val="00145C9D"/>
    <w:pPr>
      <w:ind w:left="720"/>
      <w:contextualSpacing/>
    </w:pPr>
    <w:rPr>
      <w:rFonts w:eastAsiaTheme="minorHAnsi"/>
      <w:lang w:eastAsia="en-US"/>
    </w:rPr>
  </w:style>
  <w:style w:type="paragraph" w:customStyle="1" w:styleId="00F914C358F940868FFBCCDBFCE232B023">
    <w:name w:val="00F914C358F940868FFBCCDBFCE232B023"/>
    <w:rsid w:val="00145C9D"/>
    <w:pPr>
      <w:ind w:left="720"/>
      <w:contextualSpacing/>
    </w:pPr>
    <w:rPr>
      <w:rFonts w:eastAsiaTheme="minorHAnsi"/>
      <w:lang w:eastAsia="en-US"/>
    </w:rPr>
  </w:style>
  <w:style w:type="paragraph" w:customStyle="1" w:styleId="5CC25DD434A74B8993074842F07B91D321">
    <w:name w:val="5CC25DD434A74B8993074842F07B91D321"/>
    <w:rsid w:val="00145C9D"/>
    <w:pPr>
      <w:ind w:left="720"/>
      <w:contextualSpacing/>
    </w:pPr>
    <w:rPr>
      <w:rFonts w:eastAsiaTheme="minorHAnsi"/>
      <w:lang w:eastAsia="en-US"/>
    </w:rPr>
  </w:style>
  <w:style w:type="paragraph" w:customStyle="1" w:styleId="63EB83DABD7640CCAFD5262B45CD6E3515">
    <w:name w:val="63EB83DABD7640CCAFD5262B45CD6E3515"/>
    <w:rsid w:val="00145C9D"/>
    <w:pPr>
      <w:ind w:left="720"/>
      <w:contextualSpacing/>
    </w:pPr>
    <w:rPr>
      <w:rFonts w:eastAsiaTheme="minorHAnsi"/>
      <w:lang w:eastAsia="en-US"/>
    </w:rPr>
  </w:style>
  <w:style w:type="paragraph" w:customStyle="1" w:styleId="B0620EE0564C497DB5760A4C5C4D7BD429">
    <w:name w:val="B0620EE0564C497DB5760A4C5C4D7BD429"/>
    <w:rsid w:val="00145C9D"/>
    <w:pPr>
      <w:ind w:left="720"/>
      <w:contextualSpacing/>
    </w:pPr>
    <w:rPr>
      <w:rFonts w:eastAsiaTheme="minorHAnsi"/>
      <w:lang w:eastAsia="en-US"/>
    </w:rPr>
  </w:style>
  <w:style w:type="paragraph" w:customStyle="1" w:styleId="393943AE056D4D948BA216F16984AACC28">
    <w:name w:val="393943AE056D4D948BA216F16984AACC28"/>
    <w:rsid w:val="00145C9D"/>
    <w:pPr>
      <w:ind w:left="720"/>
      <w:contextualSpacing/>
    </w:pPr>
    <w:rPr>
      <w:rFonts w:eastAsiaTheme="minorHAnsi"/>
      <w:lang w:eastAsia="en-US"/>
    </w:rPr>
  </w:style>
  <w:style w:type="paragraph" w:customStyle="1" w:styleId="01E10A1F1DCD4850A42DF9C0B1ABF6E824">
    <w:name w:val="01E10A1F1DCD4850A42DF9C0B1ABF6E824"/>
    <w:rsid w:val="00145C9D"/>
    <w:pPr>
      <w:ind w:left="720"/>
      <w:contextualSpacing/>
    </w:pPr>
    <w:rPr>
      <w:rFonts w:eastAsiaTheme="minorHAnsi"/>
      <w:lang w:eastAsia="en-US"/>
    </w:rPr>
  </w:style>
  <w:style w:type="paragraph" w:customStyle="1" w:styleId="4C2F126769FC459AB9B8BDC9BF8E35A624">
    <w:name w:val="4C2F126769FC459AB9B8BDC9BF8E35A624"/>
    <w:rsid w:val="00145C9D"/>
    <w:pPr>
      <w:ind w:left="720"/>
      <w:contextualSpacing/>
    </w:pPr>
    <w:rPr>
      <w:rFonts w:eastAsiaTheme="minorHAnsi"/>
      <w:lang w:eastAsia="en-US"/>
    </w:rPr>
  </w:style>
  <w:style w:type="paragraph" w:customStyle="1" w:styleId="9E89002FEE064970BD51E45BD60D544624">
    <w:name w:val="9E89002FEE064970BD51E45BD60D544624"/>
    <w:rsid w:val="00145C9D"/>
    <w:pPr>
      <w:ind w:left="720"/>
      <w:contextualSpacing/>
    </w:pPr>
    <w:rPr>
      <w:rFonts w:eastAsiaTheme="minorHAnsi"/>
      <w:lang w:eastAsia="en-US"/>
    </w:rPr>
  </w:style>
  <w:style w:type="paragraph" w:customStyle="1" w:styleId="0CF7B0F814BB4939BAA48364BCD5818511">
    <w:name w:val="0CF7B0F814BB4939BAA48364BCD5818511"/>
    <w:rsid w:val="00145C9D"/>
    <w:pPr>
      <w:ind w:left="720"/>
      <w:contextualSpacing/>
    </w:pPr>
    <w:rPr>
      <w:rFonts w:eastAsiaTheme="minorHAnsi"/>
      <w:lang w:eastAsia="en-US"/>
    </w:rPr>
  </w:style>
  <w:style w:type="paragraph" w:customStyle="1" w:styleId="00F914C358F940868FFBCCDBFCE232B024">
    <w:name w:val="00F914C358F940868FFBCCDBFCE232B024"/>
    <w:rsid w:val="00145C9D"/>
    <w:pPr>
      <w:ind w:left="720"/>
      <w:contextualSpacing/>
    </w:pPr>
    <w:rPr>
      <w:rFonts w:eastAsiaTheme="minorHAnsi"/>
      <w:lang w:eastAsia="en-US"/>
    </w:rPr>
  </w:style>
  <w:style w:type="paragraph" w:customStyle="1" w:styleId="63EB83DABD7640CCAFD5262B45CD6E3516">
    <w:name w:val="63EB83DABD7640CCAFD5262B45CD6E3516"/>
    <w:rsid w:val="00145C9D"/>
    <w:pPr>
      <w:ind w:left="720"/>
      <w:contextualSpacing/>
    </w:pPr>
    <w:rPr>
      <w:rFonts w:eastAsiaTheme="minorHAnsi"/>
      <w:lang w:eastAsia="en-US"/>
    </w:rPr>
  </w:style>
  <w:style w:type="paragraph" w:customStyle="1" w:styleId="B0620EE0564C497DB5760A4C5C4D7BD430">
    <w:name w:val="B0620EE0564C497DB5760A4C5C4D7BD430"/>
    <w:rsid w:val="0084665C"/>
    <w:pPr>
      <w:ind w:left="720"/>
      <w:contextualSpacing/>
    </w:pPr>
    <w:rPr>
      <w:rFonts w:eastAsiaTheme="minorHAnsi"/>
      <w:lang w:eastAsia="en-US"/>
    </w:rPr>
  </w:style>
  <w:style w:type="paragraph" w:customStyle="1" w:styleId="393943AE056D4D948BA216F16984AACC29">
    <w:name w:val="393943AE056D4D948BA216F16984AACC29"/>
    <w:rsid w:val="0084665C"/>
    <w:pPr>
      <w:ind w:left="720"/>
      <w:contextualSpacing/>
    </w:pPr>
    <w:rPr>
      <w:rFonts w:eastAsiaTheme="minorHAnsi"/>
      <w:lang w:eastAsia="en-US"/>
    </w:rPr>
  </w:style>
  <w:style w:type="paragraph" w:customStyle="1" w:styleId="01E10A1F1DCD4850A42DF9C0B1ABF6E825">
    <w:name w:val="01E10A1F1DCD4850A42DF9C0B1ABF6E825"/>
    <w:rsid w:val="0084665C"/>
    <w:pPr>
      <w:ind w:left="720"/>
      <w:contextualSpacing/>
    </w:pPr>
    <w:rPr>
      <w:rFonts w:eastAsiaTheme="minorHAnsi"/>
      <w:lang w:eastAsia="en-US"/>
    </w:rPr>
  </w:style>
  <w:style w:type="paragraph" w:customStyle="1" w:styleId="4C2F126769FC459AB9B8BDC9BF8E35A625">
    <w:name w:val="4C2F126769FC459AB9B8BDC9BF8E35A625"/>
    <w:rsid w:val="0084665C"/>
    <w:pPr>
      <w:ind w:left="720"/>
      <w:contextualSpacing/>
    </w:pPr>
    <w:rPr>
      <w:rFonts w:eastAsiaTheme="minorHAnsi"/>
      <w:lang w:eastAsia="en-US"/>
    </w:rPr>
  </w:style>
  <w:style w:type="paragraph" w:customStyle="1" w:styleId="9E89002FEE064970BD51E45BD60D544625">
    <w:name w:val="9E89002FEE064970BD51E45BD60D544625"/>
    <w:rsid w:val="0084665C"/>
    <w:pPr>
      <w:ind w:left="720"/>
      <w:contextualSpacing/>
    </w:pPr>
    <w:rPr>
      <w:rFonts w:eastAsiaTheme="minorHAnsi"/>
      <w:lang w:eastAsia="en-US"/>
    </w:rPr>
  </w:style>
  <w:style w:type="paragraph" w:customStyle="1" w:styleId="0CF7B0F814BB4939BAA48364BCD5818512">
    <w:name w:val="0CF7B0F814BB4939BAA48364BCD5818512"/>
    <w:rsid w:val="0084665C"/>
    <w:pPr>
      <w:ind w:left="720"/>
      <w:contextualSpacing/>
    </w:pPr>
    <w:rPr>
      <w:rFonts w:eastAsiaTheme="minorHAnsi"/>
      <w:lang w:eastAsia="en-US"/>
    </w:rPr>
  </w:style>
  <w:style w:type="paragraph" w:customStyle="1" w:styleId="00F914C358F940868FFBCCDBFCE232B025">
    <w:name w:val="00F914C358F940868FFBCCDBFCE232B025"/>
    <w:rsid w:val="0084665C"/>
    <w:pPr>
      <w:ind w:left="720"/>
      <w:contextualSpacing/>
    </w:pPr>
    <w:rPr>
      <w:rFonts w:eastAsiaTheme="minorHAnsi"/>
      <w:lang w:eastAsia="en-US"/>
    </w:rPr>
  </w:style>
  <w:style w:type="paragraph" w:customStyle="1" w:styleId="63EB83DABD7640CCAFD5262B45CD6E3517">
    <w:name w:val="63EB83DABD7640CCAFD5262B45CD6E3517"/>
    <w:rsid w:val="0084665C"/>
    <w:pPr>
      <w:ind w:left="720"/>
      <w:contextualSpacing/>
    </w:pPr>
    <w:rPr>
      <w:rFonts w:eastAsiaTheme="minorHAnsi"/>
      <w:lang w:eastAsia="en-US"/>
    </w:rPr>
  </w:style>
  <w:style w:type="paragraph" w:customStyle="1" w:styleId="B0620EE0564C497DB5760A4C5C4D7BD431">
    <w:name w:val="B0620EE0564C497DB5760A4C5C4D7BD431"/>
    <w:rsid w:val="00B209C9"/>
    <w:pPr>
      <w:ind w:left="720"/>
      <w:contextualSpacing/>
    </w:pPr>
    <w:rPr>
      <w:rFonts w:eastAsiaTheme="minorHAnsi"/>
      <w:lang w:eastAsia="en-US"/>
    </w:rPr>
  </w:style>
  <w:style w:type="paragraph" w:customStyle="1" w:styleId="393943AE056D4D948BA216F16984AACC30">
    <w:name w:val="393943AE056D4D948BA216F16984AACC30"/>
    <w:rsid w:val="00B209C9"/>
    <w:pPr>
      <w:ind w:left="720"/>
      <w:contextualSpacing/>
    </w:pPr>
    <w:rPr>
      <w:rFonts w:eastAsiaTheme="minorHAnsi"/>
      <w:lang w:eastAsia="en-US"/>
    </w:rPr>
  </w:style>
  <w:style w:type="paragraph" w:customStyle="1" w:styleId="01E10A1F1DCD4850A42DF9C0B1ABF6E826">
    <w:name w:val="01E10A1F1DCD4850A42DF9C0B1ABF6E826"/>
    <w:rsid w:val="00B209C9"/>
    <w:pPr>
      <w:ind w:left="720"/>
      <w:contextualSpacing/>
    </w:pPr>
    <w:rPr>
      <w:rFonts w:eastAsiaTheme="minorHAnsi"/>
      <w:lang w:eastAsia="en-US"/>
    </w:rPr>
  </w:style>
  <w:style w:type="paragraph" w:customStyle="1" w:styleId="4C2F126769FC459AB9B8BDC9BF8E35A626">
    <w:name w:val="4C2F126769FC459AB9B8BDC9BF8E35A626"/>
    <w:rsid w:val="00B209C9"/>
    <w:pPr>
      <w:ind w:left="720"/>
      <w:contextualSpacing/>
    </w:pPr>
    <w:rPr>
      <w:rFonts w:eastAsiaTheme="minorHAnsi"/>
      <w:lang w:eastAsia="en-US"/>
    </w:rPr>
  </w:style>
  <w:style w:type="paragraph" w:customStyle="1" w:styleId="9E89002FEE064970BD51E45BD60D544626">
    <w:name w:val="9E89002FEE064970BD51E45BD60D544626"/>
    <w:rsid w:val="00B209C9"/>
    <w:pPr>
      <w:ind w:left="720"/>
      <w:contextualSpacing/>
    </w:pPr>
    <w:rPr>
      <w:rFonts w:eastAsiaTheme="minorHAnsi"/>
      <w:lang w:eastAsia="en-US"/>
    </w:rPr>
  </w:style>
  <w:style w:type="paragraph" w:customStyle="1" w:styleId="0CF7B0F814BB4939BAA48364BCD5818513">
    <w:name w:val="0CF7B0F814BB4939BAA48364BCD5818513"/>
    <w:rsid w:val="00B209C9"/>
    <w:pPr>
      <w:ind w:left="720"/>
      <w:contextualSpacing/>
    </w:pPr>
    <w:rPr>
      <w:rFonts w:eastAsiaTheme="minorHAnsi"/>
      <w:lang w:eastAsia="en-US"/>
    </w:rPr>
  </w:style>
  <w:style w:type="paragraph" w:customStyle="1" w:styleId="00F914C358F940868FFBCCDBFCE232B026">
    <w:name w:val="00F914C358F940868FFBCCDBFCE232B026"/>
    <w:rsid w:val="00B209C9"/>
    <w:pPr>
      <w:ind w:left="720"/>
      <w:contextualSpacing/>
    </w:pPr>
    <w:rPr>
      <w:rFonts w:eastAsiaTheme="minorHAnsi"/>
      <w:lang w:eastAsia="en-US"/>
    </w:rPr>
  </w:style>
  <w:style w:type="paragraph" w:customStyle="1" w:styleId="63EB83DABD7640CCAFD5262B45CD6E3518">
    <w:name w:val="63EB83DABD7640CCAFD5262B45CD6E3518"/>
    <w:rsid w:val="00B209C9"/>
    <w:pPr>
      <w:ind w:left="720"/>
      <w:contextualSpacing/>
    </w:pPr>
    <w:rPr>
      <w:rFonts w:eastAsiaTheme="minorHAnsi"/>
      <w:lang w:eastAsia="en-US"/>
    </w:rPr>
  </w:style>
  <w:style w:type="paragraph" w:customStyle="1" w:styleId="B0620EE0564C497DB5760A4C5C4D7BD432">
    <w:name w:val="B0620EE0564C497DB5760A4C5C4D7BD432"/>
    <w:rsid w:val="002D32AA"/>
    <w:pPr>
      <w:ind w:left="720"/>
      <w:contextualSpacing/>
    </w:pPr>
    <w:rPr>
      <w:rFonts w:eastAsiaTheme="minorHAnsi"/>
      <w:lang w:eastAsia="en-US"/>
    </w:rPr>
  </w:style>
  <w:style w:type="paragraph" w:customStyle="1" w:styleId="393943AE056D4D948BA216F16984AACC31">
    <w:name w:val="393943AE056D4D948BA216F16984AACC31"/>
    <w:rsid w:val="002D32AA"/>
    <w:pPr>
      <w:ind w:left="720"/>
      <w:contextualSpacing/>
    </w:pPr>
    <w:rPr>
      <w:rFonts w:eastAsiaTheme="minorHAnsi"/>
      <w:lang w:eastAsia="en-US"/>
    </w:rPr>
  </w:style>
  <w:style w:type="paragraph" w:customStyle="1" w:styleId="01E10A1F1DCD4850A42DF9C0B1ABF6E827">
    <w:name w:val="01E10A1F1DCD4850A42DF9C0B1ABF6E827"/>
    <w:rsid w:val="002D32AA"/>
    <w:pPr>
      <w:ind w:left="720"/>
      <w:contextualSpacing/>
    </w:pPr>
    <w:rPr>
      <w:rFonts w:eastAsiaTheme="minorHAnsi"/>
      <w:lang w:eastAsia="en-US"/>
    </w:rPr>
  </w:style>
  <w:style w:type="paragraph" w:customStyle="1" w:styleId="4C2F126769FC459AB9B8BDC9BF8E35A627">
    <w:name w:val="4C2F126769FC459AB9B8BDC9BF8E35A627"/>
    <w:rsid w:val="002D32AA"/>
    <w:pPr>
      <w:ind w:left="720"/>
      <w:contextualSpacing/>
    </w:pPr>
    <w:rPr>
      <w:rFonts w:eastAsiaTheme="minorHAnsi"/>
      <w:lang w:eastAsia="en-US"/>
    </w:rPr>
  </w:style>
  <w:style w:type="paragraph" w:customStyle="1" w:styleId="0CF7B0F814BB4939BAA48364BCD5818514">
    <w:name w:val="0CF7B0F814BB4939BAA48364BCD5818514"/>
    <w:rsid w:val="002D32AA"/>
    <w:pPr>
      <w:ind w:left="720"/>
      <w:contextualSpacing/>
    </w:pPr>
    <w:rPr>
      <w:rFonts w:eastAsiaTheme="minorHAnsi"/>
      <w:lang w:eastAsia="en-US"/>
    </w:rPr>
  </w:style>
  <w:style w:type="paragraph" w:customStyle="1" w:styleId="00F914C358F940868FFBCCDBFCE232B027">
    <w:name w:val="00F914C358F940868FFBCCDBFCE232B027"/>
    <w:rsid w:val="002D32AA"/>
    <w:pPr>
      <w:ind w:left="720"/>
      <w:contextualSpacing/>
    </w:pPr>
    <w:rPr>
      <w:rFonts w:eastAsiaTheme="minorHAnsi"/>
      <w:lang w:eastAsia="en-US"/>
    </w:rPr>
  </w:style>
  <w:style w:type="paragraph" w:customStyle="1" w:styleId="63EB83DABD7640CCAFD5262B45CD6E3519">
    <w:name w:val="63EB83DABD7640CCAFD5262B45CD6E3519"/>
    <w:rsid w:val="002D32AA"/>
    <w:pPr>
      <w:ind w:left="720"/>
      <w:contextualSpacing/>
    </w:pPr>
    <w:rPr>
      <w:rFonts w:eastAsiaTheme="minorHAnsi"/>
      <w:lang w:eastAsia="en-US"/>
    </w:rPr>
  </w:style>
  <w:style w:type="paragraph" w:customStyle="1" w:styleId="1AFDB80483524D92BEA70EF22382512F">
    <w:name w:val="1AFDB80483524D92BEA70EF22382512F"/>
    <w:rsid w:val="002D32AA"/>
  </w:style>
  <w:style w:type="paragraph" w:customStyle="1" w:styleId="6F12C51CFDE1463DB9BFDAC26DB7E8A0">
    <w:name w:val="6F12C51CFDE1463DB9BFDAC26DB7E8A0"/>
    <w:rsid w:val="002D32AA"/>
  </w:style>
  <w:style w:type="paragraph" w:customStyle="1" w:styleId="B0620EE0564C497DB5760A4C5C4D7BD433">
    <w:name w:val="B0620EE0564C497DB5760A4C5C4D7BD433"/>
    <w:rsid w:val="00171E65"/>
    <w:pPr>
      <w:ind w:left="720"/>
      <w:contextualSpacing/>
    </w:pPr>
    <w:rPr>
      <w:rFonts w:eastAsiaTheme="minorHAnsi"/>
      <w:lang w:eastAsia="en-US"/>
    </w:rPr>
  </w:style>
  <w:style w:type="paragraph" w:customStyle="1" w:styleId="393943AE056D4D948BA216F16984AACC32">
    <w:name w:val="393943AE056D4D948BA216F16984AACC32"/>
    <w:rsid w:val="00171E65"/>
    <w:pPr>
      <w:ind w:left="720"/>
      <w:contextualSpacing/>
    </w:pPr>
    <w:rPr>
      <w:rFonts w:eastAsiaTheme="minorHAnsi"/>
      <w:lang w:eastAsia="en-US"/>
    </w:rPr>
  </w:style>
  <w:style w:type="paragraph" w:customStyle="1" w:styleId="01E10A1F1DCD4850A42DF9C0B1ABF6E828">
    <w:name w:val="01E10A1F1DCD4850A42DF9C0B1ABF6E828"/>
    <w:rsid w:val="00171E65"/>
    <w:pPr>
      <w:ind w:left="720"/>
      <w:contextualSpacing/>
    </w:pPr>
    <w:rPr>
      <w:rFonts w:eastAsiaTheme="minorHAnsi"/>
      <w:lang w:eastAsia="en-US"/>
    </w:rPr>
  </w:style>
  <w:style w:type="paragraph" w:customStyle="1" w:styleId="4C2F126769FC459AB9B8BDC9BF8E35A628">
    <w:name w:val="4C2F126769FC459AB9B8BDC9BF8E35A628"/>
    <w:rsid w:val="00171E65"/>
    <w:pPr>
      <w:ind w:left="720"/>
      <w:contextualSpacing/>
    </w:pPr>
    <w:rPr>
      <w:rFonts w:eastAsiaTheme="minorHAnsi"/>
      <w:lang w:eastAsia="en-US"/>
    </w:rPr>
  </w:style>
  <w:style w:type="paragraph" w:customStyle="1" w:styleId="0CF7B0F814BB4939BAA48364BCD5818515">
    <w:name w:val="0CF7B0F814BB4939BAA48364BCD5818515"/>
    <w:rsid w:val="00171E65"/>
    <w:pPr>
      <w:ind w:left="720"/>
      <w:contextualSpacing/>
    </w:pPr>
    <w:rPr>
      <w:rFonts w:eastAsiaTheme="minorHAnsi"/>
      <w:lang w:eastAsia="en-US"/>
    </w:rPr>
  </w:style>
  <w:style w:type="paragraph" w:customStyle="1" w:styleId="00F914C358F940868FFBCCDBFCE232B028">
    <w:name w:val="00F914C358F940868FFBCCDBFCE232B028"/>
    <w:rsid w:val="00171E65"/>
    <w:pPr>
      <w:ind w:left="720"/>
      <w:contextualSpacing/>
    </w:pPr>
    <w:rPr>
      <w:rFonts w:eastAsiaTheme="minorHAnsi"/>
      <w:lang w:eastAsia="en-US"/>
    </w:rPr>
  </w:style>
  <w:style w:type="paragraph" w:customStyle="1" w:styleId="63EB83DABD7640CCAFD5262B45CD6E3520">
    <w:name w:val="63EB83DABD7640CCAFD5262B45CD6E3520"/>
    <w:rsid w:val="00171E65"/>
    <w:pPr>
      <w:ind w:left="720"/>
      <w:contextualSpacing/>
    </w:pPr>
    <w:rPr>
      <w:rFonts w:eastAsiaTheme="minorHAnsi"/>
      <w:lang w:eastAsia="en-US"/>
    </w:rPr>
  </w:style>
  <w:style w:type="paragraph" w:customStyle="1" w:styleId="B0620EE0564C497DB5760A4C5C4D7BD434">
    <w:name w:val="B0620EE0564C497DB5760A4C5C4D7BD434"/>
    <w:rsid w:val="00171E65"/>
    <w:pPr>
      <w:ind w:left="720"/>
      <w:contextualSpacing/>
    </w:pPr>
    <w:rPr>
      <w:rFonts w:eastAsiaTheme="minorHAnsi"/>
      <w:lang w:eastAsia="en-US"/>
    </w:rPr>
  </w:style>
  <w:style w:type="paragraph" w:customStyle="1" w:styleId="393943AE056D4D948BA216F16984AACC33">
    <w:name w:val="393943AE056D4D948BA216F16984AACC33"/>
    <w:rsid w:val="00171E65"/>
    <w:pPr>
      <w:ind w:left="720"/>
      <w:contextualSpacing/>
    </w:pPr>
    <w:rPr>
      <w:rFonts w:eastAsiaTheme="minorHAnsi"/>
      <w:lang w:eastAsia="en-US"/>
    </w:rPr>
  </w:style>
  <w:style w:type="paragraph" w:customStyle="1" w:styleId="01E10A1F1DCD4850A42DF9C0B1ABF6E829">
    <w:name w:val="01E10A1F1DCD4850A42DF9C0B1ABF6E829"/>
    <w:rsid w:val="00171E65"/>
    <w:pPr>
      <w:ind w:left="720"/>
      <w:contextualSpacing/>
    </w:pPr>
    <w:rPr>
      <w:rFonts w:eastAsiaTheme="minorHAnsi"/>
      <w:lang w:eastAsia="en-US"/>
    </w:rPr>
  </w:style>
  <w:style w:type="paragraph" w:customStyle="1" w:styleId="4C2F126769FC459AB9B8BDC9BF8E35A629">
    <w:name w:val="4C2F126769FC459AB9B8BDC9BF8E35A629"/>
    <w:rsid w:val="00171E65"/>
    <w:pPr>
      <w:ind w:left="720"/>
      <w:contextualSpacing/>
    </w:pPr>
    <w:rPr>
      <w:rFonts w:eastAsiaTheme="minorHAnsi"/>
      <w:lang w:eastAsia="en-US"/>
    </w:rPr>
  </w:style>
  <w:style w:type="paragraph" w:customStyle="1" w:styleId="0CF7B0F814BB4939BAA48364BCD5818516">
    <w:name w:val="0CF7B0F814BB4939BAA48364BCD5818516"/>
    <w:rsid w:val="00171E65"/>
    <w:pPr>
      <w:ind w:left="720"/>
      <w:contextualSpacing/>
    </w:pPr>
    <w:rPr>
      <w:rFonts w:eastAsiaTheme="minorHAnsi"/>
      <w:lang w:eastAsia="en-US"/>
    </w:rPr>
  </w:style>
  <w:style w:type="paragraph" w:customStyle="1" w:styleId="00F914C358F940868FFBCCDBFCE232B029">
    <w:name w:val="00F914C358F940868FFBCCDBFCE232B029"/>
    <w:rsid w:val="00171E65"/>
    <w:pPr>
      <w:ind w:left="720"/>
      <w:contextualSpacing/>
    </w:pPr>
    <w:rPr>
      <w:rFonts w:eastAsiaTheme="minorHAnsi"/>
      <w:lang w:eastAsia="en-US"/>
    </w:rPr>
  </w:style>
  <w:style w:type="paragraph" w:customStyle="1" w:styleId="63EB83DABD7640CCAFD5262B45CD6E3521">
    <w:name w:val="63EB83DABD7640CCAFD5262B45CD6E3521"/>
    <w:rsid w:val="00171E65"/>
    <w:pPr>
      <w:ind w:left="720"/>
      <w:contextualSpacing/>
    </w:pPr>
    <w:rPr>
      <w:rFonts w:eastAsiaTheme="minorHAnsi"/>
      <w:lang w:eastAsia="en-US"/>
    </w:rPr>
  </w:style>
  <w:style w:type="paragraph" w:customStyle="1" w:styleId="B0620EE0564C497DB5760A4C5C4D7BD435">
    <w:name w:val="B0620EE0564C497DB5760A4C5C4D7BD435"/>
    <w:rsid w:val="00171E65"/>
    <w:pPr>
      <w:ind w:left="720"/>
      <w:contextualSpacing/>
    </w:pPr>
    <w:rPr>
      <w:rFonts w:eastAsiaTheme="minorHAnsi"/>
      <w:lang w:eastAsia="en-US"/>
    </w:rPr>
  </w:style>
  <w:style w:type="paragraph" w:customStyle="1" w:styleId="393943AE056D4D948BA216F16984AACC34">
    <w:name w:val="393943AE056D4D948BA216F16984AACC34"/>
    <w:rsid w:val="00171E65"/>
    <w:pPr>
      <w:ind w:left="720"/>
      <w:contextualSpacing/>
    </w:pPr>
    <w:rPr>
      <w:rFonts w:eastAsiaTheme="minorHAnsi"/>
      <w:lang w:eastAsia="en-US"/>
    </w:rPr>
  </w:style>
  <w:style w:type="paragraph" w:customStyle="1" w:styleId="01E10A1F1DCD4850A42DF9C0B1ABF6E830">
    <w:name w:val="01E10A1F1DCD4850A42DF9C0B1ABF6E830"/>
    <w:rsid w:val="00171E65"/>
    <w:pPr>
      <w:ind w:left="720"/>
      <w:contextualSpacing/>
    </w:pPr>
    <w:rPr>
      <w:rFonts w:eastAsiaTheme="minorHAnsi"/>
      <w:lang w:eastAsia="en-US"/>
    </w:rPr>
  </w:style>
  <w:style w:type="paragraph" w:customStyle="1" w:styleId="4C2F126769FC459AB9B8BDC9BF8E35A630">
    <w:name w:val="4C2F126769FC459AB9B8BDC9BF8E35A630"/>
    <w:rsid w:val="00171E65"/>
    <w:pPr>
      <w:ind w:left="720"/>
      <w:contextualSpacing/>
    </w:pPr>
    <w:rPr>
      <w:rFonts w:eastAsiaTheme="minorHAnsi"/>
      <w:lang w:eastAsia="en-US"/>
    </w:rPr>
  </w:style>
  <w:style w:type="paragraph" w:customStyle="1" w:styleId="0CF7B0F814BB4939BAA48364BCD5818517">
    <w:name w:val="0CF7B0F814BB4939BAA48364BCD5818517"/>
    <w:rsid w:val="00171E65"/>
    <w:pPr>
      <w:ind w:left="720"/>
      <w:contextualSpacing/>
    </w:pPr>
    <w:rPr>
      <w:rFonts w:eastAsiaTheme="minorHAnsi"/>
      <w:lang w:eastAsia="en-US"/>
    </w:rPr>
  </w:style>
  <w:style w:type="paragraph" w:customStyle="1" w:styleId="00F914C358F940868FFBCCDBFCE232B030">
    <w:name w:val="00F914C358F940868FFBCCDBFCE232B030"/>
    <w:rsid w:val="00171E65"/>
    <w:pPr>
      <w:ind w:left="720"/>
      <w:contextualSpacing/>
    </w:pPr>
    <w:rPr>
      <w:rFonts w:eastAsiaTheme="minorHAnsi"/>
      <w:lang w:eastAsia="en-US"/>
    </w:rPr>
  </w:style>
  <w:style w:type="paragraph" w:customStyle="1" w:styleId="63EB83DABD7640CCAFD5262B45CD6E3522">
    <w:name w:val="63EB83DABD7640CCAFD5262B45CD6E3522"/>
    <w:rsid w:val="00171E65"/>
    <w:pPr>
      <w:ind w:left="720"/>
      <w:contextualSpacing/>
    </w:pPr>
    <w:rPr>
      <w:rFonts w:eastAsiaTheme="minorHAnsi"/>
      <w:lang w:eastAsia="en-US"/>
    </w:rPr>
  </w:style>
  <w:style w:type="paragraph" w:customStyle="1" w:styleId="B0620EE0564C497DB5760A4C5C4D7BD436">
    <w:name w:val="B0620EE0564C497DB5760A4C5C4D7BD436"/>
    <w:rsid w:val="00A1084D"/>
    <w:pPr>
      <w:ind w:left="720"/>
      <w:contextualSpacing/>
    </w:pPr>
    <w:rPr>
      <w:rFonts w:eastAsiaTheme="minorHAnsi"/>
      <w:lang w:eastAsia="en-US"/>
    </w:rPr>
  </w:style>
  <w:style w:type="paragraph" w:customStyle="1" w:styleId="393943AE056D4D948BA216F16984AACC35">
    <w:name w:val="393943AE056D4D948BA216F16984AACC35"/>
    <w:rsid w:val="00A1084D"/>
    <w:pPr>
      <w:ind w:left="720"/>
      <w:contextualSpacing/>
    </w:pPr>
    <w:rPr>
      <w:rFonts w:eastAsiaTheme="minorHAnsi"/>
      <w:lang w:eastAsia="en-US"/>
    </w:rPr>
  </w:style>
  <w:style w:type="paragraph" w:customStyle="1" w:styleId="01E10A1F1DCD4850A42DF9C0B1ABF6E831">
    <w:name w:val="01E10A1F1DCD4850A42DF9C0B1ABF6E831"/>
    <w:rsid w:val="00A1084D"/>
    <w:pPr>
      <w:ind w:left="720"/>
      <w:contextualSpacing/>
    </w:pPr>
    <w:rPr>
      <w:rFonts w:eastAsiaTheme="minorHAnsi"/>
      <w:lang w:eastAsia="en-US"/>
    </w:rPr>
  </w:style>
  <w:style w:type="paragraph" w:customStyle="1" w:styleId="4C2F126769FC459AB9B8BDC9BF8E35A631">
    <w:name w:val="4C2F126769FC459AB9B8BDC9BF8E35A631"/>
    <w:rsid w:val="00A1084D"/>
    <w:pPr>
      <w:ind w:left="720"/>
      <w:contextualSpacing/>
    </w:pPr>
    <w:rPr>
      <w:rFonts w:eastAsiaTheme="minorHAnsi"/>
      <w:lang w:eastAsia="en-US"/>
    </w:rPr>
  </w:style>
  <w:style w:type="paragraph" w:customStyle="1" w:styleId="0CF7B0F814BB4939BAA48364BCD5818518">
    <w:name w:val="0CF7B0F814BB4939BAA48364BCD5818518"/>
    <w:rsid w:val="00A1084D"/>
    <w:pPr>
      <w:ind w:left="720"/>
      <w:contextualSpacing/>
    </w:pPr>
    <w:rPr>
      <w:rFonts w:eastAsiaTheme="minorHAnsi"/>
      <w:lang w:eastAsia="en-US"/>
    </w:rPr>
  </w:style>
  <w:style w:type="paragraph" w:customStyle="1" w:styleId="00F914C358F940868FFBCCDBFCE232B031">
    <w:name w:val="00F914C358F940868FFBCCDBFCE232B031"/>
    <w:rsid w:val="00A1084D"/>
    <w:pPr>
      <w:ind w:left="720"/>
      <w:contextualSpacing/>
    </w:pPr>
    <w:rPr>
      <w:rFonts w:eastAsiaTheme="minorHAnsi"/>
      <w:lang w:eastAsia="en-US"/>
    </w:rPr>
  </w:style>
  <w:style w:type="paragraph" w:customStyle="1" w:styleId="63EB83DABD7640CCAFD5262B45CD6E3523">
    <w:name w:val="63EB83DABD7640CCAFD5262B45CD6E3523"/>
    <w:rsid w:val="00A1084D"/>
    <w:pPr>
      <w:ind w:left="720"/>
      <w:contextualSpacing/>
    </w:pPr>
    <w:rPr>
      <w:rFonts w:eastAsiaTheme="minorHAnsi"/>
      <w:lang w:eastAsia="en-US"/>
    </w:rPr>
  </w:style>
  <w:style w:type="paragraph" w:customStyle="1" w:styleId="B0620EE0564C497DB5760A4C5C4D7BD437">
    <w:name w:val="B0620EE0564C497DB5760A4C5C4D7BD437"/>
    <w:rsid w:val="004C15AE"/>
    <w:pPr>
      <w:ind w:left="720"/>
      <w:contextualSpacing/>
    </w:pPr>
    <w:rPr>
      <w:rFonts w:eastAsiaTheme="minorHAnsi"/>
      <w:lang w:eastAsia="en-US"/>
    </w:rPr>
  </w:style>
  <w:style w:type="paragraph" w:customStyle="1" w:styleId="393943AE056D4D948BA216F16984AACC36">
    <w:name w:val="393943AE056D4D948BA216F16984AACC36"/>
    <w:rsid w:val="004C15AE"/>
    <w:pPr>
      <w:ind w:left="720"/>
      <w:contextualSpacing/>
    </w:pPr>
    <w:rPr>
      <w:rFonts w:eastAsiaTheme="minorHAnsi"/>
      <w:lang w:eastAsia="en-US"/>
    </w:rPr>
  </w:style>
  <w:style w:type="paragraph" w:customStyle="1" w:styleId="01E10A1F1DCD4850A42DF9C0B1ABF6E832">
    <w:name w:val="01E10A1F1DCD4850A42DF9C0B1ABF6E832"/>
    <w:rsid w:val="004C15AE"/>
    <w:pPr>
      <w:ind w:left="720"/>
      <w:contextualSpacing/>
    </w:pPr>
    <w:rPr>
      <w:rFonts w:eastAsiaTheme="minorHAnsi"/>
      <w:lang w:eastAsia="en-US"/>
    </w:rPr>
  </w:style>
  <w:style w:type="paragraph" w:customStyle="1" w:styleId="4C2F126769FC459AB9B8BDC9BF8E35A632">
    <w:name w:val="4C2F126769FC459AB9B8BDC9BF8E35A632"/>
    <w:rsid w:val="004C15AE"/>
    <w:pPr>
      <w:ind w:left="720"/>
      <w:contextualSpacing/>
    </w:pPr>
    <w:rPr>
      <w:rFonts w:eastAsiaTheme="minorHAnsi"/>
      <w:lang w:eastAsia="en-US"/>
    </w:rPr>
  </w:style>
  <w:style w:type="paragraph" w:customStyle="1" w:styleId="0CF7B0F814BB4939BAA48364BCD5818519">
    <w:name w:val="0CF7B0F814BB4939BAA48364BCD5818519"/>
    <w:rsid w:val="004C15AE"/>
    <w:pPr>
      <w:ind w:left="720"/>
      <w:contextualSpacing/>
    </w:pPr>
    <w:rPr>
      <w:rFonts w:eastAsiaTheme="minorHAnsi"/>
      <w:lang w:eastAsia="en-US"/>
    </w:rPr>
  </w:style>
  <w:style w:type="paragraph" w:customStyle="1" w:styleId="00F914C358F940868FFBCCDBFCE232B032">
    <w:name w:val="00F914C358F940868FFBCCDBFCE232B032"/>
    <w:rsid w:val="004C15AE"/>
    <w:pPr>
      <w:ind w:left="720"/>
      <w:contextualSpacing/>
    </w:pPr>
    <w:rPr>
      <w:rFonts w:eastAsiaTheme="minorHAnsi"/>
      <w:lang w:eastAsia="en-US"/>
    </w:rPr>
  </w:style>
  <w:style w:type="paragraph" w:customStyle="1" w:styleId="63EB83DABD7640CCAFD5262B45CD6E3524">
    <w:name w:val="63EB83DABD7640CCAFD5262B45CD6E3524"/>
    <w:rsid w:val="004C15AE"/>
    <w:pPr>
      <w:ind w:left="720"/>
      <w:contextualSpacing/>
    </w:pPr>
    <w:rPr>
      <w:rFonts w:eastAsiaTheme="minorHAnsi"/>
      <w:lang w:eastAsia="en-US"/>
    </w:rPr>
  </w:style>
  <w:style w:type="paragraph" w:customStyle="1" w:styleId="B0620EE0564C497DB5760A4C5C4D7BD438">
    <w:name w:val="B0620EE0564C497DB5760A4C5C4D7BD438"/>
    <w:rsid w:val="004C15AE"/>
    <w:pPr>
      <w:ind w:left="720"/>
      <w:contextualSpacing/>
    </w:pPr>
    <w:rPr>
      <w:rFonts w:eastAsiaTheme="minorHAnsi"/>
      <w:lang w:eastAsia="en-US"/>
    </w:rPr>
  </w:style>
  <w:style w:type="paragraph" w:customStyle="1" w:styleId="393943AE056D4D948BA216F16984AACC37">
    <w:name w:val="393943AE056D4D948BA216F16984AACC37"/>
    <w:rsid w:val="004C15AE"/>
    <w:pPr>
      <w:ind w:left="720"/>
      <w:contextualSpacing/>
    </w:pPr>
    <w:rPr>
      <w:rFonts w:eastAsiaTheme="minorHAnsi"/>
      <w:lang w:eastAsia="en-US"/>
    </w:rPr>
  </w:style>
  <w:style w:type="paragraph" w:customStyle="1" w:styleId="01E10A1F1DCD4850A42DF9C0B1ABF6E833">
    <w:name w:val="01E10A1F1DCD4850A42DF9C0B1ABF6E833"/>
    <w:rsid w:val="004C15AE"/>
    <w:pPr>
      <w:ind w:left="720"/>
      <w:contextualSpacing/>
    </w:pPr>
    <w:rPr>
      <w:rFonts w:eastAsiaTheme="minorHAnsi"/>
      <w:lang w:eastAsia="en-US"/>
    </w:rPr>
  </w:style>
  <w:style w:type="paragraph" w:customStyle="1" w:styleId="4C2F126769FC459AB9B8BDC9BF8E35A633">
    <w:name w:val="4C2F126769FC459AB9B8BDC9BF8E35A633"/>
    <w:rsid w:val="004C15AE"/>
    <w:pPr>
      <w:ind w:left="720"/>
      <w:contextualSpacing/>
    </w:pPr>
    <w:rPr>
      <w:rFonts w:eastAsiaTheme="minorHAnsi"/>
      <w:lang w:eastAsia="en-US"/>
    </w:rPr>
  </w:style>
  <w:style w:type="paragraph" w:customStyle="1" w:styleId="0CF7B0F814BB4939BAA48364BCD5818520">
    <w:name w:val="0CF7B0F814BB4939BAA48364BCD5818520"/>
    <w:rsid w:val="004C15AE"/>
    <w:pPr>
      <w:ind w:left="720"/>
      <w:contextualSpacing/>
    </w:pPr>
    <w:rPr>
      <w:rFonts w:eastAsiaTheme="minorHAnsi"/>
      <w:lang w:eastAsia="en-US"/>
    </w:rPr>
  </w:style>
  <w:style w:type="paragraph" w:customStyle="1" w:styleId="00F914C358F940868FFBCCDBFCE232B033">
    <w:name w:val="00F914C358F940868FFBCCDBFCE232B033"/>
    <w:rsid w:val="004C15AE"/>
    <w:pPr>
      <w:ind w:left="720"/>
      <w:contextualSpacing/>
    </w:pPr>
    <w:rPr>
      <w:rFonts w:eastAsiaTheme="minorHAnsi"/>
      <w:lang w:eastAsia="en-US"/>
    </w:rPr>
  </w:style>
  <w:style w:type="paragraph" w:customStyle="1" w:styleId="63EB83DABD7640CCAFD5262B45CD6E3525">
    <w:name w:val="63EB83DABD7640CCAFD5262B45CD6E3525"/>
    <w:rsid w:val="004C15AE"/>
    <w:pPr>
      <w:ind w:left="720"/>
      <w:contextualSpacing/>
    </w:pPr>
    <w:rPr>
      <w:rFonts w:eastAsiaTheme="minorHAnsi"/>
      <w:lang w:eastAsia="en-US"/>
    </w:rPr>
  </w:style>
  <w:style w:type="paragraph" w:customStyle="1" w:styleId="B0620EE0564C497DB5760A4C5C4D7BD439">
    <w:name w:val="B0620EE0564C497DB5760A4C5C4D7BD439"/>
    <w:rsid w:val="00EB5F51"/>
    <w:pPr>
      <w:ind w:left="720"/>
      <w:contextualSpacing/>
    </w:pPr>
    <w:rPr>
      <w:rFonts w:eastAsiaTheme="minorHAnsi"/>
      <w:lang w:eastAsia="en-US"/>
    </w:rPr>
  </w:style>
  <w:style w:type="paragraph" w:customStyle="1" w:styleId="393943AE056D4D948BA216F16984AACC38">
    <w:name w:val="393943AE056D4D948BA216F16984AACC38"/>
    <w:rsid w:val="00EB5F51"/>
    <w:pPr>
      <w:ind w:left="720"/>
      <w:contextualSpacing/>
    </w:pPr>
    <w:rPr>
      <w:rFonts w:eastAsiaTheme="minorHAnsi"/>
      <w:lang w:eastAsia="en-US"/>
    </w:rPr>
  </w:style>
  <w:style w:type="paragraph" w:customStyle="1" w:styleId="01E10A1F1DCD4850A42DF9C0B1ABF6E834">
    <w:name w:val="01E10A1F1DCD4850A42DF9C0B1ABF6E834"/>
    <w:rsid w:val="00EB5F51"/>
    <w:pPr>
      <w:ind w:left="720"/>
      <w:contextualSpacing/>
    </w:pPr>
    <w:rPr>
      <w:rFonts w:eastAsiaTheme="minorHAnsi"/>
      <w:lang w:eastAsia="en-US"/>
    </w:rPr>
  </w:style>
  <w:style w:type="paragraph" w:customStyle="1" w:styleId="4C2F126769FC459AB9B8BDC9BF8E35A634">
    <w:name w:val="4C2F126769FC459AB9B8BDC9BF8E35A634"/>
    <w:rsid w:val="00EB5F51"/>
    <w:pPr>
      <w:ind w:left="720"/>
      <w:contextualSpacing/>
    </w:pPr>
    <w:rPr>
      <w:rFonts w:eastAsiaTheme="minorHAnsi"/>
      <w:lang w:eastAsia="en-US"/>
    </w:rPr>
  </w:style>
  <w:style w:type="paragraph" w:customStyle="1" w:styleId="0CF7B0F814BB4939BAA48364BCD5818521">
    <w:name w:val="0CF7B0F814BB4939BAA48364BCD5818521"/>
    <w:rsid w:val="00EB5F51"/>
    <w:pPr>
      <w:ind w:left="720"/>
      <w:contextualSpacing/>
    </w:pPr>
    <w:rPr>
      <w:rFonts w:eastAsiaTheme="minorHAnsi"/>
      <w:lang w:eastAsia="en-US"/>
    </w:rPr>
  </w:style>
  <w:style w:type="paragraph" w:customStyle="1" w:styleId="00F914C358F940868FFBCCDBFCE232B034">
    <w:name w:val="00F914C358F940868FFBCCDBFCE232B034"/>
    <w:rsid w:val="00EB5F51"/>
    <w:pPr>
      <w:ind w:left="720"/>
      <w:contextualSpacing/>
    </w:pPr>
    <w:rPr>
      <w:rFonts w:eastAsiaTheme="minorHAnsi"/>
      <w:lang w:eastAsia="en-US"/>
    </w:rPr>
  </w:style>
  <w:style w:type="paragraph" w:customStyle="1" w:styleId="63EB83DABD7640CCAFD5262B45CD6E3526">
    <w:name w:val="63EB83DABD7640CCAFD5262B45CD6E3526"/>
    <w:rsid w:val="00EB5F51"/>
    <w:pPr>
      <w:ind w:left="720"/>
      <w:contextualSpacing/>
    </w:pPr>
    <w:rPr>
      <w:rFonts w:eastAsiaTheme="minorHAnsi"/>
      <w:lang w:eastAsia="en-US"/>
    </w:rPr>
  </w:style>
  <w:style w:type="paragraph" w:customStyle="1" w:styleId="B0620EE0564C497DB5760A4C5C4D7BD440">
    <w:name w:val="B0620EE0564C497DB5760A4C5C4D7BD440"/>
    <w:rsid w:val="000A0279"/>
    <w:pPr>
      <w:ind w:left="720"/>
      <w:contextualSpacing/>
    </w:pPr>
    <w:rPr>
      <w:rFonts w:eastAsiaTheme="minorHAnsi"/>
      <w:lang w:eastAsia="en-US"/>
    </w:rPr>
  </w:style>
  <w:style w:type="paragraph" w:customStyle="1" w:styleId="393943AE056D4D948BA216F16984AACC39">
    <w:name w:val="393943AE056D4D948BA216F16984AACC39"/>
    <w:rsid w:val="000A0279"/>
    <w:pPr>
      <w:ind w:left="720"/>
      <w:contextualSpacing/>
    </w:pPr>
    <w:rPr>
      <w:rFonts w:eastAsiaTheme="minorHAnsi"/>
      <w:lang w:eastAsia="en-US"/>
    </w:rPr>
  </w:style>
  <w:style w:type="paragraph" w:customStyle="1" w:styleId="01E10A1F1DCD4850A42DF9C0B1ABF6E835">
    <w:name w:val="01E10A1F1DCD4850A42DF9C0B1ABF6E835"/>
    <w:rsid w:val="000A0279"/>
    <w:pPr>
      <w:ind w:left="720"/>
      <w:contextualSpacing/>
    </w:pPr>
    <w:rPr>
      <w:rFonts w:eastAsiaTheme="minorHAnsi"/>
      <w:lang w:eastAsia="en-US"/>
    </w:rPr>
  </w:style>
  <w:style w:type="paragraph" w:customStyle="1" w:styleId="4C2F126769FC459AB9B8BDC9BF8E35A635">
    <w:name w:val="4C2F126769FC459AB9B8BDC9BF8E35A635"/>
    <w:rsid w:val="000A0279"/>
    <w:pPr>
      <w:ind w:left="720"/>
      <w:contextualSpacing/>
    </w:pPr>
    <w:rPr>
      <w:rFonts w:eastAsiaTheme="minorHAnsi"/>
      <w:lang w:eastAsia="en-US"/>
    </w:rPr>
  </w:style>
  <w:style w:type="paragraph" w:customStyle="1" w:styleId="0CF7B0F814BB4939BAA48364BCD5818522">
    <w:name w:val="0CF7B0F814BB4939BAA48364BCD5818522"/>
    <w:rsid w:val="000A0279"/>
    <w:pPr>
      <w:ind w:left="720"/>
      <w:contextualSpacing/>
    </w:pPr>
    <w:rPr>
      <w:rFonts w:eastAsiaTheme="minorHAnsi"/>
      <w:lang w:eastAsia="en-US"/>
    </w:rPr>
  </w:style>
  <w:style w:type="paragraph" w:customStyle="1" w:styleId="00F914C358F940868FFBCCDBFCE232B035">
    <w:name w:val="00F914C358F940868FFBCCDBFCE232B035"/>
    <w:rsid w:val="000A0279"/>
    <w:pPr>
      <w:ind w:left="720"/>
      <w:contextualSpacing/>
    </w:pPr>
    <w:rPr>
      <w:rFonts w:eastAsiaTheme="minorHAnsi"/>
      <w:lang w:eastAsia="en-US"/>
    </w:rPr>
  </w:style>
  <w:style w:type="paragraph" w:customStyle="1" w:styleId="63EB83DABD7640CCAFD5262B45CD6E3527">
    <w:name w:val="63EB83DABD7640CCAFD5262B45CD6E3527"/>
    <w:rsid w:val="000A0279"/>
    <w:pPr>
      <w:ind w:left="720"/>
      <w:contextualSpacing/>
    </w:pPr>
    <w:rPr>
      <w:rFonts w:eastAsiaTheme="minorHAnsi"/>
      <w:lang w:eastAsia="en-US"/>
    </w:rPr>
  </w:style>
  <w:style w:type="paragraph" w:customStyle="1" w:styleId="B0620EE0564C497DB5760A4C5C4D7BD441">
    <w:name w:val="B0620EE0564C497DB5760A4C5C4D7BD441"/>
    <w:rsid w:val="00813243"/>
    <w:pPr>
      <w:ind w:left="720"/>
      <w:contextualSpacing/>
    </w:pPr>
    <w:rPr>
      <w:rFonts w:eastAsiaTheme="minorHAnsi"/>
      <w:lang w:eastAsia="en-US"/>
    </w:rPr>
  </w:style>
  <w:style w:type="paragraph" w:customStyle="1" w:styleId="393943AE056D4D948BA216F16984AACC40">
    <w:name w:val="393943AE056D4D948BA216F16984AACC40"/>
    <w:rsid w:val="00813243"/>
    <w:pPr>
      <w:ind w:left="720"/>
      <w:contextualSpacing/>
    </w:pPr>
    <w:rPr>
      <w:rFonts w:eastAsiaTheme="minorHAnsi"/>
      <w:lang w:eastAsia="en-US"/>
    </w:rPr>
  </w:style>
  <w:style w:type="paragraph" w:customStyle="1" w:styleId="01E10A1F1DCD4850A42DF9C0B1ABF6E836">
    <w:name w:val="01E10A1F1DCD4850A42DF9C0B1ABF6E836"/>
    <w:rsid w:val="00813243"/>
    <w:pPr>
      <w:ind w:left="720"/>
      <w:contextualSpacing/>
    </w:pPr>
    <w:rPr>
      <w:rFonts w:eastAsiaTheme="minorHAnsi"/>
      <w:lang w:eastAsia="en-US"/>
    </w:rPr>
  </w:style>
  <w:style w:type="paragraph" w:customStyle="1" w:styleId="4C2F126769FC459AB9B8BDC9BF8E35A636">
    <w:name w:val="4C2F126769FC459AB9B8BDC9BF8E35A636"/>
    <w:rsid w:val="00813243"/>
    <w:pPr>
      <w:ind w:left="720"/>
      <w:contextualSpacing/>
    </w:pPr>
    <w:rPr>
      <w:rFonts w:eastAsiaTheme="minorHAnsi"/>
      <w:lang w:eastAsia="en-US"/>
    </w:rPr>
  </w:style>
  <w:style w:type="paragraph" w:customStyle="1" w:styleId="0CF7B0F814BB4939BAA48364BCD5818523">
    <w:name w:val="0CF7B0F814BB4939BAA48364BCD5818523"/>
    <w:rsid w:val="00813243"/>
    <w:pPr>
      <w:ind w:left="720"/>
      <w:contextualSpacing/>
    </w:pPr>
    <w:rPr>
      <w:rFonts w:eastAsiaTheme="minorHAnsi"/>
      <w:lang w:eastAsia="en-US"/>
    </w:rPr>
  </w:style>
  <w:style w:type="paragraph" w:customStyle="1" w:styleId="00F914C358F940868FFBCCDBFCE232B036">
    <w:name w:val="00F914C358F940868FFBCCDBFCE232B036"/>
    <w:rsid w:val="00813243"/>
    <w:pPr>
      <w:ind w:left="720"/>
      <w:contextualSpacing/>
    </w:pPr>
    <w:rPr>
      <w:rFonts w:eastAsiaTheme="minorHAnsi"/>
      <w:lang w:eastAsia="en-US"/>
    </w:rPr>
  </w:style>
  <w:style w:type="paragraph" w:customStyle="1" w:styleId="63EB83DABD7640CCAFD5262B45CD6E3528">
    <w:name w:val="63EB83DABD7640CCAFD5262B45CD6E3528"/>
    <w:rsid w:val="00813243"/>
    <w:pPr>
      <w:ind w:left="720"/>
      <w:contextualSpacing/>
    </w:pPr>
    <w:rPr>
      <w:rFonts w:eastAsiaTheme="minorHAnsi"/>
      <w:lang w:eastAsia="en-US"/>
    </w:rPr>
  </w:style>
  <w:style w:type="paragraph" w:customStyle="1" w:styleId="A7E5EDE043B840B4A78506F900F7D141">
    <w:name w:val="A7E5EDE043B840B4A78506F900F7D141"/>
    <w:rsid w:val="00D56BED"/>
  </w:style>
  <w:style w:type="paragraph" w:customStyle="1" w:styleId="CAD344990727428CA66255B95BF67EAD">
    <w:name w:val="CAD344990727428CA66255B95BF67EAD"/>
    <w:rsid w:val="00D56BED"/>
  </w:style>
  <w:style w:type="paragraph" w:customStyle="1" w:styleId="200BD62D971E469EA2C097BD3DCD04A4">
    <w:name w:val="200BD62D971E469EA2C097BD3DCD04A4"/>
    <w:rsid w:val="00834C84"/>
  </w:style>
  <w:style w:type="paragraph" w:customStyle="1" w:styleId="5081041E9EFC4C0192E1457C2AFACF35">
    <w:name w:val="5081041E9EFC4C0192E1457C2AFACF35"/>
    <w:rsid w:val="00A52EBC"/>
    <w:pPr>
      <w:spacing w:after="160" w:line="259" w:lineRule="auto"/>
    </w:pPr>
  </w:style>
  <w:style w:type="paragraph" w:customStyle="1" w:styleId="7EBFE4E0968F4607ABCA52C510541817">
    <w:name w:val="7EBFE4E0968F4607ABCA52C510541817"/>
    <w:rsid w:val="00A52EBC"/>
    <w:pPr>
      <w:spacing w:after="160" w:line="259" w:lineRule="auto"/>
    </w:pPr>
  </w:style>
  <w:style w:type="paragraph" w:customStyle="1" w:styleId="86B11A6CB23C49C192C02BC003D23C17">
    <w:name w:val="86B11A6CB23C49C192C02BC003D23C17"/>
    <w:rsid w:val="00A52EBC"/>
    <w:pPr>
      <w:spacing w:after="160" w:line="259" w:lineRule="auto"/>
    </w:pPr>
  </w:style>
  <w:style w:type="paragraph" w:customStyle="1" w:styleId="B0620EE0564C497DB5760A4C5C4D7BD442">
    <w:name w:val="B0620EE0564C497DB5760A4C5C4D7BD442"/>
    <w:pPr>
      <w:ind w:left="720"/>
      <w:contextualSpacing/>
    </w:pPr>
    <w:rPr>
      <w:rFonts w:eastAsiaTheme="minorHAnsi"/>
      <w:lang w:eastAsia="en-US"/>
    </w:rPr>
  </w:style>
  <w:style w:type="paragraph" w:customStyle="1" w:styleId="393943AE056D4D948BA216F16984AACC41">
    <w:name w:val="393943AE056D4D948BA216F16984AACC41"/>
    <w:pPr>
      <w:ind w:left="720"/>
      <w:contextualSpacing/>
    </w:pPr>
    <w:rPr>
      <w:rFonts w:eastAsiaTheme="minorHAnsi"/>
      <w:lang w:eastAsia="en-US"/>
    </w:rPr>
  </w:style>
  <w:style w:type="paragraph" w:customStyle="1" w:styleId="A7E5EDE043B840B4A78506F900F7D1411">
    <w:name w:val="A7E5EDE043B840B4A78506F900F7D1411"/>
    <w:rPr>
      <w:rFonts w:ascii="Verdana" w:eastAsiaTheme="minorHAnsi" w:hAnsi="Verdana"/>
      <w:sz w:val="20"/>
      <w:szCs w:val="20"/>
      <w:lang w:eastAsia="en-US"/>
    </w:rPr>
  </w:style>
  <w:style w:type="paragraph" w:customStyle="1" w:styleId="CAD344990727428CA66255B95BF67EAD1">
    <w:name w:val="CAD344990727428CA66255B95BF67EAD1"/>
    <w:rPr>
      <w:rFonts w:ascii="Verdana" w:eastAsiaTheme="minorHAnsi" w:hAnsi="Verdana"/>
      <w:sz w:val="20"/>
      <w:szCs w:val="20"/>
      <w:lang w:eastAsia="en-US"/>
    </w:rPr>
  </w:style>
  <w:style w:type="paragraph" w:customStyle="1" w:styleId="01E10A1F1DCD4850A42DF9C0B1ABF6E837">
    <w:name w:val="01E10A1F1DCD4850A42DF9C0B1ABF6E837"/>
    <w:pPr>
      <w:ind w:left="720"/>
      <w:contextualSpacing/>
    </w:pPr>
    <w:rPr>
      <w:rFonts w:eastAsiaTheme="minorHAnsi"/>
      <w:lang w:eastAsia="en-US"/>
    </w:rPr>
  </w:style>
  <w:style w:type="paragraph" w:customStyle="1" w:styleId="4C2F126769FC459AB9B8BDC9BF8E35A637">
    <w:name w:val="4C2F126769FC459AB9B8BDC9BF8E35A637"/>
    <w:rPr>
      <w:rFonts w:ascii="Verdana" w:eastAsiaTheme="minorHAnsi" w:hAnsi="Verdana"/>
      <w:sz w:val="20"/>
      <w:szCs w:val="20"/>
      <w:lang w:eastAsia="en-US"/>
    </w:rPr>
  </w:style>
  <w:style w:type="paragraph" w:customStyle="1" w:styleId="0CF7B0F814BB4939BAA48364BCD5818524">
    <w:name w:val="0CF7B0F814BB4939BAA48364BCD5818524"/>
    <w:pPr>
      <w:ind w:left="720"/>
      <w:contextualSpacing/>
    </w:pPr>
    <w:rPr>
      <w:rFonts w:eastAsiaTheme="minorHAnsi"/>
      <w:lang w:eastAsia="en-US"/>
    </w:rPr>
  </w:style>
  <w:style w:type="paragraph" w:customStyle="1" w:styleId="86B11A6CB23C49C192C02BC003D23C171">
    <w:name w:val="86B11A6CB23C49C192C02BC003D23C171"/>
    <w:rPr>
      <w:rFonts w:ascii="Verdana" w:eastAsiaTheme="minorHAnsi" w:hAnsi="Verdana"/>
      <w:sz w:val="20"/>
      <w:szCs w:val="20"/>
      <w:lang w:eastAsia="en-US"/>
    </w:rPr>
  </w:style>
  <w:style w:type="paragraph" w:customStyle="1" w:styleId="B0620EE0564C497DB5760A4C5C4D7BD443">
    <w:name w:val="B0620EE0564C497DB5760A4C5C4D7BD443"/>
    <w:pPr>
      <w:ind w:left="720"/>
      <w:contextualSpacing/>
    </w:pPr>
    <w:rPr>
      <w:rFonts w:eastAsiaTheme="minorHAnsi"/>
      <w:lang w:eastAsia="en-US"/>
    </w:rPr>
  </w:style>
  <w:style w:type="paragraph" w:customStyle="1" w:styleId="393943AE056D4D948BA216F16984AACC42">
    <w:name w:val="393943AE056D4D948BA216F16984AACC42"/>
    <w:pPr>
      <w:ind w:left="720"/>
      <w:contextualSpacing/>
    </w:pPr>
    <w:rPr>
      <w:rFonts w:eastAsiaTheme="minorHAnsi"/>
      <w:lang w:eastAsia="en-US"/>
    </w:rPr>
  </w:style>
  <w:style w:type="paragraph" w:customStyle="1" w:styleId="A7E5EDE043B840B4A78506F900F7D1412">
    <w:name w:val="A7E5EDE043B840B4A78506F900F7D1412"/>
    <w:rPr>
      <w:rFonts w:ascii="Verdana" w:eastAsiaTheme="minorHAnsi" w:hAnsi="Verdana"/>
      <w:sz w:val="20"/>
      <w:szCs w:val="20"/>
      <w:lang w:eastAsia="en-US"/>
    </w:rPr>
  </w:style>
  <w:style w:type="paragraph" w:customStyle="1" w:styleId="CAD344990727428CA66255B95BF67EAD2">
    <w:name w:val="CAD344990727428CA66255B95BF67EAD2"/>
    <w:rPr>
      <w:rFonts w:ascii="Verdana" w:eastAsiaTheme="minorHAnsi" w:hAnsi="Verdana"/>
      <w:sz w:val="20"/>
      <w:szCs w:val="20"/>
      <w:lang w:eastAsia="en-US"/>
    </w:rPr>
  </w:style>
  <w:style w:type="paragraph" w:customStyle="1" w:styleId="01E10A1F1DCD4850A42DF9C0B1ABF6E838">
    <w:name w:val="01E10A1F1DCD4850A42DF9C0B1ABF6E838"/>
    <w:pPr>
      <w:ind w:left="720"/>
      <w:contextualSpacing/>
    </w:pPr>
    <w:rPr>
      <w:rFonts w:eastAsiaTheme="minorHAnsi"/>
      <w:lang w:eastAsia="en-US"/>
    </w:rPr>
  </w:style>
  <w:style w:type="paragraph" w:customStyle="1" w:styleId="4C2F126769FC459AB9B8BDC9BF8E35A638">
    <w:name w:val="4C2F126769FC459AB9B8BDC9BF8E35A638"/>
    <w:rPr>
      <w:rFonts w:ascii="Verdana" w:eastAsiaTheme="minorHAnsi" w:hAnsi="Verdana"/>
      <w:sz w:val="20"/>
      <w:szCs w:val="20"/>
      <w:lang w:eastAsia="en-US"/>
    </w:rPr>
  </w:style>
  <w:style w:type="paragraph" w:customStyle="1" w:styleId="0CF7B0F814BB4939BAA48364BCD5818525">
    <w:name w:val="0CF7B0F814BB4939BAA48364BCD5818525"/>
    <w:pPr>
      <w:ind w:left="720"/>
      <w:contextualSpacing/>
    </w:pPr>
    <w:rPr>
      <w:rFonts w:eastAsiaTheme="minorHAnsi"/>
      <w:lang w:eastAsia="en-US"/>
    </w:rPr>
  </w:style>
  <w:style w:type="paragraph" w:customStyle="1" w:styleId="86B11A6CB23C49C192C02BC003D23C172">
    <w:name w:val="86B11A6CB23C49C192C02BC003D23C172"/>
    <w:rPr>
      <w:rFonts w:ascii="Verdana" w:eastAsiaTheme="minorHAnsi" w:hAnsi="Verdana"/>
      <w:sz w:val="20"/>
      <w:szCs w:val="20"/>
      <w:lang w:eastAsia="en-US"/>
    </w:rPr>
  </w:style>
  <w:style w:type="paragraph" w:customStyle="1" w:styleId="B0620EE0564C497DB5760A4C5C4D7BD444">
    <w:name w:val="B0620EE0564C497DB5760A4C5C4D7BD444"/>
    <w:pPr>
      <w:ind w:left="720"/>
      <w:contextualSpacing/>
    </w:pPr>
    <w:rPr>
      <w:rFonts w:eastAsiaTheme="minorHAnsi"/>
      <w:lang w:eastAsia="en-US"/>
    </w:rPr>
  </w:style>
  <w:style w:type="paragraph" w:customStyle="1" w:styleId="393943AE056D4D948BA216F16984AACC43">
    <w:name w:val="393943AE056D4D948BA216F16984AACC43"/>
    <w:pPr>
      <w:ind w:left="720"/>
      <w:contextualSpacing/>
    </w:pPr>
    <w:rPr>
      <w:rFonts w:eastAsiaTheme="minorHAnsi"/>
      <w:lang w:eastAsia="en-US"/>
    </w:rPr>
  </w:style>
  <w:style w:type="paragraph" w:customStyle="1" w:styleId="A7E5EDE043B840B4A78506F900F7D1413">
    <w:name w:val="A7E5EDE043B840B4A78506F900F7D1413"/>
    <w:rPr>
      <w:rFonts w:ascii="Verdana" w:eastAsiaTheme="minorHAnsi" w:hAnsi="Verdana"/>
      <w:sz w:val="20"/>
      <w:szCs w:val="20"/>
      <w:lang w:eastAsia="en-US"/>
    </w:rPr>
  </w:style>
  <w:style w:type="paragraph" w:customStyle="1" w:styleId="CAD344990727428CA66255B95BF67EAD3">
    <w:name w:val="CAD344990727428CA66255B95BF67EAD3"/>
    <w:rPr>
      <w:rFonts w:ascii="Verdana" w:eastAsiaTheme="minorHAnsi" w:hAnsi="Verdana"/>
      <w:sz w:val="20"/>
      <w:szCs w:val="20"/>
      <w:lang w:eastAsia="en-US"/>
    </w:rPr>
  </w:style>
  <w:style w:type="paragraph" w:customStyle="1" w:styleId="01E10A1F1DCD4850A42DF9C0B1ABF6E839">
    <w:name w:val="01E10A1F1DCD4850A42DF9C0B1ABF6E839"/>
    <w:pPr>
      <w:ind w:left="720"/>
      <w:contextualSpacing/>
    </w:pPr>
    <w:rPr>
      <w:rFonts w:eastAsiaTheme="minorHAnsi"/>
      <w:lang w:eastAsia="en-US"/>
    </w:rPr>
  </w:style>
  <w:style w:type="paragraph" w:customStyle="1" w:styleId="4C2F126769FC459AB9B8BDC9BF8E35A639">
    <w:name w:val="4C2F126769FC459AB9B8BDC9BF8E35A639"/>
    <w:rPr>
      <w:rFonts w:ascii="Verdana" w:eastAsiaTheme="minorHAnsi" w:hAnsi="Verdana"/>
      <w:sz w:val="20"/>
      <w:szCs w:val="20"/>
      <w:lang w:eastAsia="en-US"/>
    </w:rPr>
  </w:style>
  <w:style w:type="paragraph" w:customStyle="1" w:styleId="0CF7B0F814BB4939BAA48364BCD5818526">
    <w:name w:val="0CF7B0F814BB4939BAA48364BCD5818526"/>
    <w:pPr>
      <w:ind w:left="720"/>
      <w:contextualSpacing/>
    </w:pPr>
    <w:rPr>
      <w:rFonts w:eastAsiaTheme="minorHAnsi"/>
      <w:lang w:eastAsia="en-US"/>
    </w:rPr>
  </w:style>
  <w:style w:type="paragraph" w:customStyle="1" w:styleId="86B11A6CB23C49C192C02BC003D23C173">
    <w:name w:val="86B11A6CB23C49C192C02BC003D23C173"/>
    <w:rPr>
      <w:rFonts w:ascii="Verdana" w:eastAsiaTheme="minorHAnsi" w:hAnsi="Verdana"/>
      <w:sz w:val="20"/>
      <w:szCs w:val="20"/>
      <w:lang w:eastAsia="en-US"/>
    </w:rPr>
  </w:style>
  <w:style w:type="paragraph" w:customStyle="1" w:styleId="B0620EE0564C497DB5760A4C5C4D7BD445">
    <w:name w:val="B0620EE0564C497DB5760A4C5C4D7BD445"/>
    <w:pPr>
      <w:ind w:left="720"/>
      <w:contextualSpacing/>
    </w:pPr>
    <w:rPr>
      <w:rFonts w:eastAsiaTheme="minorHAnsi"/>
      <w:lang w:eastAsia="en-US"/>
    </w:rPr>
  </w:style>
  <w:style w:type="paragraph" w:customStyle="1" w:styleId="393943AE056D4D948BA216F16984AACC44">
    <w:name w:val="393943AE056D4D948BA216F16984AACC44"/>
    <w:pPr>
      <w:ind w:left="720"/>
      <w:contextualSpacing/>
    </w:pPr>
    <w:rPr>
      <w:rFonts w:eastAsiaTheme="minorHAnsi"/>
      <w:lang w:eastAsia="en-US"/>
    </w:rPr>
  </w:style>
  <w:style w:type="paragraph" w:customStyle="1" w:styleId="A7E5EDE043B840B4A78506F900F7D1414">
    <w:name w:val="A7E5EDE043B840B4A78506F900F7D1414"/>
    <w:rPr>
      <w:rFonts w:ascii="Verdana" w:eastAsiaTheme="minorHAnsi" w:hAnsi="Verdana"/>
      <w:sz w:val="20"/>
      <w:szCs w:val="20"/>
      <w:lang w:eastAsia="en-US"/>
    </w:rPr>
  </w:style>
  <w:style w:type="paragraph" w:customStyle="1" w:styleId="CAD344990727428CA66255B95BF67EAD4">
    <w:name w:val="CAD344990727428CA66255B95BF67EAD4"/>
    <w:rPr>
      <w:rFonts w:ascii="Verdana" w:eastAsiaTheme="minorHAnsi" w:hAnsi="Verdana"/>
      <w:sz w:val="20"/>
      <w:szCs w:val="20"/>
      <w:lang w:eastAsia="en-US"/>
    </w:rPr>
  </w:style>
  <w:style w:type="paragraph" w:customStyle="1" w:styleId="01E10A1F1DCD4850A42DF9C0B1ABF6E840">
    <w:name w:val="01E10A1F1DCD4850A42DF9C0B1ABF6E840"/>
    <w:pPr>
      <w:ind w:left="720"/>
      <w:contextualSpacing/>
    </w:pPr>
    <w:rPr>
      <w:rFonts w:eastAsiaTheme="minorHAnsi"/>
      <w:lang w:eastAsia="en-US"/>
    </w:rPr>
  </w:style>
  <w:style w:type="paragraph" w:customStyle="1" w:styleId="4C2F126769FC459AB9B8BDC9BF8E35A640">
    <w:name w:val="4C2F126769FC459AB9B8BDC9BF8E35A640"/>
    <w:rPr>
      <w:rFonts w:ascii="Verdana" w:eastAsiaTheme="minorHAnsi" w:hAnsi="Verdana"/>
      <w:sz w:val="20"/>
      <w:szCs w:val="20"/>
      <w:lang w:eastAsia="en-US"/>
    </w:rPr>
  </w:style>
  <w:style w:type="paragraph" w:customStyle="1" w:styleId="0CF7B0F814BB4939BAA48364BCD5818527">
    <w:name w:val="0CF7B0F814BB4939BAA48364BCD5818527"/>
    <w:pPr>
      <w:ind w:left="720"/>
      <w:contextualSpacing/>
    </w:pPr>
    <w:rPr>
      <w:rFonts w:eastAsiaTheme="minorHAnsi"/>
      <w:lang w:eastAsia="en-US"/>
    </w:rPr>
  </w:style>
  <w:style w:type="paragraph" w:customStyle="1" w:styleId="86B11A6CB23C49C192C02BC003D23C174">
    <w:name w:val="86B11A6CB23C49C192C02BC003D23C174"/>
    <w:rPr>
      <w:rFonts w:ascii="Verdana" w:eastAsiaTheme="minorHAnsi" w:hAnsi="Verdana"/>
      <w:sz w:val="20"/>
      <w:szCs w:val="20"/>
      <w:lang w:eastAsia="en-US"/>
    </w:rPr>
  </w:style>
  <w:style w:type="paragraph" w:customStyle="1" w:styleId="B0620EE0564C497DB5760A4C5C4D7BD446">
    <w:name w:val="B0620EE0564C497DB5760A4C5C4D7BD446"/>
    <w:rsid w:val="00030CEC"/>
    <w:pPr>
      <w:ind w:left="720"/>
      <w:contextualSpacing/>
    </w:pPr>
    <w:rPr>
      <w:rFonts w:eastAsiaTheme="minorHAnsi"/>
      <w:lang w:eastAsia="en-US"/>
    </w:rPr>
  </w:style>
  <w:style w:type="paragraph" w:customStyle="1" w:styleId="393943AE056D4D948BA216F16984AACC45">
    <w:name w:val="393943AE056D4D948BA216F16984AACC45"/>
    <w:rsid w:val="00030CEC"/>
    <w:pPr>
      <w:ind w:left="720"/>
      <w:contextualSpacing/>
    </w:pPr>
    <w:rPr>
      <w:rFonts w:eastAsiaTheme="minorHAnsi"/>
      <w:lang w:eastAsia="en-US"/>
    </w:rPr>
  </w:style>
  <w:style w:type="paragraph" w:customStyle="1" w:styleId="A7E5EDE043B840B4A78506F900F7D1415">
    <w:name w:val="A7E5EDE043B840B4A78506F900F7D1415"/>
    <w:rsid w:val="00030CEC"/>
    <w:rPr>
      <w:rFonts w:ascii="Verdana" w:eastAsiaTheme="minorHAnsi" w:hAnsi="Verdana"/>
      <w:sz w:val="20"/>
      <w:szCs w:val="20"/>
      <w:lang w:eastAsia="en-US"/>
    </w:rPr>
  </w:style>
  <w:style w:type="paragraph" w:customStyle="1" w:styleId="CAD344990727428CA66255B95BF67EAD5">
    <w:name w:val="CAD344990727428CA66255B95BF67EAD5"/>
    <w:rsid w:val="00030CEC"/>
    <w:rPr>
      <w:rFonts w:ascii="Verdana" w:eastAsiaTheme="minorHAnsi" w:hAnsi="Verdana"/>
      <w:sz w:val="20"/>
      <w:szCs w:val="20"/>
      <w:lang w:eastAsia="en-US"/>
    </w:rPr>
  </w:style>
  <w:style w:type="paragraph" w:customStyle="1" w:styleId="01E10A1F1DCD4850A42DF9C0B1ABF6E841">
    <w:name w:val="01E10A1F1DCD4850A42DF9C0B1ABF6E841"/>
    <w:rsid w:val="00030CEC"/>
    <w:pPr>
      <w:ind w:left="720"/>
      <w:contextualSpacing/>
    </w:pPr>
    <w:rPr>
      <w:rFonts w:eastAsiaTheme="minorHAnsi"/>
      <w:lang w:eastAsia="en-US"/>
    </w:rPr>
  </w:style>
  <w:style w:type="paragraph" w:customStyle="1" w:styleId="4C2F126769FC459AB9B8BDC9BF8E35A641">
    <w:name w:val="4C2F126769FC459AB9B8BDC9BF8E35A641"/>
    <w:rsid w:val="00030CEC"/>
    <w:rPr>
      <w:rFonts w:ascii="Verdana" w:eastAsiaTheme="minorHAnsi" w:hAnsi="Verdana"/>
      <w:sz w:val="20"/>
      <w:szCs w:val="20"/>
      <w:lang w:eastAsia="en-US"/>
    </w:rPr>
  </w:style>
  <w:style w:type="paragraph" w:customStyle="1" w:styleId="0CF7B0F814BB4939BAA48364BCD5818528">
    <w:name w:val="0CF7B0F814BB4939BAA48364BCD5818528"/>
    <w:rsid w:val="00030CEC"/>
    <w:pPr>
      <w:ind w:left="720"/>
      <w:contextualSpacing/>
    </w:pPr>
    <w:rPr>
      <w:rFonts w:eastAsiaTheme="minorHAnsi"/>
      <w:lang w:eastAsia="en-US"/>
    </w:rPr>
  </w:style>
  <w:style w:type="paragraph" w:customStyle="1" w:styleId="86B11A6CB23C49C192C02BC003D23C175">
    <w:name w:val="86B11A6CB23C49C192C02BC003D23C175"/>
    <w:rsid w:val="00030CEC"/>
    <w:rPr>
      <w:rFonts w:ascii="Verdana" w:eastAsiaTheme="minorHAnsi" w:hAnsi="Verdana"/>
      <w:sz w:val="20"/>
      <w:szCs w:val="20"/>
      <w:lang w:eastAsia="en-US"/>
    </w:rPr>
  </w:style>
  <w:style w:type="paragraph" w:customStyle="1" w:styleId="A7E5EDE043B840B4A78506F900F7D1416">
    <w:name w:val="A7E5EDE043B840B4A78506F900F7D1416"/>
    <w:rsid w:val="003E22C1"/>
    <w:rPr>
      <w:rFonts w:ascii="Verdana" w:eastAsiaTheme="minorHAnsi" w:hAnsi="Verdana"/>
      <w:sz w:val="20"/>
      <w:szCs w:val="20"/>
      <w:lang w:eastAsia="en-US"/>
    </w:rPr>
  </w:style>
  <w:style w:type="paragraph" w:customStyle="1" w:styleId="CAD344990727428CA66255B95BF67EAD6">
    <w:name w:val="CAD344990727428CA66255B95BF67EAD6"/>
    <w:rsid w:val="003E22C1"/>
    <w:rPr>
      <w:rFonts w:ascii="Verdana" w:eastAsiaTheme="minorHAnsi" w:hAnsi="Verdana"/>
      <w:sz w:val="20"/>
      <w:szCs w:val="20"/>
      <w:lang w:eastAsia="en-US"/>
    </w:rPr>
  </w:style>
  <w:style w:type="paragraph" w:customStyle="1" w:styleId="01E10A1F1DCD4850A42DF9C0B1ABF6E842">
    <w:name w:val="01E10A1F1DCD4850A42DF9C0B1ABF6E842"/>
    <w:rsid w:val="003E22C1"/>
    <w:pPr>
      <w:ind w:left="720"/>
      <w:contextualSpacing/>
    </w:pPr>
    <w:rPr>
      <w:rFonts w:eastAsiaTheme="minorHAnsi"/>
      <w:lang w:eastAsia="en-US"/>
    </w:rPr>
  </w:style>
  <w:style w:type="paragraph" w:customStyle="1" w:styleId="4C2F126769FC459AB9B8BDC9BF8E35A642">
    <w:name w:val="4C2F126769FC459AB9B8BDC9BF8E35A642"/>
    <w:rsid w:val="003E22C1"/>
    <w:rPr>
      <w:rFonts w:ascii="Verdana" w:eastAsiaTheme="minorHAnsi" w:hAnsi="Verdana"/>
      <w:sz w:val="20"/>
      <w:szCs w:val="20"/>
      <w:lang w:eastAsia="en-US"/>
    </w:rPr>
  </w:style>
  <w:style w:type="paragraph" w:customStyle="1" w:styleId="0CF7B0F814BB4939BAA48364BCD5818529">
    <w:name w:val="0CF7B0F814BB4939BAA48364BCD5818529"/>
    <w:rsid w:val="003E22C1"/>
    <w:pPr>
      <w:ind w:left="720"/>
      <w:contextualSpacing/>
    </w:pPr>
    <w:rPr>
      <w:rFonts w:eastAsiaTheme="minorHAnsi"/>
      <w:lang w:eastAsia="en-US"/>
    </w:rPr>
  </w:style>
  <w:style w:type="paragraph" w:customStyle="1" w:styleId="86B11A6CB23C49C192C02BC003D23C176">
    <w:name w:val="86B11A6CB23C49C192C02BC003D23C176"/>
    <w:rsid w:val="003E22C1"/>
    <w:rPr>
      <w:rFonts w:ascii="Verdana" w:eastAsiaTheme="minorHAnsi" w:hAnsi="Verdana"/>
      <w:sz w:val="20"/>
      <w:szCs w:val="20"/>
      <w:lang w:eastAsia="en-US"/>
    </w:rPr>
  </w:style>
  <w:style w:type="paragraph" w:customStyle="1" w:styleId="A7E5EDE043B840B4A78506F900F7D1417">
    <w:name w:val="A7E5EDE043B840B4A78506F900F7D1417"/>
    <w:rsid w:val="003E22C1"/>
    <w:rPr>
      <w:rFonts w:ascii="Verdana" w:eastAsiaTheme="minorHAnsi" w:hAnsi="Verdana"/>
      <w:sz w:val="20"/>
      <w:szCs w:val="20"/>
      <w:lang w:eastAsia="en-US"/>
    </w:rPr>
  </w:style>
  <w:style w:type="paragraph" w:customStyle="1" w:styleId="CAD344990727428CA66255B95BF67EAD7">
    <w:name w:val="CAD344990727428CA66255B95BF67EAD7"/>
    <w:rsid w:val="003E22C1"/>
    <w:rPr>
      <w:rFonts w:ascii="Verdana" w:eastAsiaTheme="minorHAnsi" w:hAnsi="Verdana"/>
      <w:sz w:val="20"/>
      <w:szCs w:val="20"/>
      <w:lang w:eastAsia="en-US"/>
    </w:rPr>
  </w:style>
  <w:style w:type="paragraph" w:customStyle="1" w:styleId="01E10A1F1DCD4850A42DF9C0B1ABF6E843">
    <w:name w:val="01E10A1F1DCD4850A42DF9C0B1ABF6E843"/>
    <w:rsid w:val="003E22C1"/>
    <w:rPr>
      <w:rFonts w:ascii="Verdana" w:eastAsiaTheme="minorHAnsi" w:hAnsi="Verdana"/>
      <w:sz w:val="20"/>
      <w:szCs w:val="20"/>
      <w:lang w:eastAsia="en-US"/>
    </w:rPr>
  </w:style>
  <w:style w:type="paragraph" w:customStyle="1" w:styleId="4C2F126769FC459AB9B8BDC9BF8E35A643">
    <w:name w:val="4C2F126769FC459AB9B8BDC9BF8E35A643"/>
    <w:rsid w:val="003E22C1"/>
    <w:rPr>
      <w:rFonts w:ascii="Verdana" w:eastAsiaTheme="minorHAnsi" w:hAnsi="Verdana"/>
      <w:sz w:val="20"/>
      <w:szCs w:val="20"/>
      <w:lang w:eastAsia="en-US"/>
    </w:rPr>
  </w:style>
  <w:style w:type="paragraph" w:customStyle="1" w:styleId="0CF7B0F814BB4939BAA48364BCD5818530">
    <w:name w:val="0CF7B0F814BB4939BAA48364BCD5818530"/>
    <w:rsid w:val="003E22C1"/>
    <w:pPr>
      <w:ind w:left="720"/>
      <w:contextualSpacing/>
    </w:pPr>
    <w:rPr>
      <w:rFonts w:eastAsiaTheme="minorHAnsi"/>
      <w:lang w:eastAsia="en-US"/>
    </w:rPr>
  </w:style>
  <w:style w:type="paragraph" w:customStyle="1" w:styleId="86B11A6CB23C49C192C02BC003D23C177">
    <w:name w:val="86B11A6CB23C49C192C02BC003D23C177"/>
    <w:rsid w:val="003E22C1"/>
    <w:rPr>
      <w:rFonts w:ascii="Verdana" w:eastAsiaTheme="minorHAnsi" w:hAnsi="Verdana"/>
      <w:sz w:val="20"/>
      <w:szCs w:val="20"/>
      <w:lang w:eastAsia="en-US"/>
    </w:rPr>
  </w:style>
  <w:style w:type="paragraph" w:customStyle="1" w:styleId="A7E5EDE043B840B4A78506F900F7D1418">
    <w:name w:val="A7E5EDE043B840B4A78506F900F7D1418"/>
    <w:rsid w:val="003E22C1"/>
    <w:rPr>
      <w:rFonts w:ascii="Verdana" w:eastAsiaTheme="minorHAnsi" w:hAnsi="Verdana"/>
      <w:sz w:val="20"/>
      <w:szCs w:val="20"/>
      <w:lang w:eastAsia="en-US"/>
    </w:rPr>
  </w:style>
  <w:style w:type="paragraph" w:customStyle="1" w:styleId="CAD344990727428CA66255B95BF67EAD8">
    <w:name w:val="CAD344990727428CA66255B95BF67EAD8"/>
    <w:rsid w:val="003E22C1"/>
    <w:rPr>
      <w:rFonts w:ascii="Verdana" w:eastAsiaTheme="minorHAnsi" w:hAnsi="Verdana"/>
      <w:sz w:val="20"/>
      <w:szCs w:val="20"/>
      <w:lang w:eastAsia="en-US"/>
    </w:rPr>
  </w:style>
  <w:style w:type="paragraph" w:customStyle="1" w:styleId="01E10A1F1DCD4850A42DF9C0B1ABF6E844">
    <w:name w:val="01E10A1F1DCD4850A42DF9C0B1ABF6E844"/>
    <w:rsid w:val="003E22C1"/>
    <w:rPr>
      <w:rFonts w:ascii="Verdana" w:eastAsiaTheme="minorHAnsi" w:hAnsi="Verdana"/>
      <w:sz w:val="20"/>
      <w:szCs w:val="20"/>
      <w:lang w:eastAsia="en-US"/>
    </w:rPr>
  </w:style>
  <w:style w:type="paragraph" w:customStyle="1" w:styleId="4C2F126769FC459AB9B8BDC9BF8E35A644">
    <w:name w:val="4C2F126769FC459AB9B8BDC9BF8E35A644"/>
    <w:rsid w:val="003E22C1"/>
    <w:rPr>
      <w:rFonts w:ascii="Verdana" w:eastAsiaTheme="minorHAnsi" w:hAnsi="Verdana"/>
      <w:sz w:val="20"/>
      <w:szCs w:val="20"/>
      <w:lang w:eastAsia="en-US"/>
    </w:rPr>
  </w:style>
  <w:style w:type="paragraph" w:customStyle="1" w:styleId="0CF7B0F814BB4939BAA48364BCD5818531">
    <w:name w:val="0CF7B0F814BB4939BAA48364BCD5818531"/>
    <w:rsid w:val="003E22C1"/>
    <w:pPr>
      <w:ind w:left="720"/>
      <w:contextualSpacing/>
    </w:pPr>
    <w:rPr>
      <w:rFonts w:eastAsiaTheme="minorHAnsi"/>
      <w:lang w:eastAsia="en-US"/>
    </w:rPr>
  </w:style>
  <w:style w:type="paragraph" w:customStyle="1" w:styleId="86B11A6CB23C49C192C02BC003D23C178">
    <w:name w:val="86B11A6CB23C49C192C02BC003D23C178"/>
    <w:rsid w:val="003E22C1"/>
    <w:rPr>
      <w:rFonts w:ascii="Verdana" w:eastAsiaTheme="minorHAnsi" w:hAnsi="Verdana"/>
      <w:sz w:val="20"/>
      <w:szCs w:val="20"/>
      <w:lang w:eastAsia="en-US"/>
    </w:rPr>
  </w:style>
  <w:style w:type="paragraph" w:customStyle="1" w:styleId="A7E5EDE043B840B4A78506F900F7D1419">
    <w:name w:val="A7E5EDE043B840B4A78506F900F7D1419"/>
    <w:rsid w:val="003E22C1"/>
    <w:rPr>
      <w:rFonts w:ascii="Verdana" w:eastAsiaTheme="minorHAnsi" w:hAnsi="Verdana"/>
      <w:sz w:val="20"/>
      <w:szCs w:val="20"/>
      <w:lang w:eastAsia="en-US"/>
    </w:rPr>
  </w:style>
  <w:style w:type="paragraph" w:customStyle="1" w:styleId="CAD344990727428CA66255B95BF67EAD9">
    <w:name w:val="CAD344990727428CA66255B95BF67EAD9"/>
    <w:rsid w:val="003E22C1"/>
    <w:rPr>
      <w:rFonts w:ascii="Verdana" w:eastAsiaTheme="minorHAnsi" w:hAnsi="Verdana"/>
      <w:sz w:val="20"/>
      <w:szCs w:val="20"/>
      <w:lang w:eastAsia="en-US"/>
    </w:rPr>
  </w:style>
  <w:style w:type="paragraph" w:customStyle="1" w:styleId="01E10A1F1DCD4850A42DF9C0B1ABF6E845">
    <w:name w:val="01E10A1F1DCD4850A42DF9C0B1ABF6E845"/>
    <w:rsid w:val="003E22C1"/>
    <w:rPr>
      <w:rFonts w:ascii="Verdana" w:eastAsiaTheme="minorHAnsi" w:hAnsi="Verdana"/>
      <w:sz w:val="20"/>
      <w:szCs w:val="20"/>
      <w:lang w:eastAsia="en-US"/>
    </w:rPr>
  </w:style>
  <w:style w:type="paragraph" w:customStyle="1" w:styleId="4C2F126769FC459AB9B8BDC9BF8E35A645">
    <w:name w:val="4C2F126769FC459AB9B8BDC9BF8E35A645"/>
    <w:rsid w:val="003E22C1"/>
    <w:rPr>
      <w:rFonts w:ascii="Verdana" w:eastAsiaTheme="minorHAnsi" w:hAnsi="Verdana"/>
      <w:sz w:val="20"/>
      <w:szCs w:val="20"/>
      <w:lang w:eastAsia="en-US"/>
    </w:rPr>
  </w:style>
  <w:style w:type="paragraph" w:customStyle="1" w:styleId="0CF7B0F814BB4939BAA48364BCD5818532">
    <w:name w:val="0CF7B0F814BB4939BAA48364BCD5818532"/>
    <w:rsid w:val="003E22C1"/>
    <w:pPr>
      <w:ind w:left="720"/>
      <w:contextualSpacing/>
    </w:pPr>
    <w:rPr>
      <w:rFonts w:eastAsiaTheme="minorHAnsi"/>
      <w:lang w:eastAsia="en-US"/>
    </w:rPr>
  </w:style>
  <w:style w:type="paragraph" w:customStyle="1" w:styleId="86B11A6CB23C49C192C02BC003D23C179">
    <w:name w:val="86B11A6CB23C49C192C02BC003D23C179"/>
    <w:rsid w:val="003E22C1"/>
    <w:rPr>
      <w:rFonts w:ascii="Verdana" w:eastAsiaTheme="minorHAnsi" w:hAnsi="Verdana"/>
      <w:sz w:val="20"/>
      <w:szCs w:val="20"/>
      <w:lang w:eastAsia="en-US"/>
    </w:rPr>
  </w:style>
  <w:style w:type="paragraph" w:customStyle="1" w:styleId="A7E5EDE043B840B4A78506F900F7D14110">
    <w:name w:val="A7E5EDE043B840B4A78506F900F7D14110"/>
    <w:rsid w:val="003E22C1"/>
    <w:rPr>
      <w:rFonts w:ascii="Verdana" w:eastAsiaTheme="minorHAnsi" w:hAnsi="Verdana"/>
      <w:sz w:val="20"/>
      <w:szCs w:val="20"/>
      <w:lang w:eastAsia="en-US"/>
    </w:rPr>
  </w:style>
  <w:style w:type="paragraph" w:customStyle="1" w:styleId="CAD344990727428CA66255B95BF67EAD10">
    <w:name w:val="CAD344990727428CA66255B95BF67EAD10"/>
    <w:rsid w:val="003E22C1"/>
    <w:rPr>
      <w:rFonts w:ascii="Verdana" w:eastAsiaTheme="minorHAnsi" w:hAnsi="Verdana"/>
      <w:sz w:val="20"/>
      <w:szCs w:val="20"/>
      <w:lang w:eastAsia="en-US"/>
    </w:rPr>
  </w:style>
  <w:style w:type="paragraph" w:customStyle="1" w:styleId="01E10A1F1DCD4850A42DF9C0B1ABF6E846">
    <w:name w:val="01E10A1F1DCD4850A42DF9C0B1ABF6E846"/>
    <w:rsid w:val="003E22C1"/>
    <w:rPr>
      <w:rFonts w:ascii="Verdana" w:eastAsiaTheme="minorHAnsi" w:hAnsi="Verdana"/>
      <w:sz w:val="20"/>
      <w:szCs w:val="20"/>
      <w:lang w:eastAsia="en-US"/>
    </w:rPr>
  </w:style>
  <w:style w:type="paragraph" w:customStyle="1" w:styleId="4C2F126769FC459AB9B8BDC9BF8E35A646">
    <w:name w:val="4C2F126769FC459AB9B8BDC9BF8E35A646"/>
    <w:rsid w:val="003E22C1"/>
    <w:rPr>
      <w:rFonts w:ascii="Verdana" w:eastAsiaTheme="minorHAnsi" w:hAnsi="Verdana"/>
      <w:sz w:val="20"/>
      <w:szCs w:val="20"/>
      <w:lang w:eastAsia="en-US"/>
    </w:rPr>
  </w:style>
  <w:style w:type="paragraph" w:customStyle="1" w:styleId="0CF7B0F814BB4939BAA48364BCD5818533">
    <w:name w:val="0CF7B0F814BB4939BAA48364BCD5818533"/>
    <w:rsid w:val="003E22C1"/>
    <w:pPr>
      <w:ind w:left="720"/>
      <w:contextualSpacing/>
    </w:pPr>
    <w:rPr>
      <w:rFonts w:eastAsiaTheme="minorHAnsi"/>
      <w:lang w:eastAsia="en-US"/>
    </w:rPr>
  </w:style>
  <w:style w:type="paragraph" w:customStyle="1" w:styleId="86B11A6CB23C49C192C02BC003D23C1710">
    <w:name w:val="86B11A6CB23C49C192C02BC003D23C1710"/>
    <w:rsid w:val="003E22C1"/>
    <w:rPr>
      <w:rFonts w:ascii="Verdana" w:eastAsiaTheme="minorHAnsi" w:hAnsi="Verdana"/>
      <w:sz w:val="20"/>
      <w:szCs w:val="20"/>
      <w:lang w:eastAsia="en-US"/>
    </w:rPr>
  </w:style>
  <w:style w:type="paragraph" w:customStyle="1" w:styleId="A7E5EDE043B840B4A78506F900F7D14111">
    <w:name w:val="A7E5EDE043B840B4A78506F900F7D14111"/>
    <w:rsid w:val="003E22C1"/>
    <w:rPr>
      <w:rFonts w:ascii="Verdana" w:eastAsiaTheme="minorHAnsi" w:hAnsi="Verdana"/>
      <w:sz w:val="20"/>
      <w:szCs w:val="20"/>
      <w:lang w:eastAsia="en-US"/>
    </w:rPr>
  </w:style>
  <w:style w:type="paragraph" w:customStyle="1" w:styleId="CAD344990727428CA66255B95BF67EAD11">
    <w:name w:val="CAD344990727428CA66255B95BF67EAD11"/>
    <w:rsid w:val="003E22C1"/>
    <w:rPr>
      <w:rFonts w:ascii="Verdana" w:eastAsiaTheme="minorHAnsi" w:hAnsi="Verdana"/>
      <w:sz w:val="20"/>
      <w:szCs w:val="20"/>
      <w:lang w:eastAsia="en-US"/>
    </w:rPr>
  </w:style>
  <w:style w:type="paragraph" w:customStyle="1" w:styleId="01E10A1F1DCD4850A42DF9C0B1ABF6E847">
    <w:name w:val="01E10A1F1DCD4850A42DF9C0B1ABF6E847"/>
    <w:rsid w:val="003E22C1"/>
    <w:rPr>
      <w:rFonts w:ascii="Verdana" w:eastAsiaTheme="minorHAnsi" w:hAnsi="Verdana"/>
      <w:sz w:val="20"/>
      <w:szCs w:val="20"/>
      <w:lang w:eastAsia="en-US"/>
    </w:rPr>
  </w:style>
  <w:style w:type="paragraph" w:customStyle="1" w:styleId="4C2F126769FC459AB9B8BDC9BF8E35A647">
    <w:name w:val="4C2F126769FC459AB9B8BDC9BF8E35A647"/>
    <w:rsid w:val="003E22C1"/>
    <w:rPr>
      <w:rFonts w:ascii="Verdana" w:eastAsiaTheme="minorHAnsi" w:hAnsi="Verdana"/>
      <w:sz w:val="20"/>
      <w:szCs w:val="20"/>
      <w:lang w:eastAsia="en-US"/>
    </w:rPr>
  </w:style>
  <w:style w:type="paragraph" w:customStyle="1" w:styleId="0CF7B0F814BB4939BAA48364BCD5818534">
    <w:name w:val="0CF7B0F814BB4939BAA48364BCD5818534"/>
    <w:rsid w:val="003E22C1"/>
    <w:pPr>
      <w:ind w:left="720"/>
      <w:contextualSpacing/>
    </w:pPr>
    <w:rPr>
      <w:rFonts w:eastAsiaTheme="minorHAnsi"/>
      <w:lang w:eastAsia="en-US"/>
    </w:rPr>
  </w:style>
  <w:style w:type="paragraph" w:customStyle="1" w:styleId="86B11A6CB23C49C192C02BC003D23C1711">
    <w:name w:val="86B11A6CB23C49C192C02BC003D23C1711"/>
    <w:rsid w:val="003E22C1"/>
    <w:rPr>
      <w:rFonts w:ascii="Verdana" w:eastAsiaTheme="minorHAnsi" w:hAnsi="Verdana"/>
      <w:sz w:val="20"/>
      <w:szCs w:val="20"/>
      <w:lang w:eastAsia="en-US"/>
    </w:rPr>
  </w:style>
  <w:style w:type="paragraph" w:customStyle="1" w:styleId="489EF4EA8F9D471A8FC29A75D1422E71">
    <w:name w:val="489EF4EA8F9D471A8FC29A75D1422E71"/>
    <w:rsid w:val="00442B67"/>
    <w:pPr>
      <w:spacing w:after="160" w:line="259" w:lineRule="auto"/>
    </w:pPr>
  </w:style>
  <w:style w:type="paragraph" w:customStyle="1" w:styleId="4403EDFA1F5048C5AEC46ED8D1AC15D0">
    <w:name w:val="4403EDFA1F5048C5AEC46ED8D1AC15D0"/>
    <w:rsid w:val="00442B67"/>
    <w:pPr>
      <w:spacing w:after="160" w:line="259" w:lineRule="auto"/>
    </w:pPr>
  </w:style>
  <w:style w:type="paragraph" w:customStyle="1" w:styleId="A7E5EDE043B840B4A78506F900F7D14112">
    <w:name w:val="A7E5EDE043B840B4A78506F900F7D14112"/>
    <w:rsid w:val="00442B67"/>
    <w:rPr>
      <w:rFonts w:ascii="Verdana" w:eastAsiaTheme="minorHAnsi" w:hAnsi="Verdana"/>
      <w:sz w:val="20"/>
      <w:szCs w:val="20"/>
      <w:lang w:eastAsia="en-US"/>
    </w:rPr>
  </w:style>
  <w:style w:type="paragraph" w:customStyle="1" w:styleId="CAD344990727428CA66255B95BF67EAD12">
    <w:name w:val="CAD344990727428CA66255B95BF67EAD12"/>
    <w:rsid w:val="00442B67"/>
    <w:rPr>
      <w:rFonts w:ascii="Verdana" w:eastAsiaTheme="minorHAnsi" w:hAnsi="Verdana"/>
      <w:sz w:val="20"/>
      <w:szCs w:val="20"/>
      <w:lang w:eastAsia="en-US"/>
    </w:rPr>
  </w:style>
  <w:style w:type="paragraph" w:customStyle="1" w:styleId="01E10A1F1DCD4850A42DF9C0B1ABF6E848">
    <w:name w:val="01E10A1F1DCD4850A42DF9C0B1ABF6E848"/>
    <w:rsid w:val="00442B67"/>
    <w:rPr>
      <w:rFonts w:ascii="Verdana" w:eastAsiaTheme="minorHAnsi" w:hAnsi="Verdana"/>
      <w:sz w:val="20"/>
      <w:szCs w:val="20"/>
      <w:lang w:eastAsia="en-US"/>
    </w:rPr>
  </w:style>
  <w:style w:type="paragraph" w:customStyle="1" w:styleId="4C2F126769FC459AB9B8BDC9BF8E35A648">
    <w:name w:val="4C2F126769FC459AB9B8BDC9BF8E35A648"/>
    <w:rsid w:val="00442B67"/>
    <w:rPr>
      <w:rFonts w:ascii="Verdana" w:eastAsiaTheme="minorHAnsi" w:hAnsi="Verdana"/>
      <w:sz w:val="20"/>
      <w:szCs w:val="20"/>
      <w:lang w:eastAsia="en-US"/>
    </w:rPr>
  </w:style>
  <w:style w:type="paragraph" w:customStyle="1" w:styleId="0CF7B0F814BB4939BAA48364BCD5818535">
    <w:name w:val="0CF7B0F814BB4939BAA48364BCD5818535"/>
    <w:rsid w:val="00442B67"/>
    <w:pPr>
      <w:ind w:left="720"/>
      <w:contextualSpacing/>
    </w:pPr>
    <w:rPr>
      <w:rFonts w:eastAsiaTheme="minorHAnsi"/>
      <w:lang w:eastAsia="en-US"/>
    </w:rPr>
  </w:style>
  <w:style w:type="paragraph" w:customStyle="1" w:styleId="4403EDFA1F5048C5AEC46ED8D1AC15D01">
    <w:name w:val="4403EDFA1F5048C5AEC46ED8D1AC15D01"/>
    <w:rsid w:val="00442B67"/>
    <w:rPr>
      <w:rFonts w:ascii="Verdana" w:eastAsiaTheme="minorHAnsi" w:hAnsi="Verdana"/>
      <w:sz w:val="20"/>
      <w:szCs w:val="20"/>
      <w:lang w:eastAsia="en-US"/>
    </w:rPr>
  </w:style>
  <w:style w:type="paragraph" w:customStyle="1" w:styleId="86B11A6CB23C49C192C02BC003D23C1712">
    <w:name w:val="86B11A6CB23C49C192C02BC003D23C1712"/>
    <w:rsid w:val="00442B67"/>
    <w:rPr>
      <w:rFonts w:ascii="Verdana" w:eastAsiaTheme="minorHAnsi" w:hAnsi="Verdana"/>
      <w:sz w:val="20"/>
      <w:szCs w:val="20"/>
      <w:lang w:eastAsia="en-US"/>
    </w:rPr>
  </w:style>
  <w:style w:type="paragraph" w:customStyle="1" w:styleId="6160720B72384F568C22468D500F4AC2">
    <w:name w:val="6160720B72384F568C22468D500F4AC2"/>
    <w:rsid w:val="00442B67"/>
    <w:pPr>
      <w:spacing w:after="160" w:line="259" w:lineRule="auto"/>
    </w:pPr>
  </w:style>
  <w:style w:type="paragraph" w:customStyle="1" w:styleId="FEC81F34823D4840B07C574FEDD54627">
    <w:name w:val="FEC81F34823D4840B07C574FEDD54627"/>
    <w:rsid w:val="00442B67"/>
    <w:pPr>
      <w:spacing w:after="160" w:line="259" w:lineRule="auto"/>
    </w:pPr>
  </w:style>
  <w:style w:type="paragraph" w:customStyle="1" w:styleId="9D11B2A7B1FD4A7899B76BFAC2593CEE">
    <w:name w:val="9D11B2A7B1FD4A7899B76BFAC2593CEE"/>
    <w:rsid w:val="00442B67"/>
    <w:pPr>
      <w:spacing w:after="160" w:line="259" w:lineRule="auto"/>
    </w:pPr>
  </w:style>
  <w:style w:type="paragraph" w:customStyle="1" w:styleId="E76027215200455C964CE70FF29D608F">
    <w:name w:val="E76027215200455C964CE70FF29D608F"/>
    <w:rsid w:val="00442B67"/>
    <w:pPr>
      <w:spacing w:after="160" w:line="259" w:lineRule="auto"/>
    </w:pPr>
  </w:style>
  <w:style w:type="paragraph" w:customStyle="1" w:styleId="3EC7E545D63E426AB63B63DA8DA64A53">
    <w:name w:val="3EC7E545D63E426AB63B63DA8DA64A53"/>
    <w:rsid w:val="00442B67"/>
    <w:pPr>
      <w:spacing w:after="160" w:line="259" w:lineRule="auto"/>
    </w:pPr>
  </w:style>
  <w:style w:type="paragraph" w:customStyle="1" w:styleId="3E8C4745CFE747169B9378E7C86B74F5">
    <w:name w:val="3E8C4745CFE747169B9378E7C86B74F5"/>
    <w:rsid w:val="00442B67"/>
    <w:pPr>
      <w:spacing w:after="160" w:line="259" w:lineRule="auto"/>
    </w:pPr>
  </w:style>
  <w:style w:type="paragraph" w:customStyle="1" w:styleId="5ECA4DF074ED4FA7AAD423AFDFD8F1C4">
    <w:name w:val="5ECA4DF074ED4FA7AAD423AFDFD8F1C4"/>
    <w:rsid w:val="00442B67"/>
    <w:pPr>
      <w:spacing w:after="160" w:line="259" w:lineRule="auto"/>
    </w:pPr>
  </w:style>
  <w:style w:type="paragraph" w:customStyle="1" w:styleId="2E8EF3E14F954F78919F9314D15AF176">
    <w:name w:val="2E8EF3E14F954F78919F9314D15AF176"/>
    <w:rsid w:val="00442B67"/>
    <w:pPr>
      <w:spacing w:after="160" w:line="259" w:lineRule="auto"/>
    </w:pPr>
  </w:style>
  <w:style w:type="paragraph" w:customStyle="1" w:styleId="E4C4B69684AD4A0FB64F6A57B7D88A39">
    <w:name w:val="E4C4B69684AD4A0FB64F6A57B7D88A39"/>
    <w:rsid w:val="00442B67"/>
    <w:pPr>
      <w:spacing w:after="160" w:line="259" w:lineRule="auto"/>
    </w:pPr>
  </w:style>
  <w:style w:type="paragraph" w:customStyle="1" w:styleId="12B0800C2CFE4EA891EFCDECFCF31A1B">
    <w:name w:val="12B0800C2CFE4EA891EFCDECFCF31A1B"/>
    <w:rsid w:val="00442B67"/>
    <w:pPr>
      <w:spacing w:after="160" w:line="259" w:lineRule="auto"/>
    </w:pPr>
  </w:style>
  <w:style w:type="paragraph" w:customStyle="1" w:styleId="D3147D9DFAE44A7FA94BB200735039E0">
    <w:name w:val="D3147D9DFAE44A7FA94BB200735039E0"/>
    <w:rsid w:val="00442B67"/>
    <w:pPr>
      <w:spacing w:after="160" w:line="259" w:lineRule="auto"/>
    </w:pPr>
  </w:style>
  <w:style w:type="paragraph" w:customStyle="1" w:styleId="10E0825AE45D4ADA95BDEF889F0A78B5">
    <w:name w:val="10E0825AE45D4ADA95BDEF889F0A78B5"/>
    <w:rsid w:val="00442B67"/>
    <w:pPr>
      <w:spacing w:after="160" w:line="259" w:lineRule="auto"/>
    </w:pPr>
  </w:style>
  <w:style w:type="paragraph" w:customStyle="1" w:styleId="3FE1228A75614742B952AE2BEF2E4817">
    <w:name w:val="3FE1228A75614742B952AE2BEF2E4817"/>
    <w:rsid w:val="00442B67"/>
    <w:pPr>
      <w:spacing w:after="160" w:line="259" w:lineRule="auto"/>
    </w:pPr>
  </w:style>
  <w:style w:type="paragraph" w:customStyle="1" w:styleId="551DA8E598934CF983E88C269942060F">
    <w:name w:val="551DA8E598934CF983E88C269942060F"/>
    <w:rsid w:val="00442B67"/>
    <w:pPr>
      <w:spacing w:after="160" w:line="259" w:lineRule="auto"/>
    </w:pPr>
  </w:style>
  <w:style w:type="paragraph" w:customStyle="1" w:styleId="A7E5EDE043B840B4A78506F900F7D14113">
    <w:name w:val="A7E5EDE043B840B4A78506F900F7D14113"/>
    <w:rsid w:val="00442B67"/>
    <w:rPr>
      <w:rFonts w:ascii="Verdana" w:eastAsiaTheme="minorHAnsi" w:hAnsi="Verdana"/>
      <w:sz w:val="20"/>
      <w:szCs w:val="20"/>
      <w:lang w:eastAsia="en-US"/>
    </w:rPr>
  </w:style>
  <w:style w:type="paragraph" w:customStyle="1" w:styleId="CAD344990727428CA66255B95BF67EAD13">
    <w:name w:val="CAD344990727428CA66255B95BF67EAD13"/>
    <w:rsid w:val="00442B67"/>
    <w:rPr>
      <w:rFonts w:ascii="Verdana" w:eastAsiaTheme="minorHAnsi" w:hAnsi="Verdana"/>
      <w:sz w:val="20"/>
      <w:szCs w:val="20"/>
      <w:lang w:eastAsia="en-US"/>
    </w:rPr>
  </w:style>
  <w:style w:type="paragraph" w:customStyle="1" w:styleId="FEC81F34823D4840B07C574FEDD546271">
    <w:name w:val="FEC81F34823D4840B07C574FEDD546271"/>
    <w:rsid w:val="00442B67"/>
    <w:rPr>
      <w:rFonts w:ascii="Verdana" w:eastAsiaTheme="minorHAnsi" w:hAnsi="Verdana"/>
      <w:sz w:val="20"/>
      <w:szCs w:val="20"/>
      <w:lang w:eastAsia="en-US"/>
    </w:rPr>
  </w:style>
  <w:style w:type="paragraph" w:customStyle="1" w:styleId="E76027215200455C964CE70FF29D608F1">
    <w:name w:val="E76027215200455C964CE70FF29D608F1"/>
    <w:rsid w:val="00442B67"/>
    <w:rPr>
      <w:rFonts w:ascii="Verdana" w:eastAsiaTheme="minorHAnsi" w:hAnsi="Verdana"/>
      <w:sz w:val="20"/>
      <w:szCs w:val="20"/>
      <w:lang w:eastAsia="en-US"/>
    </w:rPr>
  </w:style>
  <w:style w:type="paragraph" w:customStyle="1" w:styleId="3EC7E545D63E426AB63B63DA8DA64A531">
    <w:name w:val="3EC7E545D63E426AB63B63DA8DA64A531"/>
    <w:rsid w:val="00442B67"/>
    <w:rPr>
      <w:rFonts w:ascii="Verdana" w:eastAsiaTheme="minorHAnsi" w:hAnsi="Verdana"/>
      <w:sz w:val="20"/>
      <w:szCs w:val="20"/>
      <w:lang w:eastAsia="en-US"/>
    </w:rPr>
  </w:style>
  <w:style w:type="paragraph" w:customStyle="1" w:styleId="3E8C4745CFE747169B9378E7C86B74F51">
    <w:name w:val="3E8C4745CFE747169B9378E7C86B74F51"/>
    <w:rsid w:val="00442B67"/>
    <w:rPr>
      <w:rFonts w:ascii="Verdana" w:eastAsiaTheme="minorHAnsi" w:hAnsi="Verdana"/>
      <w:sz w:val="20"/>
      <w:szCs w:val="20"/>
      <w:lang w:eastAsia="en-US"/>
    </w:rPr>
  </w:style>
  <w:style w:type="paragraph" w:customStyle="1" w:styleId="5ECA4DF074ED4FA7AAD423AFDFD8F1C41">
    <w:name w:val="5ECA4DF074ED4FA7AAD423AFDFD8F1C41"/>
    <w:rsid w:val="00442B67"/>
    <w:rPr>
      <w:rFonts w:ascii="Verdana" w:eastAsiaTheme="minorHAnsi" w:hAnsi="Verdana"/>
      <w:sz w:val="20"/>
      <w:szCs w:val="20"/>
      <w:lang w:eastAsia="en-US"/>
    </w:rPr>
  </w:style>
  <w:style w:type="paragraph" w:customStyle="1" w:styleId="2E8EF3E14F954F78919F9314D15AF1761">
    <w:name w:val="2E8EF3E14F954F78919F9314D15AF1761"/>
    <w:rsid w:val="00442B67"/>
    <w:rPr>
      <w:rFonts w:ascii="Verdana" w:eastAsiaTheme="minorHAnsi" w:hAnsi="Verdana"/>
      <w:sz w:val="20"/>
      <w:szCs w:val="20"/>
      <w:lang w:eastAsia="en-US"/>
    </w:rPr>
  </w:style>
  <w:style w:type="paragraph" w:customStyle="1" w:styleId="E4C4B69684AD4A0FB64F6A57B7D88A391">
    <w:name w:val="E4C4B69684AD4A0FB64F6A57B7D88A391"/>
    <w:rsid w:val="00442B67"/>
    <w:rPr>
      <w:rFonts w:ascii="Verdana" w:eastAsiaTheme="minorHAnsi" w:hAnsi="Verdana"/>
      <w:sz w:val="20"/>
      <w:szCs w:val="20"/>
      <w:lang w:eastAsia="en-US"/>
    </w:rPr>
  </w:style>
  <w:style w:type="paragraph" w:customStyle="1" w:styleId="12B0800C2CFE4EA891EFCDECFCF31A1B1">
    <w:name w:val="12B0800C2CFE4EA891EFCDECFCF31A1B1"/>
    <w:rsid w:val="00442B67"/>
    <w:rPr>
      <w:rFonts w:ascii="Verdana" w:eastAsiaTheme="minorHAnsi" w:hAnsi="Verdana"/>
      <w:sz w:val="20"/>
      <w:szCs w:val="20"/>
      <w:lang w:eastAsia="en-US"/>
    </w:rPr>
  </w:style>
  <w:style w:type="paragraph" w:customStyle="1" w:styleId="D3147D9DFAE44A7FA94BB200735039E01">
    <w:name w:val="D3147D9DFAE44A7FA94BB200735039E01"/>
    <w:rsid w:val="00442B67"/>
    <w:rPr>
      <w:rFonts w:ascii="Verdana" w:eastAsiaTheme="minorHAnsi" w:hAnsi="Verdana"/>
      <w:sz w:val="20"/>
      <w:szCs w:val="20"/>
      <w:lang w:eastAsia="en-US"/>
    </w:rPr>
  </w:style>
  <w:style w:type="paragraph" w:customStyle="1" w:styleId="10E0825AE45D4ADA95BDEF889F0A78B51">
    <w:name w:val="10E0825AE45D4ADA95BDEF889F0A78B51"/>
    <w:rsid w:val="00442B67"/>
    <w:rPr>
      <w:rFonts w:ascii="Verdana" w:eastAsiaTheme="minorHAnsi" w:hAnsi="Verdana"/>
      <w:sz w:val="20"/>
      <w:szCs w:val="20"/>
      <w:lang w:eastAsia="en-US"/>
    </w:rPr>
  </w:style>
  <w:style w:type="paragraph" w:customStyle="1" w:styleId="3FE1228A75614742B952AE2BEF2E48171">
    <w:name w:val="3FE1228A75614742B952AE2BEF2E48171"/>
    <w:rsid w:val="00442B67"/>
    <w:rPr>
      <w:rFonts w:ascii="Verdana" w:eastAsiaTheme="minorHAnsi" w:hAnsi="Verdana"/>
      <w:sz w:val="20"/>
      <w:szCs w:val="20"/>
      <w:lang w:eastAsia="en-US"/>
    </w:rPr>
  </w:style>
  <w:style w:type="paragraph" w:customStyle="1" w:styleId="551DA8E598934CF983E88C269942060F1">
    <w:name w:val="551DA8E598934CF983E88C269942060F1"/>
    <w:rsid w:val="00442B67"/>
    <w:rPr>
      <w:rFonts w:ascii="Verdana" w:eastAsiaTheme="minorHAnsi" w:hAnsi="Verdana"/>
      <w:sz w:val="20"/>
      <w:szCs w:val="20"/>
      <w:lang w:eastAsia="en-US"/>
    </w:rPr>
  </w:style>
  <w:style w:type="paragraph" w:customStyle="1" w:styleId="01E10A1F1DCD4850A42DF9C0B1ABF6E849">
    <w:name w:val="01E10A1F1DCD4850A42DF9C0B1ABF6E849"/>
    <w:rsid w:val="00442B67"/>
    <w:rPr>
      <w:rFonts w:ascii="Verdana" w:eastAsiaTheme="minorHAnsi" w:hAnsi="Verdana"/>
      <w:sz w:val="20"/>
      <w:szCs w:val="20"/>
      <w:lang w:eastAsia="en-US"/>
    </w:rPr>
  </w:style>
  <w:style w:type="paragraph" w:customStyle="1" w:styleId="4C2F126769FC459AB9B8BDC9BF8E35A649">
    <w:name w:val="4C2F126769FC459AB9B8BDC9BF8E35A649"/>
    <w:rsid w:val="00442B67"/>
    <w:rPr>
      <w:rFonts w:ascii="Verdana" w:eastAsiaTheme="minorHAnsi" w:hAnsi="Verdana"/>
      <w:sz w:val="20"/>
      <w:szCs w:val="20"/>
      <w:lang w:eastAsia="en-US"/>
    </w:rPr>
  </w:style>
  <w:style w:type="paragraph" w:customStyle="1" w:styleId="0CF7B0F814BB4939BAA48364BCD5818536">
    <w:name w:val="0CF7B0F814BB4939BAA48364BCD5818536"/>
    <w:rsid w:val="00442B67"/>
    <w:pPr>
      <w:ind w:left="720"/>
      <w:contextualSpacing/>
    </w:pPr>
    <w:rPr>
      <w:rFonts w:eastAsiaTheme="minorHAnsi"/>
      <w:lang w:eastAsia="en-US"/>
    </w:rPr>
  </w:style>
  <w:style w:type="paragraph" w:customStyle="1" w:styleId="6160720B72384F568C22468D500F4AC21">
    <w:name w:val="6160720B72384F568C22468D500F4AC21"/>
    <w:rsid w:val="00442B67"/>
    <w:pPr>
      <w:ind w:left="720"/>
      <w:contextualSpacing/>
    </w:pPr>
    <w:rPr>
      <w:rFonts w:eastAsiaTheme="minorHAnsi"/>
      <w:lang w:eastAsia="en-US"/>
    </w:rPr>
  </w:style>
  <w:style w:type="paragraph" w:customStyle="1" w:styleId="4403EDFA1F5048C5AEC46ED8D1AC15D02">
    <w:name w:val="4403EDFA1F5048C5AEC46ED8D1AC15D02"/>
    <w:rsid w:val="00442B67"/>
    <w:rPr>
      <w:rFonts w:ascii="Verdana" w:eastAsiaTheme="minorHAnsi" w:hAnsi="Verdana"/>
      <w:sz w:val="20"/>
      <w:szCs w:val="20"/>
      <w:lang w:eastAsia="en-US"/>
    </w:rPr>
  </w:style>
  <w:style w:type="paragraph" w:customStyle="1" w:styleId="86B11A6CB23C49C192C02BC003D23C1713">
    <w:name w:val="86B11A6CB23C49C192C02BC003D23C1713"/>
    <w:rsid w:val="00442B67"/>
    <w:rPr>
      <w:rFonts w:ascii="Verdana" w:eastAsiaTheme="minorHAnsi" w:hAnsi="Verdana"/>
      <w:sz w:val="20"/>
      <w:szCs w:val="20"/>
      <w:lang w:eastAsia="en-US"/>
    </w:rPr>
  </w:style>
  <w:style w:type="paragraph" w:customStyle="1" w:styleId="A7E5EDE043B840B4A78506F900F7D14114">
    <w:name w:val="A7E5EDE043B840B4A78506F900F7D14114"/>
    <w:rsid w:val="00821005"/>
    <w:rPr>
      <w:rFonts w:ascii="Verdana" w:eastAsiaTheme="minorHAnsi" w:hAnsi="Verdana"/>
      <w:sz w:val="20"/>
      <w:szCs w:val="20"/>
      <w:lang w:eastAsia="en-US"/>
    </w:rPr>
  </w:style>
  <w:style w:type="paragraph" w:customStyle="1" w:styleId="CAD344990727428CA66255B95BF67EAD14">
    <w:name w:val="CAD344990727428CA66255B95BF67EAD14"/>
    <w:rsid w:val="00821005"/>
    <w:rPr>
      <w:rFonts w:ascii="Verdana" w:eastAsiaTheme="minorHAnsi" w:hAnsi="Verdana"/>
      <w:sz w:val="20"/>
      <w:szCs w:val="20"/>
      <w:lang w:eastAsia="en-US"/>
    </w:rPr>
  </w:style>
  <w:style w:type="paragraph" w:customStyle="1" w:styleId="FEC81F34823D4840B07C574FEDD546272">
    <w:name w:val="FEC81F34823D4840B07C574FEDD546272"/>
    <w:rsid w:val="00821005"/>
    <w:rPr>
      <w:rFonts w:ascii="Verdana" w:eastAsiaTheme="minorHAnsi" w:hAnsi="Verdana"/>
      <w:sz w:val="20"/>
      <w:szCs w:val="20"/>
      <w:lang w:eastAsia="en-US"/>
    </w:rPr>
  </w:style>
  <w:style w:type="paragraph" w:customStyle="1" w:styleId="E76027215200455C964CE70FF29D608F2">
    <w:name w:val="E76027215200455C964CE70FF29D608F2"/>
    <w:rsid w:val="00821005"/>
    <w:rPr>
      <w:rFonts w:ascii="Verdana" w:eastAsiaTheme="minorHAnsi" w:hAnsi="Verdana"/>
      <w:sz w:val="20"/>
      <w:szCs w:val="20"/>
      <w:lang w:eastAsia="en-US"/>
    </w:rPr>
  </w:style>
  <w:style w:type="paragraph" w:customStyle="1" w:styleId="3EC7E545D63E426AB63B63DA8DA64A532">
    <w:name w:val="3EC7E545D63E426AB63B63DA8DA64A532"/>
    <w:rsid w:val="00821005"/>
    <w:rPr>
      <w:rFonts w:ascii="Verdana" w:eastAsiaTheme="minorHAnsi" w:hAnsi="Verdana"/>
      <w:sz w:val="20"/>
      <w:szCs w:val="20"/>
      <w:lang w:eastAsia="en-US"/>
    </w:rPr>
  </w:style>
  <w:style w:type="paragraph" w:customStyle="1" w:styleId="3E8C4745CFE747169B9378E7C86B74F52">
    <w:name w:val="3E8C4745CFE747169B9378E7C86B74F52"/>
    <w:rsid w:val="00821005"/>
    <w:rPr>
      <w:rFonts w:ascii="Verdana" w:eastAsiaTheme="minorHAnsi" w:hAnsi="Verdana"/>
      <w:sz w:val="20"/>
      <w:szCs w:val="20"/>
      <w:lang w:eastAsia="en-US"/>
    </w:rPr>
  </w:style>
  <w:style w:type="paragraph" w:customStyle="1" w:styleId="5ECA4DF074ED4FA7AAD423AFDFD8F1C42">
    <w:name w:val="5ECA4DF074ED4FA7AAD423AFDFD8F1C42"/>
    <w:rsid w:val="00821005"/>
    <w:rPr>
      <w:rFonts w:ascii="Verdana" w:eastAsiaTheme="minorHAnsi" w:hAnsi="Verdana"/>
      <w:sz w:val="20"/>
      <w:szCs w:val="20"/>
      <w:lang w:eastAsia="en-US"/>
    </w:rPr>
  </w:style>
  <w:style w:type="paragraph" w:customStyle="1" w:styleId="2E8EF3E14F954F78919F9314D15AF1762">
    <w:name w:val="2E8EF3E14F954F78919F9314D15AF1762"/>
    <w:rsid w:val="00821005"/>
    <w:rPr>
      <w:rFonts w:ascii="Verdana" w:eastAsiaTheme="minorHAnsi" w:hAnsi="Verdana"/>
      <w:sz w:val="20"/>
      <w:szCs w:val="20"/>
      <w:lang w:eastAsia="en-US"/>
    </w:rPr>
  </w:style>
  <w:style w:type="paragraph" w:customStyle="1" w:styleId="E4C4B69684AD4A0FB64F6A57B7D88A392">
    <w:name w:val="E4C4B69684AD4A0FB64F6A57B7D88A392"/>
    <w:rsid w:val="00821005"/>
    <w:rPr>
      <w:rFonts w:ascii="Verdana" w:eastAsiaTheme="minorHAnsi" w:hAnsi="Verdana"/>
      <w:sz w:val="20"/>
      <w:szCs w:val="20"/>
      <w:lang w:eastAsia="en-US"/>
    </w:rPr>
  </w:style>
  <w:style w:type="paragraph" w:customStyle="1" w:styleId="12B0800C2CFE4EA891EFCDECFCF31A1B2">
    <w:name w:val="12B0800C2CFE4EA891EFCDECFCF31A1B2"/>
    <w:rsid w:val="00821005"/>
    <w:rPr>
      <w:rFonts w:ascii="Verdana" w:eastAsiaTheme="minorHAnsi" w:hAnsi="Verdana"/>
      <w:sz w:val="20"/>
      <w:szCs w:val="20"/>
      <w:lang w:eastAsia="en-US"/>
    </w:rPr>
  </w:style>
  <w:style w:type="paragraph" w:customStyle="1" w:styleId="D3147D9DFAE44A7FA94BB200735039E02">
    <w:name w:val="D3147D9DFAE44A7FA94BB200735039E02"/>
    <w:rsid w:val="00821005"/>
    <w:rPr>
      <w:rFonts w:ascii="Verdana" w:eastAsiaTheme="minorHAnsi" w:hAnsi="Verdana"/>
      <w:sz w:val="20"/>
      <w:szCs w:val="20"/>
      <w:lang w:eastAsia="en-US"/>
    </w:rPr>
  </w:style>
  <w:style w:type="paragraph" w:customStyle="1" w:styleId="10E0825AE45D4ADA95BDEF889F0A78B52">
    <w:name w:val="10E0825AE45D4ADA95BDEF889F0A78B52"/>
    <w:rsid w:val="00821005"/>
    <w:rPr>
      <w:rFonts w:ascii="Verdana" w:eastAsiaTheme="minorHAnsi" w:hAnsi="Verdana"/>
      <w:sz w:val="20"/>
      <w:szCs w:val="20"/>
      <w:lang w:eastAsia="en-US"/>
    </w:rPr>
  </w:style>
  <w:style w:type="paragraph" w:customStyle="1" w:styleId="3FE1228A75614742B952AE2BEF2E48172">
    <w:name w:val="3FE1228A75614742B952AE2BEF2E48172"/>
    <w:rsid w:val="00821005"/>
    <w:rPr>
      <w:rFonts w:ascii="Verdana" w:eastAsiaTheme="minorHAnsi" w:hAnsi="Verdana"/>
      <w:sz w:val="20"/>
      <w:szCs w:val="20"/>
      <w:lang w:eastAsia="en-US"/>
    </w:rPr>
  </w:style>
  <w:style w:type="paragraph" w:customStyle="1" w:styleId="551DA8E598934CF983E88C269942060F2">
    <w:name w:val="551DA8E598934CF983E88C269942060F2"/>
    <w:rsid w:val="00821005"/>
    <w:rPr>
      <w:rFonts w:ascii="Verdana" w:eastAsiaTheme="minorHAnsi" w:hAnsi="Verdana"/>
      <w:sz w:val="20"/>
      <w:szCs w:val="20"/>
      <w:lang w:eastAsia="en-US"/>
    </w:rPr>
  </w:style>
  <w:style w:type="paragraph" w:customStyle="1" w:styleId="01E10A1F1DCD4850A42DF9C0B1ABF6E850">
    <w:name w:val="01E10A1F1DCD4850A42DF9C0B1ABF6E850"/>
    <w:rsid w:val="00821005"/>
    <w:rPr>
      <w:rFonts w:ascii="Verdana" w:eastAsiaTheme="minorHAnsi" w:hAnsi="Verdana"/>
      <w:sz w:val="20"/>
      <w:szCs w:val="20"/>
      <w:lang w:eastAsia="en-US"/>
    </w:rPr>
  </w:style>
  <w:style w:type="paragraph" w:customStyle="1" w:styleId="4C2F126769FC459AB9B8BDC9BF8E35A650">
    <w:name w:val="4C2F126769FC459AB9B8BDC9BF8E35A650"/>
    <w:rsid w:val="00821005"/>
    <w:rPr>
      <w:rFonts w:ascii="Verdana" w:eastAsiaTheme="minorHAnsi" w:hAnsi="Verdana"/>
      <w:sz w:val="20"/>
      <w:szCs w:val="20"/>
      <w:lang w:eastAsia="en-US"/>
    </w:rPr>
  </w:style>
  <w:style w:type="paragraph" w:customStyle="1" w:styleId="0CF7B0F814BB4939BAA48364BCD5818537">
    <w:name w:val="0CF7B0F814BB4939BAA48364BCD5818537"/>
    <w:rsid w:val="00821005"/>
    <w:pPr>
      <w:ind w:left="720"/>
      <w:contextualSpacing/>
    </w:pPr>
    <w:rPr>
      <w:rFonts w:eastAsiaTheme="minorHAnsi"/>
      <w:lang w:eastAsia="en-US"/>
    </w:rPr>
  </w:style>
  <w:style w:type="paragraph" w:customStyle="1" w:styleId="4403EDFA1F5048C5AEC46ED8D1AC15D03">
    <w:name w:val="4403EDFA1F5048C5AEC46ED8D1AC15D03"/>
    <w:rsid w:val="00821005"/>
    <w:rPr>
      <w:rFonts w:ascii="Verdana" w:eastAsiaTheme="minorHAnsi" w:hAnsi="Verdana"/>
      <w:sz w:val="20"/>
      <w:szCs w:val="20"/>
      <w:lang w:eastAsia="en-US"/>
    </w:rPr>
  </w:style>
  <w:style w:type="paragraph" w:customStyle="1" w:styleId="A7E5EDE043B840B4A78506F900F7D14115">
    <w:name w:val="A7E5EDE043B840B4A78506F900F7D14115"/>
    <w:rsid w:val="009422CE"/>
    <w:rPr>
      <w:rFonts w:ascii="Verdana" w:eastAsiaTheme="minorHAnsi" w:hAnsi="Verdana"/>
      <w:sz w:val="20"/>
      <w:szCs w:val="20"/>
      <w:lang w:eastAsia="en-US"/>
    </w:rPr>
  </w:style>
  <w:style w:type="paragraph" w:customStyle="1" w:styleId="CAD344990727428CA66255B95BF67EAD15">
    <w:name w:val="CAD344990727428CA66255B95BF67EAD15"/>
    <w:rsid w:val="009422CE"/>
    <w:rPr>
      <w:rFonts w:ascii="Verdana" w:eastAsiaTheme="minorHAnsi" w:hAnsi="Verdana"/>
      <w:sz w:val="20"/>
      <w:szCs w:val="20"/>
      <w:lang w:eastAsia="en-US"/>
    </w:rPr>
  </w:style>
  <w:style w:type="paragraph" w:customStyle="1" w:styleId="FEC81F34823D4840B07C574FEDD546273">
    <w:name w:val="FEC81F34823D4840B07C574FEDD546273"/>
    <w:rsid w:val="009422CE"/>
    <w:rPr>
      <w:rFonts w:ascii="Verdana" w:eastAsiaTheme="minorHAnsi" w:hAnsi="Verdana"/>
      <w:sz w:val="20"/>
      <w:szCs w:val="20"/>
      <w:lang w:eastAsia="en-US"/>
    </w:rPr>
  </w:style>
  <w:style w:type="paragraph" w:customStyle="1" w:styleId="E76027215200455C964CE70FF29D608F3">
    <w:name w:val="E76027215200455C964CE70FF29D608F3"/>
    <w:rsid w:val="009422CE"/>
    <w:rPr>
      <w:rFonts w:ascii="Verdana" w:eastAsiaTheme="minorHAnsi" w:hAnsi="Verdana"/>
      <w:sz w:val="20"/>
      <w:szCs w:val="20"/>
      <w:lang w:eastAsia="en-US"/>
    </w:rPr>
  </w:style>
  <w:style w:type="paragraph" w:customStyle="1" w:styleId="3EC7E545D63E426AB63B63DA8DA64A533">
    <w:name w:val="3EC7E545D63E426AB63B63DA8DA64A533"/>
    <w:rsid w:val="009422CE"/>
    <w:rPr>
      <w:rFonts w:ascii="Verdana" w:eastAsiaTheme="minorHAnsi" w:hAnsi="Verdana"/>
      <w:sz w:val="20"/>
      <w:szCs w:val="20"/>
      <w:lang w:eastAsia="en-US"/>
    </w:rPr>
  </w:style>
  <w:style w:type="paragraph" w:customStyle="1" w:styleId="3E8C4745CFE747169B9378E7C86B74F53">
    <w:name w:val="3E8C4745CFE747169B9378E7C86B74F53"/>
    <w:rsid w:val="009422CE"/>
    <w:rPr>
      <w:rFonts w:ascii="Verdana" w:eastAsiaTheme="minorHAnsi" w:hAnsi="Verdana"/>
      <w:sz w:val="20"/>
      <w:szCs w:val="20"/>
      <w:lang w:eastAsia="en-US"/>
    </w:rPr>
  </w:style>
  <w:style w:type="paragraph" w:customStyle="1" w:styleId="5ECA4DF074ED4FA7AAD423AFDFD8F1C43">
    <w:name w:val="5ECA4DF074ED4FA7AAD423AFDFD8F1C43"/>
    <w:rsid w:val="009422CE"/>
    <w:rPr>
      <w:rFonts w:ascii="Verdana" w:eastAsiaTheme="minorHAnsi" w:hAnsi="Verdana"/>
      <w:sz w:val="20"/>
      <w:szCs w:val="20"/>
      <w:lang w:eastAsia="en-US"/>
    </w:rPr>
  </w:style>
  <w:style w:type="paragraph" w:customStyle="1" w:styleId="2E8EF3E14F954F78919F9314D15AF1763">
    <w:name w:val="2E8EF3E14F954F78919F9314D15AF1763"/>
    <w:rsid w:val="009422CE"/>
    <w:rPr>
      <w:rFonts w:ascii="Verdana" w:eastAsiaTheme="minorHAnsi" w:hAnsi="Verdana"/>
      <w:sz w:val="20"/>
      <w:szCs w:val="20"/>
      <w:lang w:eastAsia="en-US"/>
    </w:rPr>
  </w:style>
  <w:style w:type="paragraph" w:customStyle="1" w:styleId="E4C4B69684AD4A0FB64F6A57B7D88A393">
    <w:name w:val="E4C4B69684AD4A0FB64F6A57B7D88A393"/>
    <w:rsid w:val="009422CE"/>
    <w:rPr>
      <w:rFonts w:ascii="Verdana" w:eastAsiaTheme="minorHAnsi" w:hAnsi="Verdana"/>
      <w:sz w:val="20"/>
      <w:szCs w:val="20"/>
      <w:lang w:eastAsia="en-US"/>
    </w:rPr>
  </w:style>
  <w:style w:type="paragraph" w:customStyle="1" w:styleId="12B0800C2CFE4EA891EFCDECFCF31A1B3">
    <w:name w:val="12B0800C2CFE4EA891EFCDECFCF31A1B3"/>
    <w:rsid w:val="009422CE"/>
    <w:rPr>
      <w:rFonts w:ascii="Verdana" w:eastAsiaTheme="minorHAnsi" w:hAnsi="Verdana"/>
      <w:sz w:val="20"/>
      <w:szCs w:val="20"/>
      <w:lang w:eastAsia="en-US"/>
    </w:rPr>
  </w:style>
  <w:style w:type="paragraph" w:customStyle="1" w:styleId="D3147D9DFAE44A7FA94BB200735039E03">
    <w:name w:val="D3147D9DFAE44A7FA94BB200735039E03"/>
    <w:rsid w:val="009422CE"/>
    <w:rPr>
      <w:rFonts w:ascii="Verdana" w:eastAsiaTheme="minorHAnsi" w:hAnsi="Verdana"/>
      <w:sz w:val="20"/>
      <w:szCs w:val="20"/>
      <w:lang w:eastAsia="en-US"/>
    </w:rPr>
  </w:style>
  <w:style w:type="paragraph" w:customStyle="1" w:styleId="10E0825AE45D4ADA95BDEF889F0A78B53">
    <w:name w:val="10E0825AE45D4ADA95BDEF889F0A78B53"/>
    <w:rsid w:val="009422CE"/>
    <w:rPr>
      <w:rFonts w:ascii="Verdana" w:eastAsiaTheme="minorHAnsi" w:hAnsi="Verdana"/>
      <w:sz w:val="20"/>
      <w:szCs w:val="20"/>
      <w:lang w:eastAsia="en-US"/>
    </w:rPr>
  </w:style>
  <w:style w:type="paragraph" w:customStyle="1" w:styleId="3FE1228A75614742B952AE2BEF2E48173">
    <w:name w:val="3FE1228A75614742B952AE2BEF2E48173"/>
    <w:rsid w:val="009422CE"/>
    <w:rPr>
      <w:rFonts w:ascii="Verdana" w:eastAsiaTheme="minorHAnsi" w:hAnsi="Verdana"/>
      <w:sz w:val="20"/>
      <w:szCs w:val="20"/>
      <w:lang w:eastAsia="en-US"/>
    </w:rPr>
  </w:style>
  <w:style w:type="paragraph" w:customStyle="1" w:styleId="551DA8E598934CF983E88C269942060F3">
    <w:name w:val="551DA8E598934CF983E88C269942060F3"/>
    <w:rsid w:val="009422CE"/>
    <w:rPr>
      <w:rFonts w:ascii="Verdana" w:eastAsiaTheme="minorHAnsi" w:hAnsi="Verdana"/>
      <w:sz w:val="20"/>
      <w:szCs w:val="20"/>
      <w:lang w:eastAsia="en-US"/>
    </w:rPr>
  </w:style>
  <w:style w:type="paragraph" w:customStyle="1" w:styleId="01E10A1F1DCD4850A42DF9C0B1ABF6E851">
    <w:name w:val="01E10A1F1DCD4850A42DF9C0B1ABF6E851"/>
    <w:rsid w:val="009422CE"/>
    <w:rPr>
      <w:rFonts w:ascii="Verdana" w:eastAsiaTheme="minorHAnsi" w:hAnsi="Verdana"/>
      <w:sz w:val="20"/>
      <w:szCs w:val="20"/>
      <w:lang w:eastAsia="en-US"/>
    </w:rPr>
  </w:style>
  <w:style w:type="paragraph" w:customStyle="1" w:styleId="4C2F126769FC459AB9B8BDC9BF8E35A651">
    <w:name w:val="4C2F126769FC459AB9B8BDC9BF8E35A651"/>
    <w:rsid w:val="009422CE"/>
    <w:rPr>
      <w:rFonts w:ascii="Verdana" w:eastAsiaTheme="minorHAnsi" w:hAnsi="Verdana"/>
      <w:sz w:val="20"/>
      <w:szCs w:val="20"/>
      <w:lang w:eastAsia="en-US"/>
    </w:rPr>
  </w:style>
  <w:style w:type="paragraph" w:customStyle="1" w:styleId="0CF7B0F814BB4939BAA48364BCD5818538">
    <w:name w:val="0CF7B0F814BB4939BAA48364BCD5818538"/>
    <w:rsid w:val="009422CE"/>
    <w:pPr>
      <w:ind w:left="720"/>
      <w:contextualSpacing/>
    </w:pPr>
    <w:rPr>
      <w:rFonts w:eastAsiaTheme="minorHAnsi"/>
      <w:lang w:eastAsia="en-US"/>
    </w:rPr>
  </w:style>
  <w:style w:type="paragraph" w:customStyle="1" w:styleId="4403EDFA1F5048C5AEC46ED8D1AC15D04">
    <w:name w:val="4403EDFA1F5048C5AEC46ED8D1AC15D04"/>
    <w:rsid w:val="009422CE"/>
    <w:rPr>
      <w:rFonts w:ascii="Verdana" w:eastAsiaTheme="minorHAnsi" w:hAnsi="Verdana"/>
      <w:sz w:val="20"/>
      <w:szCs w:val="20"/>
      <w:lang w:eastAsia="en-US"/>
    </w:rPr>
  </w:style>
  <w:style w:type="paragraph" w:customStyle="1" w:styleId="A7E5EDE043B840B4A78506F900F7D14116">
    <w:name w:val="A7E5EDE043B840B4A78506F900F7D14116"/>
    <w:rsid w:val="009422CE"/>
    <w:rPr>
      <w:rFonts w:ascii="Verdana" w:eastAsiaTheme="minorHAnsi" w:hAnsi="Verdana"/>
      <w:sz w:val="20"/>
      <w:szCs w:val="20"/>
      <w:lang w:eastAsia="en-US"/>
    </w:rPr>
  </w:style>
  <w:style w:type="paragraph" w:customStyle="1" w:styleId="CAD344990727428CA66255B95BF67EAD16">
    <w:name w:val="CAD344990727428CA66255B95BF67EAD16"/>
    <w:rsid w:val="009422CE"/>
    <w:rPr>
      <w:rFonts w:ascii="Verdana" w:eastAsiaTheme="minorHAnsi" w:hAnsi="Verdana"/>
      <w:sz w:val="20"/>
      <w:szCs w:val="20"/>
      <w:lang w:eastAsia="en-US"/>
    </w:rPr>
  </w:style>
  <w:style w:type="paragraph" w:customStyle="1" w:styleId="FEC81F34823D4840B07C574FEDD546274">
    <w:name w:val="FEC81F34823D4840B07C574FEDD546274"/>
    <w:rsid w:val="009422CE"/>
    <w:rPr>
      <w:rFonts w:ascii="Verdana" w:eastAsiaTheme="minorHAnsi" w:hAnsi="Verdana"/>
      <w:sz w:val="20"/>
      <w:szCs w:val="20"/>
      <w:lang w:eastAsia="en-US"/>
    </w:rPr>
  </w:style>
  <w:style w:type="paragraph" w:customStyle="1" w:styleId="E76027215200455C964CE70FF29D608F4">
    <w:name w:val="E76027215200455C964CE70FF29D608F4"/>
    <w:rsid w:val="009422CE"/>
    <w:rPr>
      <w:rFonts w:ascii="Verdana" w:eastAsiaTheme="minorHAnsi" w:hAnsi="Verdana"/>
      <w:sz w:val="20"/>
      <w:szCs w:val="20"/>
      <w:lang w:eastAsia="en-US"/>
    </w:rPr>
  </w:style>
  <w:style w:type="paragraph" w:customStyle="1" w:styleId="3EC7E545D63E426AB63B63DA8DA64A534">
    <w:name w:val="3EC7E545D63E426AB63B63DA8DA64A534"/>
    <w:rsid w:val="009422CE"/>
    <w:rPr>
      <w:rFonts w:ascii="Verdana" w:eastAsiaTheme="minorHAnsi" w:hAnsi="Verdana"/>
      <w:sz w:val="20"/>
      <w:szCs w:val="20"/>
      <w:lang w:eastAsia="en-US"/>
    </w:rPr>
  </w:style>
  <w:style w:type="paragraph" w:customStyle="1" w:styleId="3E8C4745CFE747169B9378E7C86B74F54">
    <w:name w:val="3E8C4745CFE747169B9378E7C86B74F54"/>
    <w:rsid w:val="009422CE"/>
    <w:rPr>
      <w:rFonts w:ascii="Verdana" w:eastAsiaTheme="minorHAnsi" w:hAnsi="Verdana"/>
      <w:sz w:val="20"/>
      <w:szCs w:val="20"/>
      <w:lang w:eastAsia="en-US"/>
    </w:rPr>
  </w:style>
  <w:style w:type="paragraph" w:customStyle="1" w:styleId="5ECA4DF074ED4FA7AAD423AFDFD8F1C44">
    <w:name w:val="5ECA4DF074ED4FA7AAD423AFDFD8F1C44"/>
    <w:rsid w:val="009422CE"/>
    <w:rPr>
      <w:rFonts w:ascii="Verdana" w:eastAsiaTheme="minorHAnsi" w:hAnsi="Verdana"/>
      <w:sz w:val="20"/>
      <w:szCs w:val="20"/>
      <w:lang w:eastAsia="en-US"/>
    </w:rPr>
  </w:style>
  <w:style w:type="paragraph" w:customStyle="1" w:styleId="2E8EF3E14F954F78919F9314D15AF1764">
    <w:name w:val="2E8EF3E14F954F78919F9314D15AF1764"/>
    <w:rsid w:val="009422CE"/>
    <w:rPr>
      <w:rFonts w:ascii="Verdana" w:eastAsiaTheme="minorHAnsi" w:hAnsi="Verdana"/>
      <w:sz w:val="20"/>
      <w:szCs w:val="20"/>
      <w:lang w:eastAsia="en-US"/>
    </w:rPr>
  </w:style>
  <w:style w:type="paragraph" w:customStyle="1" w:styleId="E4C4B69684AD4A0FB64F6A57B7D88A394">
    <w:name w:val="E4C4B69684AD4A0FB64F6A57B7D88A394"/>
    <w:rsid w:val="009422CE"/>
    <w:rPr>
      <w:rFonts w:ascii="Verdana" w:eastAsiaTheme="minorHAnsi" w:hAnsi="Verdana"/>
      <w:sz w:val="20"/>
      <w:szCs w:val="20"/>
      <w:lang w:eastAsia="en-US"/>
    </w:rPr>
  </w:style>
  <w:style w:type="paragraph" w:customStyle="1" w:styleId="12B0800C2CFE4EA891EFCDECFCF31A1B4">
    <w:name w:val="12B0800C2CFE4EA891EFCDECFCF31A1B4"/>
    <w:rsid w:val="009422CE"/>
    <w:rPr>
      <w:rFonts w:ascii="Verdana" w:eastAsiaTheme="minorHAnsi" w:hAnsi="Verdana"/>
      <w:sz w:val="20"/>
      <w:szCs w:val="20"/>
      <w:lang w:eastAsia="en-US"/>
    </w:rPr>
  </w:style>
  <w:style w:type="paragraph" w:customStyle="1" w:styleId="D3147D9DFAE44A7FA94BB200735039E04">
    <w:name w:val="D3147D9DFAE44A7FA94BB200735039E04"/>
    <w:rsid w:val="009422CE"/>
    <w:rPr>
      <w:rFonts w:ascii="Verdana" w:eastAsiaTheme="minorHAnsi" w:hAnsi="Verdana"/>
      <w:sz w:val="20"/>
      <w:szCs w:val="20"/>
      <w:lang w:eastAsia="en-US"/>
    </w:rPr>
  </w:style>
  <w:style w:type="paragraph" w:customStyle="1" w:styleId="10E0825AE45D4ADA95BDEF889F0A78B54">
    <w:name w:val="10E0825AE45D4ADA95BDEF889F0A78B54"/>
    <w:rsid w:val="009422CE"/>
    <w:rPr>
      <w:rFonts w:ascii="Verdana" w:eastAsiaTheme="minorHAnsi" w:hAnsi="Verdana"/>
      <w:sz w:val="20"/>
      <w:szCs w:val="20"/>
      <w:lang w:eastAsia="en-US"/>
    </w:rPr>
  </w:style>
  <w:style w:type="paragraph" w:customStyle="1" w:styleId="3FE1228A75614742B952AE2BEF2E48174">
    <w:name w:val="3FE1228A75614742B952AE2BEF2E48174"/>
    <w:rsid w:val="009422CE"/>
    <w:rPr>
      <w:rFonts w:ascii="Verdana" w:eastAsiaTheme="minorHAnsi" w:hAnsi="Verdana"/>
      <w:sz w:val="20"/>
      <w:szCs w:val="20"/>
      <w:lang w:eastAsia="en-US"/>
    </w:rPr>
  </w:style>
  <w:style w:type="paragraph" w:customStyle="1" w:styleId="551DA8E598934CF983E88C269942060F4">
    <w:name w:val="551DA8E598934CF983E88C269942060F4"/>
    <w:rsid w:val="009422CE"/>
    <w:rPr>
      <w:rFonts w:ascii="Verdana" w:eastAsiaTheme="minorHAnsi" w:hAnsi="Verdana"/>
      <w:sz w:val="20"/>
      <w:szCs w:val="20"/>
      <w:lang w:eastAsia="en-US"/>
    </w:rPr>
  </w:style>
  <w:style w:type="paragraph" w:customStyle="1" w:styleId="01E10A1F1DCD4850A42DF9C0B1ABF6E852">
    <w:name w:val="01E10A1F1DCD4850A42DF9C0B1ABF6E852"/>
    <w:rsid w:val="009422CE"/>
    <w:rPr>
      <w:rFonts w:ascii="Verdana" w:eastAsiaTheme="minorHAnsi" w:hAnsi="Verdana"/>
      <w:sz w:val="20"/>
      <w:szCs w:val="20"/>
      <w:lang w:eastAsia="en-US"/>
    </w:rPr>
  </w:style>
  <w:style w:type="paragraph" w:customStyle="1" w:styleId="4C2F126769FC459AB9B8BDC9BF8E35A652">
    <w:name w:val="4C2F126769FC459AB9B8BDC9BF8E35A652"/>
    <w:rsid w:val="009422CE"/>
    <w:rPr>
      <w:rFonts w:ascii="Verdana" w:eastAsiaTheme="minorHAnsi" w:hAnsi="Verdana"/>
      <w:sz w:val="20"/>
      <w:szCs w:val="20"/>
      <w:lang w:eastAsia="en-US"/>
    </w:rPr>
  </w:style>
  <w:style w:type="paragraph" w:customStyle="1" w:styleId="0CF7B0F814BB4939BAA48364BCD5818539">
    <w:name w:val="0CF7B0F814BB4939BAA48364BCD5818539"/>
    <w:rsid w:val="009422CE"/>
    <w:pPr>
      <w:ind w:left="720"/>
      <w:contextualSpacing/>
    </w:pPr>
    <w:rPr>
      <w:rFonts w:eastAsiaTheme="minorHAnsi"/>
      <w:lang w:eastAsia="en-US"/>
    </w:rPr>
  </w:style>
  <w:style w:type="paragraph" w:customStyle="1" w:styleId="4403EDFA1F5048C5AEC46ED8D1AC15D05">
    <w:name w:val="4403EDFA1F5048C5AEC46ED8D1AC15D05"/>
    <w:rsid w:val="009422CE"/>
    <w:rPr>
      <w:rFonts w:ascii="Verdana" w:eastAsiaTheme="minorHAnsi" w:hAnsi="Verdana"/>
      <w:sz w:val="20"/>
      <w:szCs w:val="20"/>
      <w:lang w:eastAsia="en-US"/>
    </w:rPr>
  </w:style>
  <w:style w:type="paragraph" w:customStyle="1" w:styleId="3C3508B6D46E43C8B3200668BC02432B">
    <w:name w:val="3C3508B6D46E43C8B3200668BC02432B"/>
    <w:rsid w:val="009422CE"/>
    <w:pPr>
      <w:spacing w:after="160" w:line="259" w:lineRule="auto"/>
    </w:pPr>
  </w:style>
  <w:style w:type="paragraph" w:customStyle="1" w:styleId="D4A5C6EC2CE44A63AD8E3BBC21C1426F">
    <w:name w:val="D4A5C6EC2CE44A63AD8E3BBC21C1426F"/>
    <w:rsid w:val="009422CE"/>
    <w:pPr>
      <w:spacing w:after="160" w:line="259" w:lineRule="auto"/>
    </w:pPr>
  </w:style>
  <w:style w:type="paragraph" w:customStyle="1" w:styleId="23745669BDB24FB59E9372B5A1EAAC87">
    <w:name w:val="23745669BDB24FB59E9372B5A1EAAC87"/>
    <w:rsid w:val="009422CE"/>
    <w:pPr>
      <w:spacing w:after="160" w:line="259" w:lineRule="auto"/>
    </w:pPr>
  </w:style>
  <w:style w:type="paragraph" w:customStyle="1" w:styleId="8A063F65363A48C18961727DEE54347A">
    <w:name w:val="8A063F65363A48C18961727DEE54347A"/>
    <w:rsid w:val="009422CE"/>
    <w:pPr>
      <w:spacing w:after="160" w:line="259" w:lineRule="auto"/>
    </w:pPr>
  </w:style>
  <w:style w:type="paragraph" w:customStyle="1" w:styleId="B6F062AF78D640B89174080E1A865D14">
    <w:name w:val="B6F062AF78D640B89174080E1A865D14"/>
    <w:rsid w:val="009422CE"/>
    <w:pPr>
      <w:spacing w:after="160" w:line="259" w:lineRule="auto"/>
    </w:pPr>
  </w:style>
  <w:style w:type="paragraph" w:customStyle="1" w:styleId="BF76356D5981491D9A9BE29C9087B6EB">
    <w:name w:val="BF76356D5981491D9A9BE29C9087B6EB"/>
    <w:rsid w:val="009422CE"/>
    <w:pPr>
      <w:spacing w:after="160" w:line="259" w:lineRule="auto"/>
    </w:pPr>
  </w:style>
  <w:style w:type="paragraph" w:customStyle="1" w:styleId="AEDBD1B290A84FA5B8CF07617F24E047">
    <w:name w:val="AEDBD1B290A84FA5B8CF07617F24E047"/>
    <w:rsid w:val="009422CE"/>
    <w:pPr>
      <w:spacing w:after="160" w:line="259" w:lineRule="auto"/>
    </w:pPr>
  </w:style>
  <w:style w:type="paragraph" w:customStyle="1" w:styleId="11C74A919B234891B1DCE523464F6C73">
    <w:name w:val="11C74A919B234891B1DCE523464F6C73"/>
    <w:rsid w:val="009422CE"/>
    <w:pPr>
      <w:spacing w:after="160" w:line="259" w:lineRule="auto"/>
    </w:pPr>
  </w:style>
  <w:style w:type="paragraph" w:customStyle="1" w:styleId="0749A97A30AC4288A0A205FEB6E58F27">
    <w:name w:val="0749A97A30AC4288A0A205FEB6E58F27"/>
    <w:rsid w:val="009422CE"/>
    <w:pPr>
      <w:spacing w:after="160" w:line="259" w:lineRule="auto"/>
    </w:pPr>
  </w:style>
  <w:style w:type="paragraph" w:customStyle="1" w:styleId="56B3902F93454333AD245E179982D2FF">
    <w:name w:val="56B3902F93454333AD245E179982D2FF"/>
    <w:rsid w:val="009422CE"/>
    <w:pPr>
      <w:spacing w:after="160" w:line="259" w:lineRule="auto"/>
    </w:pPr>
  </w:style>
  <w:style w:type="paragraph" w:customStyle="1" w:styleId="CC598FB445BF434888B61FDB55A3DE0B">
    <w:name w:val="CC598FB445BF434888B61FDB55A3DE0B"/>
    <w:rsid w:val="009422CE"/>
    <w:pPr>
      <w:spacing w:after="160" w:line="259" w:lineRule="auto"/>
    </w:pPr>
  </w:style>
  <w:style w:type="paragraph" w:customStyle="1" w:styleId="A7E5EDE043B840B4A78506F900F7D14117">
    <w:name w:val="A7E5EDE043B840B4A78506F900F7D14117"/>
    <w:rsid w:val="009422CE"/>
    <w:rPr>
      <w:rFonts w:ascii="Verdana" w:eastAsiaTheme="minorHAnsi" w:hAnsi="Verdana"/>
      <w:sz w:val="20"/>
      <w:szCs w:val="20"/>
      <w:lang w:eastAsia="en-US"/>
    </w:rPr>
  </w:style>
  <w:style w:type="paragraph" w:customStyle="1" w:styleId="CAD344990727428CA66255B95BF67EAD17">
    <w:name w:val="CAD344990727428CA66255B95BF67EAD17"/>
    <w:rsid w:val="009422CE"/>
    <w:rPr>
      <w:rFonts w:ascii="Verdana" w:eastAsiaTheme="minorHAnsi" w:hAnsi="Verdana"/>
      <w:sz w:val="20"/>
      <w:szCs w:val="20"/>
      <w:lang w:eastAsia="en-US"/>
    </w:rPr>
  </w:style>
  <w:style w:type="paragraph" w:customStyle="1" w:styleId="FEC81F34823D4840B07C574FEDD546275">
    <w:name w:val="FEC81F34823D4840B07C574FEDD546275"/>
    <w:rsid w:val="009422CE"/>
    <w:rPr>
      <w:rFonts w:ascii="Verdana" w:eastAsiaTheme="minorHAnsi" w:hAnsi="Verdana"/>
      <w:sz w:val="20"/>
      <w:szCs w:val="20"/>
      <w:lang w:eastAsia="en-US"/>
    </w:rPr>
  </w:style>
  <w:style w:type="paragraph" w:customStyle="1" w:styleId="A7E5EDE043B840B4A78506F900F7D14118">
    <w:name w:val="A7E5EDE043B840B4A78506F900F7D14118"/>
    <w:rsid w:val="009422CE"/>
    <w:rPr>
      <w:rFonts w:ascii="Verdana" w:eastAsiaTheme="minorHAnsi" w:hAnsi="Verdana"/>
      <w:sz w:val="20"/>
      <w:szCs w:val="20"/>
      <w:lang w:eastAsia="en-US"/>
    </w:rPr>
  </w:style>
  <w:style w:type="paragraph" w:customStyle="1" w:styleId="CAD344990727428CA66255B95BF67EAD18">
    <w:name w:val="CAD344990727428CA66255B95BF67EAD18"/>
    <w:rsid w:val="009422CE"/>
    <w:rPr>
      <w:rFonts w:ascii="Verdana" w:eastAsiaTheme="minorHAnsi" w:hAnsi="Verdana"/>
      <w:sz w:val="20"/>
      <w:szCs w:val="20"/>
      <w:lang w:eastAsia="en-US"/>
    </w:rPr>
  </w:style>
  <w:style w:type="paragraph" w:customStyle="1" w:styleId="FEC81F34823D4840B07C574FEDD546276">
    <w:name w:val="FEC81F34823D4840B07C574FEDD546276"/>
    <w:rsid w:val="009422CE"/>
    <w:rPr>
      <w:rFonts w:ascii="Verdana" w:eastAsiaTheme="minorHAnsi" w:hAnsi="Verdana"/>
      <w:sz w:val="20"/>
      <w:szCs w:val="20"/>
      <w:lang w:eastAsia="en-US"/>
    </w:rPr>
  </w:style>
  <w:style w:type="paragraph" w:customStyle="1" w:styleId="A7E5EDE043B840B4A78506F900F7D14119">
    <w:name w:val="A7E5EDE043B840B4A78506F900F7D14119"/>
    <w:rsid w:val="009422CE"/>
    <w:rPr>
      <w:rFonts w:ascii="Verdana" w:eastAsiaTheme="minorHAnsi" w:hAnsi="Verdana"/>
      <w:sz w:val="20"/>
      <w:szCs w:val="20"/>
      <w:lang w:eastAsia="en-US"/>
    </w:rPr>
  </w:style>
  <w:style w:type="paragraph" w:customStyle="1" w:styleId="CAD344990727428CA66255B95BF67EAD19">
    <w:name w:val="CAD344990727428CA66255B95BF67EAD19"/>
    <w:rsid w:val="009422CE"/>
    <w:rPr>
      <w:rFonts w:ascii="Verdana" w:eastAsiaTheme="minorHAnsi" w:hAnsi="Verdana"/>
      <w:sz w:val="20"/>
      <w:szCs w:val="20"/>
      <w:lang w:eastAsia="en-US"/>
    </w:rPr>
  </w:style>
  <w:style w:type="paragraph" w:customStyle="1" w:styleId="FEC81F34823D4840B07C574FEDD546277">
    <w:name w:val="FEC81F34823D4840B07C574FEDD546277"/>
    <w:rsid w:val="009422CE"/>
    <w:rPr>
      <w:rFonts w:ascii="Verdana" w:eastAsiaTheme="minorHAnsi" w:hAnsi="Verdana"/>
      <w:sz w:val="20"/>
      <w:szCs w:val="20"/>
      <w:lang w:eastAsia="en-US"/>
    </w:rPr>
  </w:style>
  <w:style w:type="paragraph" w:customStyle="1" w:styleId="A7E5EDE043B840B4A78506F900F7D14120">
    <w:name w:val="A7E5EDE043B840B4A78506F900F7D14120"/>
    <w:rsid w:val="009422CE"/>
    <w:rPr>
      <w:rFonts w:ascii="Verdana" w:eastAsiaTheme="minorHAnsi" w:hAnsi="Verdana"/>
      <w:sz w:val="20"/>
      <w:szCs w:val="20"/>
      <w:lang w:eastAsia="en-US"/>
    </w:rPr>
  </w:style>
  <w:style w:type="paragraph" w:customStyle="1" w:styleId="CAD344990727428CA66255B95BF67EAD20">
    <w:name w:val="CAD344990727428CA66255B95BF67EAD20"/>
    <w:rsid w:val="009422CE"/>
    <w:rPr>
      <w:rFonts w:ascii="Verdana" w:eastAsiaTheme="minorHAnsi" w:hAnsi="Verdana"/>
      <w:sz w:val="20"/>
      <w:szCs w:val="20"/>
      <w:lang w:eastAsia="en-US"/>
    </w:rPr>
  </w:style>
  <w:style w:type="paragraph" w:customStyle="1" w:styleId="FEC81F34823D4840B07C574FEDD546278">
    <w:name w:val="FEC81F34823D4840B07C574FEDD546278"/>
    <w:rsid w:val="009422CE"/>
    <w:rPr>
      <w:rFonts w:ascii="Verdana" w:eastAsiaTheme="minorHAnsi" w:hAnsi="Verdana"/>
      <w:sz w:val="20"/>
      <w:szCs w:val="20"/>
      <w:lang w:eastAsia="en-US"/>
    </w:rPr>
  </w:style>
  <w:style w:type="paragraph" w:customStyle="1" w:styleId="01E10A1F1DCD4850A42DF9C0B1ABF6E853">
    <w:name w:val="01E10A1F1DCD4850A42DF9C0B1ABF6E853"/>
    <w:rsid w:val="009422CE"/>
    <w:rPr>
      <w:rFonts w:ascii="Verdana" w:eastAsiaTheme="minorHAnsi" w:hAnsi="Verdana"/>
      <w:sz w:val="20"/>
      <w:szCs w:val="20"/>
      <w:lang w:eastAsia="en-US"/>
    </w:rPr>
  </w:style>
  <w:style w:type="paragraph" w:customStyle="1" w:styleId="4C2F126769FC459AB9B8BDC9BF8E35A653">
    <w:name w:val="4C2F126769FC459AB9B8BDC9BF8E35A653"/>
    <w:rsid w:val="009422CE"/>
    <w:rPr>
      <w:rFonts w:ascii="Verdana" w:eastAsiaTheme="minorHAnsi" w:hAnsi="Verdana"/>
      <w:sz w:val="20"/>
      <w:szCs w:val="20"/>
      <w:lang w:eastAsia="en-US"/>
    </w:rPr>
  </w:style>
  <w:style w:type="paragraph" w:customStyle="1" w:styleId="0CF7B0F814BB4939BAA48364BCD5818540">
    <w:name w:val="0CF7B0F814BB4939BAA48364BCD5818540"/>
    <w:rsid w:val="009422CE"/>
    <w:pPr>
      <w:ind w:left="720"/>
      <w:contextualSpacing/>
    </w:pPr>
    <w:rPr>
      <w:rFonts w:eastAsiaTheme="minorHAnsi"/>
      <w:lang w:eastAsia="en-US"/>
    </w:rPr>
  </w:style>
  <w:style w:type="paragraph" w:customStyle="1" w:styleId="4403EDFA1F5048C5AEC46ED8D1AC15D06">
    <w:name w:val="4403EDFA1F5048C5AEC46ED8D1AC15D06"/>
    <w:rsid w:val="009422CE"/>
    <w:rPr>
      <w:rFonts w:ascii="Verdana" w:eastAsiaTheme="minorHAnsi" w:hAnsi="Verdana"/>
      <w:sz w:val="20"/>
      <w:szCs w:val="20"/>
      <w:lang w:eastAsia="en-US"/>
    </w:rPr>
  </w:style>
  <w:style w:type="paragraph" w:customStyle="1" w:styleId="780DA30B3970480084DBD8481B89EA20">
    <w:name w:val="780DA30B3970480084DBD8481B89EA20"/>
    <w:rsid w:val="009422CE"/>
    <w:pPr>
      <w:spacing w:after="160" w:line="259" w:lineRule="auto"/>
    </w:pPr>
  </w:style>
  <w:style w:type="paragraph" w:customStyle="1" w:styleId="3340F30D65C641B19F480EA14CF5A5CC">
    <w:name w:val="3340F30D65C641B19F480EA14CF5A5CC"/>
    <w:rsid w:val="009422CE"/>
    <w:pPr>
      <w:spacing w:after="160" w:line="259" w:lineRule="auto"/>
    </w:pPr>
  </w:style>
  <w:style w:type="paragraph" w:customStyle="1" w:styleId="9AB5DABFB56E4872AE73C067A75A8E90">
    <w:name w:val="9AB5DABFB56E4872AE73C067A75A8E90"/>
    <w:rsid w:val="009422CE"/>
    <w:pPr>
      <w:spacing w:after="160" w:line="259" w:lineRule="auto"/>
    </w:pPr>
  </w:style>
  <w:style w:type="paragraph" w:customStyle="1" w:styleId="0B04300D51E447FAAE9640DC02604121">
    <w:name w:val="0B04300D51E447FAAE9640DC02604121"/>
    <w:rsid w:val="009422CE"/>
    <w:pPr>
      <w:spacing w:after="160" w:line="259" w:lineRule="auto"/>
    </w:pPr>
  </w:style>
  <w:style w:type="paragraph" w:customStyle="1" w:styleId="B48ACD7E8A594BF383DE61857761C9F8">
    <w:name w:val="B48ACD7E8A594BF383DE61857761C9F8"/>
    <w:rsid w:val="009422CE"/>
    <w:pPr>
      <w:spacing w:after="160" w:line="259" w:lineRule="auto"/>
    </w:pPr>
  </w:style>
  <w:style w:type="paragraph" w:customStyle="1" w:styleId="08F5D64928CE4149844631A260EF37B7">
    <w:name w:val="08F5D64928CE4149844631A260EF37B7"/>
    <w:rsid w:val="009422CE"/>
    <w:pPr>
      <w:spacing w:after="160" w:line="259" w:lineRule="auto"/>
    </w:pPr>
  </w:style>
  <w:style w:type="paragraph" w:customStyle="1" w:styleId="0FEACF4454E8440FAEF1D0865B7014C2">
    <w:name w:val="0FEACF4454E8440FAEF1D0865B7014C2"/>
    <w:rsid w:val="009422CE"/>
    <w:pPr>
      <w:spacing w:after="160" w:line="259" w:lineRule="auto"/>
    </w:pPr>
  </w:style>
  <w:style w:type="paragraph" w:customStyle="1" w:styleId="13896E0A60274076B186A571BF73DAA6">
    <w:name w:val="13896E0A60274076B186A571BF73DAA6"/>
    <w:rsid w:val="009422CE"/>
    <w:pPr>
      <w:spacing w:after="160" w:line="259" w:lineRule="auto"/>
    </w:pPr>
  </w:style>
  <w:style w:type="paragraph" w:customStyle="1" w:styleId="B449B8DB1375497EB48D4D97BBE626EA">
    <w:name w:val="B449B8DB1375497EB48D4D97BBE626EA"/>
    <w:rsid w:val="009422CE"/>
    <w:pPr>
      <w:spacing w:after="160" w:line="259" w:lineRule="auto"/>
    </w:pPr>
  </w:style>
  <w:style w:type="paragraph" w:customStyle="1" w:styleId="4E39E80905864EF282480440411A828F">
    <w:name w:val="4E39E80905864EF282480440411A828F"/>
    <w:rsid w:val="009422CE"/>
    <w:pPr>
      <w:spacing w:after="160" w:line="259" w:lineRule="auto"/>
    </w:pPr>
  </w:style>
  <w:style w:type="paragraph" w:customStyle="1" w:styleId="81119446BB7F4FA7A01120821EE1F176">
    <w:name w:val="81119446BB7F4FA7A01120821EE1F176"/>
    <w:rsid w:val="009422CE"/>
    <w:pPr>
      <w:spacing w:after="160" w:line="259" w:lineRule="auto"/>
    </w:pPr>
  </w:style>
  <w:style w:type="paragraph" w:customStyle="1" w:styleId="96396401C9E243E4BD7DD0A4F807A6A3">
    <w:name w:val="96396401C9E243E4BD7DD0A4F807A6A3"/>
    <w:rsid w:val="009422CE"/>
    <w:pPr>
      <w:spacing w:after="160" w:line="259" w:lineRule="auto"/>
    </w:pPr>
  </w:style>
  <w:style w:type="paragraph" w:customStyle="1" w:styleId="98B7E9A1116441EBB78A4EF255FA5993">
    <w:name w:val="98B7E9A1116441EBB78A4EF255FA5993"/>
    <w:rsid w:val="009422C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_Status xmlns="http://schemas.microsoft.com/sharepoint/v3/fields">Draft</_Status>
    <Classification xmlns="631298fc-6a88-4548-b7d9-3b164918c4a3">Unclassified</Classification>
    <Descriptor xmlns="631298fc-6a88-4548-b7d9-3b164918c4a3" xsi:nil="true"/>
    <Applicable_x0020_Start_x0020_Date xmlns="631298fc-6a88-4548-b7d9-3b164918c4a3" xsi:nil="true"/>
    <Applicable_x0020_Duration xmlns="631298fc-6a88-4548-b7d9-3b164918c4a3">-</Applicable_x0020_Duration>
    <Recipient xmlns="631298fc-6a88-4548-b7d9-3b164918c4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olicy_Guidance" ma:contentTypeID="0x010100179ED9FF577AF642B93CAEFF7661B70100F59FB6E6C7545044B79C06A63BCEEEA7" ma:contentTypeVersion="5" ma:contentTypeDescription="This is used to produce any internal policy or guidance" ma:contentTypeScope="" ma:versionID="650992e231ba378d8632a1455c971eef">
  <xsd:schema xmlns:xsd="http://www.w3.org/2001/XMLSchema" xmlns:xs="http://www.w3.org/2001/XMLSchema" xmlns:p="http://schemas.microsoft.com/office/2006/metadata/properties" xmlns:ns2="http://schemas.microsoft.com/sharepoint/v3/fields" xmlns:ns3="631298fc-6a88-4548-b7d9-3b164918c4a3" xmlns:ns4="207cba57-4b93-415b-a57b-602c6ed2f38f" targetNamespace="http://schemas.microsoft.com/office/2006/metadata/properties" ma:root="true" ma:fieldsID="78180a51899867d2e16d8506ddaa0db1" ns2:_="" ns3:_="" ns4:_="">
    <xsd:import namespace="http://schemas.microsoft.com/sharepoint/v3/fields"/>
    <xsd:import namespace="631298fc-6a88-4548-b7d9-3b164918c4a3"/>
    <xsd:import namespace="207cba57-4b93-415b-a57b-602c6ed2f38f"/>
    <xsd:element name="properties">
      <xsd:complexType>
        <xsd:sequence>
          <xsd:element name="documentManagement">
            <xsd:complexType>
              <xsd:all>
                <xsd:element ref="ns2:_Status" minOccurs="0"/>
                <xsd:element ref="ns3:Applicable_x0020_Start_x0020_Date" minOccurs="0"/>
                <xsd:element ref="ns3:Applicable_x0020_Duration" minOccurs="0"/>
                <xsd:element ref="ns3:Recipient" minOccurs="0"/>
                <xsd:element ref="ns3:Classification" minOccurs="0"/>
                <xsd:element ref="ns3:Descripto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Applicable_x0020_Start_x0020_Date" ma:index="10" nillable="true" ma:displayName="Applicable Start Date" ma:description="The Starting Date for the work - format is DD/MM/YYYY" ma:format="DateOnly" ma:internalName="Applicable_x0020_Start_x0020_Date">
      <xsd:simpleType>
        <xsd:restriction base="dms:DateTime"/>
      </xsd:simpleType>
    </xsd:element>
    <xsd:element name="Applicable_x0020_Duration" ma:index="11" nillable="true" ma:displayName="Applicable Duration" ma:default="-" ma:description="For how long is this document applicable, from the Applicable Start Date?" ma:format="Dropdown" ma:internalName="Applicable_x0020_Duration">
      <xsd:simpleType>
        <xsd:restriction base="dms:Choice">
          <xsd:enumeration value="-"/>
          <xsd:enumeration value="Day"/>
          <xsd:enumeration value="Week"/>
          <xsd:enumeration value="Month"/>
          <xsd:enumeration value="Quarter"/>
          <xsd:enumeration value="6 Months"/>
          <xsd:enumeration value="Winter"/>
          <xsd:enumeration value="Summer"/>
          <xsd:enumeration value="1 Year"/>
          <xsd:enumeration value="2 Years"/>
          <xsd:enumeration value="3 Years"/>
          <xsd:enumeration value="5 Years"/>
          <xsd:enumeration value="6 - 10 Years"/>
          <xsd:enumeration value="Enduring"/>
        </xsd:restriction>
      </xsd:simpleType>
    </xsd:element>
    <xsd:element name="Recipient" ma:index="12" nillable="true" ma:displayName="Recipient" ma:description="Internal or external person(s) or group (eg Exec, SMT or Authority).  For Legal Advice put recipient of advice." ma:internalName="Recipient">
      <xsd:simpleType>
        <xsd:restriction base="dms:Text">
          <xsd:maxLength value="255"/>
        </xsd:restriction>
      </xsd:simpleType>
    </xsd:element>
    <xsd:element name="Classification" ma:index="13"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4"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207cba57-4b93-415b-a57b-602c6ed2f38f"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9773578-b348-4185-91b0-0c3a7eda8d2a" ContentTypeId="0x010100179ED9FF577AF642B93CAEFF7661B7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i="http://www.w3.org/2001/XMLSchema-instance" xmlns:xsd="http://www.w3.org/2001/XMLSchema" xmlns="http://www.boldonjames.com/2008/01/sie/internal/label" sislVersion="0" policy="973096ae-7329-4b3b-9368-47aeba6959e1"/>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471EB-1DEE-40CF-8C0D-9C6CFD672F87}">
  <ds:schemaRefs>
    <ds:schemaRef ds:uri="631298fc-6a88-4548-b7d9-3b164918c4a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07cba57-4b93-415b-a57b-602c6ed2f38f"/>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6F2BC985-50CC-4F96-BFF1-7EFE28531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31298fc-6a88-4548-b7d9-3b164918c4a3"/>
    <ds:schemaRef ds:uri="207cba57-4b93-415b-a57b-602c6ed2f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807053-2499-4684-8211-EF92BAEA6DD7}">
  <ds:schemaRefs>
    <ds:schemaRef ds:uri="Microsoft.SharePoint.Taxonomy.ContentTypeSync"/>
  </ds:schemaRefs>
</ds:datastoreItem>
</file>

<file path=customXml/itemProps4.xml><?xml version="1.0" encoding="utf-8"?>
<ds:datastoreItem xmlns:ds="http://schemas.openxmlformats.org/officeDocument/2006/customXml" ds:itemID="{5700791F-3556-4980-BB53-3F3F58F5F2D3}">
  <ds:schemaRefs>
    <ds:schemaRef ds:uri="http://schemas.microsoft.com/sharepoint/events"/>
  </ds:schemaRefs>
</ds:datastoreItem>
</file>

<file path=customXml/itemProps5.xml><?xml version="1.0" encoding="utf-8"?>
<ds:datastoreItem xmlns:ds="http://schemas.openxmlformats.org/officeDocument/2006/customXml" ds:itemID="{3E9B32A6-DED9-4D9B-9B74-7B94F2028D4A}">
  <ds:schemaRefs>
    <ds:schemaRef ds:uri="http://schemas.microsoft.com/sharepoint/v3/contenttype/forms"/>
  </ds:schemaRefs>
</ds:datastoreItem>
</file>

<file path=customXml/itemProps6.xml><?xml version="1.0" encoding="utf-8"?>
<ds:datastoreItem xmlns:ds="http://schemas.openxmlformats.org/officeDocument/2006/customXml" ds:itemID="{15B4890C-4555-4037-AB2E-9340ECED43DB}">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EF911D58-73EC-486D-8CA3-FEE254D5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1603</Words>
  <Characters>8293</Characters>
  <Application>Microsoft Office Word</Application>
  <DocSecurity>0</DocSecurity>
  <Lines>331</Lines>
  <Paragraphs>190</Paragraphs>
  <ScaleCrop>false</ScaleCrop>
  <HeadingPairs>
    <vt:vector size="2" baseType="variant">
      <vt:variant>
        <vt:lpstr>Title</vt:lpstr>
      </vt:variant>
      <vt:variant>
        <vt:i4>1</vt:i4>
      </vt:variant>
    </vt:vector>
  </HeadingPairs>
  <TitlesOfParts>
    <vt:vector size="1" baseType="lpstr">
      <vt:lpstr>Anaerobic Digestion FMS Questionnaire</vt:lpstr>
    </vt:vector>
  </TitlesOfParts>
  <Company>Ofgem</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Anaerobic Digestion FMS Questionnaire</dc:title>
  <dc:subject/>
  <dc:creator>Raj Malhi</dc:creator>
  <cp:keywords/>
  <dc:description/>
  <cp:lastModifiedBy>James Thomas</cp:lastModifiedBy>
  <cp:revision>4</cp:revision>
  <cp:lastPrinted>2017-04-18T08:43:00Z</cp:lastPrinted>
  <dcterms:created xsi:type="dcterms:W3CDTF">2019-11-28T12:57:00Z</dcterms:created>
  <dcterms:modified xsi:type="dcterms:W3CDTF">2019-11-29T14:31:00Z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0x010100179ED9FF577AF642B93CAEFF7661B70100F59FB6E6C7545044B79C06A63BCEEEA7</vt:lpwstr>
  </property>
  <property fmtid="{D5CDD505-2E9C-101B-9397-08002B2CF9AE}" pid="3" name="DLCPolicyLabelValue">
    <vt:lpwstr>Version : 0.1</vt:lpwstr>
  </property>
  <property fmtid="{D5CDD505-2E9C-101B-9397-08002B2CF9AE}" pid="4" name="DLCPolicyLabelClientValue">
    <vt:lpwstr>Version : {_UIVersionString}</vt:lpwstr>
  </property>
  <property fmtid="{D5CDD505-2E9C-101B-9397-08002B2CF9AE}" pid="5" name="Select Content Type Above">
    <vt:lpwstr/>
  </property>
  <property fmtid="{D5CDD505-2E9C-101B-9397-08002B2CF9AE}" pid="6" name="Order">
    <vt:r8>1330900</vt:r8>
  </property>
  <property fmtid="{D5CDD505-2E9C-101B-9397-08002B2CF9AE}" pid="7" name="Work Area">
    <vt:lpwstr>Choose a work area</vt:lpwstr>
  </property>
  <property fmtid="{D5CDD505-2E9C-101B-9397-08002B2CF9AE}" pid="8" name="URL">
    <vt:lpwstr/>
  </property>
  <property fmtid="{D5CDD505-2E9C-101B-9397-08002B2CF9AE}" pid="9" name="From">
    <vt:lpwstr/>
  </property>
  <property fmtid="{D5CDD505-2E9C-101B-9397-08002B2CF9AE}" pid="10" name="BCC">
    <vt:lpwstr/>
  </property>
  <property fmtid="{D5CDD505-2E9C-101B-9397-08002B2CF9AE}" pid="11" name="xd_ProgID">
    <vt:lpwstr/>
  </property>
  <property fmtid="{D5CDD505-2E9C-101B-9397-08002B2CF9AE}" pid="12" name="Organisation">
    <vt:lpwstr>Choose an Organisation</vt:lpwstr>
  </property>
  <property fmtid="{D5CDD505-2E9C-101B-9397-08002B2CF9AE}" pid="13" name="_Version">
    <vt:lpwstr/>
  </property>
  <property fmtid="{D5CDD505-2E9C-101B-9397-08002B2CF9AE}" pid="14" name="Project Manager">
    <vt:lpwstr/>
  </property>
  <property fmtid="{D5CDD505-2E9C-101B-9397-08002B2CF9AE}" pid="15" name="Ref No">
    <vt:lpwstr/>
  </property>
  <property fmtid="{D5CDD505-2E9C-101B-9397-08002B2CF9AE}" pid="16" name="Applicable Duration">
    <vt:lpwstr/>
  </property>
  <property fmtid="{D5CDD505-2E9C-101B-9397-08002B2CF9AE}" pid="17" name="Project Owner">
    <vt:lpwstr/>
  </property>
  <property fmtid="{D5CDD505-2E9C-101B-9397-08002B2CF9AE}" pid="18" name="TemplateUrl">
    <vt:lpwstr/>
  </property>
  <property fmtid="{D5CDD505-2E9C-101B-9397-08002B2CF9AE}" pid="19" name="Type of Document">
    <vt:lpwstr>Choose a Type</vt:lpwstr>
  </property>
  <property fmtid="{D5CDD505-2E9C-101B-9397-08002B2CF9AE}" pid="20" name="CC">
    <vt:lpwstr/>
  </property>
  <property fmtid="{D5CDD505-2E9C-101B-9397-08002B2CF9AE}" pid="21" name="To">
    <vt:lpwstr/>
  </property>
  <property fmtid="{D5CDD505-2E9C-101B-9397-08002B2CF9AE}" pid="22" name="::">
    <vt:lpwstr>-Main Document</vt:lpwstr>
  </property>
  <property fmtid="{D5CDD505-2E9C-101B-9397-08002B2CF9AE}" pid="23" name="Attach Count">
    <vt:lpwstr/>
  </property>
  <property fmtid="{D5CDD505-2E9C-101B-9397-08002B2CF9AE}" pid="24" name="Importance">
    <vt:lpwstr/>
  </property>
  <property fmtid="{D5CDD505-2E9C-101B-9397-08002B2CF9AE}" pid="25" name="Project Sponsor">
    <vt:lpwstr/>
  </property>
  <property fmtid="{D5CDD505-2E9C-101B-9397-08002B2CF9AE}" pid="26" name="Recipient">
    <vt:lpwstr/>
  </property>
  <property fmtid="{D5CDD505-2E9C-101B-9397-08002B2CF9AE}" pid="27" name="Project Name">
    <vt:lpwstr/>
  </property>
  <property fmtid="{D5CDD505-2E9C-101B-9397-08002B2CF9AE}" pid="28" name="docIndexRef">
    <vt:lpwstr>80f76696-7df9-48c7-b139-3afa71f6e932</vt:lpwstr>
  </property>
  <property fmtid="{D5CDD505-2E9C-101B-9397-08002B2CF9AE}" pid="29" name="bjSaver">
    <vt:lpwstr>eqU7dEz/DldovF6o/tPFbdDDwnVKXVMH</vt:lpwstr>
  </property>
  <property fmtid="{D5CDD505-2E9C-101B-9397-08002B2CF9AE}" pid="30" name="BJSCc5a055b0-1bed-4579_x">
    <vt:lpwstr/>
  </property>
  <property fmtid="{D5CDD505-2E9C-101B-9397-08002B2CF9AE}" pid="31" name="BJSCSummaryMarking">
    <vt:lpwstr>This item has no classification</vt:lpwstr>
  </property>
  <property fmtid="{D5CDD505-2E9C-101B-9397-08002B2CF9AE}" pid="32" name="BJSCInternalLabe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33" name="BJSCdd9eba61-d6b9-469b_x">
    <vt:lpwstr/>
  </property>
  <property fmtid="{D5CDD505-2E9C-101B-9397-08002B2CF9AE}" pid="34" name="bjDocumentSecurityLabel">
    <vt:lpwstr>This item has no classification</vt:lpwstr>
  </property>
</Properties>
</file>