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BE474" w14:textId="77777777" w:rsidR="00112B62" w:rsidRDefault="00112B62" w:rsidP="00BA7019"/>
    <w:p w14:paraId="2DA7F335" w14:textId="77777777" w:rsidR="004915AD" w:rsidRDefault="004915AD" w:rsidP="00BA7019"/>
    <w:p w14:paraId="1F2A1385" w14:textId="77777777" w:rsidR="00797C7B" w:rsidRDefault="009112BB" w:rsidP="00BA7019">
      <w:r w:rsidRPr="009112BB">
        <w:rPr>
          <w:noProof/>
        </w:rPr>
        <w:drawing>
          <wp:anchor distT="0" distB="0" distL="114300" distR="114300" simplePos="0" relativeHeight="251651578" behindDoc="0" locked="0" layoutInCell="1" allowOverlap="1">
            <wp:simplePos x="0" y="0"/>
            <wp:positionH relativeFrom="column">
              <wp:posOffset>4344035</wp:posOffset>
            </wp:positionH>
            <wp:positionV relativeFrom="paragraph">
              <wp:posOffset>73660</wp:posOffset>
            </wp:positionV>
            <wp:extent cx="1543050" cy="838200"/>
            <wp:effectExtent l="19050" t="0" r="0" b="0"/>
            <wp:wrapNone/>
            <wp:docPr id="5" name="LogoOfgem" descr="LogoOf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GEM TRIAL.png"/>
                    <pic:cNvPicPr/>
                  </pic:nvPicPr>
                  <pic:blipFill>
                    <a:blip r:embed="rId12"/>
                    <a:stretch>
                      <a:fillRect/>
                    </a:stretch>
                  </pic:blipFill>
                  <pic:spPr>
                    <a:xfrm>
                      <a:off x="0" y="0"/>
                      <a:ext cx="1543050" cy="838200"/>
                    </a:xfrm>
                    <a:prstGeom prst="rect">
                      <a:avLst/>
                    </a:prstGeom>
                  </pic:spPr>
                </pic:pic>
              </a:graphicData>
            </a:graphic>
          </wp:anchor>
        </w:drawing>
      </w:r>
    </w:p>
    <w:p w14:paraId="2C3B91EF" w14:textId="77777777" w:rsidR="00797C7B" w:rsidRDefault="00797C7B" w:rsidP="00BA7019"/>
    <w:p w14:paraId="045A55A5" w14:textId="77777777" w:rsidR="00797C7B" w:rsidRDefault="00797C7B" w:rsidP="00BA7019"/>
    <w:p w14:paraId="189449ED" w14:textId="77777777" w:rsidR="00797C7B" w:rsidRDefault="00797C7B" w:rsidP="00BA7019"/>
    <w:p w14:paraId="0BE4B84E" w14:textId="77777777" w:rsidR="00797C7B" w:rsidRDefault="00797C7B" w:rsidP="00BA7019"/>
    <w:p w14:paraId="607F4C72" w14:textId="77777777" w:rsidR="00336D0F" w:rsidRDefault="00336D0F" w:rsidP="008D725D">
      <w:pPr>
        <w:rPr>
          <w:b/>
        </w:rPr>
      </w:pPr>
    </w:p>
    <w:p w14:paraId="0EA48F87" w14:textId="77777777" w:rsidR="00336D0F" w:rsidRDefault="00336D0F" w:rsidP="008D725D">
      <w:pPr>
        <w:rPr>
          <w:b/>
        </w:rPr>
      </w:pPr>
    </w:p>
    <w:p w14:paraId="5A22E6EA" w14:textId="471CAAB1" w:rsidR="00EC24CA" w:rsidRDefault="002F710E" w:rsidP="00ED03DB">
      <w:pPr>
        <w:tabs>
          <w:tab w:val="left" w:pos="8250"/>
        </w:tabs>
        <w:rPr>
          <w:b/>
          <w:sz w:val="32"/>
          <w:u w:val="single"/>
        </w:rPr>
      </w:pPr>
      <w:r w:rsidRPr="00D46810">
        <w:rPr>
          <w:b/>
          <w:sz w:val="32"/>
          <w:u w:val="single"/>
        </w:rPr>
        <w:t>Feedback Form</w:t>
      </w:r>
    </w:p>
    <w:p w14:paraId="31CD2D15" w14:textId="27473DDF" w:rsidR="007673A5" w:rsidRDefault="007673A5" w:rsidP="00ED03DB">
      <w:pPr>
        <w:tabs>
          <w:tab w:val="left" w:pos="8250"/>
        </w:tabs>
        <w:rPr>
          <w:b/>
          <w:sz w:val="32"/>
          <w:u w:val="single"/>
        </w:rPr>
      </w:pPr>
    </w:p>
    <w:p w14:paraId="731D532C" w14:textId="6089085F" w:rsidR="007673A5" w:rsidRPr="007673A5" w:rsidRDefault="007673A5" w:rsidP="007673A5">
      <w:pPr>
        <w:tabs>
          <w:tab w:val="left" w:pos="8250"/>
        </w:tabs>
        <w:rPr>
          <w:i/>
          <w:sz w:val="24"/>
          <w:szCs w:val="20"/>
        </w:rPr>
      </w:pPr>
      <w:r w:rsidRPr="007673A5">
        <w:rPr>
          <w:i/>
          <w:sz w:val="24"/>
          <w:szCs w:val="20"/>
        </w:rPr>
        <w:t xml:space="preserve">Once completed, please send this form to </w:t>
      </w:r>
      <w:hyperlink r:id="rId13" w:history="1">
        <w:r w:rsidRPr="007673A5">
          <w:rPr>
            <w:rStyle w:val="Hyperlink"/>
            <w:b/>
            <w:i/>
            <w:sz w:val="24"/>
            <w:szCs w:val="20"/>
          </w:rPr>
          <w:t>HalfHourlySettlement@ofgem.gov.uk</w:t>
        </w:r>
      </w:hyperlink>
      <w:r w:rsidRPr="007673A5">
        <w:rPr>
          <w:b/>
          <w:i/>
          <w:sz w:val="24"/>
          <w:szCs w:val="20"/>
        </w:rPr>
        <w:t xml:space="preserve"> </w:t>
      </w:r>
      <w:r w:rsidRPr="007673A5">
        <w:rPr>
          <w:i/>
          <w:sz w:val="24"/>
          <w:szCs w:val="20"/>
        </w:rPr>
        <w:t xml:space="preserve">by </w:t>
      </w:r>
      <w:r w:rsidR="00D02414">
        <w:rPr>
          <w:i/>
          <w:sz w:val="24"/>
          <w:szCs w:val="20"/>
        </w:rPr>
        <w:t>12</w:t>
      </w:r>
      <w:r w:rsidR="00AD045E">
        <w:rPr>
          <w:i/>
          <w:sz w:val="24"/>
          <w:szCs w:val="20"/>
        </w:rPr>
        <w:t xml:space="preserve"> </w:t>
      </w:r>
      <w:r w:rsidR="00D02414">
        <w:rPr>
          <w:i/>
          <w:sz w:val="24"/>
          <w:szCs w:val="20"/>
        </w:rPr>
        <w:t>November</w:t>
      </w:r>
      <w:r w:rsidRPr="007673A5">
        <w:rPr>
          <w:i/>
          <w:sz w:val="24"/>
          <w:szCs w:val="20"/>
        </w:rPr>
        <w:t xml:space="preserve"> 201</w:t>
      </w:r>
      <w:r w:rsidR="005F5FE6">
        <w:rPr>
          <w:i/>
          <w:sz w:val="24"/>
          <w:szCs w:val="20"/>
        </w:rPr>
        <w:t>8</w:t>
      </w:r>
      <w:r w:rsidRPr="007673A5">
        <w:rPr>
          <w:i/>
          <w:sz w:val="24"/>
          <w:szCs w:val="20"/>
        </w:rPr>
        <w:t>.</w:t>
      </w:r>
    </w:p>
    <w:p w14:paraId="3ABF976E" w14:textId="3FD324E1" w:rsidR="00A677DC" w:rsidRDefault="00A677DC" w:rsidP="00ED03DB">
      <w:pPr>
        <w:tabs>
          <w:tab w:val="left" w:pos="8250"/>
        </w:tabs>
        <w:rPr>
          <w:b/>
          <w:u w:val="single"/>
        </w:rPr>
      </w:pPr>
    </w:p>
    <w:p w14:paraId="223AA701" w14:textId="77777777" w:rsidR="007673A5" w:rsidRDefault="007673A5" w:rsidP="00ED03DB">
      <w:pPr>
        <w:tabs>
          <w:tab w:val="left" w:pos="8250"/>
        </w:tabs>
        <w:rPr>
          <w:b/>
          <w:u w:val="single"/>
        </w:rPr>
      </w:pPr>
    </w:p>
    <w:p w14:paraId="632119CC" w14:textId="77777777" w:rsidR="00A677DC" w:rsidRDefault="00A677DC" w:rsidP="00ED03DB">
      <w:pPr>
        <w:tabs>
          <w:tab w:val="left" w:pos="8250"/>
        </w:tabs>
        <w:rPr>
          <w:b/>
          <w:sz w:val="24"/>
          <w:szCs w:val="24"/>
        </w:rPr>
      </w:pPr>
      <w:r w:rsidRPr="00D46810">
        <w:rPr>
          <w:b/>
          <w:sz w:val="24"/>
          <w:szCs w:val="24"/>
        </w:rPr>
        <w:t>Organisation:</w:t>
      </w:r>
    </w:p>
    <w:p w14:paraId="07E781DA" w14:textId="77777777" w:rsidR="008462EA" w:rsidRPr="00D46810" w:rsidRDefault="008462EA" w:rsidP="00ED03DB">
      <w:pPr>
        <w:tabs>
          <w:tab w:val="left" w:pos="8250"/>
        </w:tabs>
        <w:rPr>
          <w:b/>
          <w:sz w:val="24"/>
          <w:szCs w:val="24"/>
        </w:rPr>
      </w:pPr>
    </w:p>
    <w:p w14:paraId="576D3A65" w14:textId="77777777" w:rsidR="00A677DC" w:rsidRPr="00D46810" w:rsidRDefault="00A677DC" w:rsidP="00ED03DB">
      <w:pPr>
        <w:tabs>
          <w:tab w:val="left" w:pos="8250"/>
        </w:tabs>
        <w:rPr>
          <w:b/>
          <w:sz w:val="24"/>
          <w:szCs w:val="24"/>
        </w:rPr>
      </w:pPr>
    </w:p>
    <w:p w14:paraId="1466295C" w14:textId="77777777" w:rsidR="00A677DC" w:rsidRDefault="00A677DC" w:rsidP="00ED03DB">
      <w:pPr>
        <w:tabs>
          <w:tab w:val="left" w:pos="8250"/>
        </w:tabs>
        <w:rPr>
          <w:b/>
          <w:sz w:val="24"/>
          <w:szCs w:val="24"/>
        </w:rPr>
      </w:pPr>
      <w:r w:rsidRPr="00D46810">
        <w:rPr>
          <w:b/>
          <w:sz w:val="24"/>
          <w:szCs w:val="24"/>
        </w:rPr>
        <w:t>Contact:</w:t>
      </w:r>
    </w:p>
    <w:p w14:paraId="2E4D5AC8" w14:textId="77777777" w:rsidR="008462EA" w:rsidRPr="00D46810" w:rsidRDefault="008462EA" w:rsidP="00ED03DB">
      <w:pPr>
        <w:tabs>
          <w:tab w:val="left" w:pos="8250"/>
        </w:tabs>
        <w:rPr>
          <w:b/>
          <w:sz w:val="24"/>
          <w:szCs w:val="24"/>
        </w:rPr>
      </w:pPr>
    </w:p>
    <w:p w14:paraId="68A07283" w14:textId="77777777" w:rsidR="00A677DC" w:rsidRPr="00D46810" w:rsidRDefault="008462EA" w:rsidP="00ED03DB">
      <w:pPr>
        <w:tabs>
          <w:tab w:val="left" w:pos="8250"/>
        </w:tabs>
        <w:rPr>
          <w:b/>
          <w:sz w:val="24"/>
          <w:szCs w:val="24"/>
        </w:rPr>
      </w:pPr>
      <w:r w:rsidRPr="008462EA">
        <w:rPr>
          <w:b/>
          <w:noProof/>
          <w:sz w:val="24"/>
          <w:szCs w:val="24"/>
        </w:rPr>
        <mc:AlternateContent>
          <mc:Choice Requires="wps">
            <w:drawing>
              <wp:anchor distT="0" distB="0" distL="114300" distR="114300" simplePos="0" relativeHeight="251666432" behindDoc="1" locked="0" layoutInCell="1" allowOverlap="1" wp14:anchorId="354E105D" wp14:editId="6328480D">
                <wp:simplePos x="0" y="0"/>
                <wp:positionH relativeFrom="column">
                  <wp:posOffset>4967605</wp:posOffset>
                </wp:positionH>
                <wp:positionV relativeFrom="paragraph">
                  <wp:posOffset>139330</wp:posOffset>
                </wp:positionV>
                <wp:extent cx="408940" cy="286385"/>
                <wp:effectExtent l="0" t="0" r="10160" b="184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286385"/>
                        </a:xfrm>
                        <a:prstGeom prst="rect">
                          <a:avLst/>
                        </a:prstGeom>
                        <a:solidFill>
                          <a:srgbClr val="FFFFFF"/>
                        </a:solidFill>
                        <a:ln w="9525">
                          <a:solidFill>
                            <a:srgbClr val="000000"/>
                          </a:solidFill>
                          <a:miter lim="800000"/>
                          <a:headEnd/>
                          <a:tailEnd/>
                        </a:ln>
                      </wps:spPr>
                      <wps:txbx>
                        <w:txbxContent>
                          <w:p w14:paraId="21488AC5" w14:textId="77777777" w:rsidR="008462EA" w:rsidRDefault="008462EA" w:rsidP="008462EA"/>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354E105D" id="_x0000_t202" coordsize="21600,21600" o:spt="202" path="m,l,21600r21600,l21600,xe">
                <v:stroke joinstyle="miter"/>
                <v:path gradientshapeok="t" o:connecttype="rect"/>
              </v:shapetype>
              <v:shape id="Text Box 2" o:spid="_x0000_s1026" type="#_x0000_t202" style="position:absolute;margin-left:391.15pt;margin-top:10.95pt;width:32.2pt;height:22.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">
                <v:textbox>
                  <w:txbxContent>
                    <w:p w14:paraId="21488AC5" w14:textId="77777777" w:rsidR="008462EA" w:rsidRDefault="008462EA" w:rsidP="008462EA"/>
                  </w:txbxContent>
                </v:textbox>
              </v:shape>
            </w:pict>
          </mc:Fallback>
        </mc:AlternateContent>
      </w:r>
      <w:r w:rsidRPr="008462EA">
        <w:rPr>
          <w:b/>
          <w:noProof/>
          <w:sz w:val="24"/>
          <w:szCs w:val="24"/>
        </w:rPr>
        <mc:AlternateContent>
          <mc:Choice Requires="wps">
            <w:drawing>
              <wp:anchor distT="0" distB="0" distL="114300" distR="114300" simplePos="0" relativeHeight="251664384" behindDoc="1" locked="0" layoutInCell="1" allowOverlap="1" wp14:anchorId="70C657AB" wp14:editId="0E7028E3">
                <wp:simplePos x="0" y="0"/>
                <wp:positionH relativeFrom="column">
                  <wp:posOffset>3887138</wp:posOffset>
                </wp:positionH>
                <wp:positionV relativeFrom="paragraph">
                  <wp:posOffset>140023</wp:posOffset>
                </wp:positionV>
                <wp:extent cx="409433" cy="286603"/>
                <wp:effectExtent l="0" t="0" r="10160" b="184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33" cy="286603"/>
                        </a:xfrm>
                        <a:prstGeom prst="rect">
                          <a:avLst/>
                        </a:prstGeom>
                        <a:solidFill>
                          <a:srgbClr val="FFFFFF"/>
                        </a:solidFill>
                        <a:ln w="9525">
                          <a:solidFill>
                            <a:srgbClr val="000000"/>
                          </a:solidFill>
                          <a:miter lim="800000"/>
                          <a:headEnd/>
                          <a:tailEnd/>
                        </a:ln>
                      </wps:spPr>
                      <wps:txbx>
                        <w:txbxContent>
                          <w:p w14:paraId="39B946ED" w14:textId="77777777" w:rsidR="008462EA" w:rsidRDefault="008462EA" w:rsidP="008462EA"/>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0C657AB" id="_x0000_s1027" type="#_x0000_t202" style="position:absolute;margin-left:306.05pt;margin-top:11.05pt;width:32.25pt;height:22.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">
                <v:textbox>
                  <w:txbxContent>
                    <w:p w14:paraId="39B946ED" w14:textId="77777777" w:rsidR="008462EA" w:rsidRDefault="008462EA" w:rsidP="008462EA"/>
                  </w:txbxContent>
                </v:textbox>
              </v:shape>
            </w:pict>
          </mc:Fallback>
        </mc:AlternateContent>
      </w:r>
    </w:p>
    <w:p w14:paraId="13E2CAF7" w14:textId="77777777" w:rsidR="00A677DC" w:rsidRPr="00D46810" w:rsidRDefault="008462EA" w:rsidP="008462EA">
      <w:pPr>
        <w:tabs>
          <w:tab w:val="left" w:pos="5387"/>
          <w:tab w:val="left" w:pos="7088"/>
          <w:tab w:val="left" w:pos="8250"/>
        </w:tabs>
        <w:rPr>
          <w:b/>
          <w:sz w:val="24"/>
          <w:szCs w:val="24"/>
        </w:rPr>
      </w:pPr>
      <w:r>
        <w:rPr>
          <w:b/>
          <w:sz w:val="24"/>
          <w:szCs w:val="24"/>
        </w:rPr>
        <w:t>Is your feedback confidential?</w:t>
      </w:r>
      <w:r>
        <w:rPr>
          <w:b/>
          <w:sz w:val="24"/>
          <w:szCs w:val="24"/>
        </w:rPr>
        <w:tab/>
        <w:t>YES</w:t>
      </w:r>
      <w:r>
        <w:rPr>
          <w:b/>
          <w:sz w:val="24"/>
          <w:szCs w:val="24"/>
        </w:rPr>
        <w:tab/>
        <w:t>NO</w:t>
      </w:r>
      <w:r>
        <w:rPr>
          <w:b/>
          <w:sz w:val="24"/>
          <w:szCs w:val="24"/>
        </w:rPr>
        <w:tab/>
      </w:r>
    </w:p>
    <w:p w14:paraId="7E912989" w14:textId="4505F8BF" w:rsidR="00A677DC" w:rsidRDefault="00A677DC" w:rsidP="00ED03DB">
      <w:pPr>
        <w:tabs>
          <w:tab w:val="left" w:pos="8250"/>
        </w:tabs>
        <w:rPr>
          <w:b/>
          <w:sz w:val="24"/>
          <w:szCs w:val="24"/>
          <w:u w:val="single"/>
        </w:rPr>
      </w:pPr>
    </w:p>
    <w:p w14:paraId="11249C51" w14:textId="77777777" w:rsidR="00AD045E" w:rsidRDefault="00AD045E" w:rsidP="00ED03DB">
      <w:pPr>
        <w:tabs>
          <w:tab w:val="left" w:pos="8250"/>
        </w:tabs>
        <w:rPr>
          <w:b/>
          <w:sz w:val="24"/>
          <w:szCs w:val="24"/>
          <w:u w:val="single"/>
        </w:rPr>
      </w:pPr>
    </w:p>
    <w:p w14:paraId="7EDB6E5A" w14:textId="51EF3040" w:rsidR="00AD045E" w:rsidRPr="00AD045E" w:rsidRDefault="00AD045E" w:rsidP="00AD045E">
      <w:pPr>
        <w:rPr>
          <w:rFonts w:ascii="Calibri" w:hAnsi="Calibri" w:cs="Calibri"/>
          <w:b/>
          <w:szCs w:val="24"/>
        </w:rPr>
      </w:pPr>
      <w:r w:rsidRPr="00AD045E">
        <w:rPr>
          <w:b/>
          <w:szCs w:val="24"/>
        </w:rPr>
        <w:t xml:space="preserve">Unless you mark your response confidential, we will publish it on our website, </w:t>
      </w:r>
      <w:hyperlink r:id="rId14" w:history="1">
        <w:r w:rsidRPr="00AD045E">
          <w:rPr>
            <w:rStyle w:val="Hyperlink"/>
            <w:b/>
            <w:szCs w:val="24"/>
          </w:rPr>
          <w:t>www.ofgem.gov.uk</w:t>
        </w:r>
      </w:hyperlink>
      <w:r w:rsidRPr="00AD045E">
        <w:rPr>
          <w:b/>
          <w:szCs w:val="24"/>
        </w:rPr>
        <w:t xml:space="preserve">, and put it in our library. You can ask us to keep your response confidential, and we will respect this, subject to obligations to disclose information, for example, under the Freedom of Information Act 2000 or the Environmental Information Regulations 2004. If you want us to keep your response confidential, you should clearly mark your response to that effect and include reasons. </w:t>
      </w:r>
    </w:p>
    <w:p w14:paraId="432576F2" w14:textId="77777777" w:rsidR="00AD045E" w:rsidRPr="00AD045E" w:rsidRDefault="00AD045E" w:rsidP="00AD045E">
      <w:pPr>
        <w:rPr>
          <w:b/>
          <w:szCs w:val="24"/>
        </w:rPr>
      </w:pPr>
    </w:p>
    <w:p w14:paraId="0F50EC52" w14:textId="601AEBF4" w:rsidR="00AD045E" w:rsidRPr="00AD045E" w:rsidRDefault="00AD045E" w:rsidP="00AD045E">
      <w:pPr>
        <w:rPr>
          <w:b/>
          <w:szCs w:val="24"/>
        </w:rPr>
      </w:pPr>
      <w:r w:rsidRPr="00AD045E">
        <w:rPr>
          <w:b/>
          <w:szCs w:val="24"/>
        </w:rPr>
        <w:t>If the information you give in your response contains personal data under General Data Protection Regulation (EU) 2016/679 and Data Protection Act 2018, the Gas and Electricity Markets Authority will be the data controller. Ofgem uses the information in responses in performing its statutory functions and in accordance with section 105 of the Utilities Act 2000. If you are including any confidential material in your response, please put it in the appendices.</w:t>
      </w:r>
    </w:p>
    <w:p w14:paraId="21F37BBC" w14:textId="77777777" w:rsidR="008462EA" w:rsidRDefault="008462EA" w:rsidP="00A677DC">
      <w:pPr>
        <w:rPr>
          <w:b/>
          <w:sz w:val="24"/>
          <w:szCs w:val="24"/>
        </w:rPr>
      </w:pPr>
    </w:p>
    <w:p w14:paraId="3C5F6DD7" w14:textId="38C5C9C3" w:rsidR="00A677DC" w:rsidRDefault="00A677DC" w:rsidP="00A677DC">
      <w:pPr>
        <w:rPr>
          <w:b/>
          <w:sz w:val="24"/>
          <w:szCs w:val="24"/>
        </w:rPr>
      </w:pPr>
    </w:p>
    <w:p w14:paraId="6CF9137E" w14:textId="2A6DAEFA" w:rsidR="00D02414" w:rsidRPr="00D46810" w:rsidRDefault="00D02414" w:rsidP="00A677DC">
      <w:pPr>
        <w:rPr>
          <w:b/>
          <w:sz w:val="24"/>
          <w:szCs w:val="24"/>
        </w:rPr>
      </w:pPr>
    </w:p>
    <w:p w14:paraId="3127970E" w14:textId="71C640AD" w:rsidR="00FB0CDC" w:rsidRDefault="00D02414" w:rsidP="005F5FE6">
      <w:pPr>
        <w:rPr>
          <w:b/>
          <w:sz w:val="24"/>
          <w:szCs w:val="24"/>
        </w:rPr>
      </w:pPr>
      <w:r w:rsidRPr="00D02414">
        <w:rPr>
          <w:b/>
          <w:sz w:val="24"/>
          <w:szCs w:val="24"/>
        </w:rPr>
        <w:t xml:space="preserve">Question 1: </w:t>
      </w:r>
      <w:r w:rsidRPr="00D02414">
        <w:rPr>
          <w:sz w:val="24"/>
          <w:szCs w:val="24"/>
        </w:rPr>
        <w:t>Do you have any comments on our updated analysis and thinking?</w:t>
      </w:r>
    </w:p>
    <w:p w14:paraId="66ABDBE2" w14:textId="1FD6BB0D" w:rsidR="00FB0CDC" w:rsidRDefault="00FB0CDC" w:rsidP="00D02414">
      <w:pPr>
        <w:pStyle w:val="Paragrapgh"/>
        <w:numPr>
          <w:ilvl w:val="0"/>
          <w:numId w:val="0"/>
        </w:numPr>
        <w:spacing w:before="0" w:after="120"/>
        <w:ind w:left="284" w:right="651"/>
      </w:pPr>
      <w:r w:rsidRPr="003A48ED">
        <w:lastRenderedPageBreak/>
        <w:t xml:space="preserve"> </w:t>
      </w:r>
    </w:p>
    <w:p w14:paraId="2154A335" w14:textId="46DA1BAA" w:rsidR="00FB0CDC" w:rsidRDefault="00FB0CDC" w:rsidP="005F5FE6">
      <w:pPr>
        <w:rPr>
          <w:b/>
          <w:sz w:val="24"/>
          <w:szCs w:val="24"/>
        </w:rPr>
      </w:pPr>
      <w:r w:rsidRPr="00D46810">
        <w:rPr>
          <w:b/>
          <w:noProof/>
          <w:sz w:val="24"/>
          <w:szCs w:val="24"/>
        </w:rPr>
        <mc:AlternateContent>
          <mc:Choice Requires="wps">
            <w:drawing>
              <wp:anchor distT="45720" distB="45720" distL="114300" distR="114300" simplePos="0" relativeHeight="251668480" behindDoc="0" locked="0" layoutInCell="1" allowOverlap="1" wp14:anchorId="38642718" wp14:editId="57EEDAD4">
                <wp:simplePos x="0" y="0"/>
                <wp:positionH relativeFrom="margin">
                  <wp:posOffset>635</wp:posOffset>
                </wp:positionH>
                <wp:positionV relativeFrom="paragraph">
                  <wp:posOffset>232728</wp:posOffset>
                </wp:positionV>
                <wp:extent cx="5889625" cy="8639175"/>
                <wp:effectExtent l="0" t="0" r="158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9625" cy="8639175"/>
                        </a:xfrm>
                        <a:prstGeom prst="rect">
                          <a:avLst/>
                        </a:prstGeom>
                        <a:solidFill>
                          <a:srgbClr val="FFFFFF"/>
                        </a:solidFill>
                        <a:ln w="9525">
                          <a:solidFill>
                            <a:srgbClr val="000000"/>
                          </a:solidFill>
                          <a:miter lim="800000"/>
                          <a:headEnd/>
                          <a:tailEnd/>
                        </a:ln>
                      </wps:spPr>
                      <wps:txbx>
                        <w:txbxContent>
                          <w:p w14:paraId="176633B3" w14:textId="77777777" w:rsidR="00FB0CDC" w:rsidRDefault="00FB0CDC" w:rsidP="00FB0C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642718" id="_x0000_s1028" type="#_x0000_t202" style="position:absolute;margin-left:.05pt;margin-top:18.35pt;width:463.75pt;height:680.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">
                <v:textbox>
                  <w:txbxContent>
                    <w:p w14:paraId="176633B3" w14:textId="77777777" w:rsidR="00FB0CDC" w:rsidRDefault="00FB0CDC" w:rsidP="00FB0CDC"/>
                  </w:txbxContent>
                </v:textbox>
                <w10:wrap type="square" anchorx="margin"/>
              </v:shape>
            </w:pict>
          </mc:Fallback>
        </mc:AlternateContent>
      </w:r>
    </w:p>
    <w:p w14:paraId="6D3B68EE" w14:textId="1B357031" w:rsidR="00FB0CDC" w:rsidRDefault="00FB0CDC" w:rsidP="005F5FE6">
      <w:pPr>
        <w:rPr>
          <w:b/>
          <w:sz w:val="24"/>
          <w:szCs w:val="24"/>
        </w:rPr>
      </w:pPr>
    </w:p>
    <w:p w14:paraId="482AD55D" w14:textId="77777777" w:rsidR="003729F8" w:rsidRPr="003729F8" w:rsidRDefault="003729F8" w:rsidP="003729F8">
      <w:pPr>
        <w:rPr>
          <w:b/>
          <w:sz w:val="24"/>
          <w:szCs w:val="24"/>
        </w:rPr>
      </w:pPr>
      <w:r w:rsidRPr="003729F8">
        <w:rPr>
          <w:b/>
          <w:bCs/>
          <w:sz w:val="24"/>
          <w:szCs w:val="24"/>
        </w:rPr>
        <w:t xml:space="preserve">Question 2: </w:t>
      </w:r>
      <w:r w:rsidRPr="003729F8">
        <w:rPr>
          <w:sz w:val="24"/>
          <w:szCs w:val="24"/>
        </w:rPr>
        <w:t xml:space="preserve">Do you agree with our proposed position? If not, please explain why. </w:t>
      </w:r>
    </w:p>
    <w:p w14:paraId="29407364" w14:textId="385AB7BB" w:rsidR="00E35C99" w:rsidRDefault="00D46810" w:rsidP="00ED03DB">
      <w:pPr>
        <w:tabs>
          <w:tab w:val="left" w:pos="8250"/>
        </w:tabs>
        <w:rPr>
          <w:sz w:val="24"/>
          <w:szCs w:val="24"/>
        </w:rPr>
      </w:pPr>
      <w:r w:rsidRPr="00D46810">
        <w:rPr>
          <w:b/>
          <w:noProof/>
          <w:sz w:val="24"/>
          <w:szCs w:val="24"/>
        </w:rPr>
        <w:lastRenderedPageBreak/>
        <mc:AlternateContent>
          <mc:Choice Requires="wps">
            <w:drawing>
              <wp:anchor distT="45720" distB="45720" distL="114300" distR="114300" simplePos="0" relativeHeight="251661312" behindDoc="0" locked="0" layoutInCell="1" allowOverlap="1" wp14:anchorId="2F83244E" wp14:editId="5730C17D">
                <wp:simplePos x="0" y="0"/>
                <wp:positionH relativeFrom="margin">
                  <wp:posOffset>-4445</wp:posOffset>
                </wp:positionH>
                <wp:positionV relativeFrom="paragraph">
                  <wp:posOffset>245110</wp:posOffset>
                </wp:positionV>
                <wp:extent cx="5889625" cy="7820025"/>
                <wp:effectExtent l="0" t="0" r="158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9625" cy="7820025"/>
                        </a:xfrm>
                        <a:prstGeom prst="rect">
                          <a:avLst/>
                        </a:prstGeom>
                        <a:solidFill>
                          <a:srgbClr val="FFFFFF"/>
                        </a:solidFill>
                        <a:ln w="9525">
                          <a:solidFill>
                            <a:srgbClr val="000000"/>
                          </a:solidFill>
                          <a:miter lim="800000"/>
                          <a:headEnd/>
                          <a:tailEnd/>
                        </a:ln>
                      </wps:spPr>
                      <wps:txbx>
                        <w:txbxContent>
                          <w:p w14:paraId="044A1626" w14:textId="77777777" w:rsidR="00A677DC" w:rsidRDefault="00A677DC" w:rsidP="00A677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83244E" id="_x0000_s1029" type="#_x0000_t202" style="position:absolute;margin-left:-.35pt;margin-top:19.3pt;width:463.75pt;height:615.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">
                <v:textbox>
                  <w:txbxContent>
                    <w:p w14:paraId="044A1626" w14:textId="77777777" w:rsidR="00A677DC" w:rsidRDefault="00A677DC" w:rsidP="00A677DC"/>
                  </w:txbxContent>
                </v:textbox>
                <w10:wrap type="square" anchorx="margin"/>
              </v:shape>
            </w:pict>
          </mc:Fallback>
        </mc:AlternateContent>
      </w:r>
      <w:r w:rsidR="00E35C99">
        <w:rPr>
          <w:sz w:val="24"/>
          <w:szCs w:val="24"/>
        </w:rPr>
        <w:t xml:space="preserve"> </w:t>
      </w:r>
    </w:p>
    <w:p w14:paraId="34AFFF7A" w14:textId="77777777" w:rsidR="00E35C99" w:rsidRDefault="00E35C99">
      <w:pPr>
        <w:rPr>
          <w:sz w:val="24"/>
          <w:szCs w:val="24"/>
        </w:rPr>
      </w:pPr>
      <w:r>
        <w:rPr>
          <w:sz w:val="24"/>
          <w:szCs w:val="24"/>
        </w:rPr>
        <w:br w:type="page"/>
      </w:r>
    </w:p>
    <w:p w14:paraId="0CCE38A8" w14:textId="77777777" w:rsidR="003729F8" w:rsidRPr="003729F8" w:rsidRDefault="003729F8" w:rsidP="003729F8">
      <w:pPr>
        <w:rPr>
          <w:b/>
          <w:sz w:val="24"/>
          <w:szCs w:val="24"/>
        </w:rPr>
      </w:pPr>
      <w:r w:rsidRPr="003729F8">
        <w:rPr>
          <w:b/>
          <w:bCs/>
          <w:sz w:val="24"/>
          <w:szCs w:val="24"/>
        </w:rPr>
        <w:lastRenderedPageBreak/>
        <w:t xml:space="preserve">Question 3: </w:t>
      </w:r>
      <w:r w:rsidRPr="003729F8">
        <w:rPr>
          <w:sz w:val="24"/>
          <w:szCs w:val="24"/>
        </w:rPr>
        <w:t>Do you consider that settlement data will still need to be aggregated for submission into central settlement systems in future? In light of this, do you consider that a data aggregation role is required?</w:t>
      </w:r>
      <w:r w:rsidRPr="003729F8">
        <w:rPr>
          <w:b/>
          <w:sz w:val="24"/>
          <w:szCs w:val="24"/>
        </w:rPr>
        <w:t xml:space="preserve"> </w:t>
      </w:r>
    </w:p>
    <w:p w14:paraId="5452BC14" w14:textId="0D5A7B8D" w:rsidR="00E35C99" w:rsidRDefault="00E35C99" w:rsidP="00E35C99">
      <w:pPr>
        <w:tabs>
          <w:tab w:val="left" w:pos="8250"/>
        </w:tabs>
        <w:rPr>
          <w:sz w:val="24"/>
          <w:szCs w:val="24"/>
        </w:rPr>
      </w:pPr>
      <w:r w:rsidRPr="00D46810">
        <w:rPr>
          <w:b/>
          <w:noProof/>
          <w:sz w:val="24"/>
          <w:szCs w:val="24"/>
        </w:rPr>
        <mc:AlternateContent>
          <mc:Choice Requires="wps">
            <w:drawing>
              <wp:anchor distT="45720" distB="45720" distL="114300" distR="114300" simplePos="0" relativeHeight="251670528" behindDoc="0" locked="0" layoutInCell="1" allowOverlap="1" wp14:anchorId="05063ECF" wp14:editId="5BA4421F">
                <wp:simplePos x="0" y="0"/>
                <wp:positionH relativeFrom="margin">
                  <wp:posOffset>-4445</wp:posOffset>
                </wp:positionH>
                <wp:positionV relativeFrom="paragraph">
                  <wp:posOffset>245110</wp:posOffset>
                </wp:positionV>
                <wp:extent cx="5889625" cy="7820025"/>
                <wp:effectExtent l="0" t="0" r="158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9625" cy="7820025"/>
                        </a:xfrm>
                        <a:prstGeom prst="rect">
                          <a:avLst/>
                        </a:prstGeom>
                        <a:solidFill>
                          <a:srgbClr val="FFFFFF"/>
                        </a:solidFill>
                        <a:ln w="9525">
                          <a:solidFill>
                            <a:srgbClr val="000000"/>
                          </a:solidFill>
                          <a:miter lim="800000"/>
                          <a:headEnd/>
                          <a:tailEnd/>
                        </a:ln>
                      </wps:spPr>
                      <wps:txbx>
                        <w:txbxContent>
                          <w:p w14:paraId="46196F95" w14:textId="77777777" w:rsidR="00E35C99" w:rsidRDefault="00E35C99" w:rsidP="00E35C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063ECF" id="_x0000_s1030" type="#_x0000_t202" style="position:absolute;margin-left:-.35pt;margin-top:19.3pt;width:463.75pt;height:615.7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">
                <v:textbox>
                  <w:txbxContent>
                    <w:p w14:paraId="46196F95" w14:textId="77777777" w:rsidR="00E35C99" w:rsidRDefault="00E35C99" w:rsidP="00E35C99"/>
                  </w:txbxContent>
                </v:textbox>
                <w10:wrap type="square" anchorx="margin"/>
              </v:shape>
            </w:pict>
          </mc:Fallback>
        </mc:AlternateContent>
      </w:r>
      <w:r>
        <w:rPr>
          <w:sz w:val="24"/>
          <w:szCs w:val="24"/>
        </w:rPr>
        <w:t xml:space="preserve"> </w:t>
      </w:r>
    </w:p>
    <w:p w14:paraId="1C4E4C7D" w14:textId="77777777" w:rsidR="003729F8" w:rsidRDefault="003729F8" w:rsidP="003729F8">
      <w:pPr>
        <w:rPr>
          <w:b/>
          <w:bCs/>
          <w:sz w:val="24"/>
          <w:szCs w:val="24"/>
        </w:rPr>
      </w:pPr>
    </w:p>
    <w:p w14:paraId="23697261" w14:textId="04CF35C4" w:rsidR="003729F8" w:rsidRPr="003729F8" w:rsidRDefault="003729F8" w:rsidP="003729F8">
      <w:pPr>
        <w:rPr>
          <w:b/>
          <w:sz w:val="24"/>
          <w:szCs w:val="24"/>
        </w:rPr>
      </w:pPr>
      <w:r w:rsidRPr="003729F8">
        <w:rPr>
          <w:b/>
          <w:bCs/>
          <w:sz w:val="24"/>
          <w:szCs w:val="24"/>
        </w:rPr>
        <w:t xml:space="preserve">Question 4: </w:t>
      </w:r>
      <w:r w:rsidRPr="003729F8">
        <w:rPr>
          <w:sz w:val="24"/>
          <w:szCs w:val="24"/>
        </w:rPr>
        <w:t>Do you agree with our consideration of our proposed position against our assessment principles?</w:t>
      </w:r>
      <w:r w:rsidRPr="003729F8">
        <w:rPr>
          <w:b/>
          <w:sz w:val="24"/>
          <w:szCs w:val="24"/>
        </w:rPr>
        <w:t xml:space="preserve"> </w:t>
      </w:r>
    </w:p>
    <w:p w14:paraId="4AE6491C" w14:textId="40F15A15" w:rsidR="003729F8" w:rsidRDefault="003729F8" w:rsidP="003729F8">
      <w:pPr>
        <w:tabs>
          <w:tab w:val="left" w:pos="8250"/>
        </w:tabs>
        <w:rPr>
          <w:sz w:val="24"/>
          <w:szCs w:val="24"/>
        </w:rPr>
      </w:pPr>
      <w:r w:rsidRPr="00D46810">
        <w:rPr>
          <w:b/>
          <w:noProof/>
          <w:sz w:val="24"/>
          <w:szCs w:val="24"/>
        </w:rPr>
        <w:lastRenderedPageBreak/>
        <mc:AlternateContent>
          <mc:Choice Requires="wps">
            <w:drawing>
              <wp:anchor distT="45720" distB="45720" distL="114300" distR="114300" simplePos="0" relativeHeight="251672576" behindDoc="0" locked="0" layoutInCell="1" allowOverlap="1" wp14:anchorId="7F8F90DC" wp14:editId="41B53205">
                <wp:simplePos x="0" y="0"/>
                <wp:positionH relativeFrom="margin">
                  <wp:posOffset>-4445</wp:posOffset>
                </wp:positionH>
                <wp:positionV relativeFrom="paragraph">
                  <wp:posOffset>245110</wp:posOffset>
                </wp:positionV>
                <wp:extent cx="5889625" cy="7820025"/>
                <wp:effectExtent l="0" t="0" r="15875" b="2857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9625" cy="7820025"/>
                        </a:xfrm>
                        <a:prstGeom prst="rect">
                          <a:avLst/>
                        </a:prstGeom>
                        <a:solidFill>
                          <a:srgbClr val="FFFFFF"/>
                        </a:solidFill>
                        <a:ln w="9525">
                          <a:solidFill>
                            <a:srgbClr val="000000"/>
                          </a:solidFill>
                          <a:miter lim="800000"/>
                          <a:headEnd/>
                          <a:tailEnd/>
                        </a:ln>
                      </wps:spPr>
                      <wps:txbx>
                        <w:txbxContent>
                          <w:p w14:paraId="4B8D3D98" w14:textId="77777777" w:rsidR="003729F8" w:rsidRDefault="003729F8" w:rsidP="003729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8F90DC" id="Text Box 7" o:spid="_x0000_s1031" type="#_x0000_t202" style="position:absolute;margin-left:-.35pt;margin-top:19.3pt;width:463.75pt;height:615.7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">
                <v:textbox>
                  <w:txbxContent>
                    <w:p w14:paraId="4B8D3D98" w14:textId="77777777" w:rsidR="003729F8" w:rsidRDefault="003729F8" w:rsidP="003729F8"/>
                  </w:txbxContent>
                </v:textbox>
                <w10:wrap type="square" anchorx="margin"/>
              </v:shape>
            </w:pict>
          </mc:Fallback>
        </mc:AlternateContent>
      </w:r>
      <w:r>
        <w:rPr>
          <w:sz w:val="24"/>
          <w:szCs w:val="24"/>
        </w:rPr>
        <w:t xml:space="preserve"> </w:t>
      </w:r>
    </w:p>
    <w:p w14:paraId="307D4C49" w14:textId="77CAD8EB" w:rsidR="003729F8" w:rsidRDefault="003729F8" w:rsidP="00ED03DB">
      <w:pPr>
        <w:tabs>
          <w:tab w:val="left" w:pos="8250"/>
        </w:tabs>
        <w:rPr>
          <w:sz w:val="24"/>
          <w:szCs w:val="24"/>
        </w:rPr>
      </w:pPr>
    </w:p>
    <w:p w14:paraId="79AD6435" w14:textId="77777777" w:rsidR="00EB4299" w:rsidRDefault="00EB4299">
      <w:pPr>
        <w:rPr>
          <w:sz w:val="24"/>
          <w:szCs w:val="24"/>
        </w:rPr>
      </w:pPr>
    </w:p>
    <w:p w14:paraId="3429FA41" w14:textId="77777777" w:rsidR="00EB4299" w:rsidRDefault="00EB4299">
      <w:pPr>
        <w:rPr>
          <w:sz w:val="24"/>
          <w:szCs w:val="24"/>
        </w:rPr>
      </w:pPr>
    </w:p>
    <w:p w14:paraId="3BF0950D" w14:textId="2272C283" w:rsidR="003729F8" w:rsidRDefault="00631F44">
      <w:pPr>
        <w:rPr>
          <w:sz w:val="24"/>
          <w:szCs w:val="24"/>
        </w:rPr>
      </w:pPr>
      <w:r w:rsidRPr="00D46810">
        <w:rPr>
          <w:b/>
          <w:noProof/>
          <w:sz w:val="24"/>
          <w:szCs w:val="24"/>
        </w:rPr>
        <mc:AlternateContent>
          <mc:Choice Requires="wps">
            <w:drawing>
              <wp:anchor distT="45720" distB="45720" distL="114300" distR="114300" simplePos="0" relativeHeight="251658240" behindDoc="0" locked="0" layoutInCell="1" allowOverlap="1" wp14:anchorId="371E2133" wp14:editId="0F6E3D8B">
                <wp:simplePos x="0" y="0"/>
                <wp:positionH relativeFrom="margin">
                  <wp:posOffset>0</wp:posOffset>
                </wp:positionH>
                <wp:positionV relativeFrom="paragraph">
                  <wp:posOffset>641985</wp:posOffset>
                </wp:positionV>
                <wp:extent cx="5889625" cy="7820025"/>
                <wp:effectExtent l="0" t="0" r="15875" b="2857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9625" cy="7820025"/>
                        </a:xfrm>
                        <a:prstGeom prst="rect">
                          <a:avLst/>
                        </a:prstGeom>
                        <a:solidFill>
                          <a:srgbClr val="FFFFFF"/>
                        </a:solidFill>
                        <a:ln w="9525">
                          <a:solidFill>
                            <a:srgbClr val="000000"/>
                          </a:solidFill>
                          <a:miter lim="800000"/>
                          <a:headEnd/>
                          <a:tailEnd/>
                        </a:ln>
                      </wps:spPr>
                      <wps:txbx>
                        <w:txbxContent>
                          <w:p w14:paraId="216931D7" w14:textId="77777777" w:rsidR="00631F44" w:rsidRDefault="00631F44" w:rsidP="00631F44">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1E2133" id="Text Box 10" o:spid="_x0000_s1032" type="#_x0000_t202" style="position:absolute;margin-left:0;margin-top:50.55pt;width:463.75pt;height:615.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">
                <v:textbox>
                  <w:txbxContent>
                    <w:p w14:paraId="216931D7" w14:textId="77777777" w:rsidR="00631F44" w:rsidRDefault="00631F44" w:rsidP="00631F44">
                      <w:bookmarkStart w:id="1" w:name="_GoBack"/>
                      <w:bookmarkEnd w:id="1"/>
                    </w:p>
                  </w:txbxContent>
                </v:textbox>
                <w10:wrap type="square" anchorx="margin"/>
              </v:shape>
            </w:pict>
          </mc:Fallback>
        </mc:AlternateContent>
      </w:r>
      <w:r w:rsidR="00EB4299">
        <w:rPr>
          <w:b/>
          <w:sz w:val="24"/>
          <w:szCs w:val="24"/>
        </w:rPr>
        <w:t>Further comments</w:t>
      </w:r>
      <w:r w:rsidR="003729F8">
        <w:rPr>
          <w:sz w:val="24"/>
          <w:szCs w:val="24"/>
        </w:rPr>
        <w:br w:type="page"/>
      </w:r>
      <w:r>
        <w:rPr>
          <w:sz w:val="24"/>
          <w:szCs w:val="24"/>
        </w:rPr>
      </w:r>
    </w:p>
    <w:p w14:paraId="2CE2F7BC" w14:textId="3B27501D" w:rsidR="003729F8" w:rsidRDefault="003729F8" w:rsidP="003729F8">
      <w:pPr>
        <w:rPr>
          <w:b/>
          <w:bCs/>
          <w:sz w:val="24"/>
          <w:szCs w:val="24"/>
        </w:rPr>
      </w:pPr>
      <w:r>
        <w:rPr>
          <w:b/>
          <w:bCs/>
          <w:sz w:val="24"/>
          <w:szCs w:val="24"/>
        </w:rPr>
        <w:lastRenderedPageBreak/>
        <w:t>General feedback</w:t>
      </w:r>
    </w:p>
    <w:p w14:paraId="273B4F96" w14:textId="74514C9A" w:rsidR="003729F8" w:rsidRDefault="003729F8" w:rsidP="003729F8">
      <w:pPr>
        <w:rPr>
          <w:b/>
          <w:bCs/>
          <w:sz w:val="24"/>
          <w:szCs w:val="24"/>
        </w:rPr>
      </w:pPr>
    </w:p>
    <w:p w14:paraId="39926854" w14:textId="399CD736" w:rsidR="003729F8" w:rsidRPr="003729F8" w:rsidRDefault="003729F8" w:rsidP="003729F8">
      <w:pPr>
        <w:rPr>
          <w:sz w:val="24"/>
          <w:szCs w:val="24"/>
        </w:rPr>
      </w:pPr>
      <w:r w:rsidRPr="003729F8">
        <w:rPr>
          <w:sz w:val="24"/>
          <w:szCs w:val="24"/>
        </w:rPr>
        <w:t xml:space="preserve">We believe that consultation is at the heart of good policy development. We welcome any comments about how we’ve run this consultation. We’d also like to get your answers to these questions: </w:t>
      </w:r>
    </w:p>
    <w:p w14:paraId="40B92732" w14:textId="6A10B263" w:rsidR="003729F8" w:rsidRPr="003729F8" w:rsidRDefault="003729F8" w:rsidP="003729F8">
      <w:pPr>
        <w:rPr>
          <w:sz w:val="24"/>
          <w:szCs w:val="24"/>
        </w:rPr>
      </w:pPr>
    </w:p>
    <w:p w14:paraId="1A218A59" w14:textId="19E161E0" w:rsidR="003729F8" w:rsidRPr="003729F8" w:rsidRDefault="003729F8" w:rsidP="003729F8">
      <w:pPr>
        <w:rPr>
          <w:sz w:val="24"/>
          <w:szCs w:val="24"/>
        </w:rPr>
      </w:pPr>
      <w:r w:rsidRPr="003729F8">
        <w:rPr>
          <w:sz w:val="24"/>
          <w:szCs w:val="24"/>
        </w:rPr>
        <w:t xml:space="preserve">1. Do you have any comments about the overall process of this consultation? </w:t>
      </w:r>
    </w:p>
    <w:p w14:paraId="13C5425D" w14:textId="72D9B6FC" w:rsidR="003729F8" w:rsidRPr="003729F8" w:rsidRDefault="003729F8" w:rsidP="003729F8">
      <w:pPr>
        <w:rPr>
          <w:sz w:val="24"/>
          <w:szCs w:val="24"/>
        </w:rPr>
      </w:pPr>
      <w:r w:rsidRPr="003729F8">
        <w:rPr>
          <w:sz w:val="24"/>
          <w:szCs w:val="24"/>
        </w:rPr>
        <w:t xml:space="preserve">2. Do you have any comments about its tone and content? </w:t>
      </w:r>
    </w:p>
    <w:p w14:paraId="118FAEF2" w14:textId="0BD62166" w:rsidR="003729F8" w:rsidRPr="003729F8" w:rsidRDefault="003729F8" w:rsidP="003729F8">
      <w:pPr>
        <w:rPr>
          <w:sz w:val="24"/>
          <w:szCs w:val="24"/>
        </w:rPr>
      </w:pPr>
      <w:r w:rsidRPr="003729F8">
        <w:rPr>
          <w:sz w:val="24"/>
          <w:szCs w:val="24"/>
        </w:rPr>
        <w:t xml:space="preserve">3. Was it easy to read and understand? Or could it have been better written? </w:t>
      </w:r>
    </w:p>
    <w:p w14:paraId="5037467D" w14:textId="21C9D7FB" w:rsidR="003729F8" w:rsidRPr="003729F8" w:rsidRDefault="003729F8" w:rsidP="003729F8">
      <w:pPr>
        <w:rPr>
          <w:sz w:val="24"/>
          <w:szCs w:val="24"/>
        </w:rPr>
      </w:pPr>
      <w:r w:rsidRPr="003729F8">
        <w:rPr>
          <w:sz w:val="24"/>
          <w:szCs w:val="24"/>
        </w:rPr>
        <w:t xml:space="preserve">4. Were its conclusions balanced? </w:t>
      </w:r>
    </w:p>
    <w:p w14:paraId="73981BAC" w14:textId="5ED0DABE" w:rsidR="003729F8" w:rsidRPr="003729F8" w:rsidRDefault="003729F8" w:rsidP="003729F8">
      <w:pPr>
        <w:rPr>
          <w:sz w:val="24"/>
          <w:szCs w:val="24"/>
        </w:rPr>
      </w:pPr>
      <w:r w:rsidRPr="003729F8">
        <w:rPr>
          <w:sz w:val="24"/>
          <w:szCs w:val="24"/>
        </w:rPr>
        <w:t xml:space="preserve">5. Did it make reasoned recommendations for improvement? </w:t>
      </w:r>
    </w:p>
    <w:p w14:paraId="2D6A95C3" w14:textId="148295E9" w:rsidR="003729F8" w:rsidRPr="003729F8" w:rsidRDefault="003729F8" w:rsidP="003729F8">
      <w:pPr>
        <w:rPr>
          <w:sz w:val="24"/>
          <w:szCs w:val="24"/>
        </w:rPr>
      </w:pPr>
      <w:r w:rsidRPr="003729F8">
        <w:rPr>
          <w:sz w:val="24"/>
          <w:szCs w:val="24"/>
        </w:rPr>
        <w:t xml:space="preserve">6. Any further comments? </w:t>
      </w:r>
    </w:p>
    <w:p w14:paraId="7D31BA73" w14:textId="499D757D" w:rsidR="003729F8" w:rsidRDefault="003729F8" w:rsidP="00ED03DB">
      <w:pPr>
        <w:tabs>
          <w:tab w:val="left" w:pos="8250"/>
        </w:tabs>
        <w:rPr>
          <w:sz w:val="24"/>
          <w:szCs w:val="24"/>
        </w:rPr>
      </w:pPr>
      <w:r w:rsidRPr="00D46810">
        <w:rPr>
          <w:b/>
          <w:noProof/>
          <w:sz w:val="24"/>
          <w:szCs w:val="24"/>
        </w:rPr>
        <w:lastRenderedPageBreak/>
        <mc:AlternateContent>
          <mc:Choice Requires="wps">
            <w:drawing>
              <wp:anchor distT="45720" distB="45720" distL="114300" distR="114300" simplePos="0" relativeHeight="251674624" behindDoc="0" locked="0" layoutInCell="1" allowOverlap="1" wp14:anchorId="2E43A675" wp14:editId="6778D741">
                <wp:simplePos x="0" y="0"/>
                <wp:positionH relativeFrom="margin">
                  <wp:posOffset>-109220</wp:posOffset>
                </wp:positionH>
                <wp:positionV relativeFrom="paragraph">
                  <wp:posOffset>415925</wp:posOffset>
                </wp:positionV>
                <wp:extent cx="5889625" cy="5500370"/>
                <wp:effectExtent l="0" t="0" r="15875" b="2413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9625" cy="5500370"/>
                        </a:xfrm>
                        <a:prstGeom prst="rect">
                          <a:avLst/>
                        </a:prstGeom>
                        <a:solidFill>
                          <a:srgbClr val="FFFFFF"/>
                        </a:solidFill>
                        <a:ln w="9525">
                          <a:solidFill>
                            <a:srgbClr val="000000"/>
                          </a:solidFill>
                          <a:miter lim="800000"/>
                          <a:headEnd/>
                          <a:tailEnd/>
                        </a:ln>
                      </wps:spPr>
                      <wps:txbx>
                        <w:txbxContent>
                          <w:p w14:paraId="1792D9EF" w14:textId="77777777" w:rsidR="003729F8" w:rsidRDefault="003729F8" w:rsidP="003729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43A675" id="Text Box 8" o:spid="_x0000_s1033" type="#_x0000_t202" style="position:absolute;margin-left:-8.6pt;margin-top:32.75pt;width:463.75pt;height:433.1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">
                <v:textbox>
                  <w:txbxContent>
                    <w:p w14:paraId="1792D9EF" w14:textId="77777777" w:rsidR="003729F8" w:rsidRDefault="003729F8" w:rsidP="003729F8"/>
                  </w:txbxContent>
                </v:textbox>
                <w10:wrap type="square" anchorx="margin"/>
              </v:shape>
            </w:pict>
          </mc:Fallback>
        </mc:AlternateContent>
      </w:r>
      <w:r>
        <w:rPr>
          <w:sz w:val="24"/>
          <w:szCs w:val="24"/>
        </w:rPr>
        <w:t xml:space="preserve"> </w:t>
      </w:r>
    </w:p>
    <w:p w14:paraId="38B10EFB" w14:textId="77777777" w:rsidR="003729F8" w:rsidRDefault="003729F8">
      <w:pPr>
        <w:rPr>
          <w:sz w:val="24"/>
          <w:szCs w:val="24"/>
        </w:rPr>
      </w:pPr>
      <w:r>
        <w:rPr>
          <w:sz w:val="24"/>
          <w:szCs w:val="24"/>
        </w:rPr>
        <w:br w:type="page"/>
      </w:r>
    </w:p>
    <w:p w14:paraId="2BA08F12" w14:textId="61DA472E" w:rsidR="00D46810" w:rsidRPr="00FB0CDC" w:rsidRDefault="003729F8" w:rsidP="00ED03DB">
      <w:pPr>
        <w:tabs>
          <w:tab w:val="left" w:pos="8250"/>
        </w:tabs>
        <w:rPr>
          <w:sz w:val="24"/>
          <w:szCs w:val="24"/>
        </w:rPr>
      </w:pPr>
      <w:r w:rsidRPr="00D46810">
        <w:rPr>
          <w:b/>
          <w:noProof/>
          <w:sz w:val="24"/>
          <w:szCs w:val="24"/>
        </w:rPr>
        <w:lastRenderedPageBreak/>
        <mc:AlternateContent>
          <mc:Choice Requires="wps">
            <w:drawing>
              <wp:anchor distT="45720" distB="45720" distL="114300" distR="114300" simplePos="0" relativeHeight="251676672" behindDoc="0" locked="0" layoutInCell="1" allowOverlap="1" wp14:anchorId="0DE99E29" wp14:editId="74C0000F">
                <wp:simplePos x="0" y="0"/>
                <wp:positionH relativeFrom="margin">
                  <wp:posOffset>635</wp:posOffset>
                </wp:positionH>
                <wp:positionV relativeFrom="paragraph">
                  <wp:posOffset>232410</wp:posOffset>
                </wp:positionV>
                <wp:extent cx="5889625" cy="8634095"/>
                <wp:effectExtent l="0" t="0" r="15875" b="1460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9625" cy="8634095"/>
                        </a:xfrm>
                        <a:prstGeom prst="rect">
                          <a:avLst/>
                        </a:prstGeom>
                        <a:solidFill>
                          <a:srgbClr val="FFFFFF"/>
                        </a:solidFill>
                        <a:ln w="9525">
                          <a:solidFill>
                            <a:srgbClr val="000000"/>
                          </a:solidFill>
                          <a:miter lim="800000"/>
                          <a:headEnd/>
                          <a:tailEnd/>
                        </a:ln>
                      </wps:spPr>
                      <wps:txbx>
                        <w:txbxContent>
                          <w:p w14:paraId="7B989377" w14:textId="77777777" w:rsidR="003729F8" w:rsidRDefault="003729F8" w:rsidP="003729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E99E29" id="Text Box 9" o:spid="_x0000_s1034" type="#_x0000_t202" style="position:absolute;margin-left:.05pt;margin-top:18.3pt;width:463.75pt;height:679.8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">
                <v:textbox>
                  <w:txbxContent>
                    <w:p w14:paraId="7B989377" w14:textId="77777777" w:rsidR="003729F8" w:rsidRDefault="003729F8" w:rsidP="003729F8"/>
                  </w:txbxContent>
                </v:textbox>
                <w10:wrap type="square" anchorx="margin"/>
              </v:shape>
            </w:pict>
          </mc:Fallback>
        </mc:AlternateContent>
      </w:r>
    </w:p>
    <w:sectPr w:rsidR="00D46810" w:rsidRPr="00FB0CDC" w:rsidSect="00960C3D">
      <w:headerReference w:type="even" r:id="rId15"/>
      <w:headerReference w:type="default" r:id="rId16"/>
      <w:footerReference w:type="even" r:id="rId17"/>
      <w:footerReference w:type="default" r:id="rId18"/>
      <w:headerReference w:type="first" r:id="rId19"/>
      <w:footerReference w:type="first" r:id="rId20"/>
      <w:pgSz w:w="11906" w:h="16838" w:code="9"/>
      <w:pgMar w:top="1096" w:right="1304" w:bottom="113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B9007" w14:textId="77777777" w:rsidR="00D339DE" w:rsidRDefault="00D339DE" w:rsidP="00BA7019">
      <w:r>
        <w:separator/>
      </w:r>
    </w:p>
  </w:endnote>
  <w:endnote w:type="continuationSeparator" w:id="0">
    <w:p w14:paraId="7FA10339" w14:textId="77777777" w:rsidR="00D339DE" w:rsidRDefault="00D339DE" w:rsidP="00BA7019">
      <w:r>
        <w:continuationSeparator/>
      </w:r>
    </w:p>
  </w:endnote>
  <w:endnote w:type="continuationNotice" w:id="1">
    <w:p w14:paraId="7546C338" w14:textId="77777777" w:rsidR="00D339DE" w:rsidRDefault="00D33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FB681" w14:textId="77777777" w:rsidR="00AD045E" w:rsidRDefault="00AD04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8B379" w14:textId="77777777" w:rsidR="00F35199" w:rsidRPr="00F11373" w:rsidRDefault="00F35199" w:rsidP="00070C1F">
    <w:pPr>
      <w:pStyle w:val="Footer"/>
      <w:ind w:left="-806" w:right="-535" w:hanging="52"/>
      <w:jc w:val="center"/>
      <w:rPr>
        <w:b/>
        <w:bCs/>
        <w:iCs/>
        <w:color w:val="595959" w:themeColor="text1" w:themeTint="A6"/>
        <w:sz w:val="16"/>
        <w:szCs w:val="16"/>
      </w:rPr>
    </w:pPr>
    <w:r w:rsidRPr="00F11373">
      <w:rPr>
        <w:b/>
        <w:bCs/>
        <w:iCs/>
        <w:color w:val="595959" w:themeColor="text1" w:themeTint="A6"/>
        <w:sz w:val="16"/>
        <w:szCs w:val="16"/>
      </w:rPr>
      <w:t>The Office of Gas and Electricity Markets</w:t>
    </w:r>
  </w:p>
  <w:p w14:paraId="1A9A19E0" w14:textId="614CDF03" w:rsidR="00F35199" w:rsidRDefault="00AD045E" w:rsidP="00070C1F">
    <w:pPr>
      <w:pStyle w:val="Footer"/>
      <w:ind w:left="-806" w:right="-535" w:hanging="52"/>
      <w:jc w:val="center"/>
      <w:rPr>
        <w:b/>
        <w:iCs/>
        <w:color w:val="595959" w:themeColor="text1" w:themeTint="A6"/>
        <w:sz w:val="16"/>
        <w:szCs w:val="16"/>
      </w:rPr>
    </w:pPr>
    <w:r>
      <w:rPr>
        <w:iCs/>
        <w:color w:val="595959" w:themeColor="text1" w:themeTint="A6"/>
        <w:sz w:val="16"/>
        <w:szCs w:val="16"/>
      </w:rPr>
      <w:t>10 South Colonnade Canary Wharf London E14 4PU</w:t>
    </w:r>
    <w:r w:rsidRPr="00F11373">
      <w:rPr>
        <w:iCs/>
        <w:color w:val="595959" w:themeColor="text1" w:themeTint="A6"/>
        <w:sz w:val="16"/>
        <w:szCs w:val="16"/>
      </w:rPr>
      <w:t xml:space="preserve"> </w:t>
    </w:r>
    <w:r w:rsidR="00F35199" w:rsidRPr="00F11373">
      <w:rPr>
        <w:b/>
        <w:iCs/>
        <w:color w:val="595959" w:themeColor="text1" w:themeTint="A6"/>
        <w:sz w:val="16"/>
        <w:szCs w:val="16"/>
      </w:rPr>
      <w:t>Tel</w:t>
    </w:r>
    <w:r w:rsidR="00F35199" w:rsidRPr="00F11373">
      <w:rPr>
        <w:iCs/>
        <w:color w:val="595959" w:themeColor="text1" w:themeTint="A6"/>
        <w:sz w:val="16"/>
        <w:szCs w:val="16"/>
      </w:rPr>
      <w:t xml:space="preserve"> 020 7901 7000  </w:t>
    </w:r>
    <w:r w:rsidR="00F35199" w:rsidRPr="00F11373">
      <w:rPr>
        <w:b/>
        <w:iCs/>
        <w:color w:val="595959" w:themeColor="text1" w:themeTint="A6"/>
        <w:sz w:val="16"/>
        <w:szCs w:val="16"/>
      </w:rPr>
      <w:t>Fax</w:t>
    </w:r>
    <w:r w:rsidR="00F35199" w:rsidRPr="00F11373">
      <w:rPr>
        <w:iCs/>
        <w:color w:val="595959" w:themeColor="text1" w:themeTint="A6"/>
        <w:sz w:val="16"/>
        <w:szCs w:val="16"/>
      </w:rPr>
      <w:t xml:space="preserve"> 020 7901 7066  </w:t>
    </w:r>
    <w:r w:rsidR="00F35199">
      <w:rPr>
        <w:b/>
        <w:iCs/>
        <w:color w:val="595959" w:themeColor="text1" w:themeTint="A6"/>
        <w:sz w:val="16"/>
        <w:szCs w:val="16"/>
      </w:rPr>
      <w:t>www.ofgem.gov.uk</w:t>
    </w:r>
  </w:p>
  <w:p w14:paraId="24DF75F3" w14:textId="07AD81E4" w:rsidR="00F35199" w:rsidRPr="005E2A3D" w:rsidRDefault="00F35199" w:rsidP="005E2A3D">
    <w:pPr>
      <w:pStyle w:val="Footer"/>
      <w:ind w:left="-806" w:right="-535" w:hanging="52"/>
      <w:jc w:val="center"/>
      <w:rPr>
        <w:iCs/>
        <w:color w:val="595959" w:themeColor="text1" w:themeTint="A6"/>
        <w:sz w:val="18"/>
        <w:szCs w:val="18"/>
      </w:rPr>
    </w:pPr>
    <w:r>
      <w:rPr>
        <w:iCs/>
        <w:color w:val="595959" w:themeColor="text1" w:themeTint="A6"/>
        <w:sz w:val="18"/>
        <w:szCs w:val="18"/>
      </w:rPr>
      <w:fldChar w:fldCharType="begin"/>
    </w:r>
    <w:r>
      <w:rPr>
        <w:iCs/>
        <w:color w:val="595959" w:themeColor="text1" w:themeTint="A6"/>
        <w:sz w:val="18"/>
        <w:szCs w:val="18"/>
      </w:rPr>
      <w:instrText xml:space="preserve"> DOCPROPERTY bjDocumentLabelFieldCodeHeaderFooter \* MERGEFORMAT </w:instrText>
    </w:r>
    <w:r>
      <w:rPr>
        <w:iCs/>
        <w:color w:val="595959" w:themeColor="text1" w:themeTint="A6"/>
        <w:sz w:val="18"/>
        <w:szCs w:val="18"/>
      </w:rPr>
      <w:fldChar w:fldCharType="separate"/>
    </w:r>
    <w:r w:rsidR="00B07A2A">
      <w:rPr>
        <w:iCs/>
        <w:color w:val="595959" w:themeColor="text1" w:themeTint="A6"/>
        <w:sz w:val="18"/>
        <w:szCs w:val="18"/>
      </w:rPr>
      <w:t xml:space="preserve"> </w:t>
    </w:r>
    <w:r>
      <w:rPr>
        <w:iCs/>
        <w:color w:val="595959" w:themeColor="text1" w:themeTint="A6"/>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EDB0C" w14:textId="77777777" w:rsidR="00F35199" w:rsidRDefault="00F35199" w:rsidP="00C20801">
    <w:pPr>
      <w:pStyle w:val="Footer"/>
      <w:tabs>
        <w:tab w:val="clear" w:pos="8306"/>
        <w:tab w:val="right" w:pos="8721"/>
      </w:tabs>
      <w:rPr>
        <w:rStyle w:val="PageNumber"/>
      </w:rPr>
    </w:pPr>
  </w:p>
  <w:p w14:paraId="001654BF" w14:textId="77777777" w:rsidR="00F35199" w:rsidRPr="00F11373" w:rsidRDefault="00F35199" w:rsidP="00C20801">
    <w:pPr>
      <w:pStyle w:val="Footer"/>
      <w:ind w:left="-806" w:right="-535" w:hanging="52"/>
      <w:jc w:val="center"/>
      <w:rPr>
        <w:b/>
        <w:bCs/>
        <w:iCs/>
        <w:color w:val="595959" w:themeColor="text1" w:themeTint="A6"/>
        <w:sz w:val="16"/>
        <w:szCs w:val="16"/>
      </w:rPr>
    </w:pPr>
    <w:r w:rsidRPr="00F11373">
      <w:rPr>
        <w:b/>
        <w:bCs/>
        <w:iCs/>
        <w:color w:val="595959" w:themeColor="text1" w:themeTint="A6"/>
        <w:sz w:val="16"/>
        <w:szCs w:val="16"/>
      </w:rPr>
      <w:t>The Office of Gas and Electricity Markets</w:t>
    </w:r>
  </w:p>
  <w:p w14:paraId="73BDE0C0" w14:textId="6FCC398F" w:rsidR="00F35199" w:rsidRDefault="00AD045E" w:rsidP="00671DFE">
    <w:pPr>
      <w:pStyle w:val="Footer"/>
      <w:ind w:left="-806" w:right="-535" w:hanging="52"/>
      <w:jc w:val="center"/>
      <w:rPr>
        <w:b/>
        <w:iCs/>
        <w:color w:val="595959" w:themeColor="text1" w:themeTint="A6"/>
        <w:sz w:val="16"/>
        <w:szCs w:val="16"/>
      </w:rPr>
    </w:pPr>
    <w:r>
      <w:rPr>
        <w:iCs/>
        <w:color w:val="595959" w:themeColor="text1" w:themeTint="A6"/>
        <w:sz w:val="16"/>
        <w:szCs w:val="16"/>
      </w:rPr>
      <w:t>10 South Colonnade Canary Wharf London E14 4PU</w:t>
    </w:r>
    <w:r w:rsidR="00F35199" w:rsidRPr="00F11373">
      <w:rPr>
        <w:iCs/>
        <w:color w:val="595959" w:themeColor="text1" w:themeTint="A6"/>
        <w:sz w:val="16"/>
        <w:szCs w:val="16"/>
      </w:rPr>
      <w:t xml:space="preserve"> </w:t>
    </w:r>
    <w:r w:rsidR="00F35199" w:rsidRPr="00F11373">
      <w:rPr>
        <w:b/>
        <w:iCs/>
        <w:color w:val="595959" w:themeColor="text1" w:themeTint="A6"/>
        <w:sz w:val="16"/>
        <w:szCs w:val="16"/>
      </w:rPr>
      <w:t>Tel</w:t>
    </w:r>
    <w:r w:rsidR="00F35199" w:rsidRPr="00F11373">
      <w:rPr>
        <w:iCs/>
        <w:color w:val="595959" w:themeColor="text1" w:themeTint="A6"/>
        <w:sz w:val="16"/>
        <w:szCs w:val="16"/>
      </w:rPr>
      <w:t xml:space="preserve"> 020 7901 7000  </w:t>
    </w:r>
    <w:r w:rsidR="00F35199" w:rsidRPr="00F11373">
      <w:rPr>
        <w:b/>
        <w:iCs/>
        <w:color w:val="595959" w:themeColor="text1" w:themeTint="A6"/>
        <w:sz w:val="16"/>
        <w:szCs w:val="16"/>
      </w:rPr>
      <w:t>Fax</w:t>
    </w:r>
    <w:r w:rsidR="00F35199" w:rsidRPr="00F11373">
      <w:rPr>
        <w:iCs/>
        <w:color w:val="595959" w:themeColor="text1" w:themeTint="A6"/>
        <w:sz w:val="16"/>
        <w:szCs w:val="16"/>
      </w:rPr>
      <w:t xml:space="preserve"> 020 7901 7066  </w:t>
    </w:r>
    <w:r w:rsidR="00F35199">
      <w:rPr>
        <w:b/>
        <w:iCs/>
        <w:color w:val="595959" w:themeColor="text1" w:themeTint="A6"/>
        <w:sz w:val="16"/>
        <w:szCs w:val="16"/>
      </w:rPr>
      <w:t>www.ofgem.gov.uk</w:t>
    </w:r>
  </w:p>
  <w:p w14:paraId="56641CE3" w14:textId="59E94700" w:rsidR="00F35199" w:rsidRPr="00480437" w:rsidRDefault="00F35199" w:rsidP="00480437">
    <w:pPr>
      <w:pStyle w:val="Footer"/>
      <w:ind w:left="-806" w:right="-535" w:hanging="52"/>
      <w:jc w:val="center"/>
      <w:rPr>
        <w:iCs/>
        <w:color w:val="000000" w:themeColor="text1"/>
        <w:sz w:val="18"/>
        <w:szCs w:val="18"/>
      </w:rPr>
    </w:pPr>
    <w:r w:rsidRPr="00480437">
      <w:rPr>
        <w:iCs/>
        <w:color w:val="000000" w:themeColor="text1"/>
        <w:sz w:val="18"/>
        <w:szCs w:val="18"/>
      </w:rPr>
      <w:fldChar w:fldCharType="begin"/>
    </w:r>
    <w:r w:rsidRPr="00480437">
      <w:rPr>
        <w:iCs/>
        <w:color w:val="000000" w:themeColor="text1"/>
        <w:sz w:val="18"/>
        <w:szCs w:val="18"/>
      </w:rPr>
      <w:instrText xml:space="preserve"> DOCPROPERTY bjDocumentLabelFieldCodeHeaderFooter \* MERGEFORMAT </w:instrText>
    </w:r>
    <w:r w:rsidRPr="00480437">
      <w:rPr>
        <w:iCs/>
        <w:color w:val="000000" w:themeColor="text1"/>
        <w:sz w:val="18"/>
        <w:szCs w:val="18"/>
      </w:rPr>
      <w:fldChar w:fldCharType="separate"/>
    </w:r>
    <w:r w:rsidR="00B07A2A">
      <w:rPr>
        <w:iCs/>
        <w:color w:val="000000" w:themeColor="text1"/>
        <w:sz w:val="18"/>
        <w:szCs w:val="18"/>
      </w:rPr>
      <w:t xml:space="preserve"> </w:t>
    </w:r>
    <w:r w:rsidRPr="00480437">
      <w:rPr>
        <w:iCs/>
        <w:color w:val="000000" w:themeColor="text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DF85D" w14:textId="77777777" w:rsidR="00D339DE" w:rsidRDefault="00D339DE" w:rsidP="00BA7019">
      <w:r>
        <w:separator/>
      </w:r>
    </w:p>
  </w:footnote>
  <w:footnote w:type="continuationSeparator" w:id="0">
    <w:p w14:paraId="669BFAD4" w14:textId="77777777" w:rsidR="00D339DE" w:rsidRDefault="00D339DE" w:rsidP="00BA7019">
      <w:r>
        <w:continuationSeparator/>
      </w:r>
    </w:p>
  </w:footnote>
  <w:footnote w:type="continuationNotice" w:id="1">
    <w:p w14:paraId="5A19799F" w14:textId="77777777" w:rsidR="00D339DE" w:rsidRDefault="00D339D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D3573" w14:textId="77777777" w:rsidR="00AD045E" w:rsidRDefault="00AD04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275C2" w14:textId="77777777" w:rsidR="00AD045E" w:rsidRDefault="00AD04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3280A" w14:textId="77777777" w:rsidR="00F35199" w:rsidRPr="00797C7B" w:rsidRDefault="00F35199" w:rsidP="00641F10">
    <w:pPr>
      <w:pStyle w:val="Header"/>
      <w:ind w:left="-171"/>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9C3A8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D1CA05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C445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68CA73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C0CE7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C82B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E0E2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9A9B3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4CBE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32CEA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827B05"/>
    <w:multiLevelType w:val="multilevel"/>
    <w:tmpl w:val="6FD4A74E"/>
    <w:lvl w:ilvl="0">
      <w:start w:val="1"/>
      <w:numFmt w:val="decimal"/>
      <w:lvlText w:val="%1"/>
      <w:lvlJc w:val="left"/>
      <w:pPr>
        <w:tabs>
          <w:tab w:val="num" w:pos="425"/>
        </w:tabs>
        <w:ind w:left="425" w:hanging="425"/>
      </w:pPr>
      <w:rPr>
        <w:rFonts w:ascii="Verdana" w:hAnsi="Verdana"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Appendix %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CB81B91"/>
    <w:multiLevelType w:val="multilevel"/>
    <w:tmpl w:val="986A956A"/>
    <w:lvl w:ilvl="0">
      <w:start w:val="1"/>
      <w:numFmt w:val="decimal"/>
      <w:lvlText w:val="%1"/>
      <w:lvlJc w:val="left"/>
      <w:pPr>
        <w:ind w:left="360" w:hanging="360"/>
      </w:pPr>
      <w:rPr>
        <w:rFonts w:ascii="Verdana" w:hAnsi="Verdana" w:hint="default"/>
        <w:b/>
        <w:color w:val="auto"/>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12F86757"/>
    <w:multiLevelType w:val="hybridMultilevel"/>
    <w:tmpl w:val="78EEE47C"/>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3" w15:restartNumberingAfterBreak="0">
    <w:nsid w:val="14867EAA"/>
    <w:multiLevelType w:val="hybridMultilevel"/>
    <w:tmpl w:val="2D2EA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082112"/>
    <w:multiLevelType w:val="multilevel"/>
    <w:tmpl w:val="C7AA579C"/>
    <w:lvl w:ilvl="0">
      <w:start w:val="1"/>
      <w:numFmt w:val="decimal"/>
      <w:pStyle w:val="Heading1"/>
      <w:lvlText w:val="%1."/>
      <w:lvlJc w:val="left"/>
      <w:pPr>
        <w:tabs>
          <w:tab w:val="num" w:pos="360"/>
        </w:tabs>
        <w:ind w:left="360" w:hanging="360"/>
      </w:pPr>
      <w:rPr>
        <w:rFonts w:hint="default"/>
      </w:rPr>
    </w:lvl>
    <w:lvl w:ilvl="1">
      <w:start w:val="1"/>
      <w:numFmt w:val="decimal"/>
      <w:pStyle w:val="Paragraphnumbered"/>
      <w:lvlText w:val="%1.%2."/>
      <w:lvlJc w:val="left"/>
      <w:pPr>
        <w:tabs>
          <w:tab w:val="num" w:pos="720"/>
        </w:tabs>
        <w:ind w:left="432" w:hanging="432"/>
      </w:pPr>
      <w:rPr>
        <w:rFonts w:hint="default"/>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15:restartNumberingAfterBreak="0">
    <w:nsid w:val="1C7616D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EDD4053"/>
    <w:multiLevelType w:val="hybridMultilevel"/>
    <w:tmpl w:val="F2F44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7F0338"/>
    <w:multiLevelType w:val="hybridMultilevel"/>
    <w:tmpl w:val="55DE9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3A6B62"/>
    <w:multiLevelType w:val="multilevel"/>
    <w:tmpl w:val="31B0ABD6"/>
    <w:lvl w:ilvl="0">
      <w:start w:val="1"/>
      <w:numFmt w:val="decimal"/>
      <w:pStyle w:val="ChapterHeading"/>
      <w:suff w:val="space"/>
      <w:lvlText w:val="%1."/>
      <w:lvlJc w:val="left"/>
      <w:pPr>
        <w:ind w:left="360" w:hanging="360"/>
      </w:pPr>
      <w:rPr>
        <w:rFonts w:hint="default"/>
      </w:rPr>
    </w:lvl>
    <w:lvl w:ilvl="1">
      <w:start w:val="1"/>
      <w:numFmt w:val="decimal"/>
      <w:pStyle w:val="Paragrapgh"/>
      <w:lvlText w:val="%1.%2."/>
      <w:lvlJc w:val="left"/>
      <w:pPr>
        <w:tabs>
          <w:tab w:val="num" w:pos="964"/>
        </w:tabs>
        <w:ind w:left="284" w:firstLine="0"/>
      </w:pPr>
      <w:rPr>
        <w:rFonts w:ascii="Verdana" w:hAnsi="Verdana" w:hint="default"/>
        <w:b w:val="0"/>
        <w:i w:val="0"/>
        <w:sz w:val="20"/>
        <w:szCs w:val="20"/>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2CAA33DC"/>
    <w:multiLevelType w:val="hybridMultilevel"/>
    <w:tmpl w:val="80163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BC772E"/>
    <w:multiLevelType w:val="hybridMultilevel"/>
    <w:tmpl w:val="08DEADAE"/>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1" w15:restartNumberingAfterBreak="0">
    <w:nsid w:val="30EB5650"/>
    <w:multiLevelType w:val="hybridMultilevel"/>
    <w:tmpl w:val="0420AF90"/>
    <w:lvl w:ilvl="0" w:tplc="389E5D26">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0B26F0"/>
    <w:multiLevelType w:val="multilevel"/>
    <w:tmpl w:val="DD800CEC"/>
    <w:lvl w:ilvl="0">
      <w:start w:val="1"/>
      <w:numFmt w:val="decimal"/>
      <w:lvlText w:val="%1"/>
      <w:lvlJc w:val="left"/>
      <w:pPr>
        <w:tabs>
          <w:tab w:val="num" w:pos="425"/>
        </w:tabs>
        <w:ind w:left="425" w:hanging="425"/>
      </w:pPr>
      <w:rPr>
        <w:rFonts w:ascii="Verdana" w:hAnsi="Verdana"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Appendix %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B765EAC"/>
    <w:multiLevelType w:val="hybridMultilevel"/>
    <w:tmpl w:val="8B106276"/>
    <w:lvl w:ilvl="0" w:tplc="B05A13A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101B8E"/>
    <w:multiLevelType w:val="hybridMultilevel"/>
    <w:tmpl w:val="B76C191C"/>
    <w:lvl w:ilvl="0" w:tplc="08090001">
      <w:start w:val="1"/>
      <w:numFmt w:val="bullet"/>
      <w:lvlText w:val=""/>
      <w:lvlJc w:val="left"/>
      <w:pPr>
        <w:ind w:left="791" w:hanging="360"/>
      </w:pPr>
      <w:rPr>
        <w:rFonts w:ascii="Symbol" w:hAnsi="Symbol"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25" w15:restartNumberingAfterBreak="0">
    <w:nsid w:val="46A62394"/>
    <w:multiLevelType w:val="hybridMultilevel"/>
    <w:tmpl w:val="35D46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FC4696"/>
    <w:multiLevelType w:val="hybridMultilevel"/>
    <w:tmpl w:val="4AB2E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2E6C8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8894CC1"/>
    <w:multiLevelType w:val="hybridMultilevel"/>
    <w:tmpl w:val="B1720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1D5CD7"/>
    <w:multiLevelType w:val="multilevel"/>
    <w:tmpl w:val="C73E3DB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61B35B67"/>
    <w:multiLevelType w:val="hybridMultilevel"/>
    <w:tmpl w:val="780CE8B6"/>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31" w15:restartNumberingAfterBreak="0">
    <w:nsid w:val="69A06AB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1C277EA"/>
    <w:multiLevelType w:val="hybridMultilevel"/>
    <w:tmpl w:val="438CA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3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2"/>
  </w:num>
  <w:num w:numId="15">
    <w:abstractNumId w:val="15"/>
  </w:num>
  <w:num w:numId="16">
    <w:abstractNumId w:val="27"/>
  </w:num>
  <w:num w:numId="17">
    <w:abstractNumId w:val="29"/>
  </w:num>
  <w:num w:numId="18">
    <w:abstractNumId w:val="17"/>
  </w:num>
  <w:num w:numId="19">
    <w:abstractNumId w:val="32"/>
  </w:num>
  <w:num w:numId="20">
    <w:abstractNumId w:val="26"/>
  </w:num>
  <w:num w:numId="21">
    <w:abstractNumId w:val="25"/>
  </w:num>
  <w:num w:numId="22">
    <w:abstractNumId w:val="30"/>
  </w:num>
  <w:num w:numId="23">
    <w:abstractNumId w:val="24"/>
  </w:num>
  <w:num w:numId="24">
    <w:abstractNumId w:val="12"/>
  </w:num>
  <w:num w:numId="25">
    <w:abstractNumId w:val="20"/>
  </w:num>
  <w:num w:numId="26">
    <w:abstractNumId w:val="11"/>
  </w:num>
  <w:num w:numId="27">
    <w:abstractNumId w:val="19"/>
  </w:num>
  <w:num w:numId="28">
    <w:abstractNumId w:val="28"/>
  </w:num>
  <w:num w:numId="29">
    <w:abstractNumId w:val="16"/>
  </w:num>
  <w:num w:numId="30">
    <w:abstractNumId w:val="13"/>
  </w:num>
  <w:num w:numId="31">
    <w:abstractNumId w:val="23"/>
  </w:num>
  <w:num w:numId="32">
    <w:abstractNumId w:val="2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7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AA5"/>
    <w:rsid w:val="000001F2"/>
    <w:rsid w:val="00000B81"/>
    <w:rsid w:val="000020AE"/>
    <w:rsid w:val="00004774"/>
    <w:rsid w:val="000067A2"/>
    <w:rsid w:val="0001029F"/>
    <w:rsid w:val="0001168F"/>
    <w:rsid w:val="00013431"/>
    <w:rsid w:val="00015688"/>
    <w:rsid w:val="00023C2C"/>
    <w:rsid w:val="00024AE1"/>
    <w:rsid w:val="00031F3C"/>
    <w:rsid w:val="00032F3C"/>
    <w:rsid w:val="00034D80"/>
    <w:rsid w:val="00035612"/>
    <w:rsid w:val="00036F12"/>
    <w:rsid w:val="000404CE"/>
    <w:rsid w:val="000414C1"/>
    <w:rsid w:val="00046B9A"/>
    <w:rsid w:val="00053380"/>
    <w:rsid w:val="00055D0C"/>
    <w:rsid w:val="00056A13"/>
    <w:rsid w:val="000573D6"/>
    <w:rsid w:val="000610E8"/>
    <w:rsid w:val="0006162D"/>
    <w:rsid w:val="000629DB"/>
    <w:rsid w:val="00066F00"/>
    <w:rsid w:val="00070C1F"/>
    <w:rsid w:val="00074E56"/>
    <w:rsid w:val="00077D34"/>
    <w:rsid w:val="00077E09"/>
    <w:rsid w:val="000844AA"/>
    <w:rsid w:val="000852E9"/>
    <w:rsid w:val="00086241"/>
    <w:rsid w:val="000872B2"/>
    <w:rsid w:val="000920D4"/>
    <w:rsid w:val="000A34E2"/>
    <w:rsid w:val="000A738B"/>
    <w:rsid w:val="000A73FA"/>
    <w:rsid w:val="000B03EF"/>
    <w:rsid w:val="000C1D43"/>
    <w:rsid w:val="000C7264"/>
    <w:rsid w:val="000D063F"/>
    <w:rsid w:val="000D5F07"/>
    <w:rsid w:val="000F4881"/>
    <w:rsid w:val="000F6606"/>
    <w:rsid w:val="00101206"/>
    <w:rsid w:val="00101AFB"/>
    <w:rsid w:val="0010785A"/>
    <w:rsid w:val="00111CB9"/>
    <w:rsid w:val="00112B62"/>
    <w:rsid w:val="001162E8"/>
    <w:rsid w:val="00116F98"/>
    <w:rsid w:val="0012112F"/>
    <w:rsid w:val="00123031"/>
    <w:rsid w:val="001238AA"/>
    <w:rsid w:val="00124985"/>
    <w:rsid w:val="00126F34"/>
    <w:rsid w:val="001274AC"/>
    <w:rsid w:val="001306F4"/>
    <w:rsid w:val="00134837"/>
    <w:rsid w:val="00137EFB"/>
    <w:rsid w:val="001428C1"/>
    <w:rsid w:val="00142F03"/>
    <w:rsid w:val="00144405"/>
    <w:rsid w:val="001450EC"/>
    <w:rsid w:val="00150032"/>
    <w:rsid w:val="00155D2E"/>
    <w:rsid w:val="0016237D"/>
    <w:rsid w:val="00162EAA"/>
    <w:rsid w:val="00166307"/>
    <w:rsid w:val="001672A0"/>
    <w:rsid w:val="0017397C"/>
    <w:rsid w:val="00173A05"/>
    <w:rsid w:val="0017502A"/>
    <w:rsid w:val="00176C92"/>
    <w:rsid w:val="00184809"/>
    <w:rsid w:val="00191160"/>
    <w:rsid w:val="001922B1"/>
    <w:rsid w:val="00193D33"/>
    <w:rsid w:val="0019668B"/>
    <w:rsid w:val="001A2BB0"/>
    <w:rsid w:val="001A2E5C"/>
    <w:rsid w:val="001A5348"/>
    <w:rsid w:val="001B062C"/>
    <w:rsid w:val="001B4201"/>
    <w:rsid w:val="001C1E01"/>
    <w:rsid w:val="001C26C8"/>
    <w:rsid w:val="001C4AD1"/>
    <w:rsid w:val="001C4E0B"/>
    <w:rsid w:val="001D5395"/>
    <w:rsid w:val="001E6409"/>
    <w:rsid w:val="001E7913"/>
    <w:rsid w:val="001F314F"/>
    <w:rsid w:val="001F39BD"/>
    <w:rsid w:val="001F5DB3"/>
    <w:rsid w:val="001F6655"/>
    <w:rsid w:val="0020009A"/>
    <w:rsid w:val="002045A4"/>
    <w:rsid w:val="00205BF7"/>
    <w:rsid w:val="00205FB2"/>
    <w:rsid w:val="00207267"/>
    <w:rsid w:val="002079EF"/>
    <w:rsid w:val="002140B7"/>
    <w:rsid w:val="00214CA3"/>
    <w:rsid w:val="00215162"/>
    <w:rsid w:val="0023277C"/>
    <w:rsid w:val="00233E2C"/>
    <w:rsid w:val="00240BDC"/>
    <w:rsid w:val="00241AC1"/>
    <w:rsid w:val="00246197"/>
    <w:rsid w:val="00247862"/>
    <w:rsid w:val="00250F41"/>
    <w:rsid w:val="002548F0"/>
    <w:rsid w:val="002614CE"/>
    <w:rsid w:val="00261F3C"/>
    <w:rsid w:val="00263B27"/>
    <w:rsid w:val="00264498"/>
    <w:rsid w:val="00265241"/>
    <w:rsid w:val="00265B1F"/>
    <w:rsid w:val="00265BDB"/>
    <w:rsid w:val="00267D5B"/>
    <w:rsid w:val="00273708"/>
    <w:rsid w:val="00284C72"/>
    <w:rsid w:val="0029178F"/>
    <w:rsid w:val="002959ED"/>
    <w:rsid w:val="002975F2"/>
    <w:rsid w:val="002A15C4"/>
    <w:rsid w:val="002B212D"/>
    <w:rsid w:val="002B2936"/>
    <w:rsid w:val="002B707E"/>
    <w:rsid w:val="002B7AD9"/>
    <w:rsid w:val="002C4933"/>
    <w:rsid w:val="002C6E11"/>
    <w:rsid w:val="002D11C9"/>
    <w:rsid w:val="002D19FC"/>
    <w:rsid w:val="002D1D80"/>
    <w:rsid w:val="002D344D"/>
    <w:rsid w:val="002D4B68"/>
    <w:rsid w:val="002D642E"/>
    <w:rsid w:val="002D797B"/>
    <w:rsid w:val="002E18FD"/>
    <w:rsid w:val="002E4A71"/>
    <w:rsid w:val="002E5409"/>
    <w:rsid w:val="002F2695"/>
    <w:rsid w:val="002F65D8"/>
    <w:rsid w:val="002F710E"/>
    <w:rsid w:val="00302A62"/>
    <w:rsid w:val="003032C4"/>
    <w:rsid w:val="0030391E"/>
    <w:rsid w:val="00303F8A"/>
    <w:rsid w:val="003041F3"/>
    <w:rsid w:val="00304492"/>
    <w:rsid w:val="003054A5"/>
    <w:rsid w:val="00310838"/>
    <w:rsid w:val="00312F3D"/>
    <w:rsid w:val="00314E24"/>
    <w:rsid w:val="00317289"/>
    <w:rsid w:val="00321221"/>
    <w:rsid w:val="0032285E"/>
    <w:rsid w:val="00324E28"/>
    <w:rsid w:val="00324E87"/>
    <w:rsid w:val="00325F6E"/>
    <w:rsid w:val="003272D7"/>
    <w:rsid w:val="003304B3"/>
    <w:rsid w:val="00330A8F"/>
    <w:rsid w:val="00334DCF"/>
    <w:rsid w:val="00336D0F"/>
    <w:rsid w:val="00340221"/>
    <w:rsid w:val="003429CF"/>
    <w:rsid w:val="003457E4"/>
    <w:rsid w:val="003509EA"/>
    <w:rsid w:val="00364745"/>
    <w:rsid w:val="00365235"/>
    <w:rsid w:val="003655F3"/>
    <w:rsid w:val="00365D68"/>
    <w:rsid w:val="003729F8"/>
    <w:rsid w:val="003744B0"/>
    <w:rsid w:val="00381858"/>
    <w:rsid w:val="003835D7"/>
    <w:rsid w:val="00385F67"/>
    <w:rsid w:val="0039565B"/>
    <w:rsid w:val="003A28D4"/>
    <w:rsid w:val="003A5CA7"/>
    <w:rsid w:val="003A5FC0"/>
    <w:rsid w:val="003A6E73"/>
    <w:rsid w:val="003A73DC"/>
    <w:rsid w:val="003A78B0"/>
    <w:rsid w:val="003B3B03"/>
    <w:rsid w:val="003B5CE3"/>
    <w:rsid w:val="003C509E"/>
    <w:rsid w:val="003C7234"/>
    <w:rsid w:val="003D5882"/>
    <w:rsid w:val="003E0C23"/>
    <w:rsid w:val="003E56A2"/>
    <w:rsid w:val="003E5AAB"/>
    <w:rsid w:val="003E6943"/>
    <w:rsid w:val="003F00B6"/>
    <w:rsid w:val="003F0E6E"/>
    <w:rsid w:val="003F15B2"/>
    <w:rsid w:val="003F2DCE"/>
    <w:rsid w:val="003F45BD"/>
    <w:rsid w:val="003F5586"/>
    <w:rsid w:val="003F5E49"/>
    <w:rsid w:val="004045E7"/>
    <w:rsid w:val="004060A0"/>
    <w:rsid w:val="00406393"/>
    <w:rsid w:val="00413A54"/>
    <w:rsid w:val="00416CC0"/>
    <w:rsid w:val="00424A31"/>
    <w:rsid w:val="00430450"/>
    <w:rsid w:val="004323F7"/>
    <w:rsid w:val="00433DA0"/>
    <w:rsid w:val="00441973"/>
    <w:rsid w:val="00441A44"/>
    <w:rsid w:val="00442784"/>
    <w:rsid w:val="00445030"/>
    <w:rsid w:val="0044708A"/>
    <w:rsid w:val="00456961"/>
    <w:rsid w:val="0046051B"/>
    <w:rsid w:val="004607ED"/>
    <w:rsid w:val="004624D5"/>
    <w:rsid w:val="004742F1"/>
    <w:rsid w:val="004745D1"/>
    <w:rsid w:val="00475243"/>
    <w:rsid w:val="00480437"/>
    <w:rsid w:val="00483613"/>
    <w:rsid w:val="00491457"/>
    <w:rsid w:val="004915AD"/>
    <w:rsid w:val="004A0062"/>
    <w:rsid w:val="004A1C11"/>
    <w:rsid w:val="004A2AD8"/>
    <w:rsid w:val="004A349D"/>
    <w:rsid w:val="004A35E6"/>
    <w:rsid w:val="004B1936"/>
    <w:rsid w:val="004B3BBC"/>
    <w:rsid w:val="004B6CE9"/>
    <w:rsid w:val="004C020F"/>
    <w:rsid w:val="004C329A"/>
    <w:rsid w:val="004D2FAF"/>
    <w:rsid w:val="004D55D2"/>
    <w:rsid w:val="004E2D27"/>
    <w:rsid w:val="004E7303"/>
    <w:rsid w:val="004F38D0"/>
    <w:rsid w:val="004F39CE"/>
    <w:rsid w:val="004F4662"/>
    <w:rsid w:val="004F5A07"/>
    <w:rsid w:val="004F631F"/>
    <w:rsid w:val="004F69C7"/>
    <w:rsid w:val="00501A70"/>
    <w:rsid w:val="00512081"/>
    <w:rsid w:val="00514A07"/>
    <w:rsid w:val="005221EE"/>
    <w:rsid w:val="00526246"/>
    <w:rsid w:val="005262B8"/>
    <w:rsid w:val="005269BC"/>
    <w:rsid w:val="00530A95"/>
    <w:rsid w:val="00531722"/>
    <w:rsid w:val="0053596B"/>
    <w:rsid w:val="0054790F"/>
    <w:rsid w:val="00552E7F"/>
    <w:rsid w:val="005532B6"/>
    <w:rsid w:val="005563AF"/>
    <w:rsid w:val="00556D2D"/>
    <w:rsid w:val="00557933"/>
    <w:rsid w:val="00560F0F"/>
    <w:rsid w:val="00565A74"/>
    <w:rsid w:val="0056747F"/>
    <w:rsid w:val="005727F3"/>
    <w:rsid w:val="0057472B"/>
    <w:rsid w:val="00576C79"/>
    <w:rsid w:val="005906EC"/>
    <w:rsid w:val="00590F1F"/>
    <w:rsid w:val="00596450"/>
    <w:rsid w:val="005973B8"/>
    <w:rsid w:val="005A2443"/>
    <w:rsid w:val="005A4BF9"/>
    <w:rsid w:val="005B157E"/>
    <w:rsid w:val="005B4D2C"/>
    <w:rsid w:val="005B50AD"/>
    <w:rsid w:val="005B6786"/>
    <w:rsid w:val="005B761B"/>
    <w:rsid w:val="005C221E"/>
    <w:rsid w:val="005C2BF9"/>
    <w:rsid w:val="005C3BAD"/>
    <w:rsid w:val="005C3ECF"/>
    <w:rsid w:val="005C7EE8"/>
    <w:rsid w:val="005D3AB6"/>
    <w:rsid w:val="005D4141"/>
    <w:rsid w:val="005D5208"/>
    <w:rsid w:val="005D6C1B"/>
    <w:rsid w:val="005E2A3D"/>
    <w:rsid w:val="005E42ED"/>
    <w:rsid w:val="005E7A9A"/>
    <w:rsid w:val="005E7F14"/>
    <w:rsid w:val="005F1E08"/>
    <w:rsid w:val="005F3511"/>
    <w:rsid w:val="005F3915"/>
    <w:rsid w:val="005F5FE6"/>
    <w:rsid w:val="00605087"/>
    <w:rsid w:val="006050EC"/>
    <w:rsid w:val="00605570"/>
    <w:rsid w:val="006067E8"/>
    <w:rsid w:val="00610264"/>
    <w:rsid w:val="006119FB"/>
    <w:rsid w:val="00613463"/>
    <w:rsid w:val="006203A3"/>
    <w:rsid w:val="00620DE3"/>
    <w:rsid w:val="00624699"/>
    <w:rsid w:val="006307E5"/>
    <w:rsid w:val="006318D4"/>
    <w:rsid w:val="00631F44"/>
    <w:rsid w:val="0063479A"/>
    <w:rsid w:val="006363FA"/>
    <w:rsid w:val="00641F10"/>
    <w:rsid w:val="0064309C"/>
    <w:rsid w:val="00643997"/>
    <w:rsid w:val="00644511"/>
    <w:rsid w:val="0064453F"/>
    <w:rsid w:val="006445F8"/>
    <w:rsid w:val="00644D4A"/>
    <w:rsid w:val="00646B33"/>
    <w:rsid w:val="006506B4"/>
    <w:rsid w:val="00651DA2"/>
    <w:rsid w:val="00657599"/>
    <w:rsid w:val="00661871"/>
    <w:rsid w:val="006629B0"/>
    <w:rsid w:val="00663D51"/>
    <w:rsid w:val="00663DBC"/>
    <w:rsid w:val="00663EA8"/>
    <w:rsid w:val="00665DD8"/>
    <w:rsid w:val="00666192"/>
    <w:rsid w:val="006710F1"/>
    <w:rsid w:val="00671DFE"/>
    <w:rsid w:val="00674B48"/>
    <w:rsid w:val="00675B82"/>
    <w:rsid w:val="00683A8E"/>
    <w:rsid w:val="0068433F"/>
    <w:rsid w:val="00691418"/>
    <w:rsid w:val="0069599B"/>
    <w:rsid w:val="00696C6F"/>
    <w:rsid w:val="006A01C1"/>
    <w:rsid w:val="006A07C4"/>
    <w:rsid w:val="006A34F6"/>
    <w:rsid w:val="006B0315"/>
    <w:rsid w:val="006B2046"/>
    <w:rsid w:val="006B5559"/>
    <w:rsid w:val="006B6103"/>
    <w:rsid w:val="006B71F9"/>
    <w:rsid w:val="006C2C69"/>
    <w:rsid w:val="006C3235"/>
    <w:rsid w:val="006D0D07"/>
    <w:rsid w:val="006D39FA"/>
    <w:rsid w:val="006D5D5F"/>
    <w:rsid w:val="006D6B15"/>
    <w:rsid w:val="006E09FA"/>
    <w:rsid w:val="006E242C"/>
    <w:rsid w:val="006E2E8E"/>
    <w:rsid w:val="006F4DB9"/>
    <w:rsid w:val="006F4FD4"/>
    <w:rsid w:val="00706CAF"/>
    <w:rsid w:val="0070746D"/>
    <w:rsid w:val="0071113C"/>
    <w:rsid w:val="007131AE"/>
    <w:rsid w:val="007132FB"/>
    <w:rsid w:val="00714927"/>
    <w:rsid w:val="00726859"/>
    <w:rsid w:val="007269C6"/>
    <w:rsid w:val="0073289C"/>
    <w:rsid w:val="007342AB"/>
    <w:rsid w:val="007347B0"/>
    <w:rsid w:val="007355D8"/>
    <w:rsid w:val="00737BDE"/>
    <w:rsid w:val="0074391A"/>
    <w:rsid w:val="00745569"/>
    <w:rsid w:val="00751427"/>
    <w:rsid w:val="0075387B"/>
    <w:rsid w:val="007567EF"/>
    <w:rsid w:val="0076121D"/>
    <w:rsid w:val="0076150D"/>
    <w:rsid w:val="00766FF7"/>
    <w:rsid w:val="007673A5"/>
    <w:rsid w:val="00767FA4"/>
    <w:rsid w:val="00770186"/>
    <w:rsid w:val="00775FB8"/>
    <w:rsid w:val="007771AF"/>
    <w:rsid w:val="00777B1F"/>
    <w:rsid w:val="00780272"/>
    <w:rsid w:val="00784419"/>
    <w:rsid w:val="00786220"/>
    <w:rsid w:val="00787473"/>
    <w:rsid w:val="00791108"/>
    <w:rsid w:val="00792063"/>
    <w:rsid w:val="007924FB"/>
    <w:rsid w:val="0079430C"/>
    <w:rsid w:val="00794874"/>
    <w:rsid w:val="007958EF"/>
    <w:rsid w:val="00795AC2"/>
    <w:rsid w:val="00797C7B"/>
    <w:rsid w:val="007A0E9E"/>
    <w:rsid w:val="007A2092"/>
    <w:rsid w:val="007A6A21"/>
    <w:rsid w:val="007A6D90"/>
    <w:rsid w:val="007B52A4"/>
    <w:rsid w:val="007B56FB"/>
    <w:rsid w:val="007B6A31"/>
    <w:rsid w:val="007B7AD7"/>
    <w:rsid w:val="007C7348"/>
    <w:rsid w:val="007D0082"/>
    <w:rsid w:val="007D2E78"/>
    <w:rsid w:val="007D403A"/>
    <w:rsid w:val="007D450D"/>
    <w:rsid w:val="007D4776"/>
    <w:rsid w:val="007D554A"/>
    <w:rsid w:val="007D6877"/>
    <w:rsid w:val="007D6894"/>
    <w:rsid w:val="007D7889"/>
    <w:rsid w:val="007E59F4"/>
    <w:rsid w:val="007F124C"/>
    <w:rsid w:val="007F42AA"/>
    <w:rsid w:val="007F4AF2"/>
    <w:rsid w:val="007F4D81"/>
    <w:rsid w:val="007F52CA"/>
    <w:rsid w:val="00800100"/>
    <w:rsid w:val="00800540"/>
    <w:rsid w:val="008023CA"/>
    <w:rsid w:val="008027F9"/>
    <w:rsid w:val="00806494"/>
    <w:rsid w:val="00813064"/>
    <w:rsid w:val="00814799"/>
    <w:rsid w:val="00814AD7"/>
    <w:rsid w:val="00817D69"/>
    <w:rsid w:val="0082192C"/>
    <w:rsid w:val="00823DF1"/>
    <w:rsid w:val="008259E9"/>
    <w:rsid w:val="00837A54"/>
    <w:rsid w:val="0084199D"/>
    <w:rsid w:val="00843516"/>
    <w:rsid w:val="008462EA"/>
    <w:rsid w:val="00847EBA"/>
    <w:rsid w:val="00852D58"/>
    <w:rsid w:val="00853169"/>
    <w:rsid w:val="00854C46"/>
    <w:rsid w:val="0085605F"/>
    <w:rsid w:val="008659B8"/>
    <w:rsid w:val="00870B4D"/>
    <w:rsid w:val="0087378C"/>
    <w:rsid w:val="00874D9C"/>
    <w:rsid w:val="00874F46"/>
    <w:rsid w:val="00883488"/>
    <w:rsid w:val="0089199C"/>
    <w:rsid w:val="00896367"/>
    <w:rsid w:val="00897041"/>
    <w:rsid w:val="00897635"/>
    <w:rsid w:val="008A256F"/>
    <w:rsid w:val="008A3751"/>
    <w:rsid w:val="008A68D1"/>
    <w:rsid w:val="008B051E"/>
    <w:rsid w:val="008B0A97"/>
    <w:rsid w:val="008B0C0E"/>
    <w:rsid w:val="008B5AE5"/>
    <w:rsid w:val="008B6E38"/>
    <w:rsid w:val="008C165C"/>
    <w:rsid w:val="008C4E41"/>
    <w:rsid w:val="008C793F"/>
    <w:rsid w:val="008D2AC9"/>
    <w:rsid w:val="008D725D"/>
    <w:rsid w:val="008E22F2"/>
    <w:rsid w:val="008E2E27"/>
    <w:rsid w:val="008E3A12"/>
    <w:rsid w:val="008E4891"/>
    <w:rsid w:val="008E58D5"/>
    <w:rsid w:val="008E675A"/>
    <w:rsid w:val="008E699B"/>
    <w:rsid w:val="008E7B45"/>
    <w:rsid w:val="008E7D2E"/>
    <w:rsid w:val="008F4528"/>
    <w:rsid w:val="008F46C9"/>
    <w:rsid w:val="008F4D4A"/>
    <w:rsid w:val="008F73E1"/>
    <w:rsid w:val="00901B76"/>
    <w:rsid w:val="009028FB"/>
    <w:rsid w:val="009034B5"/>
    <w:rsid w:val="00910D35"/>
    <w:rsid w:val="009112BB"/>
    <w:rsid w:val="00915C29"/>
    <w:rsid w:val="0091713A"/>
    <w:rsid w:val="00920602"/>
    <w:rsid w:val="009236DA"/>
    <w:rsid w:val="0093315F"/>
    <w:rsid w:val="009364BE"/>
    <w:rsid w:val="00936773"/>
    <w:rsid w:val="00940525"/>
    <w:rsid w:val="0094156B"/>
    <w:rsid w:val="00945D1B"/>
    <w:rsid w:val="00945EAF"/>
    <w:rsid w:val="009551A1"/>
    <w:rsid w:val="009555E2"/>
    <w:rsid w:val="00956C28"/>
    <w:rsid w:val="00960C3D"/>
    <w:rsid w:val="00961125"/>
    <w:rsid w:val="00964515"/>
    <w:rsid w:val="009664A6"/>
    <w:rsid w:val="00974461"/>
    <w:rsid w:val="00975723"/>
    <w:rsid w:val="00981990"/>
    <w:rsid w:val="0098268B"/>
    <w:rsid w:val="009842C3"/>
    <w:rsid w:val="00984DC0"/>
    <w:rsid w:val="00985E08"/>
    <w:rsid w:val="00985E90"/>
    <w:rsid w:val="00995B21"/>
    <w:rsid w:val="00996EEE"/>
    <w:rsid w:val="009A2B84"/>
    <w:rsid w:val="009A3BE1"/>
    <w:rsid w:val="009A3D93"/>
    <w:rsid w:val="009B2D15"/>
    <w:rsid w:val="009B5666"/>
    <w:rsid w:val="009B6716"/>
    <w:rsid w:val="009C566E"/>
    <w:rsid w:val="009D011B"/>
    <w:rsid w:val="009E1A8B"/>
    <w:rsid w:val="009E2F4E"/>
    <w:rsid w:val="009E419D"/>
    <w:rsid w:val="009E7640"/>
    <w:rsid w:val="009F0CF3"/>
    <w:rsid w:val="009F5F29"/>
    <w:rsid w:val="009F6EFB"/>
    <w:rsid w:val="00A04EC1"/>
    <w:rsid w:val="00A059BD"/>
    <w:rsid w:val="00A05D45"/>
    <w:rsid w:val="00A06E52"/>
    <w:rsid w:val="00A06F0A"/>
    <w:rsid w:val="00A172F2"/>
    <w:rsid w:val="00A2027F"/>
    <w:rsid w:val="00A22432"/>
    <w:rsid w:val="00A22C7A"/>
    <w:rsid w:val="00A22FCD"/>
    <w:rsid w:val="00A27318"/>
    <w:rsid w:val="00A27E99"/>
    <w:rsid w:val="00A3167D"/>
    <w:rsid w:val="00A318D6"/>
    <w:rsid w:val="00A33355"/>
    <w:rsid w:val="00A33557"/>
    <w:rsid w:val="00A3481F"/>
    <w:rsid w:val="00A37C8F"/>
    <w:rsid w:val="00A4030B"/>
    <w:rsid w:val="00A4047C"/>
    <w:rsid w:val="00A41750"/>
    <w:rsid w:val="00A4766D"/>
    <w:rsid w:val="00A54E59"/>
    <w:rsid w:val="00A60F36"/>
    <w:rsid w:val="00A61159"/>
    <w:rsid w:val="00A66AA5"/>
    <w:rsid w:val="00A66D47"/>
    <w:rsid w:val="00A677DC"/>
    <w:rsid w:val="00A718EF"/>
    <w:rsid w:val="00A73F06"/>
    <w:rsid w:val="00A74748"/>
    <w:rsid w:val="00A84B44"/>
    <w:rsid w:val="00A8576C"/>
    <w:rsid w:val="00A86F04"/>
    <w:rsid w:val="00A9263D"/>
    <w:rsid w:val="00A94680"/>
    <w:rsid w:val="00A9469C"/>
    <w:rsid w:val="00A9681A"/>
    <w:rsid w:val="00A97326"/>
    <w:rsid w:val="00AA0FFB"/>
    <w:rsid w:val="00AA120C"/>
    <w:rsid w:val="00AA267C"/>
    <w:rsid w:val="00AA41C0"/>
    <w:rsid w:val="00AA7007"/>
    <w:rsid w:val="00AA70DE"/>
    <w:rsid w:val="00AB4177"/>
    <w:rsid w:val="00AB586E"/>
    <w:rsid w:val="00AB6619"/>
    <w:rsid w:val="00AC3827"/>
    <w:rsid w:val="00AC77F2"/>
    <w:rsid w:val="00AD045E"/>
    <w:rsid w:val="00AD6F9B"/>
    <w:rsid w:val="00AD729F"/>
    <w:rsid w:val="00AE2A3C"/>
    <w:rsid w:val="00AE5391"/>
    <w:rsid w:val="00AE63D9"/>
    <w:rsid w:val="00AF3766"/>
    <w:rsid w:val="00AF6DDE"/>
    <w:rsid w:val="00B0029C"/>
    <w:rsid w:val="00B0187D"/>
    <w:rsid w:val="00B04485"/>
    <w:rsid w:val="00B07A2A"/>
    <w:rsid w:val="00B12635"/>
    <w:rsid w:val="00B1369A"/>
    <w:rsid w:val="00B15804"/>
    <w:rsid w:val="00B17216"/>
    <w:rsid w:val="00B200CB"/>
    <w:rsid w:val="00B247F6"/>
    <w:rsid w:val="00B24A99"/>
    <w:rsid w:val="00B25AD2"/>
    <w:rsid w:val="00B26488"/>
    <w:rsid w:val="00B31517"/>
    <w:rsid w:val="00B32C03"/>
    <w:rsid w:val="00B356B5"/>
    <w:rsid w:val="00B35FF2"/>
    <w:rsid w:val="00B46825"/>
    <w:rsid w:val="00B46A10"/>
    <w:rsid w:val="00B563D1"/>
    <w:rsid w:val="00B5711D"/>
    <w:rsid w:val="00B57EE9"/>
    <w:rsid w:val="00B61500"/>
    <w:rsid w:val="00B64F5B"/>
    <w:rsid w:val="00B672B9"/>
    <w:rsid w:val="00B71719"/>
    <w:rsid w:val="00B726C0"/>
    <w:rsid w:val="00B754B1"/>
    <w:rsid w:val="00B77724"/>
    <w:rsid w:val="00B82D53"/>
    <w:rsid w:val="00B833CA"/>
    <w:rsid w:val="00B83B0F"/>
    <w:rsid w:val="00B84306"/>
    <w:rsid w:val="00B87ABB"/>
    <w:rsid w:val="00B92AA0"/>
    <w:rsid w:val="00B92D4E"/>
    <w:rsid w:val="00BA0CF0"/>
    <w:rsid w:val="00BA5FD4"/>
    <w:rsid w:val="00BA7019"/>
    <w:rsid w:val="00BB1C3A"/>
    <w:rsid w:val="00BB2765"/>
    <w:rsid w:val="00BB52D4"/>
    <w:rsid w:val="00BC1219"/>
    <w:rsid w:val="00BC1DF4"/>
    <w:rsid w:val="00BC343D"/>
    <w:rsid w:val="00BC3938"/>
    <w:rsid w:val="00BC4035"/>
    <w:rsid w:val="00BC5795"/>
    <w:rsid w:val="00BC6FBF"/>
    <w:rsid w:val="00BD1162"/>
    <w:rsid w:val="00BD14D2"/>
    <w:rsid w:val="00BD14DF"/>
    <w:rsid w:val="00BD5C3E"/>
    <w:rsid w:val="00BE0A33"/>
    <w:rsid w:val="00BE0ECF"/>
    <w:rsid w:val="00BE20EA"/>
    <w:rsid w:val="00BE4622"/>
    <w:rsid w:val="00BE5539"/>
    <w:rsid w:val="00BF04C3"/>
    <w:rsid w:val="00BF42F1"/>
    <w:rsid w:val="00C014AD"/>
    <w:rsid w:val="00C037D1"/>
    <w:rsid w:val="00C10286"/>
    <w:rsid w:val="00C1550D"/>
    <w:rsid w:val="00C204F5"/>
    <w:rsid w:val="00C20801"/>
    <w:rsid w:val="00C20D6C"/>
    <w:rsid w:val="00C2155D"/>
    <w:rsid w:val="00C21D35"/>
    <w:rsid w:val="00C238DF"/>
    <w:rsid w:val="00C23AF3"/>
    <w:rsid w:val="00C247C2"/>
    <w:rsid w:val="00C33BED"/>
    <w:rsid w:val="00C402CA"/>
    <w:rsid w:val="00C45925"/>
    <w:rsid w:val="00C519CE"/>
    <w:rsid w:val="00C537E5"/>
    <w:rsid w:val="00C5461B"/>
    <w:rsid w:val="00C64BE1"/>
    <w:rsid w:val="00C6683E"/>
    <w:rsid w:val="00C67131"/>
    <w:rsid w:val="00C721A8"/>
    <w:rsid w:val="00C73A49"/>
    <w:rsid w:val="00C74F93"/>
    <w:rsid w:val="00C75482"/>
    <w:rsid w:val="00C77BFA"/>
    <w:rsid w:val="00C81416"/>
    <w:rsid w:val="00C94609"/>
    <w:rsid w:val="00C94BA0"/>
    <w:rsid w:val="00C9501D"/>
    <w:rsid w:val="00CA0739"/>
    <w:rsid w:val="00CA2457"/>
    <w:rsid w:val="00CA3534"/>
    <w:rsid w:val="00CA7486"/>
    <w:rsid w:val="00CB0554"/>
    <w:rsid w:val="00CB0562"/>
    <w:rsid w:val="00CB1155"/>
    <w:rsid w:val="00CB3AC4"/>
    <w:rsid w:val="00CB49B0"/>
    <w:rsid w:val="00CC21D6"/>
    <w:rsid w:val="00CC261B"/>
    <w:rsid w:val="00CE392F"/>
    <w:rsid w:val="00CE3DC7"/>
    <w:rsid w:val="00CE52AF"/>
    <w:rsid w:val="00CE60B2"/>
    <w:rsid w:val="00CF1D01"/>
    <w:rsid w:val="00CF323A"/>
    <w:rsid w:val="00CF44EA"/>
    <w:rsid w:val="00CF451D"/>
    <w:rsid w:val="00D019CC"/>
    <w:rsid w:val="00D01E27"/>
    <w:rsid w:val="00D023FF"/>
    <w:rsid w:val="00D02414"/>
    <w:rsid w:val="00D06C67"/>
    <w:rsid w:val="00D12FF0"/>
    <w:rsid w:val="00D14868"/>
    <w:rsid w:val="00D17A83"/>
    <w:rsid w:val="00D2405D"/>
    <w:rsid w:val="00D24487"/>
    <w:rsid w:val="00D253A7"/>
    <w:rsid w:val="00D2618B"/>
    <w:rsid w:val="00D32A8C"/>
    <w:rsid w:val="00D33161"/>
    <w:rsid w:val="00D339DE"/>
    <w:rsid w:val="00D34099"/>
    <w:rsid w:val="00D35E92"/>
    <w:rsid w:val="00D37248"/>
    <w:rsid w:val="00D414FD"/>
    <w:rsid w:val="00D44F7C"/>
    <w:rsid w:val="00D46810"/>
    <w:rsid w:val="00D50888"/>
    <w:rsid w:val="00D51107"/>
    <w:rsid w:val="00D5281C"/>
    <w:rsid w:val="00D571B7"/>
    <w:rsid w:val="00D7063E"/>
    <w:rsid w:val="00D70944"/>
    <w:rsid w:val="00D740C9"/>
    <w:rsid w:val="00D74BF5"/>
    <w:rsid w:val="00D77482"/>
    <w:rsid w:val="00D77595"/>
    <w:rsid w:val="00D81171"/>
    <w:rsid w:val="00D87AAB"/>
    <w:rsid w:val="00D9053F"/>
    <w:rsid w:val="00D90B6E"/>
    <w:rsid w:val="00D91D0C"/>
    <w:rsid w:val="00D964B3"/>
    <w:rsid w:val="00DA0325"/>
    <w:rsid w:val="00DA229A"/>
    <w:rsid w:val="00DA3C80"/>
    <w:rsid w:val="00DA635F"/>
    <w:rsid w:val="00DB0A9F"/>
    <w:rsid w:val="00DB15B7"/>
    <w:rsid w:val="00DC2F00"/>
    <w:rsid w:val="00DC31DD"/>
    <w:rsid w:val="00DC4E6F"/>
    <w:rsid w:val="00DC58E4"/>
    <w:rsid w:val="00DE50D2"/>
    <w:rsid w:val="00DE6AAD"/>
    <w:rsid w:val="00DE7684"/>
    <w:rsid w:val="00DF0FA5"/>
    <w:rsid w:val="00DF1682"/>
    <w:rsid w:val="00DF4C36"/>
    <w:rsid w:val="00E14AA5"/>
    <w:rsid w:val="00E26A65"/>
    <w:rsid w:val="00E27262"/>
    <w:rsid w:val="00E33159"/>
    <w:rsid w:val="00E33FCA"/>
    <w:rsid w:val="00E35C99"/>
    <w:rsid w:val="00E35E78"/>
    <w:rsid w:val="00E40C44"/>
    <w:rsid w:val="00E47438"/>
    <w:rsid w:val="00E505B3"/>
    <w:rsid w:val="00E53CFD"/>
    <w:rsid w:val="00E57A5C"/>
    <w:rsid w:val="00E60379"/>
    <w:rsid w:val="00E623FD"/>
    <w:rsid w:val="00E667A5"/>
    <w:rsid w:val="00E674B3"/>
    <w:rsid w:val="00E71D49"/>
    <w:rsid w:val="00E72EF5"/>
    <w:rsid w:val="00E76543"/>
    <w:rsid w:val="00E84B94"/>
    <w:rsid w:val="00E85094"/>
    <w:rsid w:val="00E960F6"/>
    <w:rsid w:val="00E96AE2"/>
    <w:rsid w:val="00E970DE"/>
    <w:rsid w:val="00E9736C"/>
    <w:rsid w:val="00EA2955"/>
    <w:rsid w:val="00EA323A"/>
    <w:rsid w:val="00EA35F0"/>
    <w:rsid w:val="00EA49BE"/>
    <w:rsid w:val="00EA4AE0"/>
    <w:rsid w:val="00EA60AC"/>
    <w:rsid w:val="00EA7BD2"/>
    <w:rsid w:val="00EB28A9"/>
    <w:rsid w:val="00EB3641"/>
    <w:rsid w:val="00EB4299"/>
    <w:rsid w:val="00EB4A82"/>
    <w:rsid w:val="00EB62D5"/>
    <w:rsid w:val="00EC0478"/>
    <w:rsid w:val="00EC24CA"/>
    <w:rsid w:val="00EC485F"/>
    <w:rsid w:val="00ED03DB"/>
    <w:rsid w:val="00ED2731"/>
    <w:rsid w:val="00ED5A3F"/>
    <w:rsid w:val="00ED65EA"/>
    <w:rsid w:val="00ED6DA3"/>
    <w:rsid w:val="00ED7039"/>
    <w:rsid w:val="00EE2553"/>
    <w:rsid w:val="00EE32CE"/>
    <w:rsid w:val="00EE62BE"/>
    <w:rsid w:val="00EE74D0"/>
    <w:rsid w:val="00EF0AE9"/>
    <w:rsid w:val="00EF1E94"/>
    <w:rsid w:val="00EF2CB1"/>
    <w:rsid w:val="00EF52C2"/>
    <w:rsid w:val="00EF6848"/>
    <w:rsid w:val="00EF7F8C"/>
    <w:rsid w:val="00F00060"/>
    <w:rsid w:val="00F02F69"/>
    <w:rsid w:val="00F1440E"/>
    <w:rsid w:val="00F147E3"/>
    <w:rsid w:val="00F14F2E"/>
    <w:rsid w:val="00F157A2"/>
    <w:rsid w:val="00F1701D"/>
    <w:rsid w:val="00F17533"/>
    <w:rsid w:val="00F1781E"/>
    <w:rsid w:val="00F27536"/>
    <w:rsid w:val="00F35199"/>
    <w:rsid w:val="00F40E45"/>
    <w:rsid w:val="00F41031"/>
    <w:rsid w:val="00F431E3"/>
    <w:rsid w:val="00F45CC5"/>
    <w:rsid w:val="00F45DBF"/>
    <w:rsid w:val="00F46098"/>
    <w:rsid w:val="00F47A2F"/>
    <w:rsid w:val="00F5062B"/>
    <w:rsid w:val="00F51613"/>
    <w:rsid w:val="00F56053"/>
    <w:rsid w:val="00F57C73"/>
    <w:rsid w:val="00F612E1"/>
    <w:rsid w:val="00F676F0"/>
    <w:rsid w:val="00F72139"/>
    <w:rsid w:val="00F74F40"/>
    <w:rsid w:val="00F768B8"/>
    <w:rsid w:val="00F80861"/>
    <w:rsid w:val="00F81FE2"/>
    <w:rsid w:val="00F827F9"/>
    <w:rsid w:val="00F83FF2"/>
    <w:rsid w:val="00F84FA7"/>
    <w:rsid w:val="00F8506B"/>
    <w:rsid w:val="00F9010A"/>
    <w:rsid w:val="00F9162F"/>
    <w:rsid w:val="00F92684"/>
    <w:rsid w:val="00F93B79"/>
    <w:rsid w:val="00F9441D"/>
    <w:rsid w:val="00F95227"/>
    <w:rsid w:val="00F9599A"/>
    <w:rsid w:val="00F96494"/>
    <w:rsid w:val="00F96C0B"/>
    <w:rsid w:val="00FA0639"/>
    <w:rsid w:val="00FA37DE"/>
    <w:rsid w:val="00FA4E55"/>
    <w:rsid w:val="00FA6165"/>
    <w:rsid w:val="00FA6A0F"/>
    <w:rsid w:val="00FB0CDC"/>
    <w:rsid w:val="00FB119E"/>
    <w:rsid w:val="00FB13A8"/>
    <w:rsid w:val="00FB4084"/>
    <w:rsid w:val="00FB412F"/>
    <w:rsid w:val="00FB6D23"/>
    <w:rsid w:val="00FB6D42"/>
    <w:rsid w:val="00FC07D3"/>
    <w:rsid w:val="00FC1E8D"/>
    <w:rsid w:val="00FD11F2"/>
    <w:rsid w:val="00FD2476"/>
    <w:rsid w:val="00FD3006"/>
    <w:rsid w:val="00FD4A12"/>
    <w:rsid w:val="00FE4717"/>
    <w:rsid w:val="00FF7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8DE7BC4"/>
  <w15:docId w15:val="{2A3CC2ED-41B3-471E-B48A-7CFBF1B35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019"/>
    <w:rPr>
      <w:rFonts w:ascii="Verdana" w:hAnsi="Verdana" w:cs="Arial"/>
      <w:szCs w:val="22"/>
    </w:rPr>
  </w:style>
  <w:style w:type="paragraph" w:styleId="Heading1">
    <w:name w:val="heading 1"/>
    <w:aliases w:val="MAIN BODY HEADINGS (RED)"/>
    <w:basedOn w:val="Normal"/>
    <w:next w:val="Paragraphnumbered"/>
    <w:uiPriority w:val="9"/>
    <w:qFormat/>
    <w:rsid w:val="008A256F"/>
    <w:pPr>
      <w:keepNext/>
      <w:numPr>
        <w:numId w:val="1"/>
      </w:numPr>
      <w:spacing w:before="240" w:after="60"/>
      <w:outlineLvl w:val="0"/>
    </w:pPr>
    <w:rPr>
      <w:b/>
      <w:bCs/>
      <w:kern w:val="32"/>
      <w:sz w:val="24"/>
      <w:szCs w:val="32"/>
    </w:rPr>
  </w:style>
  <w:style w:type="paragraph" w:styleId="Heading2">
    <w:name w:val="heading 2"/>
    <w:basedOn w:val="Normal"/>
    <w:next w:val="Paragraphnumbered"/>
    <w:qFormat/>
    <w:rsid w:val="00A74748"/>
    <w:pPr>
      <w:spacing w:before="240" w:after="240"/>
      <w:outlineLvl w:val="1"/>
    </w:pPr>
    <w:rPr>
      <w:bCs/>
      <w:iCs/>
      <w:sz w:val="22"/>
      <w:szCs w:val="28"/>
    </w:rPr>
  </w:style>
  <w:style w:type="paragraph" w:styleId="Heading3">
    <w:name w:val="heading 3"/>
    <w:basedOn w:val="Normal"/>
    <w:next w:val="Normal"/>
    <w:qFormat/>
    <w:rsid w:val="00A74748"/>
    <w:pPr>
      <w:keepNext/>
      <w:spacing w:before="240" w:after="60"/>
      <w:outlineLvl w:val="2"/>
    </w:pPr>
    <w:rPr>
      <w:bCs/>
      <w:i/>
      <w:szCs w:val="26"/>
    </w:rPr>
  </w:style>
  <w:style w:type="paragraph" w:styleId="Heading4">
    <w:name w:val="heading 4"/>
    <w:basedOn w:val="Normal"/>
    <w:next w:val="Normal"/>
    <w:qFormat/>
    <w:rsid w:val="008A256F"/>
    <w:pPr>
      <w:keepNext/>
      <w:spacing w:before="240" w:after="60"/>
      <w:outlineLvl w:val="3"/>
    </w:pPr>
    <w:rPr>
      <w:rFonts w:cs="Times New Roman"/>
      <w:bCs/>
      <w:szCs w:val="28"/>
    </w:rPr>
  </w:style>
  <w:style w:type="paragraph" w:styleId="Heading5">
    <w:name w:val="heading 5"/>
    <w:basedOn w:val="Normal"/>
    <w:next w:val="Normal"/>
    <w:qFormat/>
    <w:rsid w:val="008A256F"/>
    <w:pPr>
      <w:spacing w:before="240" w:after="60"/>
      <w:outlineLvl w:val="4"/>
    </w:pPr>
    <w:rPr>
      <w:bCs/>
      <w:iCs/>
      <w:szCs w:val="26"/>
    </w:rPr>
  </w:style>
  <w:style w:type="paragraph" w:styleId="Heading6">
    <w:name w:val="heading 6"/>
    <w:basedOn w:val="Normal"/>
    <w:next w:val="Normal"/>
    <w:qFormat/>
    <w:rsid w:val="008A256F"/>
    <w:pPr>
      <w:spacing w:before="240" w:after="60"/>
      <w:outlineLvl w:val="5"/>
    </w:pPr>
    <w:rPr>
      <w:rFonts w:cs="Times New Roman"/>
      <w:bCs/>
    </w:rPr>
  </w:style>
  <w:style w:type="paragraph" w:styleId="Heading7">
    <w:name w:val="heading 7"/>
    <w:basedOn w:val="Normal"/>
    <w:next w:val="Normal"/>
    <w:qFormat/>
    <w:rsid w:val="008A256F"/>
    <w:pPr>
      <w:spacing w:after="60"/>
      <w:outlineLvl w:val="6"/>
    </w:pPr>
    <w:rPr>
      <w:rFonts w:cs="Times New Roman"/>
      <w:b/>
      <w:sz w:val="24"/>
      <w:szCs w:val="24"/>
    </w:rPr>
  </w:style>
  <w:style w:type="paragraph" w:styleId="Heading8">
    <w:name w:val="heading 8"/>
    <w:basedOn w:val="Normal"/>
    <w:next w:val="Normal"/>
    <w:qFormat/>
    <w:rsid w:val="008A256F"/>
    <w:pPr>
      <w:spacing w:before="240" w:after="60"/>
      <w:outlineLvl w:val="7"/>
    </w:pPr>
    <w:rPr>
      <w:rFonts w:cs="Times New Roman"/>
      <w:iCs/>
      <w:szCs w:val="24"/>
    </w:rPr>
  </w:style>
  <w:style w:type="paragraph" w:styleId="Heading9">
    <w:name w:val="heading 9"/>
    <w:basedOn w:val="Normal"/>
    <w:next w:val="Normal"/>
    <w:qFormat/>
    <w:rsid w:val="008A256F"/>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14FD"/>
    <w:pPr>
      <w:tabs>
        <w:tab w:val="center" w:pos="4153"/>
        <w:tab w:val="right" w:pos="8306"/>
      </w:tabs>
    </w:pPr>
  </w:style>
  <w:style w:type="paragraph" w:styleId="Footer">
    <w:name w:val="footer"/>
    <w:basedOn w:val="Normal"/>
    <w:link w:val="FooterChar"/>
    <w:uiPriority w:val="99"/>
    <w:rsid w:val="00D414FD"/>
    <w:pPr>
      <w:tabs>
        <w:tab w:val="center" w:pos="4153"/>
        <w:tab w:val="right" w:pos="8306"/>
      </w:tabs>
    </w:pPr>
  </w:style>
  <w:style w:type="character" w:styleId="PageNumber">
    <w:name w:val="page number"/>
    <w:basedOn w:val="DefaultParagraphFont"/>
    <w:rsid w:val="00D414FD"/>
  </w:style>
  <w:style w:type="paragraph" w:customStyle="1" w:styleId="Title1">
    <w:name w:val="Title1"/>
    <w:basedOn w:val="Normal"/>
    <w:rsid w:val="00303F8A"/>
    <w:rPr>
      <w:b/>
      <w:szCs w:val="20"/>
    </w:rPr>
  </w:style>
  <w:style w:type="table" w:styleId="TableGrid">
    <w:name w:val="Table Grid"/>
    <w:basedOn w:val="TableNormal"/>
    <w:rsid w:val="00F67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E0A33"/>
    <w:rPr>
      <w:color w:val="0000FF"/>
      <w:u w:val="single"/>
    </w:rPr>
  </w:style>
  <w:style w:type="paragraph" w:styleId="TOC2">
    <w:name w:val="toc 2"/>
    <w:basedOn w:val="Normal"/>
    <w:next w:val="Normal"/>
    <w:semiHidden/>
    <w:rsid w:val="00BE0A33"/>
    <w:pPr>
      <w:ind w:left="113"/>
    </w:pPr>
  </w:style>
  <w:style w:type="paragraph" w:styleId="TOC3">
    <w:name w:val="toc 3"/>
    <w:basedOn w:val="Normal"/>
    <w:next w:val="Normal"/>
    <w:semiHidden/>
    <w:rsid w:val="00BE0A33"/>
    <w:pPr>
      <w:ind w:left="227"/>
    </w:pPr>
  </w:style>
  <w:style w:type="paragraph" w:styleId="TOC1">
    <w:name w:val="toc 1"/>
    <w:basedOn w:val="Normal"/>
    <w:next w:val="Normal"/>
    <w:semiHidden/>
    <w:rsid w:val="00BE0A33"/>
    <w:rPr>
      <w:b/>
    </w:rPr>
  </w:style>
  <w:style w:type="paragraph" w:styleId="FootnoteText">
    <w:name w:val="footnote text"/>
    <w:basedOn w:val="Normal"/>
    <w:semiHidden/>
    <w:rsid w:val="00F827F9"/>
    <w:rPr>
      <w:sz w:val="16"/>
      <w:szCs w:val="20"/>
    </w:rPr>
  </w:style>
  <w:style w:type="character" w:styleId="FootnoteReference">
    <w:name w:val="footnote reference"/>
    <w:basedOn w:val="DefaultParagraphFont"/>
    <w:semiHidden/>
    <w:rsid w:val="00F827F9"/>
    <w:rPr>
      <w:vertAlign w:val="superscript"/>
    </w:rPr>
  </w:style>
  <w:style w:type="paragraph" w:customStyle="1" w:styleId="Paragraphnumbered">
    <w:name w:val="Paragraph (numbered)"/>
    <w:basedOn w:val="Heading2"/>
    <w:rsid w:val="0046051B"/>
    <w:pPr>
      <w:numPr>
        <w:ilvl w:val="1"/>
        <w:numId w:val="1"/>
      </w:numPr>
      <w:ind w:left="0" w:firstLine="0"/>
    </w:pPr>
    <w:rPr>
      <w:sz w:val="20"/>
    </w:rPr>
  </w:style>
  <w:style w:type="paragraph" w:customStyle="1" w:styleId="SubHeading">
    <w:name w:val="Sub Heading"/>
    <w:basedOn w:val="Normal"/>
    <w:next w:val="Paragraphnumbered"/>
    <w:rsid w:val="00964515"/>
    <w:pPr>
      <w:spacing w:before="240" w:after="240"/>
    </w:pPr>
    <w:rPr>
      <w:sz w:val="22"/>
    </w:rPr>
  </w:style>
  <w:style w:type="paragraph" w:styleId="BalloonText">
    <w:name w:val="Balloon Text"/>
    <w:basedOn w:val="Normal"/>
    <w:semiHidden/>
    <w:rsid w:val="008B0C0E"/>
    <w:rPr>
      <w:rFonts w:ascii="Tahoma" w:hAnsi="Tahoma" w:cs="Tahoma"/>
      <w:sz w:val="16"/>
      <w:szCs w:val="16"/>
    </w:rPr>
  </w:style>
  <w:style w:type="paragraph" w:styleId="BlockText">
    <w:name w:val="Block Text"/>
    <w:basedOn w:val="Normal"/>
    <w:rsid w:val="00940525"/>
    <w:pPr>
      <w:spacing w:after="120"/>
      <w:ind w:left="1440" w:right="1440"/>
    </w:pPr>
  </w:style>
  <w:style w:type="paragraph" w:styleId="BodyText">
    <w:name w:val="Body Text"/>
    <w:basedOn w:val="Normal"/>
    <w:rsid w:val="00940525"/>
    <w:pPr>
      <w:spacing w:after="120"/>
    </w:pPr>
  </w:style>
  <w:style w:type="paragraph" w:styleId="BodyText2">
    <w:name w:val="Body Text 2"/>
    <w:basedOn w:val="Normal"/>
    <w:rsid w:val="00940525"/>
    <w:pPr>
      <w:spacing w:after="120" w:line="480" w:lineRule="auto"/>
    </w:pPr>
  </w:style>
  <w:style w:type="paragraph" w:styleId="BodyText3">
    <w:name w:val="Body Text 3"/>
    <w:basedOn w:val="Normal"/>
    <w:rsid w:val="00940525"/>
    <w:pPr>
      <w:spacing w:after="120"/>
    </w:pPr>
    <w:rPr>
      <w:sz w:val="16"/>
      <w:szCs w:val="16"/>
    </w:rPr>
  </w:style>
  <w:style w:type="paragraph" w:styleId="BodyTextFirstIndent">
    <w:name w:val="Body Text First Indent"/>
    <w:basedOn w:val="BodyText"/>
    <w:rsid w:val="00940525"/>
    <w:pPr>
      <w:ind w:firstLine="210"/>
    </w:pPr>
  </w:style>
  <w:style w:type="paragraph" w:styleId="BodyTextIndent">
    <w:name w:val="Body Text Indent"/>
    <w:basedOn w:val="Normal"/>
    <w:rsid w:val="00940525"/>
    <w:pPr>
      <w:spacing w:after="120"/>
      <w:ind w:left="283"/>
    </w:pPr>
  </w:style>
  <w:style w:type="paragraph" w:styleId="BodyTextFirstIndent2">
    <w:name w:val="Body Text First Indent 2"/>
    <w:basedOn w:val="BodyTextIndent"/>
    <w:rsid w:val="00940525"/>
    <w:pPr>
      <w:ind w:firstLine="210"/>
    </w:pPr>
  </w:style>
  <w:style w:type="paragraph" w:styleId="BodyTextIndent2">
    <w:name w:val="Body Text Indent 2"/>
    <w:basedOn w:val="Normal"/>
    <w:rsid w:val="00940525"/>
    <w:pPr>
      <w:spacing w:after="120" w:line="480" w:lineRule="auto"/>
      <w:ind w:left="283"/>
    </w:pPr>
  </w:style>
  <w:style w:type="paragraph" w:styleId="BodyTextIndent3">
    <w:name w:val="Body Text Indent 3"/>
    <w:basedOn w:val="Normal"/>
    <w:rsid w:val="00940525"/>
    <w:pPr>
      <w:spacing w:after="120"/>
      <w:ind w:left="283"/>
    </w:pPr>
    <w:rPr>
      <w:sz w:val="16"/>
      <w:szCs w:val="16"/>
    </w:rPr>
  </w:style>
  <w:style w:type="paragraph" w:styleId="Caption">
    <w:name w:val="caption"/>
    <w:basedOn w:val="Normal"/>
    <w:next w:val="Normal"/>
    <w:qFormat/>
    <w:rsid w:val="00940525"/>
    <w:rPr>
      <w:b/>
      <w:bCs/>
      <w:szCs w:val="20"/>
    </w:rPr>
  </w:style>
  <w:style w:type="paragraph" w:styleId="Closing">
    <w:name w:val="Closing"/>
    <w:basedOn w:val="Normal"/>
    <w:rsid w:val="00940525"/>
    <w:pPr>
      <w:ind w:left="4252"/>
    </w:pPr>
  </w:style>
  <w:style w:type="paragraph" w:styleId="CommentText">
    <w:name w:val="annotation text"/>
    <w:basedOn w:val="Normal"/>
    <w:semiHidden/>
    <w:rsid w:val="00940525"/>
    <w:rPr>
      <w:szCs w:val="20"/>
    </w:rPr>
  </w:style>
  <w:style w:type="paragraph" w:styleId="CommentSubject">
    <w:name w:val="annotation subject"/>
    <w:basedOn w:val="CommentText"/>
    <w:next w:val="CommentText"/>
    <w:semiHidden/>
    <w:rsid w:val="00940525"/>
    <w:rPr>
      <w:b/>
      <w:bCs/>
    </w:rPr>
  </w:style>
  <w:style w:type="paragraph" w:styleId="Date">
    <w:name w:val="Date"/>
    <w:basedOn w:val="Normal"/>
    <w:next w:val="Normal"/>
    <w:rsid w:val="00940525"/>
  </w:style>
  <w:style w:type="paragraph" w:styleId="DocumentMap">
    <w:name w:val="Document Map"/>
    <w:basedOn w:val="Normal"/>
    <w:semiHidden/>
    <w:rsid w:val="00940525"/>
    <w:pPr>
      <w:shd w:val="clear" w:color="auto" w:fill="000080"/>
    </w:pPr>
    <w:rPr>
      <w:rFonts w:ascii="Tahoma" w:hAnsi="Tahoma" w:cs="Tahoma"/>
      <w:szCs w:val="20"/>
    </w:rPr>
  </w:style>
  <w:style w:type="paragraph" w:styleId="E-mailSignature">
    <w:name w:val="E-mail Signature"/>
    <w:basedOn w:val="Normal"/>
    <w:rsid w:val="00940525"/>
  </w:style>
  <w:style w:type="paragraph" w:styleId="EndnoteText">
    <w:name w:val="endnote text"/>
    <w:basedOn w:val="Normal"/>
    <w:semiHidden/>
    <w:rsid w:val="00940525"/>
    <w:rPr>
      <w:szCs w:val="20"/>
    </w:rPr>
  </w:style>
  <w:style w:type="paragraph" w:styleId="EnvelopeAddress">
    <w:name w:val="envelope address"/>
    <w:basedOn w:val="Normal"/>
    <w:rsid w:val="00940525"/>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rsid w:val="00940525"/>
    <w:rPr>
      <w:rFonts w:ascii="Arial" w:hAnsi="Arial"/>
      <w:szCs w:val="20"/>
    </w:rPr>
  </w:style>
  <w:style w:type="paragraph" w:styleId="HTMLAddress">
    <w:name w:val="HTML Address"/>
    <w:basedOn w:val="Normal"/>
    <w:rsid w:val="00940525"/>
    <w:rPr>
      <w:i/>
      <w:iCs/>
    </w:rPr>
  </w:style>
  <w:style w:type="paragraph" w:styleId="HTMLPreformatted">
    <w:name w:val="HTML Preformatted"/>
    <w:basedOn w:val="Normal"/>
    <w:rsid w:val="00940525"/>
    <w:rPr>
      <w:rFonts w:ascii="Courier New" w:hAnsi="Courier New" w:cs="Courier New"/>
      <w:szCs w:val="20"/>
    </w:rPr>
  </w:style>
  <w:style w:type="paragraph" w:styleId="Index1">
    <w:name w:val="index 1"/>
    <w:basedOn w:val="Normal"/>
    <w:next w:val="Normal"/>
    <w:semiHidden/>
    <w:rsid w:val="00940525"/>
    <w:pPr>
      <w:ind w:left="200" w:hanging="200"/>
    </w:pPr>
  </w:style>
  <w:style w:type="paragraph" w:styleId="Index2">
    <w:name w:val="index 2"/>
    <w:basedOn w:val="Normal"/>
    <w:next w:val="Normal"/>
    <w:semiHidden/>
    <w:rsid w:val="00940525"/>
    <w:pPr>
      <w:ind w:left="400" w:hanging="200"/>
    </w:pPr>
  </w:style>
  <w:style w:type="paragraph" w:styleId="Index3">
    <w:name w:val="index 3"/>
    <w:basedOn w:val="Normal"/>
    <w:next w:val="Normal"/>
    <w:semiHidden/>
    <w:rsid w:val="00940525"/>
    <w:pPr>
      <w:ind w:left="600" w:hanging="200"/>
    </w:pPr>
  </w:style>
  <w:style w:type="paragraph" w:styleId="Index4">
    <w:name w:val="index 4"/>
    <w:basedOn w:val="Normal"/>
    <w:next w:val="Normal"/>
    <w:semiHidden/>
    <w:rsid w:val="00940525"/>
    <w:pPr>
      <w:ind w:left="800" w:hanging="200"/>
    </w:pPr>
  </w:style>
  <w:style w:type="paragraph" w:styleId="Index5">
    <w:name w:val="index 5"/>
    <w:basedOn w:val="Normal"/>
    <w:next w:val="Normal"/>
    <w:semiHidden/>
    <w:rsid w:val="00940525"/>
    <w:pPr>
      <w:ind w:left="1000" w:hanging="200"/>
    </w:pPr>
  </w:style>
  <w:style w:type="paragraph" w:styleId="Index6">
    <w:name w:val="index 6"/>
    <w:basedOn w:val="Normal"/>
    <w:next w:val="Normal"/>
    <w:semiHidden/>
    <w:rsid w:val="00940525"/>
    <w:pPr>
      <w:ind w:left="1200" w:hanging="200"/>
    </w:pPr>
  </w:style>
  <w:style w:type="paragraph" w:styleId="Index7">
    <w:name w:val="index 7"/>
    <w:basedOn w:val="Normal"/>
    <w:next w:val="Normal"/>
    <w:semiHidden/>
    <w:rsid w:val="00940525"/>
    <w:pPr>
      <w:ind w:left="1400" w:hanging="200"/>
    </w:pPr>
  </w:style>
  <w:style w:type="paragraph" w:styleId="Index8">
    <w:name w:val="index 8"/>
    <w:basedOn w:val="Normal"/>
    <w:next w:val="Normal"/>
    <w:semiHidden/>
    <w:rsid w:val="00940525"/>
    <w:pPr>
      <w:ind w:left="1600" w:hanging="200"/>
    </w:pPr>
  </w:style>
  <w:style w:type="paragraph" w:styleId="Index9">
    <w:name w:val="index 9"/>
    <w:basedOn w:val="Normal"/>
    <w:next w:val="Normal"/>
    <w:semiHidden/>
    <w:rsid w:val="00940525"/>
    <w:pPr>
      <w:ind w:left="1800" w:hanging="200"/>
    </w:pPr>
  </w:style>
  <w:style w:type="paragraph" w:styleId="IndexHeading">
    <w:name w:val="index heading"/>
    <w:basedOn w:val="Normal"/>
    <w:next w:val="Index1"/>
    <w:semiHidden/>
    <w:rsid w:val="00940525"/>
    <w:rPr>
      <w:rFonts w:ascii="Arial" w:hAnsi="Arial"/>
      <w:b/>
      <w:bCs/>
    </w:rPr>
  </w:style>
  <w:style w:type="paragraph" w:styleId="List">
    <w:name w:val="List"/>
    <w:basedOn w:val="Normal"/>
    <w:rsid w:val="00940525"/>
    <w:pPr>
      <w:ind w:left="283" w:hanging="283"/>
    </w:pPr>
  </w:style>
  <w:style w:type="paragraph" w:styleId="List2">
    <w:name w:val="List 2"/>
    <w:basedOn w:val="Normal"/>
    <w:rsid w:val="00940525"/>
    <w:pPr>
      <w:ind w:left="566" w:hanging="283"/>
    </w:pPr>
  </w:style>
  <w:style w:type="paragraph" w:styleId="List3">
    <w:name w:val="List 3"/>
    <w:basedOn w:val="Normal"/>
    <w:rsid w:val="00940525"/>
    <w:pPr>
      <w:ind w:left="849" w:hanging="283"/>
    </w:pPr>
  </w:style>
  <w:style w:type="paragraph" w:styleId="List4">
    <w:name w:val="List 4"/>
    <w:basedOn w:val="Normal"/>
    <w:rsid w:val="00940525"/>
    <w:pPr>
      <w:ind w:left="1132" w:hanging="283"/>
    </w:pPr>
  </w:style>
  <w:style w:type="paragraph" w:styleId="List5">
    <w:name w:val="List 5"/>
    <w:basedOn w:val="Normal"/>
    <w:rsid w:val="00940525"/>
    <w:pPr>
      <w:ind w:left="1415" w:hanging="283"/>
    </w:pPr>
  </w:style>
  <w:style w:type="paragraph" w:styleId="ListBullet">
    <w:name w:val="List Bullet"/>
    <w:basedOn w:val="Normal"/>
    <w:rsid w:val="00940525"/>
    <w:pPr>
      <w:numPr>
        <w:numId w:val="3"/>
      </w:numPr>
    </w:pPr>
  </w:style>
  <w:style w:type="paragraph" w:styleId="ListBullet2">
    <w:name w:val="List Bullet 2"/>
    <w:basedOn w:val="Normal"/>
    <w:rsid w:val="00940525"/>
    <w:pPr>
      <w:numPr>
        <w:numId w:val="4"/>
      </w:numPr>
    </w:pPr>
  </w:style>
  <w:style w:type="paragraph" w:styleId="ListBullet3">
    <w:name w:val="List Bullet 3"/>
    <w:basedOn w:val="Normal"/>
    <w:rsid w:val="00940525"/>
    <w:pPr>
      <w:numPr>
        <w:numId w:val="5"/>
      </w:numPr>
    </w:pPr>
  </w:style>
  <w:style w:type="paragraph" w:styleId="ListBullet4">
    <w:name w:val="List Bullet 4"/>
    <w:basedOn w:val="Normal"/>
    <w:rsid w:val="00940525"/>
    <w:pPr>
      <w:numPr>
        <w:numId w:val="6"/>
      </w:numPr>
    </w:pPr>
  </w:style>
  <w:style w:type="paragraph" w:styleId="ListBullet5">
    <w:name w:val="List Bullet 5"/>
    <w:basedOn w:val="Normal"/>
    <w:rsid w:val="00940525"/>
    <w:pPr>
      <w:numPr>
        <w:numId w:val="7"/>
      </w:numPr>
    </w:pPr>
  </w:style>
  <w:style w:type="paragraph" w:styleId="ListContinue">
    <w:name w:val="List Continue"/>
    <w:basedOn w:val="Normal"/>
    <w:rsid w:val="00940525"/>
    <w:pPr>
      <w:spacing w:after="120"/>
      <w:ind w:left="283"/>
    </w:pPr>
  </w:style>
  <w:style w:type="paragraph" w:styleId="ListContinue2">
    <w:name w:val="List Continue 2"/>
    <w:basedOn w:val="Normal"/>
    <w:rsid w:val="00940525"/>
    <w:pPr>
      <w:spacing w:after="120"/>
      <w:ind w:left="566"/>
    </w:pPr>
  </w:style>
  <w:style w:type="paragraph" w:styleId="ListContinue3">
    <w:name w:val="List Continue 3"/>
    <w:basedOn w:val="Normal"/>
    <w:rsid w:val="00940525"/>
    <w:pPr>
      <w:spacing w:after="120"/>
      <w:ind w:left="849"/>
    </w:pPr>
  </w:style>
  <w:style w:type="paragraph" w:styleId="ListContinue4">
    <w:name w:val="List Continue 4"/>
    <w:basedOn w:val="Normal"/>
    <w:rsid w:val="00940525"/>
    <w:pPr>
      <w:spacing w:after="120"/>
      <w:ind w:left="1132"/>
    </w:pPr>
  </w:style>
  <w:style w:type="paragraph" w:styleId="ListContinue5">
    <w:name w:val="List Continue 5"/>
    <w:basedOn w:val="Normal"/>
    <w:rsid w:val="00940525"/>
    <w:pPr>
      <w:spacing w:after="120"/>
      <w:ind w:left="1415"/>
    </w:pPr>
  </w:style>
  <w:style w:type="paragraph" w:styleId="ListNumber">
    <w:name w:val="List Number"/>
    <w:basedOn w:val="Normal"/>
    <w:rsid w:val="00940525"/>
    <w:pPr>
      <w:numPr>
        <w:numId w:val="8"/>
      </w:numPr>
    </w:pPr>
  </w:style>
  <w:style w:type="paragraph" w:styleId="ListNumber2">
    <w:name w:val="List Number 2"/>
    <w:basedOn w:val="Normal"/>
    <w:rsid w:val="00940525"/>
    <w:pPr>
      <w:numPr>
        <w:numId w:val="9"/>
      </w:numPr>
    </w:pPr>
  </w:style>
  <w:style w:type="paragraph" w:styleId="ListNumber3">
    <w:name w:val="List Number 3"/>
    <w:basedOn w:val="Normal"/>
    <w:rsid w:val="00940525"/>
    <w:pPr>
      <w:numPr>
        <w:numId w:val="10"/>
      </w:numPr>
    </w:pPr>
  </w:style>
  <w:style w:type="paragraph" w:styleId="ListNumber4">
    <w:name w:val="List Number 4"/>
    <w:basedOn w:val="Normal"/>
    <w:rsid w:val="00940525"/>
    <w:pPr>
      <w:numPr>
        <w:numId w:val="11"/>
      </w:numPr>
    </w:pPr>
  </w:style>
  <w:style w:type="paragraph" w:styleId="ListNumber5">
    <w:name w:val="List Number 5"/>
    <w:basedOn w:val="Normal"/>
    <w:rsid w:val="00940525"/>
    <w:pPr>
      <w:numPr>
        <w:numId w:val="12"/>
      </w:numPr>
    </w:pPr>
  </w:style>
  <w:style w:type="paragraph" w:styleId="MacroText">
    <w:name w:val="macro"/>
    <w:semiHidden/>
    <w:rsid w:val="0094052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94052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paragraph" w:styleId="NormalWeb">
    <w:name w:val="Normal (Web)"/>
    <w:basedOn w:val="Normal"/>
    <w:rsid w:val="00940525"/>
    <w:rPr>
      <w:rFonts w:ascii="Times New Roman" w:hAnsi="Times New Roman" w:cs="Times New Roman"/>
      <w:sz w:val="24"/>
      <w:szCs w:val="24"/>
    </w:rPr>
  </w:style>
  <w:style w:type="paragraph" w:styleId="NormalIndent">
    <w:name w:val="Normal Indent"/>
    <w:basedOn w:val="Normal"/>
    <w:rsid w:val="00940525"/>
    <w:pPr>
      <w:ind w:left="720"/>
    </w:pPr>
  </w:style>
  <w:style w:type="paragraph" w:styleId="NoteHeading">
    <w:name w:val="Note Heading"/>
    <w:basedOn w:val="Normal"/>
    <w:next w:val="Normal"/>
    <w:rsid w:val="00940525"/>
  </w:style>
  <w:style w:type="paragraph" w:styleId="PlainText">
    <w:name w:val="Plain Text"/>
    <w:basedOn w:val="Normal"/>
    <w:rsid w:val="00940525"/>
    <w:rPr>
      <w:rFonts w:ascii="Courier New" w:hAnsi="Courier New" w:cs="Courier New"/>
      <w:szCs w:val="20"/>
    </w:rPr>
  </w:style>
  <w:style w:type="paragraph" w:styleId="Salutation">
    <w:name w:val="Salutation"/>
    <w:basedOn w:val="Normal"/>
    <w:next w:val="Normal"/>
    <w:rsid w:val="00940525"/>
  </w:style>
  <w:style w:type="paragraph" w:styleId="Signature">
    <w:name w:val="Signature"/>
    <w:basedOn w:val="Normal"/>
    <w:rsid w:val="00940525"/>
    <w:pPr>
      <w:ind w:left="4252"/>
    </w:pPr>
  </w:style>
  <w:style w:type="paragraph" w:styleId="Subtitle">
    <w:name w:val="Subtitle"/>
    <w:basedOn w:val="Normal"/>
    <w:qFormat/>
    <w:rsid w:val="00940525"/>
    <w:pPr>
      <w:spacing w:after="60"/>
      <w:jc w:val="center"/>
      <w:outlineLvl w:val="1"/>
    </w:pPr>
    <w:rPr>
      <w:rFonts w:ascii="Arial" w:hAnsi="Arial"/>
      <w:sz w:val="24"/>
      <w:szCs w:val="24"/>
    </w:rPr>
  </w:style>
  <w:style w:type="paragraph" w:styleId="TableofAuthorities">
    <w:name w:val="table of authorities"/>
    <w:basedOn w:val="Normal"/>
    <w:next w:val="Normal"/>
    <w:semiHidden/>
    <w:rsid w:val="00940525"/>
    <w:pPr>
      <w:ind w:left="200" w:hanging="200"/>
    </w:pPr>
  </w:style>
  <w:style w:type="paragraph" w:styleId="TableofFigures">
    <w:name w:val="table of figures"/>
    <w:basedOn w:val="Normal"/>
    <w:next w:val="Normal"/>
    <w:semiHidden/>
    <w:rsid w:val="00940525"/>
  </w:style>
  <w:style w:type="paragraph" w:styleId="Title">
    <w:name w:val="Title"/>
    <w:basedOn w:val="Normal"/>
    <w:qFormat/>
    <w:rsid w:val="00940525"/>
    <w:pPr>
      <w:spacing w:before="240" w:after="60"/>
      <w:jc w:val="center"/>
      <w:outlineLvl w:val="0"/>
    </w:pPr>
    <w:rPr>
      <w:rFonts w:ascii="Arial" w:hAnsi="Arial"/>
      <w:b/>
      <w:bCs/>
      <w:kern w:val="28"/>
      <w:sz w:val="32"/>
      <w:szCs w:val="32"/>
    </w:rPr>
  </w:style>
  <w:style w:type="paragraph" w:styleId="TOAHeading">
    <w:name w:val="toa heading"/>
    <w:basedOn w:val="Normal"/>
    <w:next w:val="Normal"/>
    <w:semiHidden/>
    <w:rsid w:val="00940525"/>
    <w:pPr>
      <w:spacing w:before="120"/>
    </w:pPr>
    <w:rPr>
      <w:rFonts w:ascii="Arial" w:hAnsi="Arial"/>
      <w:b/>
      <w:bCs/>
      <w:sz w:val="24"/>
      <w:szCs w:val="24"/>
    </w:rPr>
  </w:style>
  <w:style w:type="paragraph" w:styleId="TOC4">
    <w:name w:val="toc 4"/>
    <w:basedOn w:val="Normal"/>
    <w:next w:val="Normal"/>
    <w:semiHidden/>
    <w:rsid w:val="00940525"/>
    <w:pPr>
      <w:ind w:left="600"/>
    </w:pPr>
  </w:style>
  <w:style w:type="paragraph" w:styleId="TOC5">
    <w:name w:val="toc 5"/>
    <w:basedOn w:val="Normal"/>
    <w:next w:val="Normal"/>
    <w:semiHidden/>
    <w:rsid w:val="00940525"/>
    <w:pPr>
      <w:ind w:left="800"/>
    </w:pPr>
  </w:style>
  <w:style w:type="paragraph" w:styleId="TOC6">
    <w:name w:val="toc 6"/>
    <w:basedOn w:val="Normal"/>
    <w:next w:val="Normal"/>
    <w:semiHidden/>
    <w:rsid w:val="00940525"/>
    <w:pPr>
      <w:ind w:left="1000"/>
    </w:pPr>
  </w:style>
  <w:style w:type="paragraph" w:styleId="TOC7">
    <w:name w:val="toc 7"/>
    <w:basedOn w:val="Normal"/>
    <w:next w:val="Normal"/>
    <w:semiHidden/>
    <w:rsid w:val="00940525"/>
    <w:pPr>
      <w:ind w:left="1200"/>
    </w:pPr>
  </w:style>
  <w:style w:type="paragraph" w:styleId="TOC8">
    <w:name w:val="toc 8"/>
    <w:basedOn w:val="Normal"/>
    <w:next w:val="Normal"/>
    <w:semiHidden/>
    <w:rsid w:val="00940525"/>
    <w:pPr>
      <w:ind w:left="1400"/>
    </w:pPr>
  </w:style>
  <w:style w:type="paragraph" w:styleId="TOC9">
    <w:name w:val="toc 9"/>
    <w:basedOn w:val="Normal"/>
    <w:next w:val="Normal"/>
    <w:semiHidden/>
    <w:rsid w:val="00940525"/>
    <w:pPr>
      <w:ind w:left="1600"/>
    </w:pPr>
  </w:style>
  <w:style w:type="character" w:customStyle="1" w:styleId="FooterChar">
    <w:name w:val="Footer Char"/>
    <w:basedOn w:val="DefaultParagraphFont"/>
    <w:link w:val="Footer"/>
    <w:uiPriority w:val="99"/>
    <w:rsid w:val="00C20801"/>
    <w:rPr>
      <w:rFonts w:ascii="Verdana" w:hAnsi="Verdana" w:cs="Arial"/>
      <w:szCs w:val="22"/>
    </w:rPr>
  </w:style>
  <w:style w:type="character" w:styleId="CommentReference">
    <w:name w:val="annotation reference"/>
    <w:basedOn w:val="DefaultParagraphFont"/>
    <w:semiHidden/>
    <w:unhideWhenUsed/>
    <w:rsid w:val="00590F1F"/>
    <w:rPr>
      <w:sz w:val="16"/>
      <w:szCs w:val="16"/>
    </w:rPr>
  </w:style>
  <w:style w:type="paragraph" w:styleId="ListParagraph">
    <w:name w:val="List Paragraph"/>
    <w:basedOn w:val="Normal"/>
    <w:uiPriority w:val="34"/>
    <w:qFormat/>
    <w:rsid w:val="00915C29"/>
    <w:pPr>
      <w:ind w:left="720"/>
      <w:contextualSpacing/>
    </w:pPr>
  </w:style>
  <w:style w:type="paragraph" w:styleId="Revision">
    <w:name w:val="Revision"/>
    <w:hidden/>
    <w:uiPriority w:val="99"/>
    <w:semiHidden/>
    <w:rsid w:val="00DE7684"/>
    <w:rPr>
      <w:rFonts w:ascii="Verdana" w:hAnsi="Verdana" w:cs="Arial"/>
      <w:szCs w:val="22"/>
    </w:rPr>
  </w:style>
  <w:style w:type="table" w:styleId="MediumShading1">
    <w:name w:val="Medium Shading 1"/>
    <w:basedOn w:val="TableNormal"/>
    <w:uiPriority w:val="63"/>
    <w:rsid w:val="007F4D81"/>
    <w:rPr>
      <w:rFonts w:asciiTheme="minorHAnsi" w:eastAsia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FollowedHyperlink">
    <w:name w:val="FollowedHyperlink"/>
    <w:basedOn w:val="DefaultParagraphFont"/>
    <w:semiHidden/>
    <w:unhideWhenUsed/>
    <w:rsid w:val="00A54E59"/>
    <w:rPr>
      <w:color w:val="800080" w:themeColor="followedHyperlink"/>
      <w:u w:val="single"/>
    </w:rPr>
  </w:style>
  <w:style w:type="paragraph" w:customStyle="1" w:styleId="ChapterHeading">
    <w:name w:val="Chapter Heading"/>
    <w:basedOn w:val="Heading1"/>
    <w:next w:val="Normal"/>
    <w:rsid w:val="00FB0CDC"/>
    <w:pPr>
      <w:keepNext w:val="0"/>
      <w:pageBreakBefore/>
      <w:numPr>
        <w:numId w:val="33"/>
      </w:numPr>
      <w:pBdr>
        <w:bottom w:val="single" w:sz="24" w:space="1" w:color="365F91" w:themeColor="accent1" w:themeShade="BF"/>
      </w:pBdr>
      <w:tabs>
        <w:tab w:val="left" w:pos="2581"/>
      </w:tabs>
      <w:spacing w:before="0" w:after="200" w:line="276" w:lineRule="auto"/>
    </w:pPr>
    <w:rPr>
      <w:rFonts w:cs="Times New Roman"/>
      <w:b w:val="0"/>
      <w:color w:val="365F91" w:themeColor="accent1" w:themeShade="BF"/>
      <w:kern w:val="0"/>
      <w:sz w:val="40"/>
      <w:szCs w:val="20"/>
      <w:lang w:eastAsia="en-US"/>
    </w:rPr>
  </w:style>
  <w:style w:type="paragraph" w:customStyle="1" w:styleId="Paragrapgh">
    <w:name w:val="Paragrapgh"/>
    <w:basedOn w:val="Normal"/>
    <w:qFormat/>
    <w:rsid w:val="00FB0CDC"/>
    <w:pPr>
      <w:numPr>
        <w:ilvl w:val="1"/>
        <w:numId w:val="33"/>
      </w:numPr>
      <w:spacing w:before="360" w:after="360"/>
    </w:pPr>
    <w:rPr>
      <w:rFonts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839006">
      <w:bodyDiv w:val="1"/>
      <w:marLeft w:val="0"/>
      <w:marRight w:val="0"/>
      <w:marTop w:val="0"/>
      <w:marBottom w:val="0"/>
      <w:divBdr>
        <w:top w:val="none" w:sz="0" w:space="0" w:color="auto"/>
        <w:left w:val="none" w:sz="0" w:space="0" w:color="auto"/>
        <w:bottom w:val="none" w:sz="0" w:space="0" w:color="auto"/>
        <w:right w:val="none" w:sz="0" w:space="0" w:color="auto"/>
      </w:divBdr>
    </w:div>
    <w:div w:id="817069223">
      <w:bodyDiv w:val="1"/>
      <w:marLeft w:val="0"/>
      <w:marRight w:val="0"/>
      <w:marTop w:val="0"/>
      <w:marBottom w:val="0"/>
      <w:divBdr>
        <w:top w:val="none" w:sz="0" w:space="0" w:color="auto"/>
        <w:left w:val="none" w:sz="0" w:space="0" w:color="auto"/>
        <w:bottom w:val="none" w:sz="0" w:space="0" w:color="auto"/>
        <w:right w:val="none" w:sz="0" w:space="0" w:color="auto"/>
      </w:divBdr>
    </w:div>
    <w:div w:id="1029451900">
      <w:bodyDiv w:val="1"/>
      <w:marLeft w:val="0"/>
      <w:marRight w:val="0"/>
      <w:marTop w:val="0"/>
      <w:marBottom w:val="0"/>
      <w:divBdr>
        <w:top w:val="none" w:sz="0" w:space="0" w:color="auto"/>
        <w:left w:val="none" w:sz="0" w:space="0" w:color="auto"/>
        <w:bottom w:val="none" w:sz="0" w:space="0" w:color="auto"/>
        <w:right w:val="none" w:sz="0" w:space="0" w:color="auto"/>
      </w:divBdr>
    </w:div>
    <w:div w:id="1539850066">
      <w:bodyDiv w:val="1"/>
      <w:marLeft w:val="0"/>
      <w:marRight w:val="0"/>
      <w:marTop w:val="0"/>
      <w:marBottom w:val="0"/>
      <w:divBdr>
        <w:top w:val="none" w:sz="0" w:space="0" w:color="auto"/>
        <w:left w:val="none" w:sz="0" w:space="0" w:color="auto"/>
        <w:bottom w:val="none" w:sz="0" w:space="0" w:color="auto"/>
        <w:right w:val="none" w:sz="0" w:space="0" w:color="auto"/>
      </w:divBdr>
    </w:div>
    <w:div w:id="1933859372">
      <w:bodyDiv w:val="1"/>
      <w:marLeft w:val="0"/>
      <w:marRight w:val="0"/>
      <w:marTop w:val="0"/>
      <w:marBottom w:val="0"/>
      <w:divBdr>
        <w:top w:val="none" w:sz="0" w:space="0" w:color="auto"/>
        <w:left w:val="none" w:sz="0" w:space="0" w:color="auto"/>
        <w:bottom w:val="none" w:sz="0" w:space="0" w:color="auto"/>
        <w:right w:val="none" w:sz="0" w:space="0" w:color="auto"/>
      </w:divBdr>
    </w:div>
    <w:div w:id="1998338902">
      <w:bodyDiv w:val="1"/>
      <w:marLeft w:val="0"/>
      <w:marRight w:val="0"/>
      <w:marTop w:val="0"/>
      <w:marBottom w:val="0"/>
      <w:divBdr>
        <w:top w:val="none" w:sz="0" w:space="0" w:color="auto"/>
        <w:left w:val="none" w:sz="0" w:space="0" w:color="auto"/>
        <w:bottom w:val="none" w:sz="0" w:space="0" w:color="auto"/>
        <w:right w:val="none" w:sz="0" w:space="0" w:color="auto"/>
      </w:divBdr>
    </w:div>
    <w:div w:id="2087264498">
      <w:bodyDiv w:val="1"/>
      <w:marLeft w:val="0"/>
      <w:marRight w:val="0"/>
      <w:marTop w:val="0"/>
      <w:marBottom w:val="0"/>
      <w:divBdr>
        <w:top w:val="none" w:sz="0" w:space="0" w:color="auto"/>
        <w:left w:val="none" w:sz="0" w:space="0" w:color="auto"/>
        <w:bottom w:val="none" w:sz="0" w:space="0" w:color="auto"/>
        <w:right w:val="none" w:sz="0" w:space="0" w:color="auto"/>
      </w:divBdr>
      <w:divsChild>
        <w:div w:id="846140100">
          <w:marLeft w:val="0"/>
          <w:marRight w:val="0"/>
          <w:marTop w:val="0"/>
          <w:marBottom w:val="0"/>
          <w:divBdr>
            <w:top w:val="none" w:sz="0" w:space="0" w:color="auto"/>
            <w:left w:val="none" w:sz="0" w:space="0" w:color="auto"/>
            <w:bottom w:val="none" w:sz="0" w:space="0" w:color="auto"/>
            <w:right w:val="none" w:sz="0" w:space="0" w:color="auto"/>
          </w:divBdr>
          <w:divsChild>
            <w:div w:id="624510912">
              <w:marLeft w:val="0"/>
              <w:marRight w:val="0"/>
              <w:marTop w:val="0"/>
              <w:marBottom w:val="0"/>
              <w:divBdr>
                <w:top w:val="none" w:sz="0" w:space="0" w:color="auto"/>
                <w:left w:val="none" w:sz="0" w:space="0" w:color="auto"/>
                <w:bottom w:val="none" w:sz="0" w:space="0" w:color="auto"/>
                <w:right w:val="none" w:sz="0" w:space="0" w:color="auto"/>
              </w:divBdr>
              <w:divsChild>
                <w:div w:id="3907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lfHourlySettlement@ofgem.gov.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ofgem.gov.uk"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fgem%20templates\LetterWithHeading20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ntent Type 1" ma:contentTypeID="0x010100B73AC9881012B84386BD33078BAD49E3000113CFF8A2B8814BB56A67640953265E" ma:contentTypeVersion="20" ma:contentTypeDescription="" ma:contentTypeScope="" ma:versionID="45d239ca7ba8eb600835fa4827512fe9">
  <xsd:schema xmlns:xsd="http://www.w3.org/2001/XMLSchema" xmlns:xs="http://www.w3.org/2001/XMLSchema" xmlns:p="http://schemas.microsoft.com/office/2006/metadata/properties" xmlns:ns2="74565e04-d6b2-45a3-b9b7-4a15edde7cb9" xmlns:ns3="631298fc-6a88-4548-b7d9-3b164918c4a3" xmlns:ns4="26796cb8-a246-4456-b581-7dcda078de4c" targetNamespace="http://schemas.microsoft.com/office/2006/metadata/properties" ma:root="true" ma:fieldsID="6360c9c9ba3c9416d350c7d09432cd2f" ns2:_="" ns3:_="" ns4:_="">
    <xsd:import namespace="74565e04-d6b2-45a3-b9b7-4a15edde7cb9"/>
    <xsd:import namespace="631298fc-6a88-4548-b7d9-3b164918c4a3"/>
    <xsd:import namespace="26796cb8-a246-4456-b581-7dcda078de4c"/>
    <xsd:element name="properties">
      <xsd:complexType>
        <xsd:sequence>
          <xsd:element name="documentManagement">
            <xsd:complexType>
              <xsd:all>
                <xsd:element ref="ns2:Project_x0020_Stage" minOccurs="0"/>
                <xsd:element ref="ns2:Document_x0020_Type" minOccurs="0"/>
                <xsd:element ref="ns2:Document_x0020_Status" minOccurs="0"/>
                <xsd:element ref="ns3:Classification" minOccurs="0"/>
                <xsd:element ref="ns3:Descriptor" minOccurs="0"/>
                <xsd:element ref="ns2:Event_x0020_Date" minOccurs="0"/>
                <xsd:element ref="ns3:TaxCatchAll" minOccurs="0"/>
                <xsd:element ref="ns3:TaxCatchAllLabel" minOccurs="0"/>
                <xsd:element ref="ns2:jfc60aaa43c242a7a3a374b1462ecca8" minOccurs="0"/>
                <xsd:element ref="ns4:e6c5641de6e34232b9873c93259aad76" minOccurs="0"/>
                <xsd:element ref="ns4:BJSCInternalLabel" minOccurs="0"/>
                <xsd:element ref="ns4:BJSCdd9eba61_x002D_d6b9_x002D_469b_x" minOccurs="0"/>
                <xsd:element ref="ns4:BJSCc5a055b0_x002D_1bed_x002D_4579_x" minOccurs="0"/>
                <xsd:element ref="ns4:BJSCSummaryMarking" minOccurs="0"/>
                <xsd:element ref="ns4:Workstr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565e04-d6b2-45a3-b9b7-4a15edde7cb9" elementFormDefault="qualified">
    <xsd:import namespace="http://schemas.microsoft.com/office/2006/documentManagement/types"/>
    <xsd:import namespace="http://schemas.microsoft.com/office/infopath/2007/PartnerControls"/>
    <xsd:element name="Project_x0020_Stage" ma:index="2" nillable="true" ma:displayName="Project Stage" ma:format="Dropdown" ma:hidden="true" ma:internalName="Project_x0020_Stage" ma:readOnly="false">
      <xsd:simpleType>
        <xsd:restriction base="dms:Choice">
          <xsd:enumeration value="Project Management"/>
          <xsd:enumeration value="Research, Analysis and Evidence"/>
          <xsd:enumeration value="Decision making/Publish"/>
        </xsd:restriction>
      </xsd:simpleType>
    </xsd:element>
    <xsd:element name="Document_x0020_Type" ma:index="3" nillable="true" ma:displayName="Document Type" ma:format="Dropdown" ma:internalName="Document_x0020_Type">
      <xsd:simpleType>
        <xsd:restriction base="dms:Choice">
          <xsd:enumeration value="Adminstrative document"/>
          <xsd:enumeration value="Project Management document"/>
          <xsd:enumeration value="Management paper"/>
          <xsd:enumeration value="Briefing note / internal paper"/>
          <xsd:enumeration value="Agenda"/>
          <xsd:enumeration value="Minutes / meeting note"/>
          <xsd:enumeration value="Presentation"/>
          <xsd:enumeration value="Publication"/>
          <xsd:enumeration value="Response to Ofgem Information Request"/>
          <xsd:enumeration value="Response to Ofgem Consultation"/>
          <xsd:enumeration value="Data"/>
          <xsd:enumeration value="Analysis"/>
          <xsd:enumeration value="Economic model"/>
          <xsd:enumeration value="Modelling results"/>
          <xsd:enumeration value="Email correspondence"/>
          <xsd:enumeration value="Letter"/>
          <xsd:enumeration value="Legal advice"/>
          <xsd:enumeration value="Licence / code / legal text"/>
          <xsd:enumeration value="FOI request"/>
          <xsd:enumeration value="External document"/>
        </xsd:restriction>
      </xsd:simpleType>
    </xsd:element>
    <xsd:element name="Document_x0020_Status" ma:index="5" nillable="true" ma:displayName="Document Status" ma:format="RadioButtons" ma:internalName="Document_x0020_Status">
      <xsd:simpleType>
        <xsd:restriction base="dms:Choice">
          <xsd:enumeration value="Draft"/>
          <xsd:enumeration value="Final"/>
        </xsd:restriction>
      </xsd:simpleType>
    </xsd:element>
    <xsd:element name="Event_x0020_Date" ma:index="8" nillable="true" ma:displayName="Event Date" ma:format="DateOnly" ma:indexed="true" ma:internalName="Event_x0020_Date">
      <xsd:simpleType>
        <xsd:restriction base="dms:DateTime"/>
      </xsd:simpleType>
    </xsd:element>
    <xsd:element name="jfc60aaa43c242a7a3a374b1462ecca8" ma:index="16" ma:taxonomy="true" ma:internalName="jfc60aaa43c242a7a3a374b1462ecca8" ma:taxonomyFieldName="Organisation_Contactshare" ma:displayName="Organisation_Contactshare" ma:indexed="true" ma:default="" ma:fieldId="{3fc60aaa-43c2-42a7-a3a3-74b1462ecca8}" ma:sspId="ca9306fc-8436-45f0-b931-e34f519be3a3" ma:termSetId="198f4597-1449-4407-9082-75aad48ce81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1298fc-6a88-4548-b7d9-3b164918c4a3" elementFormDefault="qualified">
    <xsd:import namespace="http://schemas.microsoft.com/office/2006/documentManagement/types"/>
    <xsd:import namespace="http://schemas.microsoft.com/office/infopath/2007/PartnerControls"/>
    <xsd:element name="Classification" ma:index="6" nillable="true" ma:displayName="Security Classification" ma:default="Official" ma:format="Dropdown" ma:hidden="true" ma:internalName="Classification" ma:readOnly="false">
      <xsd:simpleType>
        <xsd:restriction base="dms:Choice">
          <xsd:enumeration value="Official"/>
          <xsd:enumeration value="Official Sensitive"/>
        </xsd:restriction>
      </xsd:simpleType>
    </xsd:element>
    <xsd:element name="Descriptor" ma:index="7" nillable="true" ma:displayName="Descriptor" ma:format="Dropdown" ma:hidden="true" ma:internalName="Descriptor" ma:readOnly="false">
      <xsd:simpleType>
        <xsd:restriction base="dms:Choice">
          <xsd:enumeration value="Commercial"/>
          <xsd:enumeration value="Management"/>
          <xsd:enumeration value="Market Sensitive"/>
          <xsd:enumeration value="Staff"/>
        </xsd:restriction>
      </xsd:simpleType>
    </xsd:element>
    <xsd:element name="TaxCatchAll" ma:index="9" nillable="true" ma:displayName="Taxonomy Catch All Column" ma:hidden="true" ma:list="{7322fadc-f799-4e41-8862-be1b14da3f2e}" ma:internalName="TaxCatchAll" ma:showField="CatchAllData" ma:web="74565e04-d6b2-45a3-b9b7-4a15edde7cb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322fadc-f799-4e41-8862-be1b14da3f2e}" ma:internalName="TaxCatchAllLabel" ma:readOnly="true" ma:showField="CatchAllDataLabel" ma:web="74565e04-d6b2-45a3-b9b7-4a15edde7c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796cb8-a246-4456-b581-7dcda078de4c" elementFormDefault="qualified">
    <xsd:import namespace="http://schemas.microsoft.com/office/2006/documentManagement/types"/>
    <xsd:import namespace="http://schemas.microsoft.com/office/infopath/2007/PartnerControls"/>
    <xsd:element name="e6c5641de6e34232b9873c93259aad76" ma:index="19" nillable="true" ma:taxonomy="true" ma:internalName="e6c5641de6e34232b9873c93259aad76" ma:taxonomyFieldName="HH_settlement_folksonomy" ma:displayName="HH_settlement_folksonomy" ma:default="" ma:fieldId="{e6c5641d-e6e3-4232-b987-3c93259aad76}" ma:taxonomyMulti="true" ma:sspId="ca9306fc-8436-45f0-b931-e34f519be3a3" ma:termSetId="0c9c863a-1c37-4fc5-9d6b-36e5cb1f1438" ma:anchorId="00000000-0000-0000-0000-000000000000" ma:open="true" ma:isKeyword="false">
      <xsd:complexType>
        <xsd:sequence>
          <xsd:element ref="pc:Terms" minOccurs="0" maxOccurs="1"/>
        </xsd:sequence>
      </xsd:complexType>
    </xsd:element>
    <xsd:element name="BJSCInternalLabel" ma:index="20" nillable="true" ma:displayName="Classifier Label" ma:internalName="BJSCInternalLabel">
      <xsd:simpleType>
        <xsd:restriction base="dms:Unknown"/>
      </xsd:simpleType>
    </xsd:element>
    <xsd:element name="BJSCdd9eba61_x002D_d6b9_x002D_469b_x" ma:index="21" nillable="true" ma:displayName="Audience" ma:internalName="BJSCdd9eba61_x002D_d6b9_x002D_469b_x">
      <xsd:simpleType>
        <xsd:restriction base="dms:Text"/>
      </xsd:simpleType>
    </xsd:element>
    <xsd:element name="BJSCc5a055b0_x002D_1bed_x002D_4579_x" ma:index="22" nillable="true" ma:displayName="Visual marking" ma:internalName="BJSCc5a055b0_x002D_1bed_x002D_4579_x">
      <xsd:simpleType>
        <xsd:restriction base="dms:Text"/>
      </xsd:simpleType>
    </xsd:element>
    <xsd:element name="BJSCSummaryMarking" ma:index="23" nillable="true" ma:displayName="Summary Marking" ma:internalName="BJSCSummaryMarking">
      <xsd:simpleType>
        <xsd:restriction base="dms:Text"/>
      </xsd:simpleType>
    </xsd:element>
    <xsd:element name="Workstream" ma:index="24" nillable="true" ma:displayName="Workstream" ma:format="Dropdown" ma:internalName="Workstream">
      <xsd:simpleType>
        <xsd:restriction base="dms:Choice">
          <xsd:enumeration value="SCR - Responses"/>
          <xsd:enumeration value="Team admin"/>
          <xsd:enumeration value="Mandatory"/>
          <xsd:enumeration value="Elective"/>
          <xsd:enumeration value="P27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31298fc-6a88-4548-b7d9-3b164918c4a3">
      <Value>83</Value>
      <Value>203</Value>
    </TaxCatchAll>
    <BJSCSummaryMarking xmlns="26796cb8-a246-4456-b581-7dcda078de4c">No</BJSCSummaryMarking>
    <Document_x0020_Status xmlns="74565e04-d6b2-45a3-b9b7-4a15edde7cb9">Draft</Document_x0020_Status>
    <Document_x0020_Type xmlns="74565e04-d6b2-45a3-b9b7-4a15edde7cb9">Publication</Document_x0020_Type>
    <BJSCInternalLabel xmlns="26796cb8-a246-4456-b581-7dcda078de4c">&lt;?xml version="1.0" encoding="us-ascii"?&gt;&lt;sisl xmlns:xsi="http://www.w3.org/2001/XMLSchema-instance" xmlns:xsd="http://www.w3.org/2001/XMLSchema" sislVersion="0" policy="973096ae-7329-4b3b-9368-47aeba6959e1" xmlns="http://www.boldonjames.com/2008/01/sie/internal/label"&gt;&lt;element uid="461a45b0-9ad9-406b-bcd9-542300f614ae" value="" /&gt;&lt;/sisl&gt;</BJSCInternalLabel>
    <Workstream xmlns="26796cb8-a246-4456-b581-7dcda078de4c">Mandatory</Workstream>
    <jfc60aaa43c242a7a3a374b1462ecca8 xmlns="74565e04-d6b2-45a3-b9b7-4a15edde7cb9">
      <Terms xmlns="http://schemas.microsoft.com/office/infopath/2007/PartnerControls">
        <TermInfo xmlns="http://schemas.microsoft.com/office/infopath/2007/PartnerControls">
          <TermName xmlns="http://schemas.microsoft.com/office/infopath/2007/PartnerControls">Ofgem</TermName>
          <TermId xmlns="http://schemas.microsoft.com/office/infopath/2007/PartnerControls">8b4368c1-752b-461b-aa1f-79fb1ab95926</TermId>
        </TermInfo>
      </Terms>
    </jfc60aaa43c242a7a3a374b1462ecca8>
    <Event_x0020_Date xmlns="74565e04-d6b2-45a3-b9b7-4a15edde7cb9" xsi:nil="true"/>
    <BJSCc5a055b0_x002D_1bed_x002D_4579_x xmlns="26796cb8-a246-4456-b581-7dcda078de4c">No</BJSCc5a055b0_x002D_1bed_x002D_4579_x>
    <Descriptor xmlns="631298fc-6a88-4548-b7d9-3b164918c4a3" xsi:nil="true"/>
    <Classification xmlns="631298fc-6a88-4548-b7d9-3b164918c4a3">Official</Classification>
    <e6c5641de6e34232b9873c93259aad76 xmlns="26796cb8-a246-4456-b581-7dcda078de4c">
      <Terms xmlns="http://schemas.microsoft.com/office/infopath/2007/PartnerControls">
        <TermInfo xmlns="http://schemas.microsoft.com/office/infopath/2007/PartnerControls">
          <TermName xmlns="http://schemas.microsoft.com/office/infopath/2007/PartnerControls">Agents</TermName>
          <TermId xmlns="http://schemas.microsoft.com/office/infopath/2007/PartnerControls">1f2f8135-7075-4d17-b2ee-48ab59ee1c2d</TermId>
        </TermInfo>
      </Terms>
    </e6c5641de6e34232b9873c93259aad76>
    <BJSCdd9eba61_x002D_d6b9_x002D_469b_x xmlns="26796cb8-a246-4456-b581-7dcda078de4c" xsi:nil="true"/>
    <Project_x0020_Stage xmlns="74565e04-d6b2-45a3-b9b7-4a15edde7cb9">Decision making/Publish</Project_x0020_Stage>
  </documentManagement>
</p:properties>
</file>

<file path=customXml/item4.xml><?xml version="1.0" encoding="utf-8"?>
<sisl xmlns:xsi="http://www.w3.org/2001/XMLSchema-instance" xmlns:xsd="http://www.w3.org/2001/XMLSchema" xmlns="http://www.boldonjames.com/2008/01/sie/internal/label" sislVersion="0" policy="973096ae-7329-4b3b-9368-47aeba6959e1">
  <element uid="461a45b0-9ad9-406b-bcd9-542300f614ae" value=""/>
</sisl>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D0D6D-1C9F-4DD4-AF3C-81C46611785B}">
  <ds:schemaRefs>
    <ds:schemaRef ds:uri="http://schemas.microsoft.com/sharepoint/v3/contenttype/forms"/>
  </ds:schemaRefs>
</ds:datastoreItem>
</file>

<file path=customXml/itemProps2.xml><?xml version="1.0" encoding="utf-8"?>
<ds:datastoreItem xmlns:ds="http://schemas.openxmlformats.org/officeDocument/2006/customXml" ds:itemID="{E567592A-0D44-4328-8F71-A446C88B2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565e04-d6b2-45a3-b9b7-4a15edde7cb9"/>
    <ds:schemaRef ds:uri="631298fc-6a88-4548-b7d9-3b164918c4a3"/>
    <ds:schemaRef ds:uri="26796cb8-a246-4456-b581-7dcda078d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6F0477-966A-4146-B8D5-8B4212122404}">
  <ds:schemaRefs>
    <ds:schemaRef ds:uri="26796cb8-a246-4456-b581-7dcda078de4c"/>
    <ds:schemaRef ds:uri="http://purl.org/dc/elements/1.1/"/>
    <ds:schemaRef ds:uri="http://schemas.microsoft.com/office/infopath/2007/PartnerControls"/>
    <ds:schemaRef ds:uri="http://schemas.microsoft.com/office/2006/metadata/properties"/>
    <ds:schemaRef ds:uri="http://purl.org/dc/terms/"/>
    <ds:schemaRef ds:uri="631298fc-6a88-4548-b7d9-3b164918c4a3"/>
    <ds:schemaRef ds:uri="http://schemas.microsoft.com/office/2006/documentManagement/types"/>
    <ds:schemaRef ds:uri="74565e04-d6b2-45a3-b9b7-4a15edde7cb9"/>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BFE0BBF-46DB-4333-8065-25D1C6C71AC5}">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640FCC65-491F-43DD-A7D6-A178CF91F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LetterWithHeading2015</Template>
  <TotalTime>0</TotalTime>
  <Pages>8</Pages>
  <Words>367</Words>
  <Characters>1943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Agent functions consultation  - feedback form</vt:lpstr>
    </vt:vector>
  </TitlesOfParts>
  <Company>Ofgem</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Agent functions consultation  - feedback form</dc:title>
  <dc:subject/>
  <dc:creator>Chloe Haseltine</dc:creator>
  <cp:keywords/>
  <dc:description/>
  <cp:lastModifiedBy>Sabiha Padhani</cp:lastModifiedBy>
  <cp:revision>2</cp:revision>
  <cp:lastPrinted>2017-05-04T13:41:00Z</cp:lastPrinted>
  <dcterms:created xsi:type="dcterms:W3CDTF">2018-09-28T14:04:00Z</dcterms:created>
  <dcterms:modified xsi:type="dcterms:W3CDTF">2018-09-28T14:04:00Z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9ea76fba-e7e1-40ef-abe7-6692160cf916</vt:lpwstr>
  </property>
  <property fmtid="{D5CDD505-2E9C-101B-9397-08002B2CF9AE}" pid="3" name="bjSaver">
    <vt:lpwstr>JFqlsOTkwRVacl8PSat7KL1bBgwaDqzV</vt:lpwstr>
  </property>
  <property fmtid="{D5CDD505-2E9C-101B-9397-08002B2CF9AE}" pid="4" name="ContentTypeId">
    <vt:lpwstr>0x010100B73AC9881012B84386BD33078BAD49E3000113CFF8A2B8814BB56A67640953265E</vt:lpwstr>
  </property>
  <property fmtid="{D5CDD505-2E9C-101B-9397-08002B2CF9AE}" pid="5" name="Order">
    <vt:r8>2700</vt:r8>
  </property>
  <property fmtid="{D5CDD505-2E9C-101B-9397-08002B2CF9AE}" pid="6" name="SubGroup1">
    <vt:lpwstr/>
  </property>
  <property fmtid="{D5CDD505-2E9C-101B-9397-08002B2CF9AE}" pid="7" name="SubGroup3">
    <vt:lpwstr/>
  </property>
  <property fmtid="{D5CDD505-2E9C-101B-9397-08002B2CF9AE}" pid="8" name="SubGroup2">
    <vt:lpwstr/>
  </property>
  <property fmtid="{D5CDD505-2E9C-101B-9397-08002B2CF9AE}" pid="9" name="HH_settlement_folksonomy">
    <vt:lpwstr>203;#Agents|1f2f8135-7075-4d17-b2ee-48ab59ee1c2d</vt:lpwstr>
  </property>
  <property fmtid="{D5CDD505-2E9C-101B-9397-08002B2CF9AE}" pid="10" name="Organisation_Contactshare">
    <vt:lpwstr>83;#Ofgem|8b4368c1-752b-461b-aa1f-79fb1ab95926</vt:lpwstr>
  </property>
  <property fmtid="{D5CDD505-2E9C-101B-9397-08002B2CF9AE}" pid="11" name="bjDocumentLabelXML">
    <vt:lpwstr>&lt;?xml version="1.0" encoding="us-ascii"?&gt;&lt;sisl xmlns:xsi="http://www.w3.org/2001/XMLSchema-instance" xmlns:xsd="http://www.w3.org/2001/XMLSchema" sislVersion="0" policy="973096ae-7329-4b3b-9368-47aeba6959e1" xmlns="http://www.boldonjames.com/2008/01/sie/i</vt:lpwstr>
  </property>
  <property fmtid="{D5CDD505-2E9C-101B-9397-08002B2CF9AE}" pid="12" name="bjDocumentLabelXML-0">
    <vt:lpwstr>nternal/label"&gt;&lt;element uid="461a45b0-9ad9-406b-bcd9-542300f614ae" value="" /&gt;&lt;/sisl&gt;</vt:lpwstr>
  </property>
  <property fmtid="{D5CDD505-2E9C-101B-9397-08002B2CF9AE}" pid="13" name="bjDocumentLabelFieldCodeHeaderFooter">
    <vt:lpwstr> </vt:lpwstr>
  </property>
</Properties>
</file>