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02F40" w14:textId="5EB54BC0" w:rsidR="002B3008" w:rsidRPr="00106061" w:rsidRDefault="00C56389" w:rsidP="0089097C">
      <w:pPr>
        <w:spacing w:before="360" w:after="240"/>
        <w:jc w:val="center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17261F6" wp14:editId="21777513">
            <wp:simplePos x="0" y="0"/>
            <wp:positionH relativeFrom="column">
              <wp:posOffset>-111036</wp:posOffset>
            </wp:positionH>
            <wp:positionV relativeFrom="paragraph">
              <wp:posOffset>-294803</wp:posOffset>
            </wp:positionV>
            <wp:extent cx="2275368" cy="440394"/>
            <wp:effectExtent l="0" t="0" r="0" b="0"/>
            <wp:wrapNone/>
            <wp:docPr id="2" name="LogoEServe" descr="LogoESe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gem eserve logo with strapline for letterhead.pn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39047"/>
                    <a:stretch/>
                  </pic:blipFill>
                  <pic:spPr bwMode="auto">
                    <a:xfrm>
                      <a:off x="0" y="0"/>
                      <a:ext cx="2275368" cy="440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08D" w:rsidRPr="00106061">
        <w:rPr>
          <w:rFonts w:ascii="Arial" w:hAnsi="Arial" w:cs="Arial"/>
          <w:b/>
          <w:sz w:val="32"/>
          <w:szCs w:val="28"/>
        </w:rPr>
        <w:t>E</w:t>
      </w:r>
      <w:r w:rsidR="003647E9">
        <w:rPr>
          <w:rFonts w:ascii="Arial" w:hAnsi="Arial" w:cs="Arial"/>
          <w:b/>
          <w:sz w:val="32"/>
          <w:szCs w:val="28"/>
        </w:rPr>
        <w:t>nergy Company Obligation:</w:t>
      </w:r>
      <w:r w:rsidR="000E608D" w:rsidRPr="00106061">
        <w:rPr>
          <w:rFonts w:ascii="Arial" w:hAnsi="Arial" w:cs="Arial"/>
          <w:b/>
          <w:sz w:val="32"/>
          <w:szCs w:val="28"/>
        </w:rPr>
        <w:t xml:space="preserve"> </w:t>
      </w:r>
      <w:r w:rsidR="00931760">
        <w:rPr>
          <w:rFonts w:ascii="Arial" w:hAnsi="Arial" w:cs="Arial"/>
          <w:b/>
          <w:sz w:val="32"/>
          <w:szCs w:val="28"/>
        </w:rPr>
        <w:t>less than or equal to (</w:t>
      </w:r>
      <w:r w:rsidR="003647E9">
        <w:rPr>
          <w:rFonts w:ascii="Arial" w:hAnsi="Arial" w:cs="Arial"/>
          <w:b/>
          <w:sz w:val="32"/>
          <w:szCs w:val="28"/>
        </w:rPr>
        <w:t>≤</w:t>
      </w:r>
      <w:r w:rsidR="00931760">
        <w:rPr>
          <w:rFonts w:ascii="Arial" w:hAnsi="Arial" w:cs="Arial"/>
          <w:b/>
          <w:sz w:val="32"/>
          <w:szCs w:val="28"/>
        </w:rPr>
        <w:t>)</w:t>
      </w:r>
      <w:r w:rsidR="003647E9">
        <w:rPr>
          <w:rFonts w:ascii="Arial" w:hAnsi="Arial" w:cs="Arial"/>
          <w:b/>
          <w:sz w:val="32"/>
          <w:szCs w:val="28"/>
        </w:rPr>
        <w:t xml:space="preserve"> 100mm pre-existing loft insulation d</w:t>
      </w:r>
      <w:r w:rsidR="000E608D" w:rsidRPr="00106061">
        <w:rPr>
          <w:rFonts w:ascii="Arial" w:hAnsi="Arial" w:cs="Arial"/>
          <w:b/>
          <w:sz w:val="32"/>
          <w:szCs w:val="28"/>
        </w:rPr>
        <w:t>eclaration</w:t>
      </w:r>
    </w:p>
    <w:p w14:paraId="0E3F89EB" w14:textId="16C8CC82" w:rsidR="00C221D5" w:rsidRDefault="002A183D" w:rsidP="003647E9">
      <w:pPr>
        <w:pStyle w:val="Default"/>
        <w:numPr>
          <w:ilvl w:val="0"/>
          <w:numId w:val="5"/>
        </w:num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0"/>
        </w:rPr>
        <w:t>Operative</w:t>
      </w:r>
      <w:r w:rsidR="008B567F" w:rsidRPr="003647E9">
        <w:rPr>
          <w:rFonts w:ascii="Arial" w:hAnsi="Arial" w:cs="Arial"/>
          <w:b/>
          <w:sz w:val="28"/>
          <w:szCs w:val="20"/>
        </w:rPr>
        <w:tab/>
      </w:r>
      <w:r w:rsidR="003647E9">
        <w:rPr>
          <w:rFonts w:ascii="Arial" w:hAnsi="Arial" w:cs="Arial"/>
          <w:i/>
        </w:rPr>
        <w:br/>
      </w:r>
      <w:r w:rsidR="003647E9">
        <w:rPr>
          <w:rFonts w:ascii="Arial" w:hAnsi="Arial" w:cs="Arial"/>
          <w:i/>
        </w:rPr>
        <w:br/>
      </w:r>
      <w:r w:rsidR="00C221D5" w:rsidRPr="003647E9">
        <w:rPr>
          <w:rFonts w:ascii="Arial" w:hAnsi="Arial" w:cs="Arial"/>
          <w:sz w:val="26"/>
          <w:szCs w:val="26"/>
        </w:rPr>
        <w:t xml:space="preserve">Based </w:t>
      </w:r>
      <w:r w:rsidR="008B567F" w:rsidRPr="003647E9">
        <w:rPr>
          <w:rFonts w:ascii="Arial" w:hAnsi="Arial" w:cs="Arial"/>
          <w:sz w:val="26"/>
          <w:szCs w:val="26"/>
        </w:rPr>
        <w:t>on my assessment of the loft</w:t>
      </w:r>
      <w:r w:rsidR="003647E9">
        <w:rPr>
          <w:rFonts w:ascii="Arial" w:hAnsi="Arial" w:cs="Arial"/>
          <w:sz w:val="26"/>
          <w:szCs w:val="26"/>
        </w:rPr>
        <w:t xml:space="preserve"> I confirm that there is </w:t>
      </w:r>
      <w:r w:rsidR="003647E9" w:rsidRPr="003647E9">
        <w:rPr>
          <w:rFonts w:ascii="Arial" w:hAnsi="Arial" w:cs="Arial"/>
          <w:sz w:val="26"/>
          <w:szCs w:val="26"/>
        </w:rPr>
        <w:t>≤ 100mm of pre-existing loft insulation.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5919"/>
      </w:tblGrid>
      <w:tr w:rsidR="00FA5494" w14:paraId="2A1100FC" w14:textId="77777777" w:rsidTr="00BD693D">
        <w:tc>
          <w:tcPr>
            <w:tcW w:w="3576" w:type="dxa"/>
          </w:tcPr>
          <w:p w14:paraId="2491EA3A" w14:textId="5A0633F9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Name of operative (PRINT):</w:t>
            </w:r>
          </w:p>
        </w:tc>
        <w:tc>
          <w:tcPr>
            <w:tcW w:w="5919" w:type="dxa"/>
          </w:tcPr>
          <w:p w14:paraId="0CD387E5" w14:textId="77777777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494" w14:paraId="6443BA32" w14:textId="77777777" w:rsidTr="00BD693D">
        <w:tc>
          <w:tcPr>
            <w:tcW w:w="3576" w:type="dxa"/>
          </w:tcPr>
          <w:p w14:paraId="695F7E23" w14:textId="3B04AD40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Name of organisation:</w:t>
            </w:r>
          </w:p>
        </w:tc>
        <w:tc>
          <w:tcPr>
            <w:tcW w:w="5919" w:type="dxa"/>
          </w:tcPr>
          <w:p w14:paraId="0F770692" w14:textId="77777777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494" w14:paraId="502C61AC" w14:textId="77777777" w:rsidTr="00BD693D">
        <w:tc>
          <w:tcPr>
            <w:tcW w:w="3576" w:type="dxa"/>
          </w:tcPr>
          <w:p w14:paraId="154B01FC" w14:textId="3D774944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Operative signature:</w:t>
            </w:r>
          </w:p>
        </w:tc>
        <w:tc>
          <w:tcPr>
            <w:tcW w:w="5919" w:type="dxa"/>
          </w:tcPr>
          <w:p w14:paraId="7997D0A6" w14:textId="77777777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5494" w14:paraId="53575FE2" w14:textId="77777777" w:rsidTr="00BD693D">
        <w:tc>
          <w:tcPr>
            <w:tcW w:w="3576" w:type="dxa"/>
          </w:tcPr>
          <w:p w14:paraId="51ABD694" w14:textId="24428774" w:rsidR="00FA5494" w:rsidRDefault="00FA5494" w:rsidP="00FA5494">
            <w:pPr>
              <w:pStyle w:val="Default"/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Date:</w:t>
            </w:r>
          </w:p>
        </w:tc>
        <w:tc>
          <w:tcPr>
            <w:tcW w:w="5919" w:type="dxa"/>
          </w:tcPr>
          <w:p w14:paraId="4853D677" w14:textId="75719053" w:rsidR="00FA5494" w:rsidRDefault="00FA5494" w:rsidP="00FA5494">
            <w:pPr>
              <w:pStyle w:val="Default"/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5D6C55">
              <w:rPr>
                <w:rFonts w:ascii="Arial" w:hAnsi="Arial" w:cs="Arial"/>
              </w:rPr>
              <w:t>__ __ / __ __ / __ __ __ __</w:t>
            </w:r>
          </w:p>
        </w:tc>
      </w:tr>
    </w:tbl>
    <w:p w14:paraId="491FCA28" w14:textId="3A663E7C" w:rsidR="00FA5494" w:rsidRPr="003647E9" w:rsidRDefault="00AD02BE" w:rsidP="00FA5494">
      <w:pPr>
        <w:pStyle w:val="Default"/>
        <w:spacing w:after="240"/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this declaration is found to be inaccurate or is not present in the loft at audit, the savings attributed to the measure by Ofgem may be affected.</w:t>
      </w:r>
    </w:p>
    <w:p w14:paraId="7BE0F216" w14:textId="365DB800" w:rsidR="00D70E57" w:rsidRPr="00DD4963" w:rsidRDefault="00DD4963" w:rsidP="001D7C7E">
      <w:pPr>
        <w:pStyle w:val="ListParagraph"/>
        <w:numPr>
          <w:ilvl w:val="0"/>
          <w:numId w:val="5"/>
        </w:numPr>
        <w:spacing w:after="300" w:line="19" w:lineRule="atLeast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D4963">
        <w:rPr>
          <w:rFonts w:ascii="Arial" w:hAnsi="Arial" w:cs="Arial"/>
          <w:b/>
          <w:color w:val="000000"/>
          <w:sz w:val="28"/>
          <w:szCs w:val="20"/>
        </w:rPr>
        <w:t>Occupier/</w:t>
      </w:r>
      <w:r w:rsidR="003C6ABA">
        <w:rPr>
          <w:rFonts w:ascii="Arial" w:hAnsi="Arial" w:cs="Arial"/>
          <w:b/>
          <w:color w:val="000000"/>
          <w:sz w:val="28"/>
          <w:szCs w:val="20"/>
        </w:rPr>
        <w:t>l</w:t>
      </w:r>
      <w:r w:rsidR="000E608D" w:rsidRPr="00DD4963">
        <w:rPr>
          <w:rFonts w:ascii="Arial" w:hAnsi="Arial" w:cs="Arial"/>
          <w:b/>
          <w:color w:val="000000"/>
          <w:sz w:val="28"/>
          <w:szCs w:val="20"/>
        </w:rPr>
        <w:t>andlord</w:t>
      </w:r>
      <w:r w:rsidRPr="00DD4963">
        <w:rPr>
          <w:rFonts w:ascii="Arial" w:hAnsi="Arial" w:cs="Arial"/>
          <w:b/>
          <w:sz w:val="28"/>
          <w:szCs w:val="20"/>
        </w:rPr>
        <w:t xml:space="preserve"> </w:t>
      </w:r>
      <w:r w:rsidRPr="00DD4963">
        <w:rPr>
          <w:rFonts w:ascii="Arial" w:hAnsi="Arial" w:cs="Arial"/>
          <w:b/>
          <w:sz w:val="28"/>
          <w:szCs w:val="20"/>
        </w:rPr>
        <w:tab/>
      </w:r>
      <w:r w:rsidRPr="00DD4963">
        <w:rPr>
          <w:rFonts w:ascii="Arial" w:hAnsi="Arial" w:cs="Arial"/>
          <w:i/>
          <w:color w:val="000000"/>
          <w:sz w:val="24"/>
          <w:szCs w:val="24"/>
        </w:rPr>
        <w:t>T</w:t>
      </w:r>
      <w:r>
        <w:rPr>
          <w:rFonts w:ascii="Arial" w:hAnsi="Arial" w:cs="Arial"/>
          <w:i/>
          <w:color w:val="000000"/>
          <w:sz w:val="24"/>
          <w:szCs w:val="24"/>
        </w:rPr>
        <w:t>his may also</w:t>
      </w:r>
      <w:r w:rsidRPr="00DD496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</w:rPr>
        <w:t>be completed by</w:t>
      </w:r>
      <w:r w:rsidRPr="00DD4963">
        <w:rPr>
          <w:rFonts w:ascii="Arial" w:hAnsi="Arial" w:cs="Arial"/>
          <w:i/>
          <w:color w:val="000000"/>
          <w:sz w:val="24"/>
          <w:szCs w:val="24"/>
        </w:rPr>
        <w:t xml:space="preserve"> the </w:t>
      </w:r>
      <w:r>
        <w:rPr>
          <w:rFonts w:ascii="Arial" w:hAnsi="Arial" w:cs="Arial"/>
          <w:i/>
          <w:color w:val="000000"/>
          <w:sz w:val="24"/>
          <w:szCs w:val="24"/>
        </w:rPr>
        <w:t>l</w:t>
      </w:r>
      <w:r w:rsidRPr="00DD4963">
        <w:rPr>
          <w:rFonts w:ascii="Arial" w:hAnsi="Arial" w:cs="Arial"/>
          <w:i/>
          <w:color w:val="000000"/>
          <w:sz w:val="24"/>
          <w:szCs w:val="24"/>
        </w:rPr>
        <w:t>andlord’s authorised property management agent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or somebody</w:t>
      </w:r>
      <w:r w:rsidRPr="00DD4963">
        <w:rPr>
          <w:rFonts w:ascii="Arial" w:hAnsi="Arial" w:cs="Arial"/>
          <w:i/>
          <w:color w:val="000000"/>
          <w:sz w:val="24"/>
          <w:szCs w:val="24"/>
        </w:rPr>
        <w:t xml:space="preserve"> signing on behalf of the occupier*.</w:t>
      </w:r>
    </w:p>
    <w:p w14:paraId="0471511B" w14:textId="4E9D6335" w:rsidR="00FA5494" w:rsidRPr="00FA5494" w:rsidRDefault="00F24499" w:rsidP="00440397">
      <w:pPr>
        <w:pStyle w:val="Default"/>
        <w:ind w:left="360"/>
        <w:rPr>
          <w:rFonts w:ascii="Arial" w:hAnsi="Arial" w:cs="Arial"/>
          <w:sz w:val="26"/>
          <w:szCs w:val="26"/>
        </w:rPr>
      </w:pPr>
      <w:r w:rsidRPr="009F405C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A92FC3" wp14:editId="7E200BFE">
                <wp:simplePos x="0" y="0"/>
                <wp:positionH relativeFrom="column">
                  <wp:posOffset>259080</wp:posOffset>
                </wp:positionH>
                <wp:positionV relativeFrom="paragraph">
                  <wp:posOffset>375394</wp:posOffset>
                </wp:positionV>
                <wp:extent cx="171450" cy="1524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64DC" w14:textId="77777777" w:rsidR="00AF0FCB" w:rsidRDefault="00AF0FCB" w:rsidP="003A3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4pt;margin-top:29.55pt;width:13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">
                <v:textbox>
                  <w:txbxContent>
                    <w:p w14:paraId="30E364DC" w14:textId="77777777" w:rsidR="00AF0FCB" w:rsidRDefault="00AF0FCB" w:rsidP="003A312D"/>
                  </w:txbxContent>
                </v:textbox>
              </v:shape>
            </w:pict>
          </mc:Fallback>
        </mc:AlternateContent>
      </w:r>
      <w:r w:rsidRPr="009F405C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3CE1B" wp14:editId="08182546">
                <wp:simplePos x="0" y="0"/>
                <wp:positionH relativeFrom="column">
                  <wp:posOffset>252839</wp:posOffset>
                </wp:positionH>
                <wp:positionV relativeFrom="paragraph">
                  <wp:posOffset>1534160</wp:posOffset>
                </wp:positionV>
                <wp:extent cx="171450" cy="1524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24B9F" w14:textId="77777777" w:rsidR="00AF0FCB" w:rsidRDefault="00AF0FCB" w:rsidP="003A31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.9pt;margin-top:120.8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">
                <v:textbox>
                  <w:txbxContent>
                    <w:p w14:paraId="0AF24B9F" w14:textId="77777777" w:rsidR="00AF0FCB" w:rsidRDefault="00AF0FCB" w:rsidP="003A312D"/>
                  </w:txbxContent>
                </v:textbox>
              </v:shape>
            </w:pict>
          </mc:Fallback>
        </mc:AlternateContent>
      </w:r>
      <w:r w:rsidR="003A312D">
        <w:rPr>
          <w:rFonts w:ascii="Arial" w:hAnsi="Arial" w:cs="Arial"/>
          <w:sz w:val="26"/>
          <w:szCs w:val="26"/>
        </w:rPr>
        <w:t>To the best of my knowledge</w:t>
      </w:r>
      <w:r w:rsidR="00D072FE">
        <w:rPr>
          <w:rFonts w:ascii="Arial" w:hAnsi="Arial" w:cs="Arial"/>
          <w:sz w:val="26"/>
          <w:szCs w:val="26"/>
        </w:rPr>
        <w:t xml:space="preserve"> (please tick boxes below to confirm)</w:t>
      </w:r>
      <w:r w:rsidR="003A312D">
        <w:rPr>
          <w:rFonts w:ascii="Arial" w:hAnsi="Arial" w:cs="Arial"/>
          <w:sz w:val="26"/>
          <w:szCs w:val="26"/>
        </w:rPr>
        <w:t>:</w:t>
      </w:r>
      <w:r w:rsidR="003A312D">
        <w:rPr>
          <w:rFonts w:ascii="Arial" w:hAnsi="Arial" w:cs="Arial"/>
          <w:sz w:val="26"/>
          <w:szCs w:val="26"/>
        </w:rPr>
        <w:br/>
      </w:r>
      <w:r w:rsidR="003A312D">
        <w:rPr>
          <w:rFonts w:ascii="Arial" w:hAnsi="Arial" w:cs="Arial"/>
          <w:sz w:val="26"/>
          <w:szCs w:val="26"/>
        </w:rPr>
        <w:br/>
        <w:t xml:space="preserve"> </w:t>
      </w:r>
      <w:r w:rsidR="003A312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3A312D">
        <w:rPr>
          <w:rFonts w:ascii="Arial" w:hAnsi="Arial" w:cs="Arial"/>
          <w:sz w:val="26"/>
          <w:szCs w:val="26"/>
        </w:rPr>
        <w:t xml:space="preserve">No loft insulation </w:t>
      </w:r>
      <w:r w:rsidR="003A312D" w:rsidRPr="003A312D">
        <w:rPr>
          <w:rFonts w:ascii="Arial" w:hAnsi="Arial" w:cs="Arial"/>
          <w:sz w:val="26"/>
          <w:szCs w:val="26"/>
        </w:rPr>
        <w:t>was removed from the loft within the past six months (or if tenancy or ownership has changed within this time period, since commencement of tenancy or ownership)</w:t>
      </w:r>
      <w:r w:rsidR="003A312D">
        <w:rPr>
          <w:rFonts w:ascii="Arial" w:hAnsi="Arial" w:cs="Arial"/>
          <w:sz w:val="26"/>
          <w:szCs w:val="26"/>
        </w:rPr>
        <w:t>.</w:t>
      </w:r>
      <w:r w:rsidR="003A312D">
        <w:rPr>
          <w:rFonts w:ascii="Arial" w:hAnsi="Arial" w:cs="Arial"/>
          <w:sz w:val="26"/>
          <w:szCs w:val="26"/>
        </w:rPr>
        <w:br/>
      </w:r>
      <w:r w:rsidR="003A312D">
        <w:rPr>
          <w:rFonts w:ascii="Arial" w:hAnsi="Arial" w:cs="Arial"/>
          <w:sz w:val="26"/>
          <w:szCs w:val="26"/>
        </w:rPr>
        <w:br/>
      </w:r>
      <w:r w:rsidR="003A312D" w:rsidRPr="003A312D">
        <w:rPr>
          <w:rFonts w:ascii="Arial" w:hAnsi="Arial" w:cs="Arial"/>
          <w:b/>
          <w:sz w:val="26"/>
          <w:szCs w:val="26"/>
          <w:u w:val="single"/>
        </w:rPr>
        <w:t>AND</w:t>
      </w:r>
      <w:r w:rsidR="003A312D">
        <w:rPr>
          <w:rFonts w:ascii="Arial" w:hAnsi="Arial" w:cs="Arial"/>
          <w:sz w:val="26"/>
          <w:szCs w:val="26"/>
        </w:rPr>
        <w:br/>
      </w:r>
      <w:r w:rsidR="003A312D">
        <w:rPr>
          <w:rFonts w:ascii="Arial" w:hAnsi="Arial" w:cs="Arial"/>
          <w:sz w:val="26"/>
          <w:szCs w:val="26"/>
        </w:rPr>
        <w:br/>
      </w:r>
      <w:r w:rsidR="003A312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9A3A04">
        <w:rPr>
          <w:rFonts w:ascii="Arial" w:hAnsi="Arial" w:cs="Arial"/>
          <w:sz w:val="26"/>
          <w:szCs w:val="26"/>
        </w:rPr>
        <w:t>T</w:t>
      </w:r>
      <w:r w:rsidR="00C221D5" w:rsidRPr="00106061">
        <w:rPr>
          <w:rFonts w:ascii="Arial" w:hAnsi="Arial" w:cs="Arial"/>
          <w:sz w:val="26"/>
          <w:szCs w:val="26"/>
        </w:rPr>
        <w:t xml:space="preserve">he declaration by the </w:t>
      </w:r>
      <w:r w:rsidR="00BB2DF0">
        <w:rPr>
          <w:rFonts w:ascii="Arial" w:hAnsi="Arial" w:cs="Arial"/>
          <w:sz w:val="26"/>
          <w:szCs w:val="26"/>
        </w:rPr>
        <w:t>operative</w:t>
      </w:r>
      <w:r w:rsidR="00BB2DF0" w:rsidRPr="00106061">
        <w:rPr>
          <w:rFonts w:ascii="Arial" w:hAnsi="Arial" w:cs="Arial"/>
          <w:sz w:val="26"/>
          <w:szCs w:val="26"/>
        </w:rPr>
        <w:t xml:space="preserve"> </w:t>
      </w:r>
      <w:r w:rsidR="00C221D5" w:rsidRPr="00106061">
        <w:rPr>
          <w:rFonts w:ascii="Arial" w:hAnsi="Arial" w:cs="Arial"/>
          <w:sz w:val="26"/>
          <w:szCs w:val="26"/>
        </w:rPr>
        <w:t>above is accurate.</w:t>
      </w:r>
      <w:r w:rsidR="00FA5494">
        <w:rPr>
          <w:rFonts w:ascii="Arial" w:hAnsi="Arial" w:cs="Arial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87"/>
        <w:gridCol w:w="4708"/>
      </w:tblGrid>
      <w:tr w:rsidR="00FA5494" w14:paraId="391D2B9C" w14:textId="77777777" w:rsidTr="00FA5494">
        <w:tc>
          <w:tcPr>
            <w:tcW w:w="4927" w:type="dxa"/>
          </w:tcPr>
          <w:p w14:paraId="79B2C3EE" w14:textId="7442DAEE" w:rsidR="00FA5494" w:rsidRDefault="00FA5494" w:rsidP="00BB2DF0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FA549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line of address:</w:t>
            </w:r>
          </w:p>
        </w:tc>
        <w:tc>
          <w:tcPr>
            <w:tcW w:w="4928" w:type="dxa"/>
          </w:tcPr>
          <w:p w14:paraId="5A137FDD" w14:textId="77777777" w:rsidR="00FA5494" w:rsidRDefault="00FA5494" w:rsidP="00440397">
            <w:pPr>
              <w:pStyle w:val="Default"/>
              <w:rPr>
                <w:rFonts w:ascii="Arial" w:hAnsi="Arial" w:cs="Arial"/>
              </w:rPr>
            </w:pPr>
          </w:p>
        </w:tc>
      </w:tr>
      <w:tr w:rsidR="00FA5494" w14:paraId="61E4AFD5" w14:textId="77777777" w:rsidTr="00FA5494">
        <w:tc>
          <w:tcPr>
            <w:tcW w:w="4927" w:type="dxa"/>
          </w:tcPr>
          <w:p w14:paraId="2F1ECFD9" w14:textId="64B79283" w:rsidR="00FA5494" w:rsidRDefault="00FA5494" w:rsidP="0044039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4928" w:type="dxa"/>
          </w:tcPr>
          <w:p w14:paraId="4C1878F2" w14:textId="77777777" w:rsidR="00FA5494" w:rsidRDefault="00FA5494" w:rsidP="00440397">
            <w:pPr>
              <w:pStyle w:val="Default"/>
              <w:rPr>
                <w:rFonts w:ascii="Arial" w:hAnsi="Arial" w:cs="Arial"/>
              </w:rPr>
            </w:pPr>
          </w:p>
        </w:tc>
      </w:tr>
      <w:tr w:rsidR="00FA5494" w14:paraId="4329D05A" w14:textId="77777777" w:rsidTr="00FA5494">
        <w:trPr>
          <w:trHeight w:val="567"/>
        </w:trPr>
        <w:tc>
          <w:tcPr>
            <w:tcW w:w="4927" w:type="dxa"/>
          </w:tcPr>
          <w:p w14:paraId="1D3A6901" w14:textId="717C9A2E" w:rsidR="00FA5494" w:rsidRDefault="00FA5494" w:rsidP="0044039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Occupier/landlord name (PRINT):</w:t>
            </w:r>
          </w:p>
        </w:tc>
        <w:tc>
          <w:tcPr>
            <w:tcW w:w="4928" w:type="dxa"/>
          </w:tcPr>
          <w:p w14:paraId="64DB110B" w14:textId="77777777" w:rsidR="00FA5494" w:rsidRDefault="00FA5494" w:rsidP="00440397">
            <w:pPr>
              <w:pStyle w:val="Default"/>
              <w:rPr>
                <w:rFonts w:ascii="Arial" w:hAnsi="Arial" w:cs="Arial"/>
              </w:rPr>
            </w:pPr>
          </w:p>
        </w:tc>
      </w:tr>
      <w:tr w:rsidR="00FA5494" w14:paraId="4CB34BE4" w14:textId="77777777" w:rsidTr="00FA5494">
        <w:trPr>
          <w:trHeight w:val="429"/>
        </w:trPr>
        <w:tc>
          <w:tcPr>
            <w:tcW w:w="4927" w:type="dxa"/>
          </w:tcPr>
          <w:p w14:paraId="362AE21D" w14:textId="5433DACF" w:rsidR="00FA5494" w:rsidRDefault="00FA5494" w:rsidP="0044039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Occupier/landlord signature:</w:t>
            </w:r>
          </w:p>
        </w:tc>
        <w:tc>
          <w:tcPr>
            <w:tcW w:w="4928" w:type="dxa"/>
          </w:tcPr>
          <w:p w14:paraId="26314F13" w14:textId="77777777" w:rsidR="00FA5494" w:rsidRDefault="00FA5494" w:rsidP="00440397">
            <w:pPr>
              <w:pStyle w:val="Default"/>
              <w:rPr>
                <w:rFonts w:ascii="Arial" w:hAnsi="Arial" w:cs="Arial"/>
              </w:rPr>
            </w:pPr>
          </w:p>
        </w:tc>
      </w:tr>
      <w:tr w:rsidR="00FA5494" w14:paraId="1BA03225" w14:textId="77777777" w:rsidTr="00FA5494">
        <w:trPr>
          <w:trHeight w:val="419"/>
        </w:trPr>
        <w:tc>
          <w:tcPr>
            <w:tcW w:w="4927" w:type="dxa"/>
          </w:tcPr>
          <w:p w14:paraId="2FBBF29B" w14:textId="6BB07008" w:rsidR="00FA5494" w:rsidRDefault="00FA5494" w:rsidP="0044039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928" w:type="dxa"/>
          </w:tcPr>
          <w:p w14:paraId="5856F920" w14:textId="799C8365" w:rsidR="00FA5494" w:rsidRDefault="00FA5494" w:rsidP="00FA5494">
            <w:pPr>
              <w:pStyle w:val="Default"/>
              <w:spacing w:after="120"/>
              <w:rPr>
                <w:rFonts w:ascii="Arial" w:hAnsi="Arial" w:cs="Arial"/>
              </w:rPr>
            </w:pPr>
            <w:r w:rsidRPr="005D6C55">
              <w:rPr>
                <w:rFonts w:ascii="Arial" w:hAnsi="Arial" w:cs="Arial"/>
              </w:rPr>
              <w:t>__ __ / __ __ / __ __ __ __</w:t>
            </w:r>
          </w:p>
        </w:tc>
      </w:tr>
    </w:tbl>
    <w:p w14:paraId="3D77A42D" w14:textId="1EE6F70F" w:rsidR="009C2899" w:rsidRDefault="00FA5494" w:rsidP="004B10CA">
      <w:pPr>
        <w:pStyle w:val="Default"/>
        <w:tabs>
          <w:tab w:val="left" w:pos="3969"/>
        </w:tabs>
        <w:ind w:left="720" w:hanging="720"/>
        <w:rPr>
          <w:rFonts w:ascii="Arial" w:hAnsi="Arial" w:cs="Arial"/>
          <w:sz w:val="26"/>
          <w:szCs w:val="26"/>
        </w:rPr>
      </w:pPr>
      <w:r w:rsidRPr="009F405C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E4EB8" wp14:editId="1DA0B891">
                <wp:simplePos x="0" y="0"/>
                <wp:positionH relativeFrom="column">
                  <wp:posOffset>162560</wp:posOffset>
                </wp:positionH>
                <wp:positionV relativeFrom="paragraph">
                  <wp:posOffset>262255</wp:posOffset>
                </wp:positionV>
                <wp:extent cx="171450" cy="1524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B0487" w14:textId="77777777" w:rsidR="00AF0FCB" w:rsidRDefault="00AF0FCB" w:rsidP="009C28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.8pt;margin-top:20.65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">
                <v:textbox>
                  <w:txbxContent>
                    <w:p w14:paraId="45DB0487" w14:textId="77777777" w:rsidR="00AF0FCB" w:rsidRDefault="00AF0FCB" w:rsidP="009C289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6"/>
          <w:szCs w:val="26"/>
        </w:rPr>
        <w:br/>
      </w:r>
      <w:r w:rsidR="009C2899">
        <w:rPr>
          <w:rFonts w:ascii="Arial" w:hAnsi="Arial" w:cs="Arial"/>
          <w:sz w:val="26"/>
          <w:szCs w:val="26"/>
        </w:rPr>
        <w:t>*</w:t>
      </w:r>
      <w:r w:rsidR="0083721B" w:rsidRPr="00106061">
        <w:rPr>
          <w:rFonts w:ascii="Arial" w:hAnsi="Arial" w:cs="Arial"/>
          <w:sz w:val="26"/>
          <w:szCs w:val="26"/>
        </w:rPr>
        <w:t xml:space="preserve">If you have completed </w:t>
      </w:r>
      <w:r w:rsidR="008B567F" w:rsidRPr="00106061">
        <w:rPr>
          <w:rFonts w:ascii="Arial" w:hAnsi="Arial" w:cs="Arial"/>
          <w:sz w:val="26"/>
          <w:szCs w:val="26"/>
        </w:rPr>
        <w:t>s</w:t>
      </w:r>
      <w:r w:rsidR="0083721B" w:rsidRPr="00106061">
        <w:rPr>
          <w:rFonts w:ascii="Arial" w:hAnsi="Arial" w:cs="Arial"/>
          <w:sz w:val="26"/>
          <w:szCs w:val="26"/>
        </w:rPr>
        <w:t xml:space="preserve">ection </w:t>
      </w:r>
      <w:r w:rsidR="008B567F" w:rsidRPr="00106061">
        <w:rPr>
          <w:rFonts w:ascii="Arial" w:hAnsi="Arial" w:cs="Arial"/>
          <w:sz w:val="26"/>
          <w:szCs w:val="26"/>
        </w:rPr>
        <w:t>B</w:t>
      </w:r>
      <w:r w:rsidR="0083721B" w:rsidRPr="00106061">
        <w:rPr>
          <w:rFonts w:ascii="Arial" w:hAnsi="Arial" w:cs="Arial"/>
          <w:sz w:val="26"/>
          <w:szCs w:val="26"/>
        </w:rPr>
        <w:t xml:space="preserve"> on behalf of the occupier/landlord, tick this box to confirm that you are not the installer, energy supplier or any other party in the supply chain</w:t>
      </w:r>
      <w:r w:rsidR="00B60916" w:rsidRPr="00106061">
        <w:rPr>
          <w:rFonts w:ascii="Arial" w:hAnsi="Arial" w:cs="Arial"/>
          <w:sz w:val="26"/>
          <w:szCs w:val="26"/>
        </w:rPr>
        <w:t xml:space="preserve"> responsible for this measure</w:t>
      </w:r>
      <w:r w:rsidR="005D6C55">
        <w:rPr>
          <w:rFonts w:ascii="Arial" w:hAnsi="Arial" w:cs="Arial"/>
          <w:sz w:val="26"/>
          <w:szCs w:val="26"/>
        </w:rPr>
        <w:t>.</w:t>
      </w:r>
    </w:p>
    <w:p w14:paraId="374F31F6" w14:textId="00E261FB" w:rsidR="00AF0FCB" w:rsidRDefault="00B60916" w:rsidP="00440397">
      <w:pPr>
        <w:pStyle w:val="Default"/>
        <w:spacing w:after="120"/>
        <w:ind w:left="720" w:hanging="720"/>
        <w:jc w:val="center"/>
        <w:rPr>
          <w:rFonts w:ascii="Arial" w:hAnsi="Arial" w:cs="Arial"/>
          <w:b/>
          <w:sz w:val="48"/>
          <w:szCs w:val="52"/>
        </w:rPr>
      </w:pPr>
      <w:r w:rsidRPr="00AF0FCB">
        <w:rPr>
          <w:rFonts w:ascii="Arial" w:hAnsi="Arial" w:cs="Arial"/>
          <w:b/>
          <w:sz w:val="48"/>
          <w:szCs w:val="52"/>
        </w:rPr>
        <w:t>THIS FORM MUST BE</w:t>
      </w:r>
      <w:r w:rsidR="00F24499" w:rsidRPr="00AF0FCB">
        <w:rPr>
          <w:rFonts w:ascii="Arial" w:hAnsi="Arial" w:cs="Arial"/>
          <w:b/>
          <w:sz w:val="48"/>
          <w:szCs w:val="52"/>
        </w:rPr>
        <w:t xml:space="preserve"> </w:t>
      </w:r>
      <w:r w:rsidRPr="00AF0FCB">
        <w:rPr>
          <w:rFonts w:ascii="Arial" w:hAnsi="Arial" w:cs="Arial"/>
          <w:b/>
          <w:sz w:val="48"/>
          <w:szCs w:val="52"/>
        </w:rPr>
        <w:t>SECURED INSIDE</w:t>
      </w:r>
      <w:r w:rsidR="00684E7C">
        <w:rPr>
          <w:rFonts w:ascii="Arial" w:hAnsi="Arial" w:cs="Arial"/>
          <w:b/>
          <w:sz w:val="48"/>
          <w:szCs w:val="52"/>
        </w:rPr>
        <w:br/>
      </w:r>
      <w:r w:rsidRPr="00AF0FCB">
        <w:rPr>
          <w:rFonts w:ascii="Arial" w:hAnsi="Arial" w:cs="Arial"/>
          <w:b/>
          <w:sz w:val="48"/>
          <w:szCs w:val="52"/>
        </w:rPr>
        <w:t>THE LOFT</w:t>
      </w:r>
      <w:r w:rsidR="00F24499" w:rsidRPr="00AF0FCB">
        <w:rPr>
          <w:rFonts w:ascii="Arial" w:hAnsi="Arial" w:cs="Arial"/>
          <w:b/>
          <w:sz w:val="48"/>
          <w:szCs w:val="52"/>
        </w:rPr>
        <w:t xml:space="preserve">                         </w:t>
      </w:r>
    </w:p>
    <w:p w14:paraId="11904CB3" w14:textId="743C7405" w:rsidR="00106061" w:rsidRPr="00AF0FCB" w:rsidRDefault="00F24499" w:rsidP="00440397">
      <w:pPr>
        <w:pStyle w:val="Default"/>
        <w:spacing w:after="120"/>
        <w:ind w:left="720" w:hanging="720"/>
        <w:jc w:val="center"/>
        <w:rPr>
          <w:rFonts w:ascii="Arial" w:hAnsi="Arial" w:cs="Arial"/>
          <w:szCs w:val="26"/>
        </w:rPr>
      </w:pPr>
      <w:r w:rsidRPr="00AF0FCB">
        <w:rPr>
          <w:rFonts w:ascii="Arial" w:hAnsi="Arial" w:cs="Arial"/>
          <w:b/>
          <w:sz w:val="48"/>
          <w:szCs w:val="52"/>
        </w:rPr>
        <w:t xml:space="preserve"> </w:t>
      </w:r>
      <w:r w:rsidR="00106061" w:rsidRPr="00AF0FCB">
        <w:rPr>
          <w:rFonts w:ascii="Arial" w:hAnsi="Arial" w:cs="Arial"/>
          <w:b/>
          <w:sz w:val="48"/>
          <w:szCs w:val="52"/>
        </w:rPr>
        <w:t>DO NOT REMOVE</w:t>
      </w:r>
    </w:p>
    <w:sectPr w:rsidR="00106061" w:rsidRPr="00AF0FCB" w:rsidSect="003225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5" w:right="1133" w:bottom="709" w:left="1134" w:header="430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D5E29" w14:textId="77777777" w:rsidR="007764BA" w:rsidRDefault="007764BA" w:rsidP="00DA363E">
      <w:pPr>
        <w:spacing w:after="0" w:line="240" w:lineRule="auto"/>
      </w:pPr>
      <w:r>
        <w:separator/>
      </w:r>
    </w:p>
  </w:endnote>
  <w:endnote w:type="continuationSeparator" w:id="0">
    <w:p w14:paraId="39D50256" w14:textId="77777777" w:rsidR="007764BA" w:rsidRDefault="007764BA" w:rsidP="00DA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2AEB5" w14:textId="77777777" w:rsidR="00BB6369" w:rsidRDefault="00BB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00EDE" w14:textId="0B47ACF6" w:rsidR="00AF0FCB" w:rsidRDefault="00AF0FCB">
    <w:pPr>
      <w:pStyle w:val="Footer"/>
    </w:pPr>
    <w:r>
      <w:ptab w:relativeTo="margin" w:alignment="center" w:leader="none"/>
    </w:r>
    <w:r>
      <w:t>For further information on the Energy Company Obligation (ECO), see ww</w:t>
    </w:r>
    <w:r w:rsidRPr="004E6555">
      <w:t>w.ofgem.gov.uk/eco</w:t>
    </w:r>
    <w:r>
      <w:t>.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91299" w14:textId="77777777" w:rsidR="00BB6369" w:rsidRDefault="00BB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21074" w14:textId="77777777" w:rsidR="007764BA" w:rsidRDefault="007764BA" w:rsidP="00DA363E">
      <w:pPr>
        <w:spacing w:after="0" w:line="240" w:lineRule="auto"/>
      </w:pPr>
      <w:r>
        <w:separator/>
      </w:r>
    </w:p>
  </w:footnote>
  <w:footnote w:type="continuationSeparator" w:id="0">
    <w:p w14:paraId="4306A5E5" w14:textId="77777777" w:rsidR="007764BA" w:rsidRDefault="007764BA" w:rsidP="00DA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5565B" w14:textId="7A6F1FA7" w:rsidR="00AF0FCB" w:rsidRDefault="00AF0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32AD6" w14:textId="141E3A70" w:rsidR="00AF0FCB" w:rsidRDefault="00AF0FCB">
    <w:pPr>
      <w:pStyle w:val="Header"/>
    </w:pPr>
    <w:r>
      <w:ptab w:relativeTo="margin" w:alignment="center" w:leader="none"/>
    </w:r>
    <w:r>
      <w:t xml:space="preserve"> </w:t>
    </w:r>
    <w:r>
      <w:ptab w:relativeTo="margin" w:alignment="right" w:leader="none"/>
    </w:r>
    <w:r>
      <w:t>March 2017 – Version 1.</w:t>
    </w:r>
    <w:r w:rsidR="00C0644F">
      <w:t>0</w:t>
    </w:r>
  </w:p>
  <w:p w14:paraId="714A781D" w14:textId="496F5E5D" w:rsidR="00AF0FCB" w:rsidRDefault="00AF0FCB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E0ED0" w14:textId="6C1EF377" w:rsidR="00AF0FCB" w:rsidRDefault="00AF0F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30E6"/>
    <w:multiLevelType w:val="hybridMultilevel"/>
    <w:tmpl w:val="BB60FE72"/>
    <w:lvl w:ilvl="0" w:tplc="FB50E4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F3100"/>
    <w:multiLevelType w:val="hybridMultilevel"/>
    <w:tmpl w:val="EF3A0A7E"/>
    <w:lvl w:ilvl="0" w:tplc="71126144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25DA5"/>
    <w:multiLevelType w:val="hybridMultilevel"/>
    <w:tmpl w:val="2AD8F51C"/>
    <w:lvl w:ilvl="0" w:tplc="3B86D162">
      <w:start w:val="22"/>
      <w:numFmt w:val="bullet"/>
      <w:lvlText w:val="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D5322"/>
    <w:multiLevelType w:val="hybridMultilevel"/>
    <w:tmpl w:val="936658EC"/>
    <w:lvl w:ilvl="0" w:tplc="92A40D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243F7"/>
    <w:multiLevelType w:val="hybridMultilevel"/>
    <w:tmpl w:val="DA5CA398"/>
    <w:lvl w:ilvl="0" w:tplc="A2F2BE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1443C"/>
    <w:multiLevelType w:val="hybridMultilevel"/>
    <w:tmpl w:val="71AC33BC"/>
    <w:lvl w:ilvl="0" w:tplc="BF06F24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D14DA7"/>
    <w:multiLevelType w:val="hybridMultilevel"/>
    <w:tmpl w:val="D132F92E"/>
    <w:lvl w:ilvl="0" w:tplc="E59072F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F3DC9"/>
    <w:multiLevelType w:val="hybridMultilevel"/>
    <w:tmpl w:val="1ACA26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844DD"/>
    <w:multiLevelType w:val="hybridMultilevel"/>
    <w:tmpl w:val="2422B5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8F"/>
    <w:rsid w:val="00055C4F"/>
    <w:rsid w:val="0008027A"/>
    <w:rsid w:val="000C7E7D"/>
    <w:rsid w:val="000E608D"/>
    <w:rsid w:val="00106061"/>
    <w:rsid w:val="00116354"/>
    <w:rsid w:val="001C0AFB"/>
    <w:rsid w:val="001D7C7E"/>
    <w:rsid w:val="002A183D"/>
    <w:rsid w:val="002B3008"/>
    <w:rsid w:val="003169D5"/>
    <w:rsid w:val="00322563"/>
    <w:rsid w:val="003647E9"/>
    <w:rsid w:val="00397356"/>
    <w:rsid w:val="003A312D"/>
    <w:rsid w:val="003C26DC"/>
    <w:rsid w:val="003C6ABA"/>
    <w:rsid w:val="00440397"/>
    <w:rsid w:val="00454A72"/>
    <w:rsid w:val="00487EF0"/>
    <w:rsid w:val="004B10CA"/>
    <w:rsid w:val="004D262C"/>
    <w:rsid w:val="004E6555"/>
    <w:rsid w:val="005937BF"/>
    <w:rsid w:val="005A3A82"/>
    <w:rsid w:val="005D54A0"/>
    <w:rsid w:val="005D6C55"/>
    <w:rsid w:val="00617CBB"/>
    <w:rsid w:val="00630C87"/>
    <w:rsid w:val="00684E7C"/>
    <w:rsid w:val="0077229C"/>
    <w:rsid w:val="007764BA"/>
    <w:rsid w:val="00785F3D"/>
    <w:rsid w:val="0080315A"/>
    <w:rsid w:val="0081000F"/>
    <w:rsid w:val="00826A82"/>
    <w:rsid w:val="008355AC"/>
    <w:rsid w:val="0083721B"/>
    <w:rsid w:val="008607A4"/>
    <w:rsid w:val="0089097C"/>
    <w:rsid w:val="00894E6D"/>
    <w:rsid w:val="008B567F"/>
    <w:rsid w:val="008D02C8"/>
    <w:rsid w:val="00931760"/>
    <w:rsid w:val="009A3A04"/>
    <w:rsid w:val="009C2899"/>
    <w:rsid w:val="009F405C"/>
    <w:rsid w:val="009F52D7"/>
    <w:rsid w:val="00AA58A2"/>
    <w:rsid w:val="00AD02BE"/>
    <w:rsid w:val="00AE0C24"/>
    <w:rsid w:val="00AF0FCB"/>
    <w:rsid w:val="00B1434F"/>
    <w:rsid w:val="00B1649C"/>
    <w:rsid w:val="00B235C2"/>
    <w:rsid w:val="00B60916"/>
    <w:rsid w:val="00B72B92"/>
    <w:rsid w:val="00BB2DF0"/>
    <w:rsid w:val="00BB6369"/>
    <w:rsid w:val="00BD693D"/>
    <w:rsid w:val="00BE6D87"/>
    <w:rsid w:val="00BE6E49"/>
    <w:rsid w:val="00BF59AB"/>
    <w:rsid w:val="00C0644F"/>
    <w:rsid w:val="00C221D5"/>
    <w:rsid w:val="00C50889"/>
    <w:rsid w:val="00C56389"/>
    <w:rsid w:val="00C6005C"/>
    <w:rsid w:val="00C8282D"/>
    <w:rsid w:val="00D02540"/>
    <w:rsid w:val="00D0598F"/>
    <w:rsid w:val="00D072FE"/>
    <w:rsid w:val="00D5663B"/>
    <w:rsid w:val="00D70E57"/>
    <w:rsid w:val="00D86959"/>
    <w:rsid w:val="00DA363E"/>
    <w:rsid w:val="00DD4963"/>
    <w:rsid w:val="00DE6C97"/>
    <w:rsid w:val="00E1470A"/>
    <w:rsid w:val="00E57468"/>
    <w:rsid w:val="00EE3FA8"/>
    <w:rsid w:val="00F14638"/>
    <w:rsid w:val="00F24499"/>
    <w:rsid w:val="00F37FF9"/>
    <w:rsid w:val="00F51B07"/>
    <w:rsid w:val="00F71702"/>
    <w:rsid w:val="00FA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10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0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6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6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6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1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21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4F"/>
  </w:style>
  <w:style w:type="paragraph" w:styleId="Footer">
    <w:name w:val="footer"/>
    <w:basedOn w:val="Normal"/>
    <w:link w:val="FooterChar"/>
    <w:uiPriority w:val="99"/>
    <w:unhideWhenUsed/>
    <w:rsid w:val="00B1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4F"/>
  </w:style>
  <w:style w:type="paragraph" w:styleId="ListParagraph">
    <w:name w:val="List Paragraph"/>
    <w:basedOn w:val="Normal"/>
    <w:uiPriority w:val="34"/>
    <w:qFormat/>
    <w:rsid w:val="00EE3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5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00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36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6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63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E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2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1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21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1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4F"/>
  </w:style>
  <w:style w:type="paragraph" w:styleId="Footer">
    <w:name w:val="footer"/>
    <w:basedOn w:val="Normal"/>
    <w:link w:val="FooterChar"/>
    <w:uiPriority w:val="99"/>
    <w:unhideWhenUsed/>
    <w:rsid w:val="00B1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4F"/>
  </w:style>
  <w:style w:type="paragraph" w:styleId="ListParagraph">
    <w:name w:val="List Paragraph"/>
    <w:basedOn w:val="Normal"/>
    <w:uiPriority w:val="34"/>
    <w:qFormat/>
    <w:rsid w:val="00EE3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5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A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JSCid_group_classification xmlns="1ff6f8cc-2d1b-4a97-95e7-8a2965e890ea" xsi:nil="true"/>
    <BJSC514bdf30_x002D_2227_x002D_4016_x xmlns="1ff6f8cc-2d1b-4a97-95e7-8a2965e890ea" xsi:nil="true"/>
    <BJSCdd9eba61_x002D_d6b9_x002D_469b_x xmlns="1ff6f8cc-2d1b-4a97-95e7-8a2965e890ea" xsi:nil="true"/>
    <BJSCSummaryMarking xmlns="1ff6f8cc-2d1b-4a97-95e7-8a2965e890ea">This item has no classification</BJSCSummaryMarking>
    <BJSCc5a055b0_x002D_1bed_x002D_4579_x xmlns="1ff6f8cc-2d1b-4a97-95e7-8a2965e890ea" xsi:nil="true"/>
    <BJSCInternalLabel xmlns="1ff6f8cc-2d1b-4a97-95e7-8a2965e890ea"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BJSCInternal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ESP_website" ma:contentTypeID="0x010100BCB1E63AF7447A4292E9A22FFB1A432B00E4693FFE09A7D241ADDD5205246C3A94" ma:contentTypeVersion="8" ma:contentTypeDescription="" ma:contentTypeScope="" ma:versionID="b6f4da89bb78fe5230268aebaf89b7dc">
  <xsd:schema xmlns:xsd="http://www.w3.org/2001/XMLSchema" xmlns:xs="http://www.w3.org/2001/XMLSchema" xmlns:p="http://schemas.microsoft.com/office/2006/metadata/properties" xmlns:ns2="1ff6f8cc-2d1b-4a97-95e7-8a2965e890ea" targetNamespace="http://schemas.microsoft.com/office/2006/metadata/properties" ma:root="true" ma:fieldsID="b38f1ac3dc68dbb111475798e853aab5" ns2:_="">
    <xsd:import namespace="1ff6f8cc-2d1b-4a97-95e7-8a2965e890ea"/>
    <xsd:element name="properties">
      <xsd:complexType>
        <xsd:sequence>
          <xsd:element name="documentManagement">
            <xsd:complexType>
              <xsd:all>
                <xsd:element ref="ns2:BJSCInternalLabel" minOccurs="0"/>
                <xsd:element ref="ns2:BJSCid_group_classification" minOccurs="0"/>
                <xsd:element ref="ns2:BJSC514bdf30_x002D_2227_x002D_4016_x" minOccurs="0"/>
                <xsd:element ref="ns2:BJSCdd9eba61_x002D_d6b9_x002D_469b_x" minOccurs="0"/>
                <xsd:element ref="ns2:BJSCc5a055b0_x002D_1bed_x002D_4579_x" minOccurs="0"/>
                <xsd:element ref="ns2:BJSCSummaryMark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6f8cc-2d1b-4a97-95e7-8a2965e890ea" elementFormDefault="qualified">
    <xsd:import namespace="http://schemas.microsoft.com/office/2006/documentManagement/types"/>
    <xsd:import namespace="http://schemas.microsoft.com/office/infopath/2007/PartnerControls"/>
    <xsd:element name="BJSCInternalLabel" ma:index="8" nillable="true" ma:displayName="Classifier Label" ma:internalName="BJSCInternalLabel">
      <xsd:simpleType>
        <xsd:restriction base="dms:Unknown"/>
      </xsd:simpleType>
    </xsd:element>
    <xsd:element name="BJSCid_group_classification" ma:index="9" nillable="true" ma:displayName="Classification" ma:internalName="BJSCid_group_classification">
      <xsd:simpleType>
        <xsd:restriction base="dms:Text"/>
      </xsd:simpleType>
    </xsd:element>
    <xsd:element name="BJSC514bdf30_x002D_2227_x002D_4016_x" ma:index="10" nillable="true" ma:displayName="Descriptor" ma:internalName="BJSC514bdf30_x002D_2227_x002D_4016_x">
      <xsd:simpleType>
        <xsd:restriction base="dms:Text"/>
      </xsd:simpleType>
    </xsd:element>
    <xsd:element name="BJSCdd9eba61_x002D_d6b9_x002D_469b_x" ma:index="11" nillable="true" ma:displayName="Audience" ma:internalName="BJSCdd9eba61_x002D_d6b9_x002D_469b_x">
      <xsd:simpleType>
        <xsd:restriction base="dms:Text"/>
      </xsd:simpleType>
    </xsd:element>
    <xsd:element name="BJSCc5a055b0_x002D_1bed_x002D_4579_x" ma:index="12" nillable="true" ma:displayName="Visual marking" ma:internalName="BJSCc5a055b0_x002D_1bed_x002D_4579_x">
      <xsd:simpleType>
        <xsd:restriction base="dms:Text"/>
      </xsd:simpleType>
    </xsd:element>
    <xsd:element name="BJSCSummaryMarking" ma:index="13" nillable="true" ma:displayName="Summary Marking" ma:internalName="BJSCSummaryMark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F30A-4985-4558-A2F9-52D637A74C75}">
  <ds:schemaRefs>
    <ds:schemaRef ds:uri="http://schemas.microsoft.com/office/2006/metadata/properties"/>
    <ds:schemaRef ds:uri="http://schemas.microsoft.com/office/infopath/2007/PartnerControls"/>
    <ds:schemaRef ds:uri="1ff6f8cc-2d1b-4a97-95e7-8a2965e890ea"/>
  </ds:schemaRefs>
</ds:datastoreItem>
</file>

<file path=customXml/itemProps2.xml><?xml version="1.0" encoding="utf-8"?>
<ds:datastoreItem xmlns:ds="http://schemas.openxmlformats.org/officeDocument/2006/customXml" ds:itemID="{D440A916-C11C-450B-94D9-775C0A09C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3A8ED-3CC8-4FBB-BC7C-824EF4DD3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6f8cc-2d1b-4a97-95e7-8a2965e89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DF4C9-1A81-48EE-A606-7ACB19F78FFE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11556425-B792-46F7-AEA6-E05C2A86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1135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161205_VLOFT_V1.1</vt:lpstr>
    </vt:vector>
  </TitlesOfParts>
  <Company>Ofgem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161205_VLOFT_V1.1</dc:title>
  <dc:creator>%USERNAME%</dc:creator>
  <cp:lastModifiedBy>Mark Jenner</cp:lastModifiedBy>
  <cp:revision>2</cp:revision>
  <cp:lastPrinted>2017-01-09T12:37:00Z</cp:lastPrinted>
  <dcterms:created xsi:type="dcterms:W3CDTF">2017-02-28T13:22:00Z</dcterms:created>
  <dcterms:modified xsi:type="dcterms:W3CDTF">2017-02-28T13:22:00Z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0x010100BCB1E63AF7447A4292E9A22FFB1A432B00E4693FFE09A7D241ADDD5205246C3A94</vt:lpwstr>
  </property>
  <property fmtid="{D5CDD505-2E9C-101B-9397-08002B2CF9AE}" pid="3" name="docIndexRef">
    <vt:lpwstr>7c3dd4a9-64f7-44dc-af21-7f919f3bb800</vt:lpwstr>
  </property>
  <property fmtid="{D5CDD505-2E9C-101B-9397-08002B2CF9AE}" pid="4" name="bjSaver">
    <vt:lpwstr>qKp9tGiTaIxfHa4Hswfz+4rAGE29yfo/</vt:lpwstr>
  </property>
  <property fmtid="{D5CDD505-2E9C-101B-9397-08002B2CF9AE}" pid="5" name="Folksonomy">
    <vt:lpwstr/>
  </property>
  <property fmtid="{D5CDD505-2E9C-101B-9397-08002B2CF9AE}" pid="6" name="BJSCc5a055b0-1bed-4579_x">
    <vt:lpwstr/>
  </property>
  <property fmtid="{D5CDD505-2E9C-101B-9397-08002B2CF9AE}" pid="7" name="BJSCdd9eba61-d6b9-469b_x">
    <vt:lpwstr/>
  </property>
  <property fmtid="{D5CDD505-2E9C-101B-9397-08002B2CF9AE}" pid="8" name="BJSCSummaryMarking">
    <vt:lpwstr>This item has no classification</vt:lpwstr>
  </property>
  <property fmtid="{D5CDD505-2E9C-101B-9397-08002B2CF9AE}" pid="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0" name="bjDocumentSecurityLabel">
    <vt:lpwstr>This item has no classification</vt:lpwstr>
  </property>
</Properties>
</file>