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3021"/>
        <w:gridCol w:w="3231"/>
      </w:tblGrid>
      <w:tr w:rsidR="00F43083" w:rsidRPr="004E139E" w:rsidTr="006B4912">
        <w:trPr>
          <w:trHeight w:val="1389"/>
        </w:trPr>
        <w:tc>
          <w:tcPr>
            <w:tcW w:w="713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77EE2" w:rsidRDefault="000B3ED3" w:rsidP="00577EE2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D22AC2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C31671D" wp14:editId="2E4D90DD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-61595</wp:posOffset>
                  </wp:positionV>
                  <wp:extent cx="2065655" cy="62738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EE2">
              <w:rPr>
                <w:rFonts w:ascii="Calibri" w:hAnsi="Calibri"/>
                <w:b/>
                <w:bCs/>
                <w:sz w:val="36"/>
                <w:szCs w:val="36"/>
              </w:rPr>
              <w:t xml:space="preserve">ECO2t consultation Part 1: </w:t>
            </w:r>
          </w:p>
          <w:p w:rsidR="000D088C" w:rsidRPr="009165C5" w:rsidRDefault="00577EE2" w:rsidP="00577EE2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consultation q</w:t>
            </w:r>
            <w:r w:rsidR="000D088C">
              <w:rPr>
                <w:rFonts w:ascii="Calibri" w:hAnsi="Calibri"/>
                <w:b/>
                <w:bCs/>
                <w:sz w:val="36"/>
                <w:szCs w:val="36"/>
              </w:rPr>
              <w:t>uestions</w:t>
            </w:r>
            <w:r w:rsidR="00E50C05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noWrap/>
            <w:hideMark/>
          </w:tcPr>
          <w:p w:rsidR="00F43083" w:rsidRPr="00D22AC2" w:rsidRDefault="00F43083" w:rsidP="00E62A95"/>
          <w:tbl>
            <w:tblPr>
              <w:tblW w:w="3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38"/>
              <w:gridCol w:w="1038"/>
            </w:tblGrid>
            <w:tr w:rsidR="00F43083" w:rsidRPr="00D22AC2" w:rsidTr="00344861">
              <w:trPr>
                <w:trHeight w:val="499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F43083" w:rsidRPr="00D22AC2" w:rsidRDefault="00F43083" w:rsidP="00941FF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D22AC2" w:rsidRDefault="00F43083" w:rsidP="00941FF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:rsidR="00F43083" w:rsidRPr="00D22AC2" w:rsidRDefault="00F43083" w:rsidP="00941FF8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</w:tbl>
          <w:p w:rsidR="00F43083" w:rsidRPr="00D22AC2" w:rsidRDefault="00F43083" w:rsidP="00E62A95">
            <w:pPr>
              <w:rPr>
                <w:b/>
                <w:bCs/>
                <w:u w:val="single"/>
              </w:rPr>
            </w:pPr>
          </w:p>
        </w:tc>
      </w:tr>
      <w:tr w:rsidR="00D22AC2" w:rsidRPr="004E139E" w:rsidTr="006B4912">
        <w:trPr>
          <w:trHeight w:val="1140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D"/>
            <w:vAlign w:val="center"/>
            <w:hideMark/>
          </w:tcPr>
          <w:p w:rsidR="0050242A" w:rsidRDefault="0050242A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4D5DDF" w:rsidRDefault="00FB7BC6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B7BC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Background</w:t>
            </w:r>
          </w:p>
          <w:p w:rsidR="00FB7BC6" w:rsidRDefault="00FB7BC6" w:rsidP="00E62A95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757145" w:rsidRDefault="000F445B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0F445B">
              <w:rPr>
                <w:rFonts w:ascii="Calibri" w:hAnsi="Calibri"/>
                <w:bCs/>
                <w:color w:val="000000" w:themeColor="text1"/>
                <w:sz w:val="22"/>
              </w:rPr>
              <w:t xml:space="preserve">The questions below relate to the </w:t>
            </w:r>
            <w:r w:rsidR="00B8663B">
              <w:rPr>
                <w:rFonts w:ascii="Calibri" w:hAnsi="Calibri"/>
                <w:bCs/>
                <w:color w:val="000000" w:themeColor="text1"/>
                <w:sz w:val="22"/>
              </w:rPr>
              <w:t xml:space="preserve">ECO2 </w:t>
            </w:r>
            <w:r w:rsidRPr="000F445B">
              <w:rPr>
                <w:rFonts w:ascii="Calibri" w:hAnsi="Calibri"/>
                <w:bCs/>
                <w:color w:val="000000" w:themeColor="text1"/>
                <w:sz w:val="22"/>
              </w:rPr>
              <w:t xml:space="preserve">consultation on </w:t>
            </w:r>
            <w:r w:rsidR="006B3FF2">
              <w:rPr>
                <w:rFonts w:ascii="Calibri" w:hAnsi="Calibri"/>
                <w:bCs/>
                <w:color w:val="000000" w:themeColor="text1"/>
                <w:sz w:val="22"/>
              </w:rPr>
              <w:t>the transition period</w:t>
            </w:r>
            <w:r w:rsidRPr="000F445B">
              <w:rPr>
                <w:rFonts w:ascii="Calibri" w:hAnsi="Calibri"/>
                <w:bCs/>
                <w:color w:val="000000" w:themeColor="text1"/>
                <w:sz w:val="22"/>
              </w:rPr>
              <w:t xml:space="preserve"> wh</w: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t>ich can be found on our website</w:t>
            </w:r>
            <w:r w:rsidR="00757145">
              <w:rPr>
                <w:rFonts w:ascii="Calibri" w:hAnsi="Calibri"/>
                <w:bCs/>
                <w:color w:val="000000" w:themeColor="text1"/>
                <w:sz w:val="22"/>
              </w:rPr>
              <w:t>:</w:t>
            </w:r>
          </w:p>
          <w:p w:rsidR="00B8663B" w:rsidRDefault="00B8663B" w:rsidP="00327D4A">
            <w:pPr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:rsidR="00704ED9" w:rsidRPr="00704ED9" w:rsidRDefault="00294CB9" w:rsidP="00704ED9">
            <w:pPr>
              <w:rPr>
                <w:rFonts w:asciiTheme="minorHAnsi" w:hAnsiTheme="minorHAnsi"/>
                <w:color w:val="1F497D"/>
                <w:sz w:val="22"/>
              </w:rPr>
            </w:pPr>
            <w:hyperlink r:id="rId15" w:history="1">
              <w:r w:rsidR="00704ED9" w:rsidRPr="00704ED9">
                <w:rPr>
                  <w:rStyle w:val="Hyperlink"/>
                  <w:rFonts w:asciiTheme="minorHAnsi" w:hAnsiTheme="minorHAnsi"/>
                  <w:sz w:val="22"/>
                </w:rPr>
                <w:t>https://www.ofgem.gov.uk/environmental-programmes/eco/contacts-guidance-and-resources/consultations-and-feedback</w:t>
              </w:r>
            </w:hyperlink>
          </w:p>
          <w:p w:rsidR="002C137C" w:rsidRDefault="002C137C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DC1D96" w:rsidRDefault="00A15E3B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50C05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Notes For Completion</w:t>
            </w:r>
          </w:p>
          <w:p w:rsidR="009160E1" w:rsidRDefault="009160E1" w:rsidP="00E62A95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9160E1" w:rsidRPr="009160E1" w:rsidRDefault="009160E1" w:rsidP="009160E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60E1">
              <w:rPr>
                <w:rFonts w:ascii="Calibri" w:hAnsi="Calibri"/>
                <w:bCs/>
                <w:sz w:val="24"/>
                <w:szCs w:val="24"/>
              </w:rPr>
              <w:t xml:space="preserve">The consultation is open from 12 October 2016 to 23 November 2016. We have provided a template for responses to help us collate and analyse the feedback we receive. </w:t>
            </w:r>
            <w:r w:rsidR="00DC1D96" w:rsidRPr="009160E1">
              <w:rPr>
                <w:rFonts w:ascii="Calibri" w:hAnsi="Calibri"/>
                <w:bCs/>
                <w:sz w:val="22"/>
              </w:rPr>
              <w:t>Please complete all relevant sections of the document by selecting an answer for the question and then providing reasons/evidence for your response in the box provided</w:t>
            </w:r>
            <w:r w:rsidR="000240F5" w:rsidRPr="009160E1">
              <w:rPr>
                <w:rFonts w:ascii="Calibri" w:hAnsi="Calibri"/>
                <w:bCs/>
                <w:sz w:val="22"/>
              </w:rPr>
              <w:t xml:space="preserve">. </w:t>
            </w:r>
            <w:r w:rsidRPr="00E731DB">
              <w:rPr>
                <w:rFonts w:ascii="Calibri" w:hAnsi="Calibri"/>
                <w:b/>
                <w:bCs/>
                <w:sz w:val="22"/>
              </w:rPr>
              <w:t>Please do not amend the format of the template.</w:t>
            </w:r>
          </w:p>
          <w:p w:rsidR="009160E1" w:rsidRPr="009160E1" w:rsidRDefault="009160E1" w:rsidP="009160E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:rsidR="007B011C" w:rsidRPr="009160E1" w:rsidRDefault="009160E1" w:rsidP="00327D4A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160E1">
              <w:rPr>
                <w:rFonts w:ascii="Calibri" w:hAnsi="Calibri"/>
                <w:bCs/>
                <w:sz w:val="24"/>
                <w:szCs w:val="24"/>
              </w:rPr>
              <w:t xml:space="preserve">Where use of the template is not possible, other formats will still be accepted. Please send your responses </w:t>
            </w:r>
            <w:r w:rsidR="00021999" w:rsidRPr="00296A16">
              <w:rPr>
                <w:rFonts w:ascii="Calibri" w:hAnsi="Calibri"/>
                <w:bCs/>
                <w:sz w:val="22"/>
              </w:rPr>
              <w:t xml:space="preserve">to </w:t>
            </w:r>
            <w:hyperlink r:id="rId16" w:history="1">
              <w:r w:rsidR="00296A16" w:rsidRPr="00296A16">
                <w:rPr>
                  <w:rStyle w:val="Hyperlink"/>
                  <w:rFonts w:ascii="Calibri" w:hAnsi="Calibri"/>
                  <w:b/>
                  <w:bCs/>
                  <w:sz w:val="22"/>
                </w:rPr>
                <w:t>eco.consultation@ofgem.gov.uk</w:t>
              </w:r>
            </w:hyperlink>
            <w:r w:rsidR="00296A16" w:rsidRPr="00296A16">
              <w:rPr>
                <w:rFonts w:ascii="Calibri" w:hAnsi="Calibri"/>
                <w:b/>
                <w:bCs/>
                <w:color w:val="0066FF"/>
                <w:sz w:val="22"/>
              </w:rPr>
              <w:t xml:space="preserve"> </w:t>
            </w:r>
            <w:r w:rsidR="00DC1D96" w:rsidRPr="00296A16">
              <w:rPr>
                <w:rFonts w:ascii="Calibri" w:hAnsi="Calibri"/>
                <w:bCs/>
                <w:sz w:val="22"/>
              </w:rPr>
              <w:t xml:space="preserve">by </w:t>
            </w:r>
            <w:r w:rsidR="00DC1D96" w:rsidRPr="00C626E4">
              <w:rPr>
                <w:rFonts w:ascii="Calibri" w:hAnsi="Calibri"/>
                <w:b/>
                <w:bCs/>
                <w:sz w:val="22"/>
              </w:rPr>
              <w:t xml:space="preserve">close of </w:t>
            </w:r>
            <w:r w:rsidR="00C626E4">
              <w:rPr>
                <w:rFonts w:ascii="Calibri" w:hAnsi="Calibri"/>
                <w:b/>
                <w:bCs/>
                <w:sz w:val="22"/>
              </w:rPr>
              <w:t xml:space="preserve">business </w:t>
            </w:r>
            <w:r w:rsidR="00C626E4" w:rsidRPr="0073128C">
              <w:rPr>
                <w:rFonts w:ascii="Calibri" w:hAnsi="Calibri"/>
                <w:b/>
                <w:bCs/>
                <w:sz w:val="22"/>
              </w:rPr>
              <w:t>on</w:t>
            </w:r>
            <w:r w:rsidR="00DC1D96" w:rsidRPr="0073128C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77EE2" w:rsidRPr="0073128C">
              <w:rPr>
                <w:rFonts w:ascii="Calibri" w:hAnsi="Calibri"/>
                <w:b/>
                <w:sz w:val="22"/>
              </w:rPr>
              <w:t>23 November</w:t>
            </w:r>
            <w:r w:rsidR="00296A16" w:rsidRPr="0073128C">
              <w:rPr>
                <w:rFonts w:ascii="Calibri" w:hAnsi="Calibri"/>
                <w:b/>
                <w:sz w:val="22"/>
              </w:rPr>
              <w:t xml:space="preserve"> 2016</w:t>
            </w:r>
            <w:r w:rsidR="00296A16" w:rsidRPr="0073128C">
              <w:rPr>
                <w:rFonts w:ascii="Calibri" w:hAnsi="Calibri"/>
                <w:sz w:val="22"/>
              </w:rPr>
              <w:t>.</w:t>
            </w:r>
          </w:p>
          <w:p w:rsidR="001B183F" w:rsidRPr="00146FE3" w:rsidRDefault="001B183F" w:rsidP="00327D4A">
            <w:pPr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146FE3" w:rsidRPr="004E139E" w:rsidTr="006C4778">
        <w:tc>
          <w:tcPr>
            <w:tcW w:w="103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46FE3" w:rsidRDefault="00146FE3" w:rsidP="00E62A95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AB0BF7" w:rsidRPr="004E139E" w:rsidTr="00711F01">
        <w:trPr>
          <w:trHeight w:hRule="exact" w:val="340"/>
        </w:trPr>
        <w:tc>
          <w:tcPr>
            <w:tcW w:w="10368" w:type="dxa"/>
            <w:gridSpan w:val="3"/>
            <w:shd w:val="clear" w:color="auto" w:fill="31849B" w:themeFill="accent5" w:themeFillShade="BF"/>
            <w:vAlign w:val="center"/>
            <w:hideMark/>
          </w:tcPr>
          <w:p w:rsidR="00D22AC2" w:rsidRPr="001B7731" w:rsidRDefault="00327D4A" w:rsidP="00D41457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Respondent</w:t>
            </w:r>
            <w:r w:rsidR="009B048A" w:rsidRPr="001B773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1457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="00D22AC2" w:rsidRPr="001B773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D22AC2" w:rsidRPr="004E139E" w:rsidTr="00E62A95">
        <w:trPr>
          <w:trHeight w:val="255"/>
        </w:trPr>
        <w:tc>
          <w:tcPr>
            <w:tcW w:w="10368" w:type="dxa"/>
            <w:gridSpan w:val="3"/>
            <w:vAlign w:val="center"/>
            <w:hideMark/>
          </w:tcPr>
          <w:p w:rsidR="002D289C" w:rsidRPr="005960FE" w:rsidRDefault="002D289C" w:rsidP="00E62A95">
            <w:pPr>
              <w:rPr>
                <w:rFonts w:ascii="Calibri" w:hAnsi="Calibri"/>
                <w:sz w:val="22"/>
              </w:rPr>
            </w:pPr>
          </w:p>
        </w:tc>
      </w:tr>
      <w:tr w:rsidR="00062FF2" w:rsidRPr="004E139E" w:rsidTr="00F17DF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F17DFB" w:rsidRDefault="00F05419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Organization</w:t>
            </w:r>
            <w:r w:rsidR="00327D4A" w:rsidRPr="00327D4A">
              <w:rPr>
                <w:rFonts w:ascii="Calibri" w:hAnsi="Calibri"/>
                <w:sz w:val="22"/>
              </w:rPr>
              <w:t xml:space="preserve"> </w:t>
            </w:r>
            <w:r w:rsidR="004D5DDF" w:rsidRPr="004D5DDF">
              <w:rPr>
                <w:rFonts w:ascii="Calibri" w:hAnsi="Calibri"/>
                <w:sz w:val="22"/>
              </w:rPr>
              <w:t>Name:</w:t>
            </w:r>
          </w:p>
          <w:p w:rsidR="00F17DFB" w:rsidRPr="005960FE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7DFB" w:rsidRPr="005960FE" w:rsidRDefault="00FC4F36" w:rsidP="00030C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_1"/>
                  <w:enabled/>
                  <w:calcOnExit w:val="0"/>
                  <w:textInput/>
                </w:ffData>
              </w:fldChar>
            </w:r>
            <w:bookmarkStart w:id="0" w:name="Text1_1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bookmarkEnd w:id="1"/>
            <w:r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</w:tr>
      <w:tr w:rsidR="005D2B86" w:rsidRPr="004E139E" w:rsidTr="00F17DFB">
        <w:trPr>
          <w:trHeight w:val="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5D2B86" w:rsidRDefault="005D2B86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Completed </w:t>
            </w:r>
            <w:r w:rsidR="004B25FA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y:</w:t>
            </w:r>
          </w:p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DFB" w:rsidRDefault="00FC4F36" w:rsidP="00030C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_2"/>
                  <w:enabled/>
                  <w:calcOnExit w:val="0"/>
                  <w:textInput/>
                </w:ffData>
              </w:fldChar>
            </w:r>
            <w:bookmarkStart w:id="2" w:name="Text1_2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</w:tr>
      <w:tr w:rsidR="005D2B86" w:rsidRPr="004E139E" w:rsidTr="00F17DFB">
        <w:trPr>
          <w:trHeight w:val="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  <w:p w:rsidR="005D2B86" w:rsidRDefault="005D2B86" w:rsidP="00F17D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Contact Details</w:t>
            </w:r>
            <w:r w:rsidR="00EA6C83">
              <w:rPr>
                <w:rFonts w:ascii="Calibri" w:hAnsi="Calibri"/>
                <w:sz w:val="22"/>
              </w:rPr>
              <w:t>:</w:t>
            </w:r>
          </w:p>
          <w:p w:rsidR="00F17DFB" w:rsidRDefault="00F17DFB" w:rsidP="00F17D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DFB" w:rsidRDefault="00FC4F36" w:rsidP="00030C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1_3"/>
                  <w:enabled/>
                  <w:calcOnExit w:val="0"/>
                  <w:textInput/>
                </w:ffData>
              </w:fldChar>
            </w:r>
            <w:bookmarkStart w:id="3" w:name="Text1_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</w:tr>
    </w:tbl>
    <w:p w:rsidR="000813B1" w:rsidRDefault="000813B1">
      <w:pPr>
        <w:rPr>
          <w:b/>
          <w:color w:val="FFFFFF" w:themeColor="background1"/>
        </w:rPr>
      </w:pPr>
    </w:p>
    <w:p w:rsidR="000717F6" w:rsidRDefault="000717F6">
      <w:pPr>
        <w:rPr>
          <w:b/>
          <w:color w:val="FFFFFF" w:themeColor="background1"/>
        </w:rPr>
      </w:pPr>
    </w:p>
    <w:p w:rsidR="00327D4A" w:rsidRDefault="00327D4A"/>
    <w:p w:rsidR="00B8663B" w:rsidRDefault="00B8663B"/>
    <w:p w:rsidR="00B8663B" w:rsidRDefault="00B8663B"/>
    <w:p w:rsidR="00B8663B" w:rsidRDefault="00B8663B"/>
    <w:p w:rsidR="00D823DE" w:rsidRDefault="00D823DE"/>
    <w:p w:rsidR="00C626E4" w:rsidRDefault="00C626E4"/>
    <w:p w:rsidR="00EB360C" w:rsidRDefault="00EB360C"/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BC142A" w:rsidTr="00711F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7477D0" w:rsidRPr="004116A8" w:rsidRDefault="005F038E" w:rsidP="00D41457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 xml:space="preserve">Scheme </w:t>
            </w:r>
            <w:r w:rsidR="00D41457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xtension</w:t>
            </w:r>
          </w:p>
        </w:tc>
      </w:tr>
      <w:tr w:rsidR="007477D0" w:rsidTr="006B4912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7477D0" w:rsidRDefault="007477D0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</w:p>
          <w:p w:rsidR="007477D0" w:rsidRPr="002C0E06" w:rsidRDefault="000D088C" w:rsidP="006B4912">
            <w:pPr>
              <w:shd w:val="clear" w:color="auto" w:fill="FFF3CD"/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Q1.</w:t>
            </w:r>
            <w:r w:rsidR="007477D0" w:rsidRPr="002C0E06">
              <w:rPr>
                <w:rFonts w:ascii="Calibri" w:hAnsi="Calibri"/>
                <w:color w:val="FF0000"/>
                <w:sz w:val="22"/>
                <w:shd w:val="clear" w:color="auto" w:fill="FFF3CD"/>
              </w:rPr>
              <w:t xml:space="preserve"> </w:t>
            </w:r>
            <w:r w:rsidR="005F038E" w:rsidRPr="005F038E">
              <w:rPr>
                <w:rFonts w:ascii="Calibri" w:hAnsi="Calibri"/>
                <w:sz w:val="22"/>
                <w:shd w:val="clear" w:color="auto" w:fill="FFF3CD"/>
              </w:rPr>
              <w:t xml:space="preserve">Do you agree with our proposed administrative approach and guidance relating to </w:t>
            </w:r>
            <w:r w:rsidR="005F038E">
              <w:rPr>
                <w:rFonts w:ascii="Calibri" w:hAnsi="Calibri"/>
                <w:sz w:val="22"/>
                <w:shd w:val="clear" w:color="auto" w:fill="FFF3CD"/>
              </w:rPr>
              <w:t>our final determination of CSCO</w:t>
            </w:r>
            <w:r w:rsidR="004219C6" w:rsidRPr="004219C6">
              <w:rPr>
                <w:rFonts w:ascii="Calibri" w:hAnsi="Calibri"/>
                <w:sz w:val="22"/>
                <w:shd w:val="clear" w:color="auto" w:fill="FFF3CD"/>
              </w:rPr>
              <w:t>?</w:t>
            </w:r>
          </w:p>
          <w:p w:rsidR="007477D0" w:rsidRPr="006C4778" w:rsidRDefault="007477D0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A07E84" w:rsidRPr="006C4778" w:rsidRDefault="00910FDE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1.15pt" o:ole="">
                  <v:imagedata r:id="rId17" o:title=""/>
                </v:shape>
                <w:control r:id="rId18" w:name="OptionButtonQ1_1" w:shapeid="_x0000_i1025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026" type="#_x0000_t75" style="width:108pt;height:21.15pt" o:ole="">
                  <v:imagedata r:id="rId19" o:title=""/>
                </v:shape>
                <w:control r:id="rId20" w:name="OptionButtonQ1_2" w:shapeid="_x0000_i1026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027" type="#_x0000_t75" style="width:206.6pt;height:21.15pt" o:ole="">
                  <v:imagedata r:id="rId21" o:title=""/>
                </v:shape>
                <w:control r:id="rId22" w:name="OptionButtonQ1_3" w:shapeid="_x0000_i1027"/>
              </w:object>
            </w:r>
          </w:p>
          <w:p w:rsidR="00910FDE" w:rsidRPr="006C4778" w:rsidRDefault="00910FDE" w:rsidP="007477D0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028" type="#_x0000_t75" style="width:108pt;height:21.15pt" o:ole="">
                  <v:imagedata r:id="rId23" o:title=""/>
                </v:shape>
                <w:control r:id="rId24" w:name="OptionButtonQ1_4" w:shapeid="_x0000_i1028"/>
              </w:object>
            </w:r>
          </w:p>
          <w:p w:rsidR="00910FDE" w:rsidRDefault="00910FDE" w:rsidP="007477D0">
            <w:pPr>
              <w:jc w:val="both"/>
              <w:rPr>
                <w:rFonts w:ascii="Calibri" w:hAnsi="Calibri"/>
                <w:b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029" type="#_x0000_t75" style="width:161.2pt;height:21.15pt" o:ole="">
                  <v:imagedata r:id="rId25" o:title=""/>
                </v:shape>
                <w:control r:id="rId26" w:name="OptionButtonQ1_5" w:shapeid="_x0000_i1029"/>
              </w:object>
            </w:r>
          </w:p>
          <w:p w:rsidR="00991191" w:rsidRDefault="00327D4A" w:rsidP="007477D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327D4A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0" type="#_x0000_t75" style="width:108pt;height:21.15pt" o:ole="">
                  <v:imagedata r:id="rId27" o:title=""/>
                </v:shape>
                <w:control r:id="rId28" w:name="OptionButtonQ1_6" w:shapeid="_x0000_i1030"/>
              </w:object>
            </w:r>
          </w:p>
          <w:p w:rsidR="000240F5" w:rsidRPr="00EC1E50" w:rsidRDefault="000240F5" w:rsidP="007477D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7477D0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BBD" w:rsidRDefault="002E3BBD" w:rsidP="007477D0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4219C6" w:rsidRDefault="005F038E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5F038E">
              <w:rPr>
                <w:rFonts w:ascii="Calibri" w:hAnsi="Calibri"/>
                <w:sz w:val="22"/>
                <w:shd w:val="clear" w:color="auto" w:fill="FFFFFF" w:themeFill="background1"/>
              </w:rPr>
              <w:t>If no</w:t>
            </w:r>
            <w:r>
              <w:rPr>
                <w:rFonts w:ascii="Calibri" w:hAnsi="Calibri"/>
                <w:sz w:val="22"/>
                <w:shd w:val="clear" w:color="auto" w:fill="FFFFFF" w:themeFill="background1"/>
              </w:rPr>
              <w:t>t</w:t>
            </w:r>
            <w:r w:rsidRPr="005F038E">
              <w:rPr>
                <w:rFonts w:ascii="Calibri" w:hAnsi="Calibri"/>
                <w:sz w:val="22"/>
                <w:shd w:val="clear" w:color="auto" w:fill="FFFFFF" w:themeFill="background1"/>
              </w:rPr>
              <w:t xml:space="preserve">, please provide reasons </w:t>
            </w:r>
            <w:r>
              <w:rPr>
                <w:rFonts w:ascii="Calibri" w:hAnsi="Calibri"/>
                <w:sz w:val="22"/>
                <w:shd w:val="clear" w:color="auto" w:fill="FFFFFF" w:themeFill="background1"/>
              </w:rPr>
              <w:t>and any alternative suggestions.</w:t>
            </w:r>
          </w:p>
          <w:p w:rsidR="005F038E" w:rsidRPr="005A2CE6" w:rsidRDefault="005F038E" w:rsidP="007477D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C66314" w:rsidRDefault="00FC4F36" w:rsidP="007477D0">
            <w:pPr>
              <w:jc w:val="both"/>
            </w:pPr>
            <w:r>
              <w:fldChar w:fldCharType="begin">
                <w:ffData>
                  <w:name w:val="Text2_1"/>
                  <w:enabled/>
                  <w:calcOnExit w:val="0"/>
                  <w:textInput/>
                </w:ffData>
              </w:fldChar>
            </w:r>
            <w:bookmarkStart w:id="4" w:name="Text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D09D2" w:rsidRDefault="000D09D2" w:rsidP="007477D0">
            <w:pPr>
              <w:jc w:val="both"/>
            </w:pPr>
          </w:p>
          <w:p w:rsidR="000D09D2" w:rsidRDefault="000D09D2" w:rsidP="007477D0">
            <w:pPr>
              <w:jc w:val="both"/>
            </w:pPr>
          </w:p>
          <w:p w:rsidR="004B418A" w:rsidRDefault="004B418A" w:rsidP="007477D0">
            <w:pPr>
              <w:jc w:val="both"/>
            </w:pPr>
          </w:p>
          <w:p w:rsidR="004B418A" w:rsidRDefault="004B418A" w:rsidP="007477D0">
            <w:pPr>
              <w:jc w:val="both"/>
            </w:pPr>
          </w:p>
          <w:p w:rsidR="004B418A" w:rsidRDefault="004B418A" w:rsidP="007477D0">
            <w:pPr>
              <w:jc w:val="both"/>
            </w:pPr>
          </w:p>
          <w:p w:rsidR="004B418A" w:rsidRDefault="004B418A" w:rsidP="007477D0">
            <w:pPr>
              <w:jc w:val="both"/>
            </w:pPr>
          </w:p>
          <w:p w:rsidR="004B418A" w:rsidRDefault="004B418A" w:rsidP="007477D0">
            <w:pPr>
              <w:jc w:val="both"/>
            </w:pPr>
          </w:p>
          <w:p w:rsidR="000D09D2" w:rsidRPr="00D862E3" w:rsidRDefault="000D09D2" w:rsidP="007477D0">
            <w:pPr>
              <w:jc w:val="both"/>
            </w:pPr>
          </w:p>
        </w:tc>
      </w:tr>
    </w:tbl>
    <w:p w:rsidR="00125D8D" w:rsidRDefault="00125D8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F0BC6" w:rsidTr="00711F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DF0BC6" w:rsidRPr="004116A8" w:rsidRDefault="00816AB2" w:rsidP="00D41457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 xml:space="preserve">Help to </w:t>
            </w:r>
            <w:r w:rsidR="00D41457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h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eat </w:t>
            </w:r>
            <w:r w:rsidR="00D41457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g</w:t>
            </w: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roup</w:t>
            </w:r>
          </w:p>
        </w:tc>
      </w:tr>
      <w:tr w:rsidR="00DF0BC6" w:rsidTr="004219C6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DF0BC6" w:rsidRPr="006C4778" w:rsidRDefault="00DF0BC6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910FDE" w:rsidRDefault="000240F5" w:rsidP="00DF0BC6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Q2. </w:t>
            </w:r>
            <w:r w:rsidR="00816AB2" w:rsidRPr="00816AB2">
              <w:rPr>
                <w:rFonts w:ascii="Calibri" w:hAnsi="Calibri"/>
                <w:sz w:val="22"/>
                <w:shd w:val="clear" w:color="auto" w:fill="FFF3CD"/>
              </w:rPr>
              <w:t>Do you agree with our proposed approach to evidencing help to heat eligibility?</w:t>
            </w:r>
          </w:p>
          <w:p w:rsidR="000240F5" w:rsidRPr="006C4778" w:rsidRDefault="000240F5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1" type="#_x0000_t75" style="width:108pt;height:21.15pt" o:ole="">
                  <v:imagedata r:id="rId29" o:title=""/>
                </v:shape>
                <w:control r:id="rId30" w:name="OptionButtonQ2_1" w:shapeid="_x0000_i1031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2" type="#_x0000_t75" style="width:108pt;height:21.15pt" o:ole="">
                  <v:imagedata r:id="rId31" o:title=""/>
                </v:shape>
                <w:control r:id="rId32" w:name="OptionButtonQ2_2" w:shapeid="_x0000_i1032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3" type="#_x0000_t75" style="width:197.2pt;height:21.15pt" o:ole="">
                  <v:imagedata r:id="rId33" o:title=""/>
                </v:shape>
                <w:control r:id="rId34" w:name="OptionButtonQ2_3" w:shapeid="_x0000_i103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4" type="#_x0000_t75" style="width:108pt;height:21.15pt" o:ole="">
                  <v:imagedata r:id="rId35" o:title=""/>
                </v:shape>
                <w:control r:id="rId36" w:name="OptionButtonQ2_4" w:shapeid="_x0000_i1034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5" type="#_x0000_t75" style="width:161.2pt;height:21.15pt" o:ole="">
                  <v:imagedata r:id="rId37" o:title=""/>
                </v:shape>
                <w:control r:id="rId38" w:name="OptionButtonQ2_5" w:shapeid="_x0000_i1035"/>
              </w:object>
            </w:r>
          </w:p>
          <w:p w:rsidR="009F6DD5" w:rsidRDefault="00C23057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6" type="#_x0000_t75" style="width:108pt;height:21.15pt" o:ole="">
                  <v:imagedata r:id="rId39" o:title=""/>
                </v:shape>
                <w:control r:id="rId40" w:name="OptionButtonQ2_6" w:shapeid="_x0000_i1036"/>
              </w:object>
            </w:r>
          </w:p>
          <w:p w:rsidR="00EC1E50" w:rsidRPr="00EC1E50" w:rsidRDefault="00EC1E5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DF0BC6" w:rsidTr="00D5043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3057" w:rsidRDefault="00C23057" w:rsidP="00DF0BC6">
            <w:pPr>
              <w:jc w:val="both"/>
            </w:pPr>
          </w:p>
          <w:p w:rsidR="000240F5" w:rsidRDefault="00816AB2" w:rsidP="00DF0BC6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816AB2">
              <w:rPr>
                <w:rFonts w:ascii="Calibri" w:hAnsi="Calibri"/>
                <w:sz w:val="22"/>
                <w:shd w:val="clear" w:color="auto" w:fill="FFFFFF" w:themeFill="background1"/>
              </w:rPr>
              <w:t>If no</w:t>
            </w:r>
            <w:r>
              <w:rPr>
                <w:rFonts w:ascii="Calibri" w:hAnsi="Calibri"/>
                <w:sz w:val="22"/>
                <w:shd w:val="clear" w:color="auto" w:fill="FFFFFF" w:themeFill="background1"/>
              </w:rPr>
              <w:t>t</w:t>
            </w:r>
            <w:r w:rsidRPr="00816AB2">
              <w:rPr>
                <w:rFonts w:ascii="Calibri" w:hAnsi="Calibri"/>
                <w:sz w:val="22"/>
                <w:shd w:val="clear" w:color="auto" w:fill="FFFFFF" w:themeFill="background1"/>
              </w:rPr>
              <w:t>, please provide reasons and any alternative suggestions.</w:t>
            </w:r>
          </w:p>
          <w:p w:rsidR="00816AB2" w:rsidRDefault="00816AB2" w:rsidP="00DF0BC6">
            <w:pPr>
              <w:jc w:val="both"/>
            </w:pPr>
          </w:p>
          <w:p w:rsidR="00C66314" w:rsidRDefault="00A91D6B" w:rsidP="00DF0BC6">
            <w:pPr>
              <w:jc w:val="both"/>
            </w:pPr>
            <w:r>
              <w:fldChar w:fldCharType="begin">
                <w:ffData>
                  <w:name w:val="Text3_1"/>
                  <w:enabled/>
                  <w:calcOnExit w:val="0"/>
                  <w:textInput/>
                </w:ffData>
              </w:fldChar>
            </w:r>
            <w:bookmarkStart w:id="5" w:name="Text3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0D09D2" w:rsidRDefault="000D09D2" w:rsidP="00DF0BC6">
            <w:pPr>
              <w:jc w:val="both"/>
            </w:pPr>
          </w:p>
          <w:p w:rsidR="000D09D2" w:rsidRDefault="000D09D2" w:rsidP="00DF0BC6">
            <w:pPr>
              <w:jc w:val="both"/>
            </w:pPr>
          </w:p>
          <w:p w:rsidR="004B418A" w:rsidRDefault="004B418A" w:rsidP="00DF0BC6">
            <w:pPr>
              <w:jc w:val="both"/>
            </w:pPr>
          </w:p>
          <w:p w:rsidR="004B418A" w:rsidRDefault="004B418A" w:rsidP="00DF0BC6">
            <w:pPr>
              <w:jc w:val="both"/>
            </w:pPr>
          </w:p>
          <w:p w:rsidR="004B418A" w:rsidRDefault="004B418A" w:rsidP="00DF0BC6">
            <w:pPr>
              <w:jc w:val="both"/>
            </w:pPr>
          </w:p>
          <w:p w:rsidR="004B418A" w:rsidRDefault="004B418A" w:rsidP="00DF0BC6">
            <w:pPr>
              <w:jc w:val="both"/>
            </w:pPr>
          </w:p>
          <w:p w:rsidR="004B418A" w:rsidRDefault="004B418A" w:rsidP="00DF0BC6">
            <w:pPr>
              <w:jc w:val="both"/>
            </w:pPr>
          </w:p>
          <w:p w:rsidR="000D09D2" w:rsidRPr="00D862E3" w:rsidRDefault="000D09D2" w:rsidP="00DF0BC6">
            <w:pPr>
              <w:jc w:val="both"/>
            </w:pPr>
          </w:p>
        </w:tc>
      </w:tr>
    </w:tbl>
    <w:p w:rsidR="00910FDE" w:rsidRDefault="00910FDE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25D8D" w:rsidRDefault="00125D8D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711F01" w:rsidRDefault="00711F01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2050B6" w:rsidRDefault="002050B6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D823DE" w:rsidRDefault="00D823DE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D6185" w:rsidTr="00711F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CD6185" w:rsidRPr="004116A8" w:rsidRDefault="001B299A" w:rsidP="00711F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1B299A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Social housing with an EPC energy efficiency rating of E, F or G</w:t>
            </w:r>
          </w:p>
        </w:tc>
      </w:tr>
      <w:tr w:rsidR="00CD6185" w:rsidTr="007F0D81">
        <w:trPr>
          <w:trHeight w:val="94"/>
        </w:trPr>
        <w:tc>
          <w:tcPr>
            <w:tcW w:w="5000" w:type="pct"/>
            <w:tcBorders>
              <w:bottom w:val="nil"/>
            </w:tcBorders>
            <w:shd w:val="clear" w:color="auto" w:fill="FFF3CD"/>
          </w:tcPr>
          <w:p w:rsidR="00CD6185" w:rsidRPr="007F0D81" w:rsidRDefault="00CD6185" w:rsidP="00EA47FE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6E0C3E" w:rsidRDefault="00B4078E" w:rsidP="00EA47FE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B4078E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Q3. </w:t>
            </w:r>
            <w:r w:rsidR="00AE71B8" w:rsidRPr="00AE71B8">
              <w:rPr>
                <w:rFonts w:ascii="Calibri" w:hAnsi="Calibri"/>
                <w:sz w:val="22"/>
                <w:shd w:val="clear" w:color="auto" w:fill="FFF3CD"/>
              </w:rPr>
              <w:t xml:space="preserve">Do you agree with our proposal to </w:t>
            </w:r>
            <w:r w:rsidR="00414B42">
              <w:rPr>
                <w:rFonts w:ascii="Calibri" w:hAnsi="Calibri"/>
                <w:sz w:val="22"/>
                <w:shd w:val="clear" w:color="auto" w:fill="FFF3CD"/>
              </w:rPr>
              <w:t xml:space="preserve">use a declaration signed by a social landlord to evidence that the </w:t>
            </w:r>
            <w:r w:rsidR="00AE71B8" w:rsidRPr="00AE71B8">
              <w:rPr>
                <w:rFonts w:ascii="Calibri" w:hAnsi="Calibri"/>
                <w:sz w:val="22"/>
                <w:shd w:val="clear" w:color="auto" w:fill="FFF3CD"/>
              </w:rPr>
              <w:t>EPC energy effici</w:t>
            </w:r>
            <w:r w:rsidR="00414B42">
              <w:rPr>
                <w:rFonts w:ascii="Calibri" w:hAnsi="Calibri"/>
                <w:sz w:val="22"/>
                <w:shd w:val="clear" w:color="auto" w:fill="FFF3CD"/>
              </w:rPr>
              <w:t>ency rating reflects the current characteristics of the property</w:t>
            </w:r>
            <w:r w:rsidR="00AE71B8" w:rsidRPr="00AE71B8">
              <w:rPr>
                <w:rFonts w:ascii="Calibri" w:hAnsi="Calibri"/>
                <w:sz w:val="22"/>
                <w:shd w:val="clear" w:color="auto" w:fill="FFF3CD"/>
              </w:rPr>
              <w:t>?</w:t>
            </w:r>
          </w:p>
          <w:p w:rsidR="00B4078E" w:rsidRPr="007F0D81" w:rsidRDefault="00B4078E" w:rsidP="00EA47FE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7" type="#_x0000_t75" style="width:108pt;height:21.15pt" o:ole="">
                  <v:imagedata r:id="rId41" o:title=""/>
                </v:shape>
                <w:control r:id="rId42" w:name="OptionButtonQ3_1" w:shapeid="_x0000_i1037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8" type="#_x0000_t75" style="width:108pt;height:21.15pt" o:ole="">
                  <v:imagedata r:id="rId43" o:title=""/>
                </v:shape>
                <w:control r:id="rId44" w:name="OptionButtonQ3_2" w:shapeid="_x0000_i1038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39" type="#_x0000_t75" style="width:188.6pt;height:21.15pt" o:ole="">
                  <v:imagedata r:id="rId45" o:title=""/>
                </v:shape>
                <w:control r:id="rId46" w:name="OptionButtonQ3_3" w:shapeid="_x0000_i1039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0" type="#_x0000_t75" style="width:108pt;height:21.15pt" o:ole="">
                  <v:imagedata r:id="rId47" o:title=""/>
                </v:shape>
                <w:control r:id="rId48" w:name="OptionButtonQ3_4" w:shapeid="_x0000_i1040"/>
              </w:object>
            </w:r>
          </w:p>
          <w:p w:rsidR="00910FDE" w:rsidRDefault="006E0C3E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862E3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1" type="#_x0000_t75" style="width:161.2pt;height:21.15pt" o:ole="">
                  <v:imagedata r:id="rId49" o:title=""/>
                </v:shape>
                <w:control r:id="rId50" w:name="OptionButtonQ3_5" w:shapeid="_x0000_i1041"/>
              </w:object>
            </w:r>
          </w:p>
          <w:p w:rsidR="00B4078E" w:rsidRDefault="00D862E3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2" type="#_x0000_t75" style="width:108pt;height:21.15pt" o:ole="">
                  <v:imagedata r:id="rId51" o:title=""/>
                </v:shape>
                <w:control r:id="rId52" w:name="OptionButtonQ3_6" w:shapeid="_x0000_i1042"/>
              </w:object>
            </w:r>
          </w:p>
          <w:p w:rsidR="0072664B" w:rsidRPr="000D088C" w:rsidRDefault="0072664B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CD6185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218B" w:rsidRDefault="0063218B" w:rsidP="00EA47FE">
            <w:pPr>
              <w:jc w:val="both"/>
            </w:pPr>
          </w:p>
          <w:p w:rsidR="005E493F" w:rsidRDefault="00667348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67348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667348" w:rsidRDefault="00667348" w:rsidP="00EA47FE">
            <w:pPr>
              <w:jc w:val="both"/>
            </w:pPr>
          </w:p>
          <w:p w:rsidR="00C66314" w:rsidRDefault="00A91D6B" w:rsidP="00EA47FE">
            <w:pPr>
              <w:jc w:val="both"/>
            </w:pPr>
            <w:r>
              <w:fldChar w:fldCharType="begin">
                <w:ffData>
                  <w:name w:val="Text4_1"/>
                  <w:enabled/>
                  <w:calcOnExit w:val="0"/>
                  <w:textInput/>
                </w:ffData>
              </w:fldChar>
            </w:r>
            <w:bookmarkStart w:id="6" w:name="Text4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151DC7" w:rsidRPr="004066CB" w:rsidRDefault="00151DC7" w:rsidP="00EA47FE">
            <w:pPr>
              <w:jc w:val="both"/>
            </w:pPr>
          </w:p>
        </w:tc>
      </w:tr>
      <w:tr w:rsidR="00CD6185" w:rsidTr="007F0D81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3CD"/>
          </w:tcPr>
          <w:p w:rsidR="00CD6185" w:rsidRPr="006C4778" w:rsidRDefault="00CD6185" w:rsidP="00EA47FE">
            <w:pPr>
              <w:jc w:val="both"/>
            </w:pPr>
          </w:p>
          <w:p w:rsidR="00910FDE" w:rsidRDefault="005E493F" w:rsidP="00EA47FE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Q4. </w:t>
            </w:r>
            <w:r w:rsidR="006412A2" w:rsidRPr="006412A2">
              <w:rPr>
                <w:rFonts w:ascii="Calibri" w:hAnsi="Calibri"/>
                <w:sz w:val="22"/>
                <w:shd w:val="clear" w:color="auto" w:fill="FFF3CD"/>
              </w:rPr>
              <w:t xml:space="preserve">Do you agree with our proposal to evidence that premises are </w:t>
            </w:r>
            <w:r w:rsidR="0018269D">
              <w:rPr>
                <w:rFonts w:ascii="Calibri" w:hAnsi="Calibri"/>
                <w:sz w:val="22"/>
                <w:shd w:val="clear" w:color="auto" w:fill="FFF3CD"/>
              </w:rPr>
              <w:t xml:space="preserve">being </w:t>
            </w:r>
            <w:r w:rsidR="006412A2" w:rsidRPr="006412A2">
              <w:rPr>
                <w:rFonts w:ascii="Calibri" w:hAnsi="Calibri"/>
                <w:sz w:val="22"/>
                <w:shd w:val="clear" w:color="auto" w:fill="FFF3CD"/>
              </w:rPr>
              <w:t xml:space="preserve">let below market rate using a declaration </w:t>
            </w:r>
            <w:r w:rsidR="00E731DB">
              <w:rPr>
                <w:rFonts w:ascii="Calibri" w:hAnsi="Calibri"/>
                <w:sz w:val="22"/>
                <w:shd w:val="clear" w:color="auto" w:fill="FFF3CD"/>
              </w:rPr>
              <w:t xml:space="preserve">signed </w:t>
            </w:r>
            <w:r w:rsidR="006412A2" w:rsidRPr="006412A2">
              <w:rPr>
                <w:rFonts w:ascii="Calibri" w:hAnsi="Calibri"/>
                <w:sz w:val="22"/>
                <w:shd w:val="clear" w:color="auto" w:fill="FFF3CD"/>
              </w:rPr>
              <w:t>by a social landlord?</w:t>
            </w:r>
          </w:p>
          <w:p w:rsidR="005E493F" w:rsidRPr="006C4778" w:rsidRDefault="005E493F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3" type="#_x0000_t75" style="width:108pt;height:21.15pt" o:ole="">
                  <v:imagedata r:id="rId53" o:title=""/>
                </v:shape>
                <w:control r:id="rId54" w:name="OptionButtonQ4_1" w:shapeid="_x0000_i1043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4" type="#_x0000_t75" style="width:108pt;height:21.15pt" o:ole="">
                  <v:imagedata r:id="rId55" o:title=""/>
                </v:shape>
                <w:control r:id="rId56" w:name="OptionButtonQ4_2" w:shapeid="_x0000_i1044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5" type="#_x0000_t75" style="width:215.2pt;height:21.15pt" o:ole="">
                  <v:imagedata r:id="rId57" o:title=""/>
                </v:shape>
                <w:control r:id="rId58" w:name="OptionButtonQ4_3" w:shapeid="_x0000_i1045"/>
              </w:object>
            </w:r>
          </w:p>
          <w:p w:rsidR="006E0C3E" w:rsidRPr="006C4778" w:rsidRDefault="006E0C3E" w:rsidP="006E0C3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6" type="#_x0000_t75" style="width:108pt;height:21.15pt" o:ole="">
                  <v:imagedata r:id="rId59" o:title=""/>
                </v:shape>
                <w:control r:id="rId60" w:name="OptionButtonQ4_4" w:shapeid="_x0000_i1046"/>
              </w:object>
            </w:r>
          </w:p>
          <w:p w:rsidR="006E0C3E" w:rsidRDefault="006E0C3E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7" type="#_x0000_t75" style="width:161.2pt;height:21.15pt" o:ole="">
                  <v:imagedata r:id="rId61" o:title=""/>
                </v:shape>
                <w:control r:id="rId62" w:name="OptionButtonQ4_5" w:shapeid="_x0000_i1047"/>
              </w:object>
            </w:r>
          </w:p>
          <w:p w:rsidR="00F04194" w:rsidRDefault="00F50690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8" type="#_x0000_t75" style="width:108pt;height:21.15pt" o:ole="">
                  <v:imagedata r:id="rId63" o:title=""/>
                </v:shape>
                <w:control r:id="rId64" w:name="OptionButtonQ4_6" w:shapeid="_x0000_i1048"/>
              </w:object>
            </w:r>
          </w:p>
          <w:p w:rsidR="005E493F" w:rsidRPr="000240F5" w:rsidRDefault="005E493F" w:rsidP="006E0C3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CD6185" w:rsidTr="009515BB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6CB" w:rsidRDefault="004066CB" w:rsidP="00EA47FE">
            <w:pPr>
              <w:jc w:val="both"/>
            </w:pPr>
          </w:p>
          <w:p w:rsidR="005E493F" w:rsidRDefault="006412A2" w:rsidP="00EA47F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412A2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6412A2" w:rsidRDefault="006412A2" w:rsidP="00EA47FE">
            <w:pPr>
              <w:jc w:val="both"/>
            </w:pPr>
          </w:p>
          <w:p w:rsidR="00C66314" w:rsidRDefault="00A91D6B" w:rsidP="00EA47FE">
            <w:pPr>
              <w:jc w:val="both"/>
            </w:pPr>
            <w:r>
              <w:fldChar w:fldCharType="begin">
                <w:ffData>
                  <w:name w:val="Text4_2"/>
                  <w:enabled/>
                  <w:calcOnExit w:val="0"/>
                  <w:textInput/>
                </w:ffData>
              </w:fldChar>
            </w:r>
            <w:bookmarkStart w:id="7" w:name="Text4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151DC7" w:rsidRDefault="00151DC7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4B418A" w:rsidRDefault="004B418A" w:rsidP="00EA47FE">
            <w:pPr>
              <w:jc w:val="both"/>
            </w:pPr>
          </w:p>
          <w:p w:rsidR="00151DC7" w:rsidRDefault="00151DC7" w:rsidP="00EA47FE">
            <w:pPr>
              <w:jc w:val="both"/>
            </w:pPr>
          </w:p>
        </w:tc>
      </w:tr>
      <w:tr w:rsidR="008E5767" w:rsidTr="00F90B7D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8E5767" w:rsidRDefault="008E5767" w:rsidP="00EA47FE">
            <w:pPr>
              <w:jc w:val="both"/>
            </w:pPr>
          </w:p>
          <w:p w:rsidR="008E5767" w:rsidRPr="00C3566D" w:rsidRDefault="008E5767" w:rsidP="00EA47FE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Q5.</w:t>
            </w:r>
            <w:r w:rsidRPr="00C3566D">
              <w:rPr>
                <w:rFonts w:ascii="Calibri" w:hAnsi="Calibri"/>
                <w:sz w:val="22"/>
                <w:shd w:val="clear" w:color="auto" w:fill="FFF3CD"/>
              </w:rPr>
              <w:t xml:space="preserve"> Do you agree that where multiple measures are installed in a single property, a further declaration should be signed by the social landlord after each installation to confirm the energy efficiency rating remains below Band D?</w:t>
            </w:r>
          </w:p>
          <w:p w:rsidR="008E5767" w:rsidRDefault="008E5767" w:rsidP="00EA47FE">
            <w:pPr>
              <w:jc w:val="both"/>
            </w:pPr>
          </w:p>
          <w:p w:rsidR="008E5767" w:rsidRPr="006C4778" w:rsidRDefault="008E5767" w:rsidP="008E5767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49" type="#_x0000_t75" style="width:108pt;height:21.15pt" o:ole="">
                  <v:imagedata r:id="rId65" o:title=""/>
                </v:shape>
                <w:control r:id="rId66" w:name="OptionButtonQ5_1" w:shapeid="_x0000_i1049"/>
              </w:object>
            </w:r>
          </w:p>
          <w:p w:rsidR="008E5767" w:rsidRPr="006C4778" w:rsidRDefault="008E5767" w:rsidP="008E5767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0" type="#_x0000_t75" style="width:108pt;height:21.15pt" o:ole="">
                  <v:imagedata r:id="rId67" o:title=""/>
                </v:shape>
                <w:control r:id="rId68" w:name="OptionButtonQ5_2" w:shapeid="_x0000_i1050"/>
              </w:object>
            </w:r>
          </w:p>
          <w:p w:rsidR="008E5767" w:rsidRPr="006C4778" w:rsidRDefault="008E5767" w:rsidP="008E5767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1" type="#_x0000_t75" style="width:215.2pt;height:21.15pt" o:ole="">
                  <v:imagedata r:id="rId69" o:title=""/>
                </v:shape>
                <w:control r:id="rId70" w:name="OptionButtonQ5_3" w:shapeid="_x0000_i1051"/>
              </w:object>
            </w:r>
          </w:p>
          <w:p w:rsidR="008E5767" w:rsidRPr="006C4778" w:rsidRDefault="008E5767" w:rsidP="008E5767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2" type="#_x0000_t75" style="width:108pt;height:21.15pt" o:ole="">
                  <v:imagedata r:id="rId71" o:title=""/>
                </v:shape>
                <w:control r:id="rId72" w:name="OptionButtonQ5_4" w:shapeid="_x0000_i1052"/>
              </w:object>
            </w:r>
          </w:p>
          <w:p w:rsidR="008E5767" w:rsidRDefault="008E5767" w:rsidP="008E5767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3" type="#_x0000_t75" style="width:161.2pt;height:21.15pt" o:ole="">
                  <v:imagedata r:id="rId73" o:title=""/>
                </v:shape>
                <w:control r:id="rId74" w:name="OptionButtonQ5_5" w:shapeid="_x0000_i1053"/>
              </w:object>
            </w:r>
          </w:p>
          <w:p w:rsidR="008E5767" w:rsidRDefault="008E5767" w:rsidP="008E5767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4" type="#_x0000_t75" style="width:108pt;height:21.15pt" o:ole="">
                  <v:imagedata r:id="rId75" o:title=""/>
                </v:shape>
                <w:control r:id="rId76" w:name="OptionButtonQ5_6" w:shapeid="_x0000_i1054"/>
              </w:object>
            </w:r>
          </w:p>
          <w:p w:rsidR="008E5767" w:rsidRDefault="008E5767" w:rsidP="00EA47FE">
            <w:pPr>
              <w:jc w:val="both"/>
            </w:pPr>
          </w:p>
        </w:tc>
      </w:tr>
      <w:tr w:rsidR="00BC02A7" w:rsidTr="00BC02A7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02A7" w:rsidRPr="00464618" w:rsidRDefault="00BC02A7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C02A7" w:rsidRPr="00464618" w:rsidRDefault="00BC02A7" w:rsidP="00EA47FE">
            <w:pPr>
              <w:jc w:val="both"/>
              <w:rPr>
                <w:rFonts w:asciiTheme="minorHAnsi" w:hAnsiTheme="minorHAnsi"/>
                <w:sz w:val="22"/>
              </w:rPr>
            </w:pPr>
            <w:r w:rsidRPr="00464618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BC02A7" w:rsidRPr="00464618" w:rsidRDefault="00BC02A7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C02A7" w:rsidRPr="00464618" w:rsidRDefault="00A91D6B" w:rsidP="00EA47FE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4_3"/>
                  <w:enabled/>
                  <w:calcOnExit w:val="0"/>
                  <w:textInput/>
                </w:ffData>
              </w:fldChar>
            </w:r>
            <w:bookmarkStart w:id="8" w:name="Text4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464618" w:rsidRPr="00464618" w:rsidRDefault="00464618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64618" w:rsidRDefault="00464618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Pr="00464618" w:rsidRDefault="004B418A" w:rsidP="00EA47FE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C02A7" w:rsidRDefault="00BC02A7" w:rsidP="00EA47FE">
            <w:pPr>
              <w:jc w:val="both"/>
            </w:pPr>
          </w:p>
        </w:tc>
      </w:tr>
    </w:tbl>
    <w:p w:rsidR="001A02EB" w:rsidRDefault="001A02EB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1A02EB" w:rsidRDefault="001A02EB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41457" w:rsidTr="00B80264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D41457" w:rsidRPr="004116A8" w:rsidRDefault="00D41457" w:rsidP="00B80264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D41457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First time central heating</w:t>
            </w:r>
          </w:p>
        </w:tc>
      </w:tr>
      <w:tr w:rsidR="00D41457" w:rsidTr="00B80264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D41457" w:rsidRDefault="00D41457" w:rsidP="00B80264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6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D41457">
              <w:rPr>
                <w:rFonts w:ascii="Calibri" w:hAnsi="Calibri"/>
                <w:sz w:val="22"/>
                <w:shd w:val="clear" w:color="auto" w:fill="FFF3CD"/>
              </w:rPr>
              <w:t>Do you agree with our interpretation of “at no point prior”?</w:t>
            </w:r>
          </w:p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5" type="#_x0000_t75" style="width:108pt;height:21.15pt" o:ole="">
                  <v:imagedata r:id="rId77" o:title=""/>
                </v:shape>
                <w:control r:id="rId78" w:name="OptionButtonQ6_1" w:shapeid="_x0000_i1055"/>
              </w:object>
            </w:r>
          </w:p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6" type="#_x0000_t75" style="width:108pt;height:21.15pt" o:ole="">
                  <v:imagedata r:id="rId79" o:title=""/>
                </v:shape>
                <w:control r:id="rId80" w:name="OptionButtonQ6_2" w:shapeid="_x0000_i1056"/>
              </w:object>
            </w:r>
          </w:p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7" type="#_x0000_t75" style="width:197.2pt;height:21.15pt" o:ole="">
                  <v:imagedata r:id="rId81" o:title=""/>
                </v:shape>
                <w:control r:id="rId82" w:name="OptionButtonQ6_3" w:shapeid="_x0000_i1057"/>
              </w:object>
            </w:r>
          </w:p>
          <w:p w:rsidR="00D41457" w:rsidRPr="006C4778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8" type="#_x0000_t75" style="width:108pt;height:21.15pt" o:ole="">
                  <v:imagedata r:id="rId83" o:title=""/>
                </v:shape>
                <w:control r:id="rId84" w:name="OptionButtonQ6_4" w:shapeid="_x0000_i1058"/>
              </w:object>
            </w:r>
          </w:p>
          <w:p w:rsidR="00D41457" w:rsidRDefault="00D41457" w:rsidP="00B8026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59" type="#_x0000_t75" style="width:161.2pt;height:21.15pt" o:ole="">
                  <v:imagedata r:id="rId85" o:title=""/>
                </v:shape>
                <w:control r:id="rId86" w:name="OptionButtonQ6_5" w:shapeid="_x0000_i1059"/>
              </w:object>
            </w:r>
          </w:p>
          <w:p w:rsidR="00D41457" w:rsidRDefault="00D41457" w:rsidP="00B8026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0" type="#_x0000_t75" style="width:108pt;height:21.15pt" o:ole="">
                  <v:imagedata r:id="rId87" o:title=""/>
                </v:shape>
                <w:control r:id="rId88" w:name="OptionButtonQ6_6" w:shapeid="_x0000_i1060"/>
              </w:object>
            </w:r>
          </w:p>
          <w:p w:rsidR="00D41457" w:rsidRPr="00EC1E50" w:rsidRDefault="00D41457" w:rsidP="00B8026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D41457" w:rsidTr="00B8026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457" w:rsidRDefault="00D41457" w:rsidP="00B80264">
            <w:pPr>
              <w:jc w:val="both"/>
            </w:pPr>
          </w:p>
          <w:p w:rsidR="00D41457" w:rsidRDefault="00D41457" w:rsidP="00B8026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41457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D41457" w:rsidRDefault="00D41457" w:rsidP="00B80264">
            <w:pPr>
              <w:jc w:val="both"/>
            </w:pPr>
          </w:p>
          <w:p w:rsidR="00D41457" w:rsidRDefault="00A91D6B" w:rsidP="00B80264">
            <w:pPr>
              <w:jc w:val="both"/>
            </w:pPr>
            <w:r>
              <w:fldChar w:fldCharType="begin">
                <w:ffData>
                  <w:name w:val="Text5_1"/>
                  <w:enabled/>
                  <w:calcOnExit w:val="0"/>
                  <w:textInput/>
                </w:ffData>
              </w:fldChar>
            </w:r>
            <w:bookmarkStart w:id="9" w:name="Text5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D41457" w:rsidRDefault="00D41457" w:rsidP="00B80264">
            <w:pPr>
              <w:jc w:val="both"/>
            </w:pPr>
          </w:p>
          <w:p w:rsidR="00D41457" w:rsidRDefault="00D41457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D41457" w:rsidRPr="00D862E3" w:rsidRDefault="00D41457" w:rsidP="00B80264">
            <w:pPr>
              <w:jc w:val="both"/>
            </w:pPr>
          </w:p>
        </w:tc>
      </w:tr>
      <w:tr w:rsidR="000E43D9" w:rsidTr="000E43D9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0E43D9" w:rsidRDefault="000E43D9" w:rsidP="00B80264">
            <w:pPr>
              <w:jc w:val="both"/>
            </w:pPr>
          </w:p>
          <w:p w:rsidR="000E43D9" w:rsidRPr="000E43D9" w:rsidRDefault="000E43D9" w:rsidP="00B80264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0E43D9">
              <w:rPr>
                <w:rFonts w:asciiTheme="minorHAnsi" w:hAnsiTheme="minorHAnsi"/>
                <w:b/>
                <w:color w:val="FF0000"/>
                <w:sz w:val="22"/>
              </w:rPr>
              <w:t>Q7.</w:t>
            </w:r>
            <w:r w:rsidRPr="000E43D9">
              <w:rPr>
                <w:rFonts w:asciiTheme="minorHAnsi" w:hAnsiTheme="minorHAnsi"/>
                <w:sz w:val="22"/>
              </w:rPr>
              <w:t xml:space="preserve"> </w:t>
            </w:r>
            <w:r w:rsidRPr="000E43D9">
              <w:rPr>
                <w:rFonts w:ascii="Calibri" w:hAnsi="Calibri"/>
                <w:sz w:val="22"/>
                <w:shd w:val="clear" w:color="auto" w:fill="FFF3CD"/>
              </w:rPr>
              <w:t xml:space="preserve">Do you agree with our proposal to evidence that a central heating system or </w:t>
            </w:r>
            <w:r w:rsidR="00E731DB">
              <w:rPr>
                <w:rFonts w:ascii="Calibri" w:hAnsi="Calibri"/>
                <w:sz w:val="22"/>
                <w:shd w:val="clear" w:color="auto" w:fill="FFF3CD"/>
              </w:rPr>
              <w:t xml:space="preserve">an </w:t>
            </w:r>
            <w:r w:rsidRPr="000E43D9">
              <w:rPr>
                <w:rFonts w:ascii="Calibri" w:hAnsi="Calibri"/>
                <w:sz w:val="22"/>
                <w:shd w:val="clear" w:color="auto" w:fill="FFF3CD"/>
              </w:rPr>
              <w:t xml:space="preserve">electric storage heater was not present prior to installation of a central heating system or DHS using a declaration </w:t>
            </w:r>
            <w:r w:rsidR="0001421F">
              <w:rPr>
                <w:rFonts w:ascii="Calibri" w:hAnsi="Calibri"/>
                <w:sz w:val="22"/>
                <w:shd w:val="clear" w:color="auto" w:fill="FFF3CD"/>
              </w:rPr>
              <w:t xml:space="preserve">signed </w:t>
            </w:r>
            <w:r w:rsidRPr="000E43D9">
              <w:rPr>
                <w:rFonts w:ascii="Calibri" w:hAnsi="Calibri"/>
                <w:sz w:val="22"/>
                <w:shd w:val="clear" w:color="auto" w:fill="FFF3CD"/>
              </w:rPr>
              <w:t>by a social landlord?</w:t>
            </w:r>
          </w:p>
          <w:p w:rsidR="000E43D9" w:rsidRPr="006C4778" w:rsidRDefault="000E43D9" w:rsidP="000E43D9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0E43D9" w:rsidRPr="006C4778" w:rsidRDefault="000E43D9" w:rsidP="000E43D9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1" type="#_x0000_t75" style="width:108pt;height:21.15pt" o:ole="">
                  <v:imagedata r:id="rId89" o:title=""/>
                </v:shape>
                <w:control r:id="rId90" w:name="OptionButtonQ7_1" w:shapeid="_x0000_i1061"/>
              </w:object>
            </w:r>
          </w:p>
          <w:p w:rsidR="000E43D9" w:rsidRPr="006C4778" w:rsidRDefault="000E43D9" w:rsidP="000E43D9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2" type="#_x0000_t75" style="width:108pt;height:21.15pt" o:ole="">
                  <v:imagedata r:id="rId91" o:title=""/>
                </v:shape>
                <w:control r:id="rId92" w:name="OptionButtonQ7_2" w:shapeid="_x0000_i1062"/>
              </w:object>
            </w:r>
          </w:p>
          <w:p w:rsidR="000E43D9" w:rsidRPr="006C4778" w:rsidRDefault="000E43D9" w:rsidP="000E43D9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3" type="#_x0000_t75" style="width:197.2pt;height:21.15pt" o:ole="">
                  <v:imagedata r:id="rId93" o:title=""/>
                </v:shape>
                <w:control r:id="rId94" w:name="OptionButtonQ7_3" w:shapeid="_x0000_i1063"/>
              </w:object>
            </w:r>
          </w:p>
          <w:p w:rsidR="000E43D9" w:rsidRPr="006C4778" w:rsidRDefault="000E43D9" w:rsidP="000E43D9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4" type="#_x0000_t75" style="width:108pt;height:21.15pt" o:ole="">
                  <v:imagedata r:id="rId95" o:title=""/>
                </v:shape>
                <w:control r:id="rId96" w:name="OptionButtonQ7_4" w:shapeid="_x0000_i1064"/>
              </w:object>
            </w:r>
          </w:p>
          <w:p w:rsidR="000E43D9" w:rsidRDefault="000E43D9" w:rsidP="000E43D9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5" type="#_x0000_t75" style="width:161.2pt;height:21.15pt" o:ole="">
                  <v:imagedata r:id="rId97" o:title=""/>
                </v:shape>
                <w:control r:id="rId98" w:name="OptionButtonQ7_5" w:shapeid="_x0000_i1065"/>
              </w:object>
            </w:r>
          </w:p>
          <w:p w:rsidR="000E43D9" w:rsidRDefault="000E43D9" w:rsidP="000E43D9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6" type="#_x0000_t75" style="width:108pt;height:21.15pt" o:ole="">
                  <v:imagedata r:id="rId99" o:title=""/>
                </v:shape>
                <w:control r:id="rId100" w:name="OptionButtonQ7_6" w:shapeid="_x0000_i1066"/>
              </w:object>
            </w:r>
          </w:p>
          <w:p w:rsidR="000E43D9" w:rsidRDefault="000E43D9" w:rsidP="00B80264">
            <w:pPr>
              <w:jc w:val="both"/>
            </w:pPr>
          </w:p>
        </w:tc>
      </w:tr>
      <w:tr w:rsidR="000E43D9" w:rsidTr="00B8026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43D9" w:rsidRDefault="000E43D9" w:rsidP="00B80264">
            <w:pPr>
              <w:jc w:val="both"/>
            </w:pPr>
          </w:p>
          <w:p w:rsidR="00B23CFC" w:rsidRDefault="00B23CFC" w:rsidP="00B80264">
            <w:pPr>
              <w:jc w:val="both"/>
              <w:rPr>
                <w:rFonts w:asciiTheme="minorHAnsi" w:hAnsiTheme="minorHAnsi"/>
                <w:sz w:val="22"/>
              </w:rPr>
            </w:pPr>
            <w:r w:rsidRPr="00B23CFC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B23CFC" w:rsidRDefault="00B23CFC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23CFC" w:rsidRDefault="00A91D6B" w:rsidP="00B80264">
            <w:pPr>
              <w:jc w:val="both"/>
            </w:pPr>
            <w:r>
              <w:fldChar w:fldCharType="begin">
                <w:ffData>
                  <w:name w:val="Text5_2"/>
                  <w:enabled/>
                  <w:calcOnExit w:val="0"/>
                  <w:textInput/>
                </w:ffData>
              </w:fldChar>
            </w:r>
            <w:bookmarkStart w:id="10" w:name="Text5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23CFC" w:rsidRDefault="00B23CFC" w:rsidP="00B80264">
            <w:pPr>
              <w:jc w:val="both"/>
            </w:pPr>
          </w:p>
          <w:p w:rsidR="00B23CFC" w:rsidRPr="00B23CFC" w:rsidRDefault="00B23CFC" w:rsidP="00B80264">
            <w:pPr>
              <w:jc w:val="both"/>
              <w:rPr>
                <w:sz w:val="22"/>
              </w:rPr>
            </w:pPr>
          </w:p>
          <w:p w:rsidR="00B23CFC" w:rsidRDefault="00B23CFC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</w:tc>
      </w:tr>
      <w:tr w:rsidR="00E219CC" w:rsidTr="00D54CCE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E219CC" w:rsidRDefault="00E219CC" w:rsidP="00B80264">
            <w:pPr>
              <w:jc w:val="both"/>
            </w:pPr>
          </w:p>
          <w:p w:rsidR="00D54CCE" w:rsidRPr="00D54CCE" w:rsidRDefault="00D54CCE" w:rsidP="00B80264">
            <w:pPr>
              <w:jc w:val="both"/>
              <w:rPr>
                <w:rFonts w:asciiTheme="minorHAnsi" w:hAnsiTheme="minorHAnsi"/>
                <w:sz w:val="22"/>
              </w:rPr>
            </w:pPr>
            <w:r w:rsidRPr="00D54CCE">
              <w:rPr>
                <w:rFonts w:asciiTheme="minorHAnsi" w:hAnsiTheme="minorHAnsi"/>
                <w:b/>
                <w:color w:val="FF0000"/>
                <w:sz w:val="22"/>
              </w:rPr>
              <w:t>Q8.</w:t>
            </w:r>
            <w:r w:rsidRPr="00D54CCE">
              <w:rPr>
                <w:rFonts w:asciiTheme="minorHAnsi" w:hAnsiTheme="minorHAnsi"/>
                <w:sz w:val="22"/>
              </w:rPr>
              <w:t xml:space="preserve"> Do you agree with the </w:t>
            </w:r>
            <w:r w:rsidRPr="00D54CCE">
              <w:rPr>
                <w:rFonts w:ascii="Calibri" w:hAnsi="Calibri"/>
                <w:sz w:val="22"/>
                <w:shd w:val="clear" w:color="auto" w:fill="FFF3CD"/>
              </w:rPr>
              <w:t>primary heating</w:t>
            </w:r>
            <w:r w:rsidRPr="00D54CCE">
              <w:rPr>
                <w:rFonts w:asciiTheme="minorHAnsi" w:hAnsiTheme="minorHAnsi"/>
                <w:sz w:val="22"/>
              </w:rPr>
              <w:t xml:space="preserve"> sources we have listed as eligible for first time central heating measures?</w:t>
            </w:r>
          </w:p>
          <w:p w:rsidR="00D54CCE" w:rsidRPr="006C4778" w:rsidRDefault="00D54CCE" w:rsidP="00D54CC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D54CCE" w:rsidRPr="006C4778" w:rsidRDefault="00D54CCE" w:rsidP="00D54CC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7" type="#_x0000_t75" style="width:108pt;height:21.15pt" o:ole="">
                  <v:imagedata r:id="rId101" o:title=""/>
                </v:shape>
                <w:control r:id="rId102" w:name="OptionButtonQ8_1" w:shapeid="_x0000_i1067"/>
              </w:object>
            </w:r>
          </w:p>
          <w:p w:rsidR="00D54CCE" w:rsidRPr="006C4778" w:rsidRDefault="00D54CCE" w:rsidP="00D54CC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8" type="#_x0000_t75" style="width:108pt;height:21.15pt" o:ole="">
                  <v:imagedata r:id="rId103" o:title=""/>
                </v:shape>
                <w:control r:id="rId104" w:name="OptionButtonQ8_2" w:shapeid="_x0000_i1068"/>
              </w:object>
            </w:r>
          </w:p>
          <w:p w:rsidR="00D54CCE" w:rsidRPr="006C4778" w:rsidRDefault="00D54CCE" w:rsidP="00D54CC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69" type="#_x0000_t75" style="width:197.2pt;height:21.15pt" o:ole="">
                  <v:imagedata r:id="rId105" o:title=""/>
                </v:shape>
                <w:control r:id="rId106" w:name="OptionButtonQ8_3" w:shapeid="_x0000_i1069"/>
              </w:object>
            </w:r>
          </w:p>
          <w:p w:rsidR="00D54CCE" w:rsidRPr="006C4778" w:rsidRDefault="00D54CCE" w:rsidP="00D54CCE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0" type="#_x0000_t75" style="width:108pt;height:21.15pt" o:ole="">
                  <v:imagedata r:id="rId107" o:title=""/>
                </v:shape>
                <w:control r:id="rId108" w:name="OptionButtonQ8_4" w:shapeid="_x0000_i1070"/>
              </w:object>
            </w:r>
          </w:p>
          <w:p w:rsidR="00D54CCE" w:rsidRDefault="00D54CCE" w:rsidP="00D54CCE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1" type="#_x0000_t75" style="width:161.2pt;height:21.15pt" o:ole="">
                  <v:imagedata r:id="rId109" o:title=""/>
                </v:shape>
                <w:control r:id="rId110" w:name="OptionButtonQ8_5" w:shapeid="_x0000_i1071"/>
              </w:object>
            </w:r>
          </w:p>
          <w:p w:rsidR="00D54CCE" w:rsidRDefault="00D54CCE" w:rsidP="00D54CCE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2" type="#_x0000_t75" style="width:108pt;height:21.15pt" o:ole="">
                  <v:imagedata r:id="rId111" o:title=""/>
                </v:shape>
                <w:control r:id="rId112" w:name="OptionButtonQ8_6" w:shapeid="_x0000_i1072"/>
              </w:object>
            </w:r>
          </w:p>
          <w:p w:rsidR="00D54CCE" w:rsidRDefault="00D54CCE" w:rsidP="00B80264">
            <w:pPr>
              <w:jc w:val="both"/>
            </w:pPr>
          </w:p>
        </w:tc>
      </w:tr>
      <w:tr w:rsidR="00E219CC" w:rsidTr="00B8026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19CC" w:rsidRDefault="00E219CC" w:rsidP="00B80264">
            <w:pPr>
              <w:jc w:val="both"/>
            </w:pPr>
          </w:p>
          <w:p w:rsidR="00D54CCE" w:rsidRDefault="00D54CCE" w:rsidP="00B80264">
            <w:pPr>
              <w:jc w:val="both"/>
              <w:rPr>
                <w:rFonts w:asciiTheme="minorHAnsi" w:hAnsiTheme="minorHAnsi"/>
                <w:sz w:val="22"/>
              </w:rPr>
            </w:pPr>
            <w:r w:rsidRPr="00D54CCE">
              <w:rPr>
                <w:rFonts w:asciiTheme="minorHAnsi" w:hAnsiTheme="minorHAnsi"/>
                <w:sz w:val="22"/>
              </w:rPr>
              <w:t xml:space="preserve">If not, please identify which primary heating sources you think should be </w:t>
            </w:r>
            <w:proofErr w:type="gramStart"/>
            <w:r w:rsidRPr="00D54CCE">
              <w:rPr>
                <w:rFonts w:asciiTheme="minorHAnsi" w:hAnsiTheme="minorHAnsi"/>
                <w:sz w:val="22"/>
              </w:rPr>
              <w:t>included/excluded</w:t>
            </w:r>
            <w:proofErr w:type="gramEnd"/>
            <w:r w:rsidRPr="00D54CCE">
              <w:rPr>
                <w:rFonts w:asciiTheme="minorHAnsi" w:hAnsiTheme="minorHAnsi"/>
                <w:sz w:val="22"/>
              </w:rPr>
              <w:t>.</w:t>
            </w:r>
          </w:p>
          <w:p w:rsidR="00D54CCE" w:rsidRDefault="00D54CCE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D54CCE" w:rsidRPr="00AF574F" w:rsidRDefault="00A91D6B" w:rsidP="00B80264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5_3"/>
                  <w:enabled/>
                  <w:calcOnExit w:val="0"/>
                  <w:textInput/>
                </w:ffData>
              </w:fldChar>
            </w:r>
            <w:bookmarkStart w:id="11" w:name="Text5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AF574F" w:rsidRDefault="00AF574F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F574F" w:rsidRDefault="00AF574F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Pr="00D54CCE" w:rsidRDefault="004B418A" w:rsidP="00B8026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D54CCE" w:rsidRDefault="00D54CCE" w:rsidP="00B80264">
            <w:pPr>
              <w:jc w:val="both"/>
            </w:pPr>
          </w:p>
        </w:tc>
      </w:tr>
      <w:tr w:rsidR="003000AA" w:rsidTr="003000AA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3000AA" w:rsidRDefault="003000AA" w:rsidP="00B80264">
            <w:pPr>
              <w:jc w:val="both"/>
            </w:pPr>
          </w:p>
          <w:p w:rsidR="003000AA" w:rsidRPr="003000AA" w:rsidRDefault="003000AA" w:rsidP="00B80264">
            <w:pPr>
              <w:jc w:val="both"/>
              <w:rPr>
                <w:rFonts w:asciiTheme="minorHAnsi" w:hAnsiTheme="minorHAnsi"/>
                <w:sz w:val="22"/>
              </w:rPr>
            </w:pPr>
            <w:r w:rsidRPr="003000AA">
              <w:rPr>
                <w:rFonts w:asciiTheme="minorHAnsi" w:hAnsiTheme="minorHAnsi"/>
                <w:b/>
                <w:color w:val="FF0000"/>
                <w:sz w:val="22"/>
              </w:rPr>
              <w:t>Q9.</w:t>
            </w:r>
            <w:r w:rsidRPr="003000AA">
              <w:rPr>
                <w:rFonts w:asciiTheme="minorHAnsi" w:hAnsiTheme="minorHAnsi"/>
                <w:sz w:val="22"/>
              </w:rPr>
              <w:t xml:space="preserve"> Do you agree with the </w:t>
            </w:r>
            <w:r w:rsidRPr="003000AA">
              <w:rPr>
                <w:rFonts w:ascii="Calibri" w:hAnsi="Calibri"/>
                <w:sz w:val="22"/>
                <w:shd w:val="clear" w:color="auto" w:fill="FFF3CD"/>
              </w:rPr>
              <w:t>heating measure types</w:t>
            </w:r>
            <w:r w:rsidRPr="003000AA">
              <w:rPr>
                <w:rFonts w:asciiTheme="minorHAnsi" w:hAnsiTheme="minorHAnsi"/>
                <w:sz w:val="22"/>
              </w:rPr>
              <w:t xml:space="preserve"> we have listed as eligible</w:t>
            </w:r>
            <w:r w:rsidR="001149C7">
              <w:rPr>
                <w:rFonts w:asciiTheme="minorHAnsi" w:hAnsiTheme="minorHAnsi"/>
                <w:sz w:val="22"/>
              </w:rPr>
              <w:t xml:space="preserve"> for evidencing</w:t>
            </w:r>
            <w:r w:rsidRPr="003000AA">
              <w:rPr>
                <w:rFonts w:asciiTheme="minorHAnsi" w:hAnsiTheme="minorHAnsi"/>
                <w:sz w:val="22"/>
              </w:rPr>
              <w:t xml:space="preserve"> first time central heating measures?</w:t>
            </w:r>
          </w:p>
          <w:p w:rsidR="003000AA" w:rsidRPr="006C4778" w:rsidRDefault="003000AA" w:rsidP="003000AA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000AA" w:rsidRPr="006C4778" w:rsidRDefault="003000AA" w:rsidP="003000AA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3" type="#_x0000_t75" style="width:108pt;height:21.15pt" o:ole="">
                  <v:imagedata r:id="rId113" o:title=""/>
                </v:shape>
                <w:control r:id="rId114" w:name="OptionButtonQ9_1" w:shapeid="_x0000_i1073"/>
              </w:object>
            </w:r>
          </w:p>
          <w:p w:rsidR="003000AA" w:rsidRPr="006C4778" w:rsidRDefault="003000AA" w:rsidP="003000AA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4" type="#_x0000_t75" style="width:108pt;height:21.15pt" o:ole="">
                  <v:imagedata r:id="rId115" o:title=""/>
                </v:shape>
                <w:control r:id="rId116" w:name="OptionButtonQ9_2" w:shapeid="_x0000_i1074"/>
              </w:object>
            </w:r>
          </w:p>
          <w:p w:rsidR="003000AA" w:rsidRPr="006C4778" w:rsidRDefault="003000AA" w:rsidP="003000AA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5" type="#_x0000_t75" style="width:197.2pt;height:21.15pt" o:ole="">
                  <v:imagedata r:id="rId117" o:title=""/>
                </v:shape>
                <w:control r:id="rId118" w:name="OptionButtonQ9_3" w:shapeid="_x0000_i1075"/>
              </w:object>
            </w:r>
          </w:p>
          <w:p w:rsidR="003000AA" w:rsidRPr="006C4778" w:rsidRDefault="003000AA" w:rsidP="003000AA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6" type="#_x0000_t75" style="width:108pt;height:21.15pt" o:ole="">
                  <v:imagedata r:id="rId119" o:title=""/>
                </v:shape>
                <w:control r:id="rId120" w:name="OptionButtonQ9_4" w:shapeid="_x0000_i1076"/>
              </w:object>
            </w:r>
          </w:p>
          <w:p w:rsidR="003000AA" w:rsidRDefault="003000AA" w:rsidP="003000AA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7" type="#_x0000_t75" style="width:161.2pt;height:21.15pt" o:ole="">
                  <v:imagedata r:id="rId121" o:title=""/>
                </v:shape>
                <w:control r:id="rId122" w:name="OptionButtonQ9_5" w:shapeid="_x0000_i1077"/>
              </w:object>
            </w:r>
          </w:p>
          <w:p w:rsidR="003000AA" w:rsidRDefault="003000AA" w:rsidP="003000AA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8" type="#_x0000_t75" style="width:108pt;height:21.15pt" o:ole="">
                  <v:imagedata r:id="rId123" o:title=""/>
                </v:shape>
                <w:control r:id="rId124" w:name="OptionButtonQ9_6" w:shapeid="_x0000_i1078"/>
              </w:object>
            </w:r>
          </w:p>
          <w:p w:rsidR="003000AA" w:rsidRDefault="003000AA" w:rsidP="00B80264">
            <w:pPr>
              <w:jc w:val="both"/>
            </w:pPr>
          </w:p>
        </w:tc>
      </w:tr>
      <w:tr w:rsidR="003000AA" w:rsidTr="00B8026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00AA" w:rsidRDefault="003000AA" w:rsidP="00B80264">
            <w:pPr>
              <w:jc w:val="both"/>
            </w:pPr>
          </w:p>
          <w:p w:rsidR="003000AA" w:rsidRPr="003000AA" w:rsidRDefault="003000AA" w:rsidP="00B80264">
            <w:pPr>
              <w:jc w:val="both"/>
              <w:rPr>
                <w:rFonts w:asciiTheme="minorHAnsi" w:hAnsiTheme="minorHAnsi"/>
                <w:sz w:val="22"/>
              </w:rPr>
            </w:pPr>
            <w:r w:rsidRPr="003000AA">
              <w:rPr>
                <w:rFonts w:asciiTheme="minorHAnsi" w:hAnsiTheme="minorHAnsi"/>
                <w:sz w:val="22"/>
              </w:rPr>
              <w:t xml:space="preserve">If not, please identify which heating measure types you think should be </w:t>
            </w:r>
            <w:proofErr w:type="gramStart"/>
            <w:r w:rsidRPr="003000AA">
              <w:rPr>
                <w:rFonts w:asciiTheme="minorHAnsi" w:hAnsiTheme="minorHAnsi"/>
                <w:sz w:val="22"/>
              </w:rPr>
              <w:t>included/excluded</w:t>
            </w:r>
            <w:proofErr w:type="gramEnd"/>
            <w:r w:rsidRPr="003000AA">
              <w:rPr>
                <w:rFonts w:asciiTheme="minorHAnsi" w:hAnsiTheme="minorHAnsi"/>
                <w:sz w:val="22"/>
              </w:rPr>
              <w:t>.</w:t>
            </w:r>
          </w:p>
          <w:p w:rsidR="003000AA" w:rsidRDefault="003000AA" w:rsidP="00B80264">
            <w:pPr>
              <w:jc w:val="both"/>
            </w:pPr>
          </w:p>
          <w:p w:rsidR="003000AA" w:rsidRDefault="00A91D6B" w:rsidP="00B80264">
            <w:pPr>
              <w:jc w:val="both"/>
            </w:pPr>
            <w:r>
              <w:fldChar w:fldCharType="begin">
                <w:ffData>
                  <w:name w:val="Text5_4"/>
                  <w:enabled/>
                  <w:calcOnExit w:val="0"/>
                  <w:textInput/>
                </w:ffData>
              </w:fldChar>
            </w:r>
            <w:bookmarkStart w:id="12" w:name="Text5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3000AA" w:rsidRDefault="003000AA" w:rsidP="00B80264">
            <w:pPr>
              <w:jc w:val="both"/>
            </w:pPr>
          </w:p>
          <w:p w:rsidR="003000AA" w:rsidRDefault="003000A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4B418A" w:rsidRDefault="004B418A" w:rsidP="00B80264">
            <w:pPr>
              <w:jc w:val="both"/>
            </w:pPr>
          </w:p>
          <w:p w:rsidR="003000AA" w:rsidRDefault="003000AA" w:rsidP="00B80264">
            <w:pPr>
              <w:jc w:val="both"/>
            </w:pPr>
          </w:p>
        </w:tc>
      </w:tr>
    </w:tbl>
    <w:p w:rsidR="003A4221" w:rsidRDefault="003A4221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3A4221" w:rsidRDefault="003A4221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A4221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3A4221" w:rsidRPr="004116A8" w:rsidRDefault="003A4221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3A4221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Flexible eligibility</w:t>
            </w:r>
          </w:p>
        </w:tc>
      </w:tr>
      <w:tr w:rsidR="003A4221" w:rsidTr="003B5001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A4221" w:rsidRDefault="00206248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Q10</w:t>
            </w:r>
            <w:r w:rsidR="003A4221"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206248">
              <w:rPr>
                <w:rFonts w:ascii="Calibri" w:hAnsi="Calibri"/>
                <w:sz w:val="22"/>
                <w:shd w:val="clear" w:color="auto" w:fill="FFF3CD"/>
              </w:rPr>
              <w:t>Do you agree with the proposed approach for administering local authority declarations for HHCRO eligibility?</w:t>
            </w:r>
          </w:p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79" type="#_x0000_t75" style="width:108pt;height:21.15pt" o:ole="">
                  <v:imagedata r:id="rId125" o:title=""/>
                </v:shape>
                <w:control r:id="rId126" w:name="OptionButtonQ10_1" w:shapeid="_x0000_i1079"/>
              </w:object>
            </w:r>
          </w:p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0" type="#_x0000_t75" style="width:108pt;height:21.15pt" o:ole="">
                  <v:imagedata r:id="rId127" o:title=""/>
                </v:shape>
                <w:control r:id="rId128" w:name="OptionButtonQ10_2" w:shapeid="_x0000_i1080"/>
              </w:object>
            </w:r>
          </w:p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1" type="#_x0000_t75" style="width:197.2pt;height:21.15pt" o:ole="">
                  <v:imagedata r:id="rId129" o:title=""/>
                </v:shape>
                <w:control r:id="rId130" w:name="OptionButtonQ10_3" w:shapeid="_x0000_i1081"/>
              </w:object>
            </w:r>
          </w:p>
          <w:p w:rsidR="003A4221" w:rsidRPr="006C4778" w:rsidRDefault="003A4221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2" type="#_x0000_t75" style="width:108pt;height:21.15pt" o:ole="">
                  <v:imagedata r:id="rId131" o:title=""/>
                </v:shape>
                <w:control r:id="rId132" w:name="OptionButtonQ10_4" w:shapeid="_x0000_i1082"/>
              </w:object>
            </w:r>
          </w:p>
          <w:p w:rsidR="003A4221" w:rsidRDefault="003A4221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3" type="#_x0000_t75" style="width:161.2pt;height:21.15pt" o:ole="">
                  <v:imagedata r:id="rId133" o:title=""/>
                </v:shape>
                <w:control r:id="rId134" w:name="OptionButtonQ10_5" w:shapeid="_x0000_i1083"/>
              </w:object>
            </w:r>
          </w:p>
          <w:p w:rsidR="003A4221" w:rsidRDefault="003A4221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4" type="#_x0000_t75" style="width:108pt;height:21.15pt" o:ole="">
                  <v:imagedata r:id="rId135" o:title=""/>
                </v:shape>
                <w:control r:id="rId136" w:name="OptionButtonQ10_6" w:shapeid="_x0000_i1084"/>
              </w:object>
            </w:r>
          </w:p>
          <w:p w:rsidR="003A4221" w:rsidRPr="00EC1E50" w:rsidRDefault="003A4221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3A4221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4221" w:rsidRDefault="003A4221" w:rsidP="003B5001">
            <w:pPr>
              <w:jc w:val="both"/>
            </w:pPr>
          </w:p>
          <w:p w:rsidR="003A4221" w:rsidRDefault="00206248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206248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</w:t>
            </w:r>
            <w:r>
              <w:rPr>
                <w:rFonts w:ascii="Calibri" w:hAnsi="Calibri"/>
                <w:sz w:val="22"/>
                <w:shd w:val="clear" w:color="auto" w:fill="FFFFFF" w:themeFill="background1"/>
              </w:rPr>
              <w:t xml:space="preserve"> and any alternative proposals.</w:t>
            </w:r>
          </w:p>
          <w:p w:rsidR="00206248" w:rsidRDefault="00206248" w:rsidP="003B5001">
            <w:pPr>
              <w:jc w:val="both"/>
            </w:pPr>
          </w:p>
          <w:p w:rsidR="003A4221" w:rsidRDefault="00A91D6B" w:rsidP="003B5001">
            <w:pPr>
              <w:jc w:val="both"/>
            </w:pPr>
            <w:r>
              <w:fldChar w:fldCharType="begin">
                <w:ffData>
                  <w:name w:val="Text6_1"/>
                  <w:enabled/>
                  <w:calcOnExit w:val="0"/>
                  <w:textInput/>
                </w:ffData>
              </w:fldChar>
            </w:r>
            <w:bookmarkStart w:id="13" w:name="Text6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3A4221" w:rsidRDefault="003A4221" w:rsidP="003B5001">
            <w:pPr>
              <w:jc w:val="both"/>
            </w:pPr>
          </w:p>
          <w:p w:rsidR="003A4221" w:rsidRDefault="003A4221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3A4221" w:rsidRPr="00D862E3" w:rsidRDefault="003A4221" w:rsidP="003B5001">
            <w:pPr>
              <w:jc w:val="both"/>
            </w:pPr>
          </w:p>
        </w:tc>
      </w:tr>
    </w:tbl>
    <w:p w:rsidR="003A32A4" w:rsidRDefault="003A32A4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3A32A4" w:rsidRDefault="003A32A4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A32A4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3A32A4" w:rsidRPr="004116A8" w:rsidRDefault="003A32A4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3A32A4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Regular score minimum requirement</w:t>
            </w:r>
          </w:p>
        </w:tc>
      </w:tr>
      <w:tr w:rsidR="003A32A4" w:rsidTr="003B5001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A32A4" w:rsidRDefault="003A32A4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Q11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3A32A4">
              <w:rPr>
                <w:rFonts w:ascii="Calibri" w:hAnsi="Calibri"/>
                <w:sz w:val="22"/>
                <w:shd w:val="clear" w:color="auto" w:fill="FFF3CD"/>
              </w:rPr>
              <w:t>Do you agree with the list of measures in Table 4 that we propose should not count towards the RSMR?</w:t>
            </w:r>
          </w:p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5" type="#_x0000_t75" style="width:108pt;height:21.15pt" o:ole="">
                  <v:imagedata r:id="rId137" o:title=""/>
                </v:shape>
                <w:control r:id="rId138" w:name="OptionButtonQ11_1" w:shapeid="_x0000_i1085"/>
              </w:object>
            </w:r>
          </w:p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6" type="#_x0000_t75" style="width:108pt;height:21.15pt" o:ole="">
                  <v:imagedata r:id="rId139" o:title=""/>
                </v:shape>
                <w:control r:id="rId140" w:name="OptionButtonQ11_2" w:shapeid="_x0000_i1086"/>
              </w:object>
            </w:r>
          </w:p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7" type="#_x0000_t75" style="width:197.2pt;height:21.15pt" o:ole="">
                  <v:imagedata r:id="rId141" o:title=""/>
                </v:shape>
                <w:control r:id="rId142" w:name="OptionButtonQ11_3" w:shapeid="_x0000_i1087"/>
              </w:object>
            </w:r>
          </w:p>
          <w:p w:rsidR="003A32A4" w:rsidRPr="006C4778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8" type="#_x0000_t75" style="width:108pt;height:21.15pt" o:ole="">
                  <v:imagedata r:id="rId143" o:title=""/>
                </v:shape>
                <w:control r:id="rId144" w:name="OptionButtonQ11_4" w:shapeid="_x0000_i1088"/>
              </w:object>
            </w:r>
          </w:p>
          <w:p w:rsidR="003A32A4" w:rsidRDefault="003A32A4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89" type="#_x0000_t75" style="width:161.2pt;height:21.15pt" o:ole="">
                  <v:imagedata r:id="rId145" o:title=""/>
                </v:shape>
                <w:control r:id="rId146" w:name="OptionButtonQ11_5" w:shapeid="_x0000_i1089"/>
              </w:object>
            </w:r>
          </w:p>
          <w:p w:rsidR="003A32A4" w:rsidRDefault="003A32A4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0" type="#_x0000_t75" style="width:108pt;height:21.15pt" o:ole="">
                  <v:imagedata r:id="rId147" o:title=""/>
                </v:shape>
                <w:control r:id="rId148" w:name="OptionButtonQ11_6" w:shapeid="_x0000_i1090"/>
              </w:object>
            </w:r>
          </w:p>
          <w:p w:rsidR="003A32A4" w:rsidRPr="00EC1E50" w:rsidRDefault="003A32A4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3A32A4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32A4" w:rsidRDefault="003A32A4" w:rsidP="003B5001">
            <w:pPr>
              <w:jc w:val="both"/>
            </w:pPr>
          </w:p>
          <w:p w:rsidR="003A32A4" w:rsidRDefault="003A32A4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3A32A4">
              <w:rPr>
                <w:rFonts w:ascii="Calibri" w:hAnsi="Calibri"/>
                <w:sz w:val="22"/>
                <w:shd w:val="clear" w:color="auto" w:fill="FFFFFF" w:themeFill="background1"/>
              </w:rPr>
              <w:t xml:space="preserve">If not, please identify which measure you think should be </w:t>
            </w:r>
            <w:proofErr w:type="gramStart"/>
            <w:r w:rsidRPr="003A32A4">
              <w:rPr>
                <w:rFonts w:ascii="Calibri" w:hAnsi="Calibri"/>
                <w:sz w:val="22"/>
                <w:shd w:val="clear" w:color="auto" w:fill="FFFFFF" w:themeFill="background1"/>
              </w:rPr>
              <w:t>included/excluded</w:t>
            </w:r>
            <w:proofErr w:type="gramEnd"/>
            <w:r w:rsidRPr="003A32A4">
              <w:rPr>
                <w:rFonts w:ascii="Calibri" w:hAnsi="Calibri"/>
                <w:sz w:val="22"/>
                <w:shd w:val="clear" w:color="auto" w:fill="FFFFFF" w:themeFill="background1"/>
              </w:rPr>
              <w:t>.</w:t>
            </w:r>
          </w:p>
          <w:p w:rsidR="003A32A4" w:rsidRDefault="003A32A4" w:rsidP="003B5001">
            <w:pPr>
              <w:jc w:val="both"/>
            </w:pPr>
          </w:p>
          <w:p w:rsidR="003A32A4" w:rsidRDefault="00A91D6B" w:rsidP="003B5001">
            <w:pPr>
              <w:jc w:val="both"/>
            </w:pPr>
            <w:r>
              <w:fldChar w:fldCharType="begin">
                <w:ffData>
                  <w:name w:val="Text7_1"/>
                  <w:enabled/>
                  <w:calcOnExit w:val="0"/>
                  <w:textInput/>
                </w:ffData>
              </w:fldChar>
            </w:r>
            <w:bookmarkStart w:id="14" w:name="Text7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3A32A4" w:rsidRDefault="003A32A4" w:rsidP="003B5001">
            <w:pPr>
              <w:jc w:val="both"/>
            </w:pPr>
          </w:p>
          <w:p w:rsidR="003A32A4" w:rsidRDefault="003A32A4" w:rsidP="003B5001">
            <w:pPr>
              <w:jc w:val="both"/>
            </w:pPr>
          </w:p>
          <w:p w:rsidR="003A32A4" w:rsidRDefault="003A32A4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Pr="00D862E3" w:rsidRDefault="004B418A" w:rsidP="003B5001">
            <w:pPr>
              <w:jc w:val="both"/>
            </w:pPr>
          </w:p>
        </w:tc>
      </w:tr>
    </w:tbl>
    <w:p w:rsidR="007B58DC" w:rsidRDefault="007B58DC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7B58DC" w:rsidRDefault="007B58DC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B58DC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7B58DC" w:rsidRPr="004116A8" w:rsidRDefault="007B58DC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7B58DC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Party cavity wall insulation</w:t>
            </w:r>
          </w:p>
        </w:tc>
      </w:tr>
      <w:tr w:rsidR="007B58DC" w:rsidTr="003B5001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7B58DC" w:rsidRDefault="007B58DC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Q12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7B58DC">
              <w:rPr>
                <w:rFonts w:ascii="Calibri" w:hAnsi="Calibri"/>
                <w:sz w:val="22"/>
                <w:shd w:val="clear" w:color="auto" w:fill="FFF3CD"/>
              </w:rPr>
              <w:t>Do you agree with our proposal to distinguish between the different in-use factors for PCWI based on the date of installation?</w:t>
            </w:r>
          </w:p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1" type="#_x0000_t75" style="width:108pt;height:21.15pt" o:ole="">
                  <v:imagedata r:id="rId149" o:title=""/>
                </v:shape>
                <w:control r:id="rId150" w:name="OptionButtonQ12_1" w:shapeid="_x0000_i1091"/>
              </w:object>
            </w:r>
          </w:p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2" type="#_x0000_t75" style="width:108pt;height:21.15pt" o:ole="">
                  <v:imagedata r:id="rId151" o:title=""/>
                </v:shape>
                <w:control r:id="rId152" w:name="OptionButtonQ12_2" w:shapeid="_x0000_i1092"/>
              </w:object>
            </w:r>
          </w:p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3" type="#_x0000_t75" style="width:197.2pt;height:21.15pt" o:ole="">
                  <v:imagedata r:id="rId153" o:title=""/>
                </v:shape>
                <w:control r:id="rId154" w:name="OptionButtonQ12_3" w:shapeid="_x0000_i1093"/>
              </w:object>
            </w:r>
          </w:p>
          <w:p w:rsidR="007B58DC" w:rsidRPr="006C4778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4" type="#_x0000_t75" style="width:108pt;height:21.15pt" o:ole="">
                  <v:imagedata r:id="rId155" o:title=""/>
                </v:shape>
                <w:control r:id="rId156" w:name="OptionButtonQ12_4" w:shapeid="_x0000_i1094"/>
              </w:object>
            </w:r>
          </w:p>
          <w:p w:rsidR="007B58DC" w:rsidRDefault="007B58DC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5" type="#_x0000_t75" style="width:161.2pt;height:21.15pt" o:ole="">
                  <v:imagedata r:id="rId157" o:title=""/>
                </v:shape>
                <w:control r:id="rId158" w:name="OptionButtonQ12_5" w:shapeid="_x0000_i1095"/>
              </w:object>
            </w:r>
          </w:p>
          <w:p w:rsidR="007B58DC" w:rsidRDefault="007B58DC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6" type="#_x0000_t75" style="width:108pt;height:21.15pt" o:ole="">
                  <v:imagedata r:id="rId159" o:title=""/>
                </v:shape>
                <w:control r:id="rId160" w:name="OptionButtonQ12_6" w:shapeid="_x0000_i1096"/>
              </w:object>
            </w:r>
          </w:p>
          <w:p w:rsidR="007B58DC" w:rsidRPr="00EC1E50" w:rsidRDefault="007B58DC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7B58DC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58DC" w:rsidRDefault="007B58DC" w:rsidP="003B5001">
            <w:pPr>
              <w:jc w:val="both"/>
            </w:pPr>
          </w:p>
          <w:p w:rsidR="007B58DC" w:rsidRDefault="007B58DC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7B58DC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7B58DC" w:rsidRDefault="007B58DC" w:rsidP="003B5001">
            <w:pPr>
              <w:jc w:val="both"/>
            </w:pPr>
          </w:p>
          <w:p w:rsidR="007B58DC" w:rsidRDefault="00A91D6B" w:rsidP="003B5001">
            <w:pPr>
              <w:jc w:val="both"/>
            </w:pPr>
            <w:r>
              <w:fldChar w:fldCharType="begin">
                <w:ffData>
                  <w:name w:val="Text8_1"/>
                  <w:enabled/>
                  <w:calcOnExit w:val="0"/>
                  <w:textInput/>
                </w:ffData>
              </w:fldChar>
            </w:r>
            <w:bookmarkStart w:id="15" w:name="Text8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7B58DC" w:rsidRDefault="007B58DC" w:rsidP="003B5001">
            <w:pPr>
              <w:jc w:val="both"/>
            </w:pPr>
          </w:p>
          <w:p w:rsidR="007B58DC" w:rsidRDefault="007B58DC" w:rsidP="003B5001">
            <w:pPr>
              <w:jc w:val="both"/>
            </w:pPr>
          </w:p>
          <w:p w:rsidR="007B58DC" w:rsidRDefault="007B58DC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Pr="00D862E3" w:rsidRDefault="004B418A" w:rsidP="003B5001">
            <w:pPr>
              <w:jc w:val="both"/>
            </w:pPr>
          </w:p>
        </w:tc>
      </w:tr>
    </w:tbl>
    <w:p w:rsidR="007535AA" w:rsidRDefault="007535AA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7535AA" w:rsidRDefault="007535AA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003EA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3003EA" w:rsidRPr="004116A8" w:rsidRDefault="003003EA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7535AA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Evidencing pre-existing loft insulation</w:t>
            </w: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bottom w:val="nil"/>
            </w:tcBorders>
            <w:shd w:val="clear" w:color="auto" w:fill="FFF3CD"/>
          </w:tcPr>
          <w:p w:rsidR="003003EA" w:rsidRPr="007F0D81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3003EA" w:rsidRDefault="003003EA" w:rsidP="003003EA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Q13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7535AA">
              <w:rPr>
                <w:rFonts w:ascii="Calibri" w:hAnsi="Calibri"/>
                <w:sz w:val="22"/>
                <w:shd w:val="clear" w:color="auto" w:fill="FFF3CD"/>
              </w:rPr>
              <w:t>Do you agree that a PAS pre-installation survey can be used to record the depth of any pre-existing loft insulation?</w:t>
            </w:r>
          </w:p>
          <w:p w:rsidR="003003EA" w:rsidRPr="007F0D81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7" type="#_x0000_t75" style="width:108pt;height:21.15pt" o:ole="">
                  <v:imagedata r:id="rId161" o:title=""/>
                </v:shape>
                <w:control r:id="rId162" w:name="OptionButtonQ13_1" w:shapeid="_x0000_i1097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8" type="#_x0000_t75" style="width:108pt;height:21.15pt" o:ole="">
                  <v:imagedata r:id="rId163" o:title=""/>
                </v:shape>
                <w:control r:id="rId164" w:name="OptionButtonQ13_2" w:shapeid="_x0000_i1098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099" type="#_x0000_t75" style="width:188.6pt;height:21.15pt" o:ole="">
                  <v:imagedata r:id="rId165" o:title=""/>
                </v:shape>
                <w:control r:id="rId166" w:name="OptionButtonQ13_3" w:shapeid="_x0000_i1099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0" type="#_x0000_t75" style="width:108pt;height:21.15pt" o:ole="">
                  <v:imagedata r:id="rId167" o:title=""/>
                </v:shape>
                <w:control r:id="rId168" w:name="OptionButtonQ13_4" w:shapeid="_x0000_i1100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862E3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1" type="#_x0000_t75" style="width:161.2pt;height:21.15pt" o:ole="">
                  <v:imagedata r:id="rId169" o:title=""/>
                </v:shape>
                <w:control r:id="rId170" w:name="OptionButtonQ13_5" w:shapeid="_x0000_i1101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2" type="#_x0000_t75" style="width:108pt;height:21.15pt" o:ole="">
                  <v:imagedata r:id="rId171" o:title=""/>
                </v:shape>
                <w:control r:id="rId172" w:name="OptionButtonQ13_6" w:shapeid="_x0000_i1102"/>
              </w:object>
            </w:r>
          </w:p>
          <w:p w:rsidR="003003EA" w:rsidRPr="000D088C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03EA" w:rsidRDefault="003003EA" w:rsidP="003B5001">
            <w:pPr>
              <w:jc w:val="both"/>
            </w:pPr>
          </w:p>
          <w:p w:rsidR="003003EA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67348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3003EA" w:rsidRDefault="003003EA" w:rsidP="003B5001">
            <w:pPr>
              <w:jc w:val="both"/>
            </w:pPr>
          </w:p>
          <w:p w:rsidR="003003EA" w:rsidRDefault="00A91D6B" w:rsidP="003B5001">
            <w:pPr>
              <w:jc w:val="both"/>
            </w:pPr>
            <w:r>
              <w:fldChar w:fldCharType="begin">
                <w:ffData>
                  <w:name w:val="Text9_1"/>
                  <w:enabled/>
                  <w:calcOnExit w:val="0"/>
                  <w:textInput/>
                </w:ffData>
              </w:fldChar>
            </w:r>
            <w:bookmarkStart w:id="16" w:name="Text9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3003EA" w:rsidRDefault="003003EA" w:rsidP="003B5001">
            <w:pPr>
              <w:jc w:val="both"/>
            </w:pPr>
          </w:p>
          <w:p w:rsidR="003003EA" w:rsidRDefault="003003E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3003EA" w:rsidRPr="004066CB" w:rsidRDefault="003003EA" w:rsidP="003B5001">
            <w:pPr>
              <w:jc w:val="both"/>
            </w:pP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3CD"/>
          </w:tcPr>
          <w:p w:rsidR="003003EA" w:rsidRPr="006C4778" w:rsidRDefault="003003EA" w:rsidP="003B5001">
            <w:pPr>
              <w:jc w:val="both"/>
            </w:pPr>
          </w:p>
          <w:p w:rsidR="003003EA" w:rsidRDefault="003003EA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 w:rsidR="000118E9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1</w:t>
            </w: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4. </w:t>
            </w:r>
            <w:r w:rsidR="000118E9" w:rsidRPr="000118E9">
              <w:rPr>
                <w:rFonts w:ascii="Calibri" w:hAnsi="Calibri"/>
                <w:sz w:val="22"/>
                <w:shd w:val="clear" w:color="auto" w:fill="FFF3CD"/>
              </w:rPr>
              <w:t>Do you agree that 3% of technical monitoring for loft insulation measures should take place pre-installation?</w: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3" type="#_x0000_t75" style="width:108pt;height:21.15pt" o:ole="">
                  <v:imagedata r:id="rId173" o:title=""/>
                </v:shape>
                <w:control r:id="rId174" w:name="OptionButtonQ14_1" w:shapeid="_x0000_i1103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4" type="#_x0000_t75" style="width:108pt;height:21.15pt" o:ole="">
                  <v:imagedata r:id="rId175" o:title=""/>
                </v:shape>
                <w:control r:id="rId176" w:name="OptionButtonQ14_2" w:shapeid="_x0000_i1104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5" type="#_x0000_t75" style="width:215.2pt;height:21.15pt" o:ole="">
                  <v:imagedata r:id="rId177" o:title=""/>
                </v:shape>
                <w:control r:id="rId178" w:name="OptionButtonQ14_3" w:shapeid="_x0000_i1105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6" type="#_x0000_t75" style="width:108pt;height:21.15pt" o:ole="">
                  <v:imagedata r:id="rId179" o:title=""/>
                </v:shape>
                <w:control r:id="rId180" w:name="OptionButtonQ14_4" w:shapeid="_x0000_i1106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7" type="#_x0000_t75" style="width:161.2pt;height:21.15pt" o:ole="">
                  <v:imagedata r:id="rId181" o:title=""/>
                </v:shape>
                <w:control r:id="rId182" w:name="OptionButtonQ14_5" w:shapeid="_x0000_i1107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8" type="#_x0000_t75" style="width:108pt;height:21.15pt" o:ole="">
                  <v:imagedata r:id="rId183" o:title=""/>
                </v:shape>
                <w:control r:id="rId184" w:name="OptionButtonQ14_6" w:shapeid="_x0000_i1108"/>
              </w:object>
            </w:r>
          </w:p>
          <w:p w:rsidR="003003EA" w:rsidRPr="000240F5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03EA" w:rsidRDefault="003003EA" w:rsidP="003B5001">
            <w:pPr>
              <w:jc w:val="both"/>
            </w:pPr>
          </w:p>
          <w:p w:rsidR="003003EA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412A2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3003EA" w:rsidRDefault="003003EA" w:rsidP="003B5001">
            <w:pPr>
              <w:jc w:val="both"/>
            </w:pPr>
          </w:p>
          <w:p w:rsidR="003003EA" w:rsidRDefault="00A91D6B" w:rsidP="003B5001">
            <w:pPr>
              <w:jc w:val="both"/>
            </w:pPr>
            <w:r>
              <w:fldChar w:fldCharType="begin">
                <w:ffData>
                  <w:name w:val="Text9_2"/>
                  <w:enabled/>
                  <w:calcOnExit w:val="0"/>
                  <w:textInput/>
                </w:ffData>
              </w:fldChar>
            </w:r>
            <w:bookmarkStart w:id="17" w:name="Text9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3003EA" w:rsidRDefault="003003EA" w:rsidP="003B5001">
            <w:pPr>
              <w:jc w:val="both"/>
            </w:pPr>
          </w:p>
          <w:p w:rsidR="003003EA" w:rsidRDefault="003003E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3003EA" w:rsidRDefault="003003EA" w:rsidP="003B5001">
            <w:pPr>
              <w:jc w:val="both"/>
            </w:pP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3003EA" w:rsidRDefault="003003EA" w:rsidP="003B5001">
            <w:pPr>
              <w:jc w:val="both"/>
            </w:pPr>
          </w:p>
          <w:p w:rsidR="003003EA" w:rsidRPr="00C3566D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 w:rsidR="000118E9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1</w:t>
            </w: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5.</w:t>
            </w:r>
            <w:r w:rsidRPr="00C3566D">
              <w:rPr>
                <w:rFonts w:ascii="Calibri" w:hAnsi="Calibri"/>
                <w:sz w:val="22"/>
                <w:shd w:val="clear" w:color="auto" w:fill="FFF3CD"/>
              </w:rPr>
              <w:t xml:space="preserve"> </w:t>
            </w:r>
            <w:r w:rsidR="000118E9" w:rsidRPr="000118E9">
              <w:rPr>
                <w:rFonts w:ascii="Calibri" w:hAnsi="Calibri"/>
                <w:sz w:val="22"/>
                <w:shd w:val="clear" w:color="auto" w:fill="FFF3CD"/>
              </w:rPr>
              <w:t>Do you agree that the depth of any pre-existing loft insulation can be checked post-installation during a technical monitoring inspection?</w:t>
            </w:r>
          </w:p>
          <w:p w:rsidR="003003EA" w:rsidRDefault="003003EA" w:rsidP="003B5001">
            <w:pPr>
              <w:jc w:val="both"/>
            </w:pP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09" type="#_x0000_t75" style="width:108pt;height:21.15pt" o:ole="">
                  <v:imagedata r:id="rId185" o:title=""/>
                </v:shape>
                <w:control r:id="rId186" w:name="OptionButtonQ15_1" w:shapeid="_x0000_i1109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0" type="#_x0000_t75" style="width:108pt;height:21.15pt" o:ole="">
                  <v:imagedata r:id="rId187" o:title=""/>
                </v:shape>
                <w:control r:id="rId188" w:name="OptionButtonQ15_2" w:shapeid="_x0000_i1110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1" type="#_x0000_t75" style="width:215.2pt;height:21.15pt" o:ole="">
                  <v:imagedata r:id="rId189" o:title=""/>
                </v:shape>
                <w:control r:id="rId190" w:name="OptionButtonQ15_3" w:shapeid="_x0000_i1111"/>
              </w:object>
            </w:r>
          </w:p>
          <w:p w:rsidR="003003EA" w:rsidRPr="006C4778" w:rsidRDefault="003003E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2" type="#_x0000_t75" style="width:108pt;height:21.15pt" o:ole="">
                  <v:imagedata r:id="rId191" o:title=""/>
                </v:shape>
                <w:control r:id="rId192" w:name="OptionButtonQ15_4" w:shapeid="_x0000_i1112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3" type="#_x0000_t75" style="width:161.2pt;height:21.15pt" o:ole="">
                  <v:imagedata r:id="rId193" o:title=""/>
                </v:shape>
                <w:control r:id="rId194" w:name="OptionButtonQ15_5" w:shapeid="_x0000_i1113"/>
              </w:object>
            </w:r>
          </w:p>
          <w:p w:rsidR="003003EA" w:rsidRDefault="003003E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4" type="#_x0000_t75" style="width:108pt;height:21.15pt" o:ole="">
                  <v:imagedata r:id="rId195" o:title=""/>
                </v:shape>
                <w:control r:id="rId196" w:name="OptionButtonQ15_6" w:shapeid="_x0000_i1114"/>
              </w:object>
            </w:r>
          </w:p>
          <w:p w:rsidR="003003EA" w:rsidRDefault="003003EA" w:rsidP="003B5001">
            <w:pPr>
              <w:jc w:val="both"/>
            </w:pPr>
          </w:p>
        </w:tc>
      </w:tr>
      <w:tr w:rsidR="003003E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3EA" w:rsidRPr="00464618" w:rsidRDefault="003003E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003EA" w:rsidRPr="00464618" w:rsidRDefault="003003EA" w:rsidP="003B5001">
            <w:pPr>
              <w:jc w:val="both"/>
              <w:rPr>
                <w:rFonts w:asciiTheme="minorHAnsi" w:hAnsiTheme="minorHAnsi"/>
                <w:sz w:val="22"/>
              </w:rPr>
            </w:pPr>
            <w:r w:rsidRPr="00464618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3003EA" w:rsidRPr="00464618" w:rsidRDefault="003003E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003EA" w:rsidRPr="00464618" w:rsidRDefault="00A91D6B" w:rsidP="003B5001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9_3"/>
                  <w:enabled/>
                  <w:calcOnExit w:val="0"/>
                  <w:textInput/>
                </w:ffData>
              </w:fldChar>
            </w:r>
            <w:bookmarkStart w:id="18" w:name="Text9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3003EA" w:rsidRPr="00464618" w:rsidRDefault="003003E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003EA" w:rsidRPr="00464618" w:rsidRDefault="003003E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003EA" w:rsidRDefault="003003E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</w:tc>
      </w:tr>
    </w:tbl>
    <w:p w:rsidR="00FA1480" w:rsidRDefault="00FA1480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FA1480" w:rsidRDefault="00FA1480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FA1480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FA1480" w:rsidRPr="004116A8" w:rsidRDefault="00FA1480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FA1480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Evidencing non-gas fuelled premises</w:t>
            </w:r>
          </w:p>
        </w:tc>
      </w:tr>
      <w:tr w:rsidR="00FA1480" w:rsidTr="003B5001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FA1480" w:rsidRDefault="00FA1480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Q16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FA1480">
              <w:rPr>
                <w:rFonts w:ascii="Calibri" w:hAnsi="Calibri"/>
                <w:sz w:val="22"/>
                <w:shd w:val="clear" w:color="auto" w:fill="FFF3CD"/>
              </w:rPr>
              <w:t>Do you agree that the PAS pre-installation survey can be used to evidence the main heating system fuel type for the premises?</w:t>
            </w:r>
          </w:p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5" type="#_x0000_t75" style="width:108pt;height:21.15pt" o:ole="">
                  <v:imagedata r:id="rId197" o:title=""/>
                </v:shape>
                <w:control r:id="rId198" w:name="OptionButtonQ16_1" w:shapeid="_x0000_i1115"/>
              </w:object>
            </w:r>
          </w:p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6" type="#_x0000_t75" style="width:108pt;height:21.15pt" o:ole="">
                  <v:imagedata r:id="rId199" o:title=""/>
                </v:shape>
                <w:control r:id="rId200" w:name="OptionButtonQ16_2" w:shapeid="_x0000_i1116"/>
              </w:object>
            </w:r>
          </w:p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7" type="#_x0000_t75" style="width:197.2pt;height:21.15pt" o:ole="">
                  <v:imagedata r:id="rId201" o:title=""/>
                </v:shape>
                <w:control r:id="rId202" w:name="OptionButtonQ16_3" w:shapeid="_x0000_i1117"/>
              </w:object>
            </w:r>
          </w:p>
          <w:p w:rsidR="00FA1480" w:rsidRPr="006C4778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8" type="#_x0000_t75" style="width:108pt;height:21.15pt" o:ole="">
                  <v:imagedata r:id="rId203" o:title=""/>
                </v:shape>
                <w:control r:id="rId204" w:name="OptionButtonQ16_4" w:shapeid="_x0000_i1118"/>
              </w:object>
            </w:r>
          </w:p>
          <w:p w:rsidR="00FA1480" w:rsidRDefault="00FA1480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19" type="#_x0000_t75" style="width:161.2pt;height:21.15pt" o:ole="">
                  <v:imagedata r:id="rId205" o:title=""/>
                </v:shape>
                <w:control r:id="rId206" w:name="OptionButtonQ16_5" w:shapeid="_x0000_i1119"/>
              </w:object>
            </w:r>
          </w:p>
          <w:p w:rsidR="00FA1480" w:rsidRDefault="00FA1480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0" type="#_x0000_t75" style="width:108pt;height:21.15pt" o:ole="">
                  <v:imagedata r:id="rId207" o:title=""/>
                </v:shape>
                <w:control r:id="rId208" w:name="OptionButtonQ16_6" w:shapeid="_x0000_i1120"/>
              </w:object>
            </w:r>
          </w:p>
          <w:p w:rsidR="00FA1480" w:rsidRPr="00EC1E50" w:rsidRDefault="00FA1480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FA1480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480" w:rsidRDefault="00FA1480" w:rsidP="003B5001">
            <w:pPr>
              <w:jc w:val="both"/>
            </w:pPr>
          </w:p>
          <w:p w:rsidR="00FA1480" w:rsidRDefault="00FA1480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7B58DC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FA1480" w:rsidRDefault="00FA1480" w:rsidP="003B5001">
            <w:pPr>
              <w:jc w:val="both"/>
            </w:pPr>
          </w:p>
          <w:p w:rsidR="00FA1480" w:rsidRDefault="00A91D6B" w:rsidP="003B5001">
            <w:pPr>
              <w:jc w:val="both"/>
            </w:pPr>
            <w:r>
              <w:fldChar w:fldCharType="begin">
                <w:ffData>
                  <w:name w:val="Text10_1"/>
                  <w:enabled/>
                  <w:calcOnExit w:val="0"/>
                  <w:textInput/>
                </w:ffData>
              </w:fldChar>
            </w:r>
            <w:bookmarkStart w:id="19" w:name="Text10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FA1480" w:rsidRDefault="00FA1480" w:rsidP="003B5001">
            <w:pPr>
              <w:jc w:val="both"/>
            </w:pPr>
          </w:p>
          <w:p w:rsidR="00FA1480" w:rsidRDefault="00FA1480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FA1480" w:rsidRPr="00D862E3" w:rsidRDefault="00FA1480" w:rsidP="003B5001">
            <w:pPr>
              <w:jc w:val="both"/>
            </w:pPr>
          </w:p>
        </w:tc>
      </w:tr>
    </w:tbl>
    <w:p w:rsidR="003B783A" w:rsidRDefault="003B783A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3B783A" w:rsidRDefault="003B783A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B783A" w:rsidTr="003B500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3B783A" w:rsidRPr="004116A8" w:rsidRDefault="003B783A" w:rsidP="003B5001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3B783A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New build definition</w:t>
            </w: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B783A" w:rsidRDefault="003B783A" w:rsidP="003B5001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17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Pr="003B783A">
              <w:rPr>
                <w:rFonts w:ascii="Calibri" w:hAnsi="Calibri"/>
                <w:sz w:val="22"/>
                <w:shd w:val="clear" w:color="auto" w:fill="FFF3CD"/>
              </w:rPr>
              <w:t>Do you agree with our proposal to evidence occupancy for all ECO measures as an alternative to demonstrating that premises receiving ECO measures are not new build?</w: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1" type="#_x0000_t75" style="width:108pt;height:21.15pt" o:ole="">
                  <v:imagedata r:id="rId209" o:title=""/>
                </v:shape>
                <w:control r:id="rId210" w:name="OptionButtonQ17_1" w:shapeid="_x0000_i1121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2" type="#_x0000_t75" style="width:108pt;height:21.15pt" o:ole="">
                  <v:imagedata r:id="rId211" o:title=""/>
                </v:shape>
                <w:control r:id="rId212" w:name="OptionButtonQ17_2" w:shapeid="_x0000_i1122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3" type="#_x0000_t75" style="width:197.2pt;height:21.15pt" o:ole="">
                  <v:imagedata r:id="rId213" o:title=""/>
                </v:shape>
                <w:control r:id="rId214" w:name="OptionButtonQ17_3" w:shapeid="_x0000_i1123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4" type="#_x0000_t75" style="width:108pt;height:21.15pt" o:ole="">
                  <v:imagedata r:id="rId215" o:title=""/>
                </v:shape>
                <w:control r:id="rId216" w:name="OptionButtonQ17_4" w:shapeid="_x0000_i1124"/>
              </w:object>
            </w:r>
          </w:p>
          <w:p w:rsidR="003B783A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5" type="#_x0000_t75" style="width:161.2pt;height:21.15pt" o:ole="">
                  <v:imagedata r:id="rId217" o:title=""/>
                </v:shape>
                <w:control r:id="rId218" w:name="OptionButtonQ17_5" w:shapeid="_x0000_i1125"/>
              </w:object>
            </w:r>
          </w:p>
          <w:p w:rsidR="003B783A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6" type="#_x0000_t75" style="width:108pt;height:21.15pt" o:ole="">
                  <v:imagedata r:id="rId219" o:title=""/>
                </v:shape>
                <w:control r:id="rId220" w:name="OptionButtonQ17_6" w:shapeid="_x0000_i1126"/>
              </w:object>
            </w:r>
          </w:p>
          <w:p w:rsidR="003B783A" w:rsidRPr="00EC1E50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41457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3B783A" w:rsidRDefault="003B783A" w:rsidP="003B5001">
            <w:pPr>
              <w:jc w:val="both"/>
            </w:pPr>
          </w:p>
          <w:p w:rsidR="003B783A" w:rsidRDefault="00A91D6B" w:rsidP="003B5001">
            <w:pPr>
              <w:jc w:val="both"/>
            </w:pPr>
            <w:r>
              <w:fldChar w:fldCharType="begin">
                <w:ffData>
                  <w:name w:val="Text11_1"/>
                  <w:enabled/>
                  <w:calcOnExit w:val="0"/>
                  <w:textInput/>
                </w:ffData>
              </w:fldChar>
            </w:r>
            <w:bookmarkStart w:id="20" w:name="Text1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3B783A" w:rsidRPr="00D862E3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0E43D9">
              <w:rPr>
                <w:rFonts w:asciiTheme="minorHAnsi" w:hAnsiTheme="minorHAnsi"/>
                <w:b/>
                <w:color w:val="FF0000"/>
                <w:sz w:val="22"/>
              </w:rPr>
              <w:t>Q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18</w:t>
            </w:r>
            <w:r w:rsidRPr="000E43D9">
              <w:rPr>
                <w:rFonts w:asciiTheme="minorHAnsi" w:hAnsiTheme="minorHAnsi"/>
                <w:b/>
                <w:color w:val="FF0000"/>
                <w:sz w:val="22"/>
              </w:rPr>
              <w:t>.</w:t>
            </w:r>
            <w:r w:rsidRPr="000E43D9">
              <w:rPr>
                <w:rFonts w:asciiTheme="minorHAnsi" w:hAnsiTheme="minorHAnsi"/>
                <w:sz w:val="22"/>
              </w:rPr>
              <w:t xml:space="preserve"> </w:t>
            </w:r>
            <w:r w:rsidR="008C2E29">
              <w:rPr>
                <w:rFonts w:ascii="Calibri" w:hAnsi="Calibri"/>
                <w:sz w:val="22"/>
                <w:shd w:val="clear" w:color="auto" w:fill="FFF3CD"/>
              </w:rPr>
              <w:t>Where premises are</w:t>
            </w:r>
            <w:r w:rsidRPr="003B783A">
              <w:rPr>
                <w:rFonts w:ascii="Calibri" w:hAnsi="Calibri"/>
                <w:sz w:val="22"/>
                <w:shd w:val="clear" w:color="auto" w:fill="FFF3CD"/>
              </w:rPr>
              <w:t xml:space="preserve"> unoccupied, do you agree with our proposal to evidence previous occupancy?</w: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7" type="#_x0000_t75" style="width:108pt;height:21.15pt" o:ole="">
                  <v:imagedata r:id="rId221" o:title=""/>
                </v:shape>
                <w:control r:id="rId222" w:name="OptionButtonQ18_1" w:shapeid="_x0000_i1127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8" type="#_x0000_t75" style="width:108pt;height:21.15pt" o:ole="">
                  <v:imagedata r:id="rId223" o:title=""/>
                </v:shape>
                <w:control r:id="rId224" w:name="OptionButtonQ18_2" w:shapeid="_x0000_i1128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29" type="#_x0000_t75" style="width:197.2pt;height:21.15pt" o:ole="">
                  <v:imagedata r:id="rId225" o:title=""/>
                </v:shape>
                <w:control r:id="rId226" w:name="OptionButtonQ18_3" w:shapeid="_x0000_i1129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0" type="#_x0000_t75" style="width:108pt;height:21.15pt" o:ole="">
                  <v:imagedata r:id="rId227" o:title=""/>
                </v:shape>
                <w:control r:id="rId228" w:name="OptionButtonQ18_4" w:shapeid="_x0000_i1130"/>
              </w:object>
            </w:r>
          </w:p>
          <w:p w:rsidR="003B783A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1" type="#_x0000_t75" style="width:161.2pt;height:21.15pt" o:ole="">
                  <v:imagedata r:id="rId229" o:title=""/>
                </v:shape>
                <w:control r:id="rId230" w:name="OptionButtonQ18_5" w:shapeid="_x0000_i1131"/>
              </w:object>
            </w:r>
          </w:p>
          <w:p w:rsidR="003B783A" w:rsidRDefault="003B783A" w:rsidP="003B5001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2" type="#_x0000_t75" style="width:108pt;height:21.15pt" o:ole="">
                  <v:imagedata r:id="rId231" o:title=""/>
                </v:shape>
                <w:control r:id="rId232" w:name="OptionButtonQ18_6" w:shapeid="_x0000_i1132"/>
              </w:object>
            </w:r>
          </w:p>
          <w:p w:rsidR="003B783A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  <w:r w:rsidRPr="00B23CFC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3B783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B783A" w:rsidRDefault="00A91D6B" w:rsidP="003B5001">
            <w:pPr>
              <w:jc w:val="both"/>
            </w:pPr>
            <w:r>
              <w:fldChar w:fldCharType="begin">
                <w:ffData>
                  <w:name w:val="Text11_2"/>
                  <w:enabled/>
                  <w:calcOnExit w:val="0"/>
                  <w:textInput/>
                </w:ffData>
              </w:fldChar>
            </w:r>
            <w:bookmarkStart w:id="21" w:name="Text11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  <w:rPr>
                <w:sz w:val="22"/>
              </w:rPr>
            </w:pPr>
          </w:p>
          <w:p w:rsidR="004B418A" w:rsidRDefault="004B418A" w:rsidP="003B5001">
            <w:pPr>
              <w:jc w:val="both"/>
              <w:rPr>
                <w:sz w:val="22"/>
              </w:rPr>
            </w:pPr>
          </w:p>
          <w:p w:rsidR="004B418A" w:rsidRDefault="004B418A" w:rsidP="003B5001">
            <w:pPr>
              <w:jc w:val="both"/>
              <w:rPr>
                <w:sz w:val="22"/>
              </w:rPr>
            </w:pPr>
          </w:p>
          <w:p w:rsidR="004B418A" w:rsidRDefault="004B418A" w:rsidP="003B5001">
            <w:pPr>
              <w:jc w:val="both"/>
              <w:rPr>
                <w:sz w:val="22"/>
              </w:rPr>
            </w:pPr>
          </w:p>
          <w:p w:rsidR="004B418A" w:rsidRDefault="004B418A" w:rsidP="003B5001">
            <w:pPr>
              <w:jc w:val="both"/>
              <w:rPr>
                <w:sz w:val="22"/>
              </w:rPr>
            </w:pPr>
          </w:p>
          <w:p w:rsidR="004B418A" w:rsidRPr="00B23CFC" w:rsidRDefault="004B418A" w:rsidP="003B5001">
            <w:pPr>
              <w:jc w:val="both"/>
              <w:rPr>
                <w:sz w:val="22"/>
              </w:rPr>
            </w:pPr>
          </w:p>
          <w:p w:rsidR="003B783A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3B783A" w:rsidRDefault="003B783A" w:rsidP="003B5001">
            <w:pPr>
              <w:jc w:val="both"/>
            </w:pPr>
          </w:p>
          <w:p w:rsidR="003B783A" w:rsidRPr="00D54CCE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  <w:r w:rsidRPr="00D54CCE">
              <w:rPr>
                <w:rFonts w:asciiTheme="minorHAnsi" w:hAnsiTheme="minorHAnsi"/>
                <w:b/>
                <w:color w:val="FF0000"/>
                <w:sz w:val="22"/>
              </w:rPr>
              <w:t>Q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19</w:t>
            </w:r>
            <w:r w:rsidRPr="00D54CCE">
              <w:rPr>
                <w:rFonts w:asciiTheme="minorHAnsi" w:hAnsiTheme="minorHAnsi"/>
                <w:b/>
                <w:color w:val="FF0000"/>
                <w:sz w:val="22"/>
              </w:rPr>
              <w:t>.</w:t>
            </w:r>
            <w:r w:rsidRPr="00D54CCE">
              <w:rPr>
                <w:rFonts w:asciiTheme="minorHAnsi" w:hAnsiTheme="minorHAnsi"/>
                <w:sz w:val="22"/>
              </w:rPr>
              <w:t xml:space="preserve"> </w:t>
            </w:r>
            <w:r w:rsidRPr="003B783A">
              <w:rPr>
                <w:rFonts w:asciiTheme="minorHAnsi" w:hAnsiTheme="minorHAnsi"/>
                <w:sz w:val="22"/>
              </w:rPr>
              <w:t xml:space="preserve">Where a measure is delivered exclusively to a new build extension, do you agree with our proposal to evidence that the extension was </w:t>
            </w:r>
            <w:r w:rsidR="0018269D">
              <w:rPr>
                <w:rFonts w:asciiTheme="minorHAnsi" w:hAnsiTheme="minorHAnsi"/>
                <w:sz w:val="22"/>
              </w:rPr>
              <w:t>completed</w:t>
            </w:r>
            <w:r w:rsidRPr="003B783A">
              <w:rPr>
                <w:rFonts w:asciiTheme="minorHAnsi" w:hAnsiTheme="minorHAnsi"/>
                <w:sz w:val="22"/>
              </w:rPr>
              <w:t xml:space="preserve"> before installation using building control sign off?</w: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3" type="#_x0000_t75" style="width:108pt;height:21.15pt" o:ole="">
                  <v:imagedata r:id="rId233" o:title=""/>
                </v:shape>
                <w:control r:id="rId234" w:name="OptionButtonQ19_1" w:shapeid="_x0000_i1133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4" type="#_x0000_t75" style="width:108pt;height:21.15pt" o:ole="">
                  <v:imagedata r:id="rId235" o:title=""/>
                </v:shape>
                <w:control r:id="rId236" w:name="OptionButtonQ19_2" w:shapeid="_x0000_i1134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5" type="#_x0000_t75" style="width:197.2pt;height:21.15pt" o:ole="">
                  <v:imagedata r:id="rId237" o:title=""/>
                </v:shape>
                <w:control r:id="rId238" w:name="OptionButtonQ19_3" w:shapeid="_x0000_i1135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6" type="#_x0000_t75" style="width:108pt;height:21.15pt" o:ole="">
                  <v:imagedata r:id="rId239" o:title=""/>
                </v:shape>
                <w:control r:id="rId240" w:name="OptionButtonQ19_4" w:shapeid="_x0000_i1136"/>
              </w:object>
            </w:r>
          </w:p>
          <w:p w:rsidR="003B783A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7" type="#_x0000_t75" style="width:161.2pt;height:21.15pt" o:ole="">
                  <v:imagedata r:id="rId241" o:title=""/>
                </v:shape>
                <w:control r:id="rId242" w:name="OptionButtonQ19_5" w:shapeid="_x0000_i1137"/>
              </w:object>
            </w:r>
          </w:p>
          <w:p w:rsidR="003B783A" w:rsidRDefault="003B783A" w:rsidP="003B5001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8" type="#_x0000_t75" style="width:108pt;height:21.15pt" o:ole="">
                  <v:imagedata r:id="rId243" o:title=""/>
                </v:shape>
                <w:control r:id="rId244" w:name="OptionButtonQ19_6" w:shapeid="_x0000_i1138"/>
              </w:object>
            </w:r>
          </w:p>
          <w:p w:rsidR="003B783A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83A" w:rsidRDefault="003B783A" w:rsidP="003B5001">
            <w:pPr>
              <w:jc w:val="both"/>
            </w:pPr>
          </w:p>
          <w:p w:rsidR="003B783A" w:rsidRDefault="003B783A" w:rsidP="003B783A">
            <w:pPr>
              <w:jc w:val="both"/>
              <w:rPr>
                <w:rFonts w:asciiTheme="minorHAnsi" w:hAnsiTheme="minorHAnsi"/>
                <w:sz w:val="22"/>
              </w:rPr>
            </w:pPr>
            <w:r w:rsidRPr="00B23CFC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3B783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B783A" w:rsidRPr="00AF574F" w:rsidRDefault="00A91D6B" w:rsidP="003B5001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11_3"/>
                  <w:enabled/>
                  <w:calcOnExit w:val="0"/>
                  <w:textInput/>
                </w:ffData>
              </w:fldChar>
            </w:r>
            <w:bookmarkStart w:id="22" w:name="Text11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3B783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B783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Pr="00D54CCE" w:rsidRDefault="004B418A" w:rsidP="003B500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3B783A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3B783A" w:rsidRDefault="003B783A" w:rsidP="003B5001">
            <w:pPr>
              <w:jc w:val="both"/>
            </w:pPr>
          </w:p>
          <w:p w:rsidR="003B783A" w:rsidRPr="003000AA" w:rsidRDefault="003B783A" w:rsidP="003B5001">
            <w:pPr>
              <w:jc w:val="both"/>
              <w:rPr>
                <w:rFonts w:asciiTheme="minorHAnsi" w:hAnsiTheme="minorHAnsi"/>
                <w:sz w:val="22"/>
              </w:rPr>
            </w:pPr>
            <w:r w:rsidRPr="003000AA">
              <w:rPr>
                <w:rFonts w:asciiTheme="minorHAnsi" w:hAnsiTheme="minorHAnsi"/>
                <w:b/>
                <w:color w:val="FF0000"/>
                <w:sz w:val="22"/>
              </w:rPr>
              <w:t>Q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20</w:t>
            </w:r>
            <w:r w:rsidRPr="003000AA">
              <w:rPr>
                <w:rFonts w:asciiTheme="minorHAnsi" w:hAnsiTheme="minorHAnsi"/>
                <w:b/>
                <w:color w:val="FF0000"/>
                <w:sz w:val="22"/>
              </w:rPr>
              <w:t>.</w:t>
            </w:r>
            <w:r w:rsidRPr="003000AA">
              <w:rPr>
                <w:rFonts w:asciiTheme="minorHAnsi" w:hAnsiTheme="minorHAnsi"/>
                <w:sz w:val="22"/>
              </w:rPr>
              <w:t xml:space="preserve"> </w:t>
            </w:r>
            <w:r w:rsidRPr="003B783A">
              <w:rPr>
                <w:rFonts w:asciiTheme="minorHAnsi" w:hAnsiTheme="minorHAnsi"/>
                <w:sz w:val="22"/>
              </w:rPr>
              <w:t>Where there is no evidence of occupancy prior to installation, do you agree with our proposals for evidencing that premises were erected before 1 April 2017?</w: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39" type="#_x0000_t75" style="width:108pt;height:21.15pt" o:ole="">
                  <v:imagedata r:id="rId245" o:title=""/>
                </v:shape>
                <w:control r:id="rId246" w:name="OptionButtonQ20_1" w:shapeid="_x0000_i1139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0" type="#_x0000_t75" style="width:108pt;height:21.15pt" o:ole="">
                  <v:imagedata r:id="rId247" o:title=""/>
                </v:shape>
                <w:control r:id="rId248" w:name="OptionButtonQ20_2" w:shapeid="_x0000_i1140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1" type="#_x0000_t75" style="width:197.2pt;height:21.15pt" o:ole="">
                  <v:imagedata r:id="rId249" o:title=""/>
                </v:shape>
                <w:control r:id="rId250" w:name="OptionButtonQ20_3" w:shapeid="_x0000_i1141"/>
              </w:object>
            </w:r>
          </w:p>
          <w:p w:rsidR="003B783A" w:rsidRPr="006C4778" w:rsidRDefault="003B783A" w:rsidP="003B5001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2" type="#_x0000_t75" style="width:108pt;height:21.15pt" o:ole="">
                  <v:imagedata r:id="rId251" o:title=""/>
                </v:shape>
                <w:control r:id="rId252" w:name="OptionButtonQ20_4" w:shapeid="_x0000_i1142"/>
              </w:object>
            </w:r>
          </w:p>
          <w:p w:rsidR="003B783A" w:rsidRDefault="003B783A" w:rsidP="003B5001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3" type="#_x0000_t75" style="width:161.2pt;height:21.15pt" o:ole="">
                  <v:imagedata r:id="rId253" o:title=""/>
                </v:shape>
                <w:control r:id="rId254" w:name="OptionButtonQ20_5" w:shapeid="_x0000_i1143"/>
              </w:object>
            </w:r>
          </w:p>
          <w:p w:rsidR="003B783A" w:rsidRDefault="003B783A" w:rsidP="003B5001">
            <w:pPr>
              <w:jc w:val="both"/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4" type="#_x0000_t75" style="width:108pt;height:21.15pt" o:ole="">
                  <v:imagedata r:id="rId255" o:title=""/>
                </v:shape>
                <w:control r:id="rId256" w:name="OptionButtonQ20_6" w:shapeid="_x0000_i1144"/>
              </w:object>
            </w:r>
          </w:p>
          <w:p w:rsidR="003B783A" w:rsidRDefault="003B783A" w:rsidP="003B5001">
            <w:pPr>
              <w:jc w:val="both"/>
            </w:pPr>
          </w:p>
        </w:tc>
      </w:tr>
      <w:tr w:rsidR="003B783A" w:rsidTr="003B5001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783A" w:rsidRDefault="003B783A" w:rsidP="003B5001">
            <w:pPr>
              <w:jc w:val="both"/>
            </w:pPr>
          </w:p>
          <w:p w:rsidR="003B783A" w:rsidRDefault="003B783A" w:rsidP="003B783A">
            <w:pPr>
              <w:jc w:val="both"/>
              <w:rPr>
                <w:rFonts w:asciiTheme="minorHAnsi" w:hAnsiTheme="minorHAnsi"/>
                <w:sz w:val="22"/>
              </w:rPr>
            </w:pPr>
            <w:r w:rsidRPr="00B23CFC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3B783A" w:rsidRDefault="003B783A" w:rsidP="003B5001">
            <w:pPr>
              <w:jc w:val="both"/>
            </w:pPr>
          </w:p>
          <w:p w:rsidR="003B783A" w:rsidRDefault="00A91D6B" w:rsidP="003B5001">
            <w:pPr>
              <w:jc w:val="both"/>
            </w:pPr>
            <w:r>
              <w:fldChar w:fldCharType="begin">
                <w:ffData>
                  <w:name w:val="Text11_4"/>
                  <w:enabled/>
                  <w:calcOnExit w:val="0"/>
                  <w:textInput/>
                </w:ffData>
              </w:fldChar>
            </w:r>
            <w:bookmarkStart w:id="23" w:name="Text11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3B783A" w:rsidRDefault="003B783A" w:rsidP="003B5001">
            <w:pPr>
              <w:jc w:val="both"/>
            </w:pPr>
          </w:p>
          <w:p w:rsidR="003B783A" w:rsidRDefault="003B783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4B418A" w:rsidRDefault="004B418A" w:rsidP="003B5001">
            <w:pPr>
              <w:jc w:val="both"/>
            </w:pPr>
          </w:p>
          <w:p w:rsidR="003B783A" w:rsidRDefault="003B783A" w:rsidP="003B5001">
            <w:pPr>
              <w:jc w:val="both"/>
            </w:pPr>
          </w:p>
        </w:tc>
      </w:tr>
    </w:tbl>
    <w:p w:rsidR="00A47364" w:rsidRDefault="00A47364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A47364" w:rsidTr="00087A84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A47364" w:rsidRPr="004116A8" w:rsidRDefault="00A47364" w:rsidP="00087A84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A47364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Automatic extensions for 5% of measures</w:t>
            </w: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bottom w:val="nil"/>
            </w:tcBorders>
            <w:shd w:val="clear" w:color="auto" w:fill="FFF3CD"/>
          </w:tcPr>
          <w:p w:rsidR="00A47364" w:rsidRPr="007F0D81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A47364" w:rsidRDefault="00A47364" w:rsidP="00087A84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 w:rsidR="003A1F99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21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="003A1F99" w:rsidRPr="003A1F99">
              <w:rPr>
                <w:rFonts w:ascii="Calibri" w:hAnsi="Calibri"/>
                <w:sz w:val="22"/>
                <w:shd w:val="clear" w:color="auto" w:fill="FFF3CD"/>
              </w:rPr>
              <w:t>Do you agree that the first 5% of late measures notified to us for a particular calendar month, without an extension request, should be processed automatically?</w:t>
            </w:r>
          </w:p>
          <w:p w:rsidR="00A47364" w:rsidRPr="007F0D81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5" type="#_x0000_t75" style="width:108pt;height:21.15pt" o:ole="">
                  <v:imagedata r:id="rId257" o:title=""/>
                </v:shape>
                <w:control r:id="rId258" w:name="OptionButtonQ21_1" w:shapeid="_x0000_i1145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6" type="#_x0000_t75" style="width:108pt;height:21.15pt" o:ole="">
                  <v:imagedata r:id="rId259" o:title=""/>
                </v:shape>
                <w:control r:id="rId260" w:name="OptionButtonQ21_2" w:shapeid="_x0000_i1146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7" type="#_x0000_t75" style="width:188.6pt;height:21.15pt" o:ole="">
                  <v:imagedata r:id="rId261" o:title=""/>
                </v:shape>
                <w:control r:id="rId262" w:name="OptionButtonQ21_3" w:shapeid="_x0000_i1147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8" type="#_x0000_t75" style="width:108pt;height:21.15pt" o:ole="">
                  <v:imagedata r:id="rId263" o:title=""/>
                </v:shape>
                <w:control r:id="rId264" w:name="OptionButtonQ21_4" w:shapeid="_x0000_i1148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862E3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49" type="#_x0000_t75" style="width:161.2pt;height:21.15pt" o:ole="">
                  <v:imagedata r:id="rId265" o:title=""/>
                </v:shape>
                <w:control r:id="rId266" w:name="OptionButtonQ21_5" w:shapeid="_x0000_i1149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0" type="#_x0000_t75" style="width:108pt;height:21.15pt" o:ole="">
                  <v:imagedata r:id="rId267" o:title=""/>
                </v:shape>
                <w:control r:id="rId268" w:name="OptionButtonQ21_6" w:shapeid="_x0000_i1150"/>
              </w:object>
            </w:r>
          </w:p>
          <w:p w:rsidR="00A47364" w:rsidRPr="000D088C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364" w:rsidRDefault="00A47364" w:rsidP="00087A84">
            <w:pPr>
              <w:jc w:val="both"/>
            </w:pPr>
          </w:p>
          <w:p w:rsidR="00A47364" w:rsidRDefault="006726A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726A4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6726A4" w:rsidRDefault="006726A4" w:rsidP="00087A84">
            <w:pPr>
              <w:jc w:val="both"/>
            </w:pPr>
          </w:p>
          <w:p w:rsidR="00A47364" w:rsidRDefault="00A91D6B" w:rsidP="00087A84">
            <w:pPr>
              <w:jc w:val="both"/>
            </w:pPr>
            <w:r>
              <w:fldChar w:fldCharType="begin">
                <w:ffData>
                  <w:name w:val="Text12_1"/>
                  <w:enabled/>
                  <w:calcOnExit w:val="0"/>
                  <w:textInput/>
                </w:ffData>
              </w:fldChar>
            </w:r>
            <w:bookmarkStart w:id="24" w:name="Text1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A47364" w:rsidRDefault="00A47364" w:rsidP="00087A84">
            <w:pPr>
              <w:jc w:val="both"/>
            </w:pPr>
          </w:p>
          <w:p w:rsidR="00A47364" w:rsidRDefault="00A47364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443D23" w:rsidRDefault="00443D23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A47364" w:rsidRPr="004066CB" w:rsidRDefault="00A47364" w:rsidP="00087A84">
            <w:pPr>
              <w:jc w:val="both"/>
            </w:pP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3CD"/>
          </w:tcPr>
          <w:p w:rsidR="00A47364" w:rsidRPr="006C4778" w:rsidRDefault="00A47364" w:rsidP="00087A84">
            <w:pPr>
              <w:jc w:val="both"/>
            </w:pPr>
          </w:p>
          <w:p w:rsidR="00A47364" w:rsidRDefault="00A47364" w:rsidP="00087A84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 w:rsidR="003A1F99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22</w:t>
            </w: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="001149C7" w:rsidRPr="001149C7">
              <w:rPr>
                <w:rFonts w:ascii="Calibri" w:hAnsi="Calibri"/>
                <w:sz w:val="22"/>
                <w:shd w:val="clear" w:color="auto" w:fill="FFF3CD"/>
                <w:lang w:val="en-GB"/>
              </w:rPr>
              <w:t>Where the automatic 5% allowance is exceeded within a single month’s notifications, do you agree that a supplier should be given an opportunity to determine which measures it wants to include in the automatic 5% and which it will submit an extension request for</w:t>
            </w:r>
            <w:r w:rsidR="001149C7">
              <w:rPr>
                <w:rFonts w:ascii="Calibri" w:hAnsi="Calibri"/>
                <w:sz w:val="22"/>
                <w:shd w:val="clear" w:color="auto" w:fill="FFF3CD"/>
              </w:rPr>
              <w:t>?</w: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1" type="#_x0000_t75" style="width:108pt;height:21.15pt" o:ole="">
                  <v:imagedata r:id="rId269" o:title=""/>
                </v:shape>
                <w:control r:id="rId270" w:name="OptionButtonQ22_1" w:shapeid="_x0000_i1151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2" type="#_x0000_t75" style="width:108pt;height:21.15pt" o:ole="">
                  <v:imagedata r:id="rId271" o:title=""/>
                </v:shape>
                <w:control r:id="rId272" w:name="OptionButtonQ22_2" w:shapeid="_x0000_i1152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3" type="#_x0000_t75" style="width:215.2pt;height:21.15pt" o:ole="">
                  <v:imagedata r:id="rId273" o:title=""/>
                </v:shape>
                <w:control r:id="rId274" w:name="OptionButtonQ22_3" w:shapeid="_x0000_i1153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4" type="#_x0000_t75" style="width:108pt;height:21.15pt" o:ole="">
                  <v:imagedata r:id="rId275" o:title=""/>
                </v:shape>
                <w:control r:id="rId276" w:name="OptionButtonQ22_4" w:shapeid="_x0000_i1154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5" type="#_x0000_t75" style="width:161.2pt;height:21.15pt" o:ole="">
                  <v:imagedata r:id="rId277" o:title=""/>
                </v:shape>
                <w:control r:id="rId278" w:name="OptionButtonQ22_5" w:shapeid="_x0000_i1155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6" type="#_x0000_t75" style="width:108pt;height:21.15pt" o:ole="">
                  <v:imagedata r:id="rId279" o:title=""/>
                </v:shape>
                <w:control r:id="rId280" w:name="OptionButtonQ22_6" w:shapeid="_x0000_i1156"/>
              </w:object>
            </w:r>
          </w:p>
          <w:p w:rsidR="00A47364" w:rsidRPr="000240F5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364" w:rsidRDefault="00A47364" w:rsidP="00087A84">
            <w:pPr>
              <w:jc w:val="both"/>
            </w:pPr>
          </w:p>
          <w:p w:rsidR="00A47364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412A2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A47364" w:rsidRDefault="00A47364" w:rsidP="00087A84">
            <w:pPr>
              <w:jc w:val="both"/>
            </w:pPr>
          </w:p>
          <w:p w:rsidR="00A47364" w:rsidRDefault="00A91D6B" w:rsidP="00087A84">
            <w:pPr>
              <w:jc w:val="both"/>
            </w:pPr>
            <w:r>
              <w:fldChar w:fldCharType="begin">
                <w:ffData>
                  <w:name w:val="Text12_2"/>
                  <w:enabled/>
                  <w:calcOnExit w:val="0"/>
                  <w:textInput/>
                </w:ffData>
              </w:fldChar>
            </w:r>
            <w:bookmarkStart w:id="25" w:name="Text12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A47364" w:rsidRDefault="00A47364" w:rsidP="00087A84">
            <w:pPr>
              <w:jc w:val="both"/>
            </w:pPr>
          </w:p>
          <w:p w:rsidR="00A47364" w:rsidRDefault="00A47364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4B418A" w:rsidRDefault="004B418A" w:rsidP="00087A84">
            <w:pPr>
              <w:jc w:val="both"/>
            </w:pPr>
          </w:p>
          <w:p w:rsidR="00A47364" w:rsidRDefault="00A47364" w:rsidP="00087A84">
            <w:pPr>
              <w:jc w:val="both"/>
            </w:pP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A47364" w:rsidRDefault="00A47364" w:rsidP="00087A84">
            <w:pPr>
              <w:jc w:val="both"/>
            </w:pPr>
          </w:p>
          <w:p w:rsidR="00A47364" w:rsidRPr="00C3566D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 w:rsidR="003A1F99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23</w:t>
            </w: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.</w:t>
            </w:r>
            <w:r w:rsidRPr="00C3566D">
              <w:rPr>
                <w:rFonts w:ascii="Calibri" w:hAnsi="Calibri"/>
                <w:sz w:val="22"/>
                <w:shd w:val="clear" w:color="auto" w:fill="FFF3CD"/>
              </w:rPr>
              <w:t xml:space="preserve"> </w:t>
            </w:r>
            <w:r w:rsidR="00577EE2" w:rsidRPr="00577EE2">
              <w:rPr>
                <w:rFonts w:ascii="Calibri" w:hAnsi="Calibri"/>
                <w:sz w:val="22"/>
                <w:shd w:val="clear" w:color="auto" w:fill="FFF3CD"/>
              </w:rPr>
              <w:t>Where a supplier does not indicate to us which measures it wants to include in the automatic 5% within 10 days, do you agree that we should select which measures will be automatically processed</w:t>
            </w:r>
            <w:r w:rsidR="00577EE2">
              <w:rPr>
                <w:rFonts w:ascii="Calibri" w:hAnsi="Calibri"/>
                <w:sz w:val="22"/>
                <w:shd w:val="clear" w:color="auto" w:fill="FFF3CD"/>
              </w:rPr>
              <w:t>?</w:t>
            </w:r>
            <w:r w:rsidR="00577EE2" w:rsidRPr="00577EE2">
              <w:rPr>
                <w:rFonts w:ascii="Calibri" w:hAnsi="Calibri"/>
                <w:sz w:val="22"/>
                <w:shd w:val="clear" w:color="auto" w:fill="FFF3CD"/>
              </w:rPr>
              <w:t xml:space="preserve"> </w:t>
            </w:r>
          </w:p>
          <w:p w:rsidR="00A47364" w:rsidRDefault="00A47364" w:rsidP="00087A84">
            <w:pPr>
              <w:jc w:val="both"/>
            </w:pP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7" type="#_x0000_t75" style="width:108pt;height:21.15pt" o:ole="">
                  <v:imagedata r:id="rId281" o:title=""/>
                </v:shape>
                <w:control r:id="rId282" w:name="OptionButtonQ23_1" w:shapeid="_x0000_i1157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8" type="#_x0000_t75" style="width:108pt;height:21.15pt" o:ole="">
                  <v:imagedata r:id="rId283" o:title=""/>
                </v:shape>
                <w:control r:id="rId284" w:name="OptionButtonQ23_2" w:shapeid="_x0000_i1158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59" type="#_x0000_t75" style="width:215.2pt;height:21.15pt" o:ole="">
                  <v:imagedata r:id="rId285" o:title=""/>
                </v:shape>
                <w:control r:id="rId286" w:name="OptionButtonQ23_3" w:shapeid="_x0000_i1159"/>
              </w:object>
            </w:r>
          </w:p>
          <w:p w:rsidR="00A47364" w:rsidRPr="006C4778" w:rsidRDefault="00A47364" w:rsidP="00087A8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0" type="#_x0000_t75" style="width:108pt;height:21.15pt" o:ole="">
                  <v:imagedata r:id="rId287" o:title=""/>
                </v:shape>
                <w:control r:id="rId288" w:name="OptionButtonQ23_4" w:shapeid="_x0000_i1160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1" type="#_x0000_t75" style="width:161.2pt;height:21.15pt" o:ole="">
                  <v:imagedata r:id="rId289" o:title=""/>
                </v:shape>
                <w:control r:id="rId290" w:name="OptionButtonQ23_5" w:shapeid="_x0000_i1161"/>
              </w:object>
            </w:r>
          </w:p>
          <w:p w:rsidR="00A47364" w:rsidRDefault="00A47364" w:rsidP="00087A8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2" type="#_x0000_t75" style="width:108pt;height:21.15pt" o:ole="">
                  <v:imagedata r:id="rId291" o:title=""/>
                </v:shape>
                <w:control r:id="rId292" w:name="OptionButtonQ23_6" w:shapeid="_x0000_i1162"/>
              </w:object>
            </w:r>
          </w:p>
          <w:p w:rsidR="00A47364" w:rsidRDefault="00A47364" w:rsidP="00087A84">
            <w:pPr>
              <w:jc w:val="both"/>
            </w:pPr>
          </w:p>
        </w:tc>
      </w:tr>
      <w:tr w:rsidR="00A47364" w:rsidTr="00087A8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364" w:rsidRPr="00464618" w:rsidRDefault="00A47364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47364" w:rsidRPr="00464618" w:rsidRDefault="00A47364" w:rsidP="00087A84">
            <w:pPr>
              <w:jc w:val="both"/>
              <w:rPr>
                <w:rFonts w:asciiTheme="minorHAnsi" w:hAnsiTheme="minorHAnsi"/>
                <w:sz w:val="22"/>
              </w:rPr>
            </w:pPr>
            <w:r w:rsidRPr="00464618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A47364" w:rsidRPr="00464618" w:rsidRDefault="00A47364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47364" w:rsidRPr="00464618" w:rsidRDefault="00A91D6B" w:rsidP="00087A84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12_3"/>
                  <w:enabled/>
                  <w:calcOnExit w:val="0"/>
                  <w:textInput/>
                </w:ffData>
              </w:fldChar>
            </w:r>
            <w:bookmarkStart w:id="26" w:name="Text12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A47364" w:rsidRPr="00464618" w:rsidRDefault="00A47364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47364" w:rsidRDefault="00A47364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Pr="00464618" w:rsidRDefault="004B418A" w:rsidP="00087A84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47364" w:rsidRDefault="00A47364" w:rsidP="00087A84">
            <w:pPr>
              <w:jc w:val="both"/>
            </w:pPr>
          </w:p>
        </w:tc>
      </w:tr>
    </w:tbl>
    <w:p w:rsidR="00616B74" w:rsidRDefault="00616B74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616B74" w:rsidRDefault="00616B74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616B74" w:rsidTr="00774C10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616B74" w:rsidRPr="004116A8" w:rsidRDefault="00616B74" w:rsidP="00616B74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616B74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Trading obligations</w:t>
            </w: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bottom w:val="nil"/>
            </w:tcBorders>
            <w:shd w:val="clear" w:color="auto" w:fill="FFF3CD"/>
          </w:tcPr>
          <w:p w:rsidR="00616B74" w:rsidRPr="007F0D81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616B74" w:rsidRDefault="00616B74" w:rsidP="00774C10">
            <w:pPr>
              <w:jc w:val="both"/>
              <w:rPr>
                <w:rFonts w:ascii="Calibri" w:hAnsi="Calibri"/>
                <w:b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Q2</w:t>
            </w:r>
            <w:r w:rsidR="00774C10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4</w:t>
            </w:r>
            <w:r w:rsidRPr="000240F5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="00774C10" w:rsidRPr="00774C10">
              <w:rPr>
                <w:rFonts w:ascii="Calibri" w:hAnsi="Calibri"/>
                <w:sz w:val="22"/>
                <w:shd w:val="clear" w:color="auto" w:fill="FFF3CD"/>
              </w:rPr>
              <w:t>Do you agree with our propos</w:t>
            </w:r>
            <w:r w:rsidR="00105FAC">
              <w:rPr>
                <w:rFonts w:ascii="Calibri" w:hAnsi="Calibri"/>
                <w:sz w:val="22"/>
                <w:shd w:val="clear" w:color="auto" w:fill="FFF3CD"/>
              </w:rPr>
              <w:t xml:space="preserve">al that where a supplier </w:t>
            </w:r>
            <w:r w:rsidR="00774C10" w:rsidRPr="00774C10">
              <w:rPr>
                <w:rFonts w:ascii="Calibri" w:hAnsi="Calibri"/>
                <w:sz w:val="22"/>
                <w:shd w:val="clear" w:color="auto" w:fill="FFF3CD"/>
              </w:rPr>
              <w:t>trades between its own licences, it must trade to the licence with the biggest original obligation?</w:t>
            </w:r>
          </w:p>
          <w:p w:rsidR="00616B74" w:rsidRPr="007F0D81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3" type="#_x0000_t75" style="width:108pt;height:21.15pt" o:ole="">
                  <v:imagedata r:id="rId293" o:title=""/>
                </v:shape>
                <w:control r:id="rId294" w:name="OptionButtonQ24_1" w:shapeid="_x0000_i1163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4" type="#_x0000_t75" style="width:108pt;height:21.15pt" o:ole="">
                  <v:imagedata r:id="rId295" o:title=""/>
                </v:shape>
                <w:control r:id="rId296" w:name="OptionButtonQ24_2" w:shapeid="_x0000_i1164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5" type="#_x0000_t75" style="width:188.6pt;height:21.15pt" o:ole="">
                  <v:imagedata r:id="rId297" o:title=""/>
                </v:shape>
                <w:control r:id="rId298" w:name="OptionButtonQ24_3" w:shapeid="_x0000_i1165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6" type="#_x0000_t75" style="width:108pt;height:21.15pt" o:ole="">
                  <v:imagedata r:id="rId299" o:title=""/>
                </v:shape>
                <w:control r:id="rId300" w:name="OptionButtonQ24_4" w:shapeid="_x0000_i1166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D862E3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7" type="#_x0000_t75" style="width:161.2pt;height:21.15pt" o:ole="">
                  <v:imagedata r:id="rId301" o:title=""/>
                </v:shape>
                <w:control r:id="rId302" w:name="OptionButtonQ24_5" w:shapeid="_x0000_i1167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8" type="#_x0000_t75" style="width:108pt;height:21.15pt" o:ole="">
                  <v:imagedata r:id="rId303" o:title=""/>
                </v:shape>
                <w:control r:id="rId304" w:name="OptionButtonQ24_6" w:shapeid="_x0000_i1168"/>
              </w:object>
            </w:r>
          </w:p>
          <w:p w:rsidR="00616B74" w:rsidRPr="000D088C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6B74" w:rsidRDefault="00616B74" w:rsidP="00774C10">
            <w:pPr>
              <w:jc w:val="both"/>
            </w:pPr>
          </w:p>
          <w:p w:rsidR="00616B74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726A4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616B74" w:rsidRDefault="00616B74" w:rsidP="00774C10">
            <w:pPr>
              <w:jc w:val="both"/>
            </w:pPr>
          </w:p>
          <w:p w:rsidR="00616B74" w:rsidRDefault="00A91D6B" w:rsidP="00774C10">
            <w:pPr>
              <w:jc w:val="both"/>
            </w:pPr>
            <w:r>
              <w:fldChar w:fldCharType="begin">
                <w:ffData>
                  <w:name w:val="Text13_1"/>
                  <w:enabled/>
                  <w:calcOnExit w:val="0"/>
                  <w:textInput/>
                </w:ffData>
              </w:fldChar>
            </w:r>
            <w:bookmarkStart w:id="27" w:name="Text13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616B74" w:rsidRDefault="00616B74" w:rsidP="00774C10">
            <w:pPr>
              <w:jc w:val="both"/>
            </w:pPr>
          </w:p>
          <w:p w:rsidR="00616B74" w:rsidRDefault="00616B74" w:rsidP="00774C10">
            <w:pPr>
              <w:jc w:val="both"/>
            </w:pPr>
          </w:p>
          <w:p w:rsidR="004B418A" w:rsidRDefault="004B418A" w:rsidP="00774C10">
            <w:pPr>
              <w:jc w:val="both"/>
            </w:pPr>
          </w:p>
          <w:p w:rsidR="004B418A" w:rsidRDefault="004B418A" w:rsidP="00774C10">
            <w:pPr>
              <w:jc w:val="both"/>
            </w:pPr>
          </w:p>
          <w:p w:rsidR="00616B74" w:rsidRPr="004066CB" w:rsidRDefault="00616B74" w:rsidP="00774C10">
            <w:pPr>
              <w:jc w:val="both"/>
            </w:pP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3CD"/>
          </w:tcPr>
          <w:p w:rsidR="00616B74" w:rsidRPr="006C4778" w:rsidRDefault="00616B74" w:rsidP="00774C10">
            <w:pPr>
              <w:jc w:val="both"/>
            </w:pPr>
          </w:p>
          <w:p w:rsidR="00616B74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2</w:t>
            </w:r>
            <w:r w:rsidR="00774C10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5</w:t>
            </w:r>
            <w:r w:rsidRPr="005E493F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 xml:space="preserve">. </w:t>
            </w:r>
            <w:r w:rsidR="00774C10" w:rsidRPr="00774C10">
              <w:rPr>
                <w:rFonts w:ascii="Calibri" w:hAnsi="Calibri"/>
                <w:sz w:val="22"/>
                <w:shd w:val="clear" w:color="auto" w:fill="FFF3CD"/>
              </w:rPr>
              <w:t>Do you agree with our proposals for trading between different supplie</w:t>
            </w:r>
            <w:r w:rsidR="00B92BAD">
              <w:rPr>
                <w:rFonts w:ascii="Calibri" w:hAnsi="Calibri"/>
                <w:sz w:val="22"/>
                <w:shd w:val="clear" w:color="auto" w:fill="FFF3CD"/>
              </w:rPr>
              <w:t>r</w:t>
            </w:r>
            <w:r w:rsidR="00774C10" w:rsidRPr="00774C10">
              <w:rPr>
                <w:rFonts w:ascii="Calibri" w:hAnsi="Calibri"/>
                <w:sz w:val="22"/>
                <w:shd w:val="clear" w:color="auto" w:fill="FFF3CD"/>
              </w:rPr>
              <w:t>s, that:</w:t>
            </w:r>
          </w:p>
          <w:p w:rsidR="00774C10" w:rsidRPr="00774C10" w:rsidRDefault="00774C10" w:rsidP="00774C10">
            <w:pPr>
              <w:numPr>
                <w:ilvl w:val="1"/>
                <w:numId w:val="2"/>
              </w:numPr>
              <w:ind w:left="1080"/>
              <w:contextualSpacing/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>trades mu</w:t>
            </w:r>
            <w:r w:rsidR="00902147">
              <w:rPr>
                <w:rFonts w:asciiTheme="minorHAnsi" w:eastAsia="Times New Roman" w:hAnsiTheme="minorHAnsi" w:cs="Times New Roman"/>
                <w:sz w:val="22"/>
                <w:szCs w:val="24"/>
              </w:rPr>
              <w:t>st be to the receiving supplier’</w:t>
            </w:r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>s licence with the biggest original obligation</w:t>
            </w:r>
          </w:p>
          <w:p w:rsidR="00774C10" w:rsidRPr="00774C10" w:rsidRDefault="00774C10" w:rsidP="00774C10">
            <w:pPr>
              <w:numPr>
                <w:ilvl w:val="1"/>
                <w:numId w:val="2"/>
              </w:numPr>
              <w:ind w:left="1080"/>
              <w:contextualSpacing/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>an application must include the annual turnover of the licence that would be taking on additional obligations, and</w:t>
            </w:r>
          </w:p>
          <w:p w:rsidR="00774C10" w:rsidRPr="00774C10" w:rsidRDefault="00774C10" w:rsidP="00774C10">
            <w:pPr>
              <w:numPr>
                <w:ilvl w:val="1"/>
                <w:numId w:val="2"/>
              </w:numPr>
              <w:ind w:left="1080"/>
              <w:contextualSpacing/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proofErr w:type="gramStart"/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>where</w:t>
            </w:r>
            <w:proofErr w:type="gramEnd"/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 xml:space="preserve"> a supplier is taking on an amount greater than its original phase 3 ECO2 obligation, do you agree with our pro</w:t>
            </w:r>
            <w:r w:rsidR="0041770B">
              <w:rPr>
                <w:rFonts w:asciiTheme="minorHAnsi" w:eastAsia="Times New Roman" w:hAnsiTheme="minorHAnsi" w:cs="Times New Roman"/>
                <w:sz w:val="22"/>
                <w:szCs w:val="24"/>
              </w:rPr>
              <w:t>po</w:t>
            </w:r>
            <w:r w:rsidRPr="00774C10">
              <w:rPr>
                <w:rFonts w:asciiTheme="minorHAnsi" w:eastAsia="Times New Roman" w:hAnsiTheme="minorHAnsi" w:cs="Times New Roman"/>
                <w:sz w:val="22"/>
                <w:szCs w:val="24"/>
              </w:rPr>
              <w:t>sed evidence requirements to demonstrate that the supplier can deliver the additional obligation?</w: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69" type="#_x0000_t75" style="width:108pt;height:21.15pt" o:ole="">
                  <v:imagedata r:id="rId305" o:title=""/>
                </v:shape>
                <w:control r:id="rId306" w:name="OptionButtonQ25_1" w:shapeid="_x0000_i1169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0" type="#_x0000_t75" style="width:108pt;height:21.15pt" o:ole="">
                  <v:imagedata r:id="rId307" o:title=""/>
                </v:shape>
                <w:control r:id="rId308" w:name="OptionButtonQ25_2" w:shapeid="_x0000_i1170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1" type="#_x0000_t75" style="width:215.2pt;height:21.15pt" o:ole="">
                  <v:imagedata r:id="rId309" o:title=""/>
                </v:shape>
                <w:control r:id="rId310" w:name="OptionButtonQ25_3" w:shapeid="_x0000_i1171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2" type="#_x0000_t75" style="width:108pt;height:21.15pt" o:ole="">
                  <v:imagedata r:id="rId311" o:title=""/>
                </v:shape>
                <w:control r:id="rId312" w:name="OptionButtonQ25_4" w:shapeid="_x0000_i1172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3" type="#_x0000_t75" style="width:161.2pt;height:21.15pt" o:ole="">
                  <v:imagedata r:id="rId313" o:title=""/>
                </v:shape>
                <w:control r:id="rId314" w:name="OptionButtonQ25_5" w:shapeid="_x0000_i1173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4" type="#_x0000_t75" style="width:108pt;height:21.15pt" o:ole="">
                  <v:imagedata r:id="rId315" o:title=""/>
                </v:shape>
                <w:control r:id="rId316" w:name="OptionButtonQ25_6" w:shapeid="_x0000_i1174"/>
              </w:object>
            </w:r>
          </w:p>
          <w:p w:rsidR="00616B74" w:rsidRPr="000240F5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6B74" w:rsidRDefault="00616B74" w:rsidP="00774C10">
            <w:pPr>
              <w:jc w:val="both"/>
            </w:pPr>
          </w:p>
          <w:p w:rsidR="00616B74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412A2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616B74" w:rsidRDefault="00616B74" w:rsidP="00774C10">
            <w:pPr>
              <w:jc w:val="both"/>
            </w:pPr>
          </w:p>
          <w:p w:rsidR="00616B74" w:rsidRDefault="00A91D6B" w:rsidP="00774C10">
            <w:pPr>
              <w:jc w:val="both"/>
            </w:pPr>
            <w:r>
              <w:fldChar w:fldCharType="begin">
                <w:ffData>
                  <w:name w:val="Text13_2"/>
                  <w:enabled/>
                  <w:calcOnExit w:val="0"/>
                  <w:textInput/>
                </w:ffData>
              </w:fldChar>
            </w:r>
            <w:bookmarkStart w:id="28" w:name="Text1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616B74" w:rsidRDefault="00616B74" w:rsidP="00774C10">
            <w:pPr>
              <w:jc w:val="both"/>
            </w:pPr>
          </w:p>
          <w:p w:rsidR="00616B74" w:rsidRDefault="00616B74" w:rsidP="00774C10">
            <w:pPr>
              <w:jc w:val="both"/>
            </w:pPr>
          </w:p>
          <w:p w:rsidR="004B418A" w:rsidRDefault="004B418A" w:rsidP="00774C10">
            <w:pPr>
              <w:jc w:val="both"/>
            </w:pPr>
          </w:p>
          <w:p w:rsidR="004B418A" w:rsidRDefault="004B418A" w:rsidP="00774C10">
            <w:pPr>
              <w:jc w:val="both"/>
            </w:pPr>
          </w:p>
          <w:p w:rsidR="00616B74" w:rsidRDefault="00616B74" w:rsidP="00774C10">
            <w:pPr>
              <w:jc w:val="both"/>
            </w:pP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3CD"/>
          </w:tcPr>
          <w:p w:rsidR="00616B74" w:rsidRDefault="00616B74" w:rsidP="00774C10">
            <w:pPr>
              <w:jc w:val="both"/>
            </w:pPr>
          </w:p>
          <w:p w:rsidR="00616B74" w:rsidRPr="00C3566D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</w:t>
            </w: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2</w:t>
            </w:r>
            <w:r w:rsidR="00136470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6</w:t>
            </w:r>
            <w:r w:rsidRPr="00C3566D"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.</w:t>
            </w:r>
            <w:r w:rsidRPr="00C3566D">
              <w:rPr>
                <w:rFonts w:ascii="Calibri" w:hAnsi="Calibri"/>
                <w:sz w:val="22"/>
                <w:shd w:val="clear" w:color="auto" w:fill="FFF3CD"/>
              </w:rPr>
              <w:t xml:space="preserve"> </w:t>
            </w:r>
            <w:r w:rsidR="00136470" w:rsidRPr="00136470">
              <w:rPr>
                <w:rFonts w:ascii="Calibri" w:hAnsi="Calibri"/>
                <w:sz w:val="22"/>
                <w:shd w:val="clear" w:color="auto" w:fill="FFF3CD"/>
              </w:rPr>
              <w:t>Do you agree with our proposed timescales for processing trading applications?</w:t>
            </w:r>
          </w:p>
          <w:p w:rsidR="00616B74" w:rsidRDefault="00616B74" w:rsidP="00774C10">
            <w:pPr>
              <w:jc w:val="both"/>
            </w:pP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6" type="#_x0000_t75" style="width:108pt;height:21.15pt" o:ole="">
                  <v:imagedata r:id="rId317" o:title=""/>
                </v:shape>
                <w:control r:id="rId318" w:name="OptionButtonQ26_1" w:shapeid="_x0000_i1176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78" type="#_x0000_t75" style="width:108pt;height:21.15pt" o:ole="">
                  <v:imagedata r:id="rId319" o:title=""/>
                </v:shape>
                <w:control r:id="rId320" w:name="OptionButtonQ26_2" w:shapeid="_x0000_i1178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80" type="#_x0000_t75" style="width:215.2pt;height:21.15pt" o:ole="">
                  <v:imagedata r:id="rId321" o:title=""/>
                </v:shape>
                <w:control r:id="rId322" w:name="OptionButtonQ26_3" w:shapeid="_x0000_i1180"/>
              </w:object>
            </w:r>
          </w:p>
          <w:p w:rsidR="00616B74" w:rsidRPr="006C4778" w:rsidRDefault="00616B74" w:rsidP="00774C10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82" type="#_x0000_t75" style="width:108pt;height:21.15pt" o:ole="">
                  <v:imagedata r:id="rId323" o:title=""/>
                </v:shape>
                <w:control r:id="rId324" w:name="OptionButtonQ26_4" w:shapeid="_x0000_i1182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84" type="#_x0000_t75" style="width:161.2pt;height:21.15pt" o:ole="">
                  <v:imagedata r:id="rId325" o:title=""/>
                </v:shape>
                <w:control r:id="rId326" w:name="OptionButtonQ26_5" w:shapeid="_x0000_i1184"/>
              </w:object>
            </w:r>
          </w:p>
          <w:p w:rsidR="00616B74" w:rsidRDefault="00616B74" w:rsidP="00774C10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86" type="#_x0000_t75" style="width:108pt;height:21.15pt" o:ole="">
                  <v:imagedata r:id="rId327" o:title=""/>
                </v:shape>
                <w:control r:id="rId328" w:name="OptionButtonQ26_6" w:shapeid="_x0000_i1186"/>
              </w:object>
            </w:r>
          </w:p>
          <w:p w:rsidR="00616B74" w:rsidRDefault="00616B74" w:rsidP="00774C10">
            <w:pPr>
              <w:jc w:val="both"/>
            </w:pPr>
          </w:p>
        </w:tc>
      </w:tr>
      <w:tr w:rsidR="00616B74" w:rsidTr="00774C10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74" w:rsidRPr="00464618" w:rsidRDefault="00616B74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616B74" w:rsidRPr="00464618" w:rsidRDefault="00616B74" w:rsidP="00774C10">
            <w:pPr>
              <w:jc w:val="both"/>
              <w:rPr>
                <w:rFonts w:asciiTheme="minorHAnsi" w:hAnsiTheme="minorHAnsi"/>
                <w:sz w:val="22"/>
              </w:rPr>
            </w:pPr>
            <w:r w:rsidRPr="00464618">
              <w:rPr>
                <w:rFonts w:asciiTheme="minorHAnsi" w:hAnsiTheme="minorHAnsi"/>
                <w:sz w:val="22"/>
              </w:rPr>
              <w:t>If not, please state your reasons and any alternative proposals.</w:t>
            </w:r>
          </w:p>
          <w:p w:rsidR="00616B74" w:rsidRPr="00464618" w:rsidRDefault="00616B74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616B74" w:rsidRPr="00464618" w:rsidRDefault="00A91D6B" w:rsidP="00774C10">
            <w:pPr>
              <w:jc w:val="both"/>
              <w:rPr>
                <w:sz w:val="22"/>
              </w:rPr>
            </w:pPr>
            <w:r>
              <w:fldChar w:fldCharType="begin">
                <w:ffData>
                  <w:name w:val="Text13_3"/>
                  <w:enabled/>
                  <w:calcOnExit w:val="0"/>
                  <w:textInput/>
                </w:ffData>
              </w:fldChar>
            </w:r>
            <w:bookmarkStart w:id="29" w:name="Text13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616B74" w:rsidRPr="00464618" w:rsidRDefault="00616B74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616B74" w:rsidRDefault="00616B74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Default="004B418A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4B418A" w:rsidRPr="00464618" w:rsidRDefault="004B418A" w:rsidP="00774C10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616B74" w:rsidRDefault="00616B74" w:rsidP="00774C10">
            <w:pPr>
              <w:jc w:val="both"/>
            </w:pPr>
          </w:p>
        </w:tc>
      </w:tr>
    </w:tbl>
    <w:p w:rsidR="004350B2" w:rsidRDefault="004350B2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p w:rsidR="004350B2" w:rsidRDefault="004350B2">
      <w:pPr>
        <w:rPr>
          <w:rFonts w:ascii="Calibri" w:hAnsi="Calibri"/>
          <w:b/>
          <w:sz w:val="22"/>
          <w:shd w:val="clear" w:color="auto" w:fill="FFFFFF" w:themeFill="background1"/>
        </w:rPr>
      </w:pPr>
      <w:r>
        <w:rPr>
          <w:rFonts w:ascii="Calibri" w:hAnsi="Calibri"/>
          <w:b/>
          <w:sz w:val="22"/>
          <w:shd w:val="clear" w:color="auto" w:fill="FFFFFF" w:themeFill="background1"/>
        </w:rPr>
        <w:br w:type="page"/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4350B2" w:rsidTr="00803944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:rsidR="004350B2" w:rsidRPr="004116A8" w:rsidRDefault="004350B2" w:rsidP="004350B2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lastRenderedPageBreak/>
              <w:t>PAS</w:t>
            </w:r>
          </w:p>
        </w:tc>
      </w:tr>
      <w:tr w:rsidR="004350B2" w:rsidTr="00803944">
        <w:trPr>
          <w:trHeight w:val="9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3CD"/>
          </w:tcPr>
          <w:p w:rsidR="004350B2" w:rsidRDefault="004350B2" w:rsidP="00803944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</w:p>
          <w:p w:rsidR="004350B2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FFF3CD"/>
              </w:rPr>
            </w:pPr>
            <w:r>
              <w:rPr>
                <w:rFonts w:ascii="Calibri" w:hAnsi="Calibri"/>
                <w:b/>
                <w:color w:val="FF0000"/>
                <w:sz w:val="22"/>
                <w:shd w:val="clear" w:color="auto" w:fill="FFF3CD"/>
              </w:rPr>
              <w:t>Q27.</w:t>
            </w:r>
            <w:r w:rsidRPr="002C0E06">
              <w:rPr>
                <w:rFonts w:ascii="Calibri" w:hAnsi="Calibri"/>
                <w:color w:val="FF0000"/>
                <w:sz w:val="22"/>
                <w:shd w:val="clear" w:color="auto" w:fill="FFF3CD"/>
              </w:rPr>
              <w:t xml:space="preserve"> </w:t>
            </w:r>
            <w:r w:rsidRPr="004350B2">
              <w:rPr>
                <w:rFonts w:ascii="Calibri" w:hAnsi="Calibri"/>
                <w:sz w:val="22"/>
                <w:shd w:val="clear" w:color="auto" w:fill="FFF3CD"/>
              </w:rPr>
              <w:t>Do you agree with us collecting an installer’s PAS certification number as part of notifica</w:t>
            </w:r>
            <w:r>
              <w:rPr>
                <w:rFonts w:ascii="Calibri" w:hAnsi="Calibri"/>
                <w:sz w:val="22"/>
                <w:shd w:val="clear" w:color="auto" w:fill="FFF3CD"/>
              </w:rPr>
              <w:t>tion?</w:t>
            </w:r>
          </w:p>
          <w:p w:rsidR="004350B2" w:rsidRPr="006C4778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4350B2" w:rsidRPr="006C4778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88" type="#_x0000_t75" style="width:108pt;height:21.15pt" o:ole="">
                  <v:imagedata r:id="rId329" o:title=""/>
                </v:shape>
                <w:control r:id="rId330" w:name="OptionButtonQ27_1" w:shapeid="_x0000_i1188"/>
              </w:object>
            </w:r>
          </w:p>
          <w:p w:rsidR="004350B2" w:rsidRPr="006C4778" w:rsidRDefault="004350B2" w:rsidP="00803944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190" type="#_x0000_t75" style="width:108pt;height:21.15pt" o:ole="">
                  <v:imagedata r:id="rId331" o:title=""/>
                </v:shape>
                <w:control r:id="rId332" w:name="OptionButtonQ27_2" w:shapeid="_x0000_i1190"/>
              </w:object>
            </w:r>
          </w:p>
          <w:p w:rsidR="004350B2" w:rsidRPr="006C4778" w:rsidRDefault="004350B2" w:rsidP="00803944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192" type="#_x0000_t75" style="width:206.6pt;height:21.15pt" o:ole="">
                  <v:imagedata r:id="rId333" o:title=""/>
                </v:shape>
                <w:control r:id="rId334" w:name="OptionButtonQ27_3" w:shapeid="_x0000_i1192"/>
              </w:object>
            </w:r>
          </w:p>
          <w:p w:rsidR="004350B2" w:rsidRPr="006C4778" w:rsidRDefault="004350B2" w:rsidP="00803944">
            <w:pPr>
              <w:jc w:val="both"/>
              <w:rPr>
                <w:rFonts w:ascii="Calibri" w:hAnsi="Calibri"/>
                <w:b/>
                <w:sz w:val="22"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194" type="#_x0000_t75" style="width:108pt;height:21.15pt" o:ole="">
                  <v:imagedata r:id="rId335" o:title=""/>
                </v:shape>
                <w:control r:id="rId336" w:name="OptionButtonQ27_4" w:shapeid="_x0000_i1194"/>
              </w:object>
            </w:r>
          </w:p>
          <w:p w:rsidR="004350B2" w:rsidRDefault="004350B2" w:rsidP="00803944">
            <w:pPr>
              <w:jc w:val="both"/>
              <w:rPr>
                <w:rFonts w:ascii="Calibri" w:hAnsi="Calibri"/>
                <w:b/>
                <w:shd w:val="clear" w:color="auto" w:fill="FFFFFF" w:themeFill="background1"/>
              </w:rPr>
            </w:pPr>
            <w:r w:rsidRPr="006C4778">
              <w:rPr>
                <w:rFonts w:ascii="Calibri" w:hAnsi="Calibri"/>
                <w:b/>
                <w:shd w:val="clear" w:color="auto" w:fill="FFFFFF" w:themeFill="background1"/>
              </w:rPr>
              <w:object w:dxaOrig="225" w:dyaOrig="225">
                <v:shape id="_x0000_i1196" type="#_x0000_t75" style="width:161.2pt;height:21.15pt" o:ole="">
                  <v:imagedata r:id="rId337" o:title=""/>
                </v:shape>
                <w:control r:id="rId338" w:name="OptionButtonQ27_5" w:shapeid="_x0000_i1196"/>
              </w:object>
            </w:r>
          </w:p>
          <w:p w:rsidR="004350B2" w:rsidRDefault="004350B2" w:rsidP="0080394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  <w:r w:rsidRPr="00327D4A">
              <w:rPr>
                <w:rFonts w:ascii="Calibri" w:hAnsi="Calibri"/>
                <w:shd w:val="clear" w:color="auto" w:fill="FFFFFF" w:themeFill="background1"/>
              </w:rPr>
              <w:object w:dxaOrig="225" w:dyaOrig="225">
                <v:shape id="_x0000_i1198" type="#_x0000_t75" style="width:108pt;height:21.15pt" o:ole="">
                  <v:imagedata r:id="rId339" o:title=""/>
                </v:shape>
                <w:control r:id="rId340" w:name="OptionButtonQ27_6" w:shapeid="_x0000_i1198"/>
              </w:object>
            </w:r>
          </w:p>
          <w:p w:rsidR="004350B2" w:rsidRPr="00EC1E50" w:rsidRDefault="004350B2" w:rsidP="00803944">
            <w:pPr>
              <w:jc w:val="both"/>
              <w:rPr>
                <w:rFonts w:ascii="Calibri" w:hAnsi="Calibri"/>
                <w:shd w:val="clear" w:color="auto" w:fill="FFFFFF" w:themeFill="background1"/>
              </w:rPr>
            </w:pPr>
          </w:p>
        </w:tc>
      </w:tr>
      <w:tr w:rsidR="004350B2" w:rsidTr="00803944">
        <w:trPr>
          <w:trHeight w:val="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50B2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E3FCFF"/>
              </w:rPr>
            </w:pPr>
          </w:p>
          <w:p w:rsidR="004350B2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  <w:r w:rsidRPr="004350B2">
              <w:rPr>
                <w:rFonts w:ascii="Calibri" w:hAnsi="Calibri"/>
                <w:sz w:val="22"/>
                <w:shd w:val="clear" w:color="auto" w:fill="FFFFFF" w:themeFill="background1"/>
              </w:rPr>
              <w:t>If not, please state your reasons and any alternative proposals.</w:t>
            </w:r>
          </w:p>
          <w:p w:rsidR="004350B2" w:rsidRPr="005A2CE6" w:rsidRDefault="004350B2" w:rsidP="00803944">
            <w:pPr>
              <w:jc w:val="both"/>
              <w:rPr>
                <w:rFonts w:ascii="Calibri" w:hAnsi="Calibri"/>
                <w:sz w:val="22"/>
                <w:shd w:val="clear" w:color="auto" w:fill="FFFFFF" w:themeFill="background1"/>
              </w:rPr>
            </w:pPr>
          </w:p>
          <w:p w:rsidR="004350B2" w:rsidRDefault="00A91D6B" w:rsidP="00803944">
            <w:pPr>
              <w:jc w:val="both"/>
            </w:pPr>
            <w:r>
              <w:fldChar w:fldCharType="begin">
                <w:ffData>
                  <w:name w:val="Text14_1"/>
                  <w:enabled/>
                  <w:calcOnExit w:val="0"/>
                  <w:textInput/>
                </w:ffData>
              </w:fldChar>
            </w:r>
            <w:bookmarkStart w:id="30" w:name="Text14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4350B2" w:rsidRDefault="004350B2" w:rsidP="00803944">
            <w:pPr>
              <w:jc w:val="both"/>
            </w:pPr>
          </w:p>
          <w:p w:rsidR="004350B2" w:rsidRDefault="004350B2" w:rsidP="00803944">
            <w:pPr>
              <w:jc w:val="both"/>
            </w:pPr>
          </w:p>
          <w:p w:rsidR="004B418A" w:rsidRDefault="004B418A" w:rsidP="00803944">
            <w:pPr>
              <w:jc w:val="both"/>
            </w:pPr>
          </w:p>
          <w:p w:rsidR="004B418A" w:rsidRDefault="004B418A" w:rsidP="00803944">
            <w:pPr>
              <w:jc w:val="both"/>
            </w:pPr>
          </w:p>
          <w:p w:rsidR="004B418A" w:rsidRDefault="004B418A" w:rsidP="00803944">
            <w:pPr>
              <w:jc w:val="both"/>
            </w:pPr>
          </w:p>
          <w:p w:rsidR="004B418A" w:rsidRDefault="004B418A" w:rsidP="00803944">
            <w:pPr>
              <w:jc w:val="both"/>
            </w:pPr>
          </w:p>
          <w:p w:rsidR="004B418A" w:rsidRDefault="004B418A" w:rsidP="00803944">
            <w:pPr>
              <w:jc w:val="both"/>
            </w:pPr>
          </w:p>
          <w:p w:rsidR="004350B2" w:rsidRPr="00D862E3" w:rsidRDefault="004350B2" w:rsidP="00803944">
            <w:pPr>
              <w:jc w:val="both"/>
            </w:pPr>
          </w:p>
        </w:tc>
      </w:tr>
    </w:tbl>
    <w:p w:rsidR="003003EA" w:rsidRDefault="003003EA" w:rsidP="00036B15">
      <w:pPr>
        <w:jc w:val="both"/>
        <w:rPr>
          <w:rFonts w:ascii="Calibri" w:hAnsi="Calibri"/>
          <w:b/>
          <w:sz w:val="22"/>
          <w:shd w:val="clear" w:color="auto" w:fill="FFFFFF" w:themeFill="background1"/>
        </w:rPr>
      </w:pPr>
    </w:p>
    <w:sectPr w:rsidR="003003EA" w:rsidSect="00FB341E">
      <w:headerReference w:type="even" r:id="rId341"/>
      <w:headerReference w:type="default" r:id="rId342"/>
      <w:footerReference w:type="even" r:id="rId343"/>
      <w:footerReference w:type="default" r:id="rId344"/>
      <w:headerReference w:type="first" r:id="rId345"/>
      <w:footerReference w:type="first" r:id="rId346"/>
      <w:pgSz w:w="12240" w:h="15840"/>
      <w:pgMar w:top="873" w:right="873" w:bottom="873" w:left="87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E1" w:rsidRDefault="009160E1" w:rsidP="00AB0BF7">
      <w:pPr>
        <w:spacing w:after="0" w:line="240" w:lineRule="auto"/>
      </w:pPr>
      <w:r>
        <w:separator/>
      </w:r>
    </w:p>
  </w:endnote>
  <w:endnote w:type="continuationSeparator" w:id="0">
    <w:p w:rsidR="009160E1" w:rsidRDefault="009160E1" w:rsidP="00AB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23" w:rsidRDefault="00443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23" w:rsidRDefault="00443D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23" w:rsidRDefault="00443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E1" w:rsidRDefault="009160E1" w:rsidP="00AB0BF7">
      <w:pPr>
        <w:spacing w:after="0" w:line="240" w:lineRule="auto"/>
      </w:pPr>
      <w:r>
        <w:separator/>
      </w:r>
    </w:p>
  </w:footnote>
  <w:footnote w:type="continuationSeparator" w:id="0">
    <w:p w:rsidR="009160E1" w:rsidRDefault="009160E1" w:rsidP="00AB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23" w:rsidRDefault="00443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E1" w:rsidRDefault="009160E1" w:rsidP="00E27357">
    <w:pPr>
      <w:pStyle w:val="Header"/>
      <w:tabs>
        <w:tab w:val="clear" w:pos="4680"/>
        <w:tab w:val="clear" w:pos="9360"/>
        <w:tab w:val="left" w:pos="1760"/>
        <w:tab w:val="left" w:pos="25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23" w:rsidRDefault="00443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86A"/>
    <w:multiLevelType w:val="hybridMultilevel"/>
    <w:tmpl w:val="FAF29AA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DA01A4"/>
    <w:multiLevelType w:val="hybridMultilevel"/>
    <w:tmpl w:val="5800853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formsDesign/>
  <w:documentProtection w:edit="forms" w:formatting="1" w:enforcement="1" w:cryptProviderType="rsaFull" w:cryptAlgorithmClass="hash" w:cryptAlgorithmType="typeAny" w:cryptAlgorithmSid="4" w:cryptSpinCount="100000" w:hash="dC8I7+5ycjgu/vn61cRUg3aeBP4=" w:salt="YtNNaHd+xNQ4jatEhRL5ZQ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9"/>
    <w:rsid w:val="000070AF"/>
    <w:rsid w:val="000118E9"/>
    <w:rsid w:val="00012364"/>
    <w:rsid w:val="0001421F"/>
    <w:rsid w:val="00021999"/>
    <w:rsid w:val="000220C6"/>
    <w:rsid w:val="000240F5"/>
    <w:rsid w:val="0002566F"/>
    <w:rsid w:val="000278DF"/>
    <w:rsid w:val="00030C46"/>
    <w:rsid w:val="00035C9E"/>
    <w:rsid w:val="00036B15"/>
    <w:rsid w:val="000421C6"/>
    <w:rsid w:val="00042C60"/>
    <w:rsid w:val="0004570F"/>
    <w:rsid w:val="00052105"/>
    <w:rsid w:val="000551B2"/>
    <w:rsid w:val="00056976"/>
    <w:rsid w:val="000573D3"/>
    <w:rsid w:val="00061007"/>
    <w:rsid w:val="00062FF2"/>
    <w:rsid w:val="00064015"/>
    <w:rsid w:val="000679E9"/>
    <w:rsid w:val="000717F6"/>
    <w:rsid w:val="000813B1"/>
    <w:rsid w:val="000813BB"/>
    <w:rsid w:val="000833C9"/>
    <w:rsid w:val="00083E4A"/>
    <w:rsid w:val="000867E1"/>
    <w:rsid w:val="00087A84"/>
    <w:rsid w:val="00091256"/>
    <w:rsid w:val="000943EB"/>
    <w:rsid w:val="000A1065"/>
    <w:rsid w:val="000A1A9A"/>
    <w:rsid w:val="000A385E"/>
    <w:rsid w:val="000B27BF"/>
    <w:rsid w:val="000B3ABE"/>
    <w:rsid w:val="000B3ED3"/>
    <w:rsid w:val="000C039E"/>
    <w:rsid w:val="000C5AA6"/>
    <w:rsid w:val="000D088C"/>
    <w:rsid w:val="000D09D2"/>
    <w:rsid w:val="000D14CE"/>
    <w:rsid w:val="000D3734"/>
    <w:rsid w:val="000D6EFF"/>
    <w:rsid w:val="000D799D"/>
    <w:rsid w:val="000E1B6F"/>
    <w:rsid w:val="000E43D9"/>
    <w:rsid w:val="000F363C"/>
    <w:rsid w:val="000F445B"/>
    <w:rsid w:val="000F5219"/>
    <w:rsid w:val="00105FAC"/>
    <w:rsid w:val="00106914"/>
    <w:rsid w:val="001108EF"/>
    <w:rsid w:val="00110F81"/>
    <w:rsid w:val="001149C7"/>
    <w:rsid w:val="001179E0"/>
    <w:rsid w:val="00125D8D"/>
    <w:rsid w:val="00132A7D"/>
    <w:rsid w:val="00135ADD"/>
    <w:rsid w:val="00136470"/>
    <w:rsid w:val="00146FE3"/>
    <w:rsid w:val="0015051A"/>
    <w:rsid w:val="00151DC7"/>
    <w:rsid w:val="00153286"/>
    <w:rsid w:val="0015605D"/>
    <w:rsid w:val="001627C7"/>
    <w:rsid w:val="00170BFE"/>
    <w:rsid w:val="0017433B"/>
    <w:rsid w:val="0017514D"/>
    <w:rsid w:val="001819A1"/>
    <w:rsid w:val="0018269D"/>
    <w:rsid w:val="00186E2B"/>
    <w:rsid w:val="001906E4"/>
    <w:rsid w:val="001A02EB"/>
    <w:rsid w:val="001A5DA8"/>
    <w:rsid w:val="001B183F"/>
    <w:rsid w:val="001B299A"/>
    <w:rsid w:val="001B6C27"/>
    <w:rsid w:val="001B7731"/>
    <w:rsid w:val="001C1ABF"/>
    <w:rsid w:val="001C2269"/>
    <w:rsid w:val="001C33D7"/>
    <w:rsid w:val="001C387E"/>
    <w:rsid w:val="001C3B06"/>
    <w:rsid w:val="001C3F9F"/>
    <w:rsid w:val="001D0F29"/>
    <w:rsid w:val="001D31E0"/>
    <w:rsid w:val="001D5EFC"/>
    <w:rsid w:val="001E62C8"/>
    <w:rsid w:val="001E6B35"/>
    <w:rsid w:val="001F1B2A"/>
    <w:rsid w:val="001F4853"/>
    <w:rsid w:val="001F6DAD"/>
    <w:rsid w:val="00200606"/>
    <w:rsid w:val="002050B6"/>
    <w:rsid w:val="00205EA7"/>
    <w:rsid w:val="00206248"/>
    <w:rsid w:val="002149C8"/>
    <w:rsid w:val="00223395"/>
    <w:rsid w:val="0023019A"/>
    <w:rsid w:val="0023218A"/>
    <w:rsid w:val="00234586"/>
    <w:rsid w:val="002353F2"/>
    <w:rsid w:val="00235575"/>
    <w:rsid w:val="0024049D"/>
    <w:rsid w:val="00243BEF"/>
    <w:rsid w:val="00246CAD"/>
    <w:rsid w:val="002528A6"/>
    <w:rsid w:val="00256CE8"/>
    <w:rsid w:val="00261B94"/>
    <w:rsid w:val="00262EF4"/>
    <w:rsid w:val="00266438"/>
    <w:rsid w:val="00270E26"/>
    <w:rsid w:val="00275E84"/>
    <w:rsid w:val="002838FA"/>
    <w:rsid w:val="00285857"/>
    <w:rsid w:val="00291A64"/>
    <w:rsid w:val="00294CB9"/>
    <w:rsid w:val="0029535F"/>
    <w:rsid w:val="00296A16"/>
    <w:rsid w:val="00297CFB"/>
    <w:rsid w:val="002A4E00"/>
    <w:rsid w:val="002B4875"/>
    <w:rsid w:val="002B5BCD"/>
    <w:rsid w:val="002C0D45"/>
    <w:rsid w:val="002C0E06"/>
    <w:rsid w:val="002C137C"/>
    <w:rsid w:val="002C4519"/>
    <w:rsid w:val="002D289C"/>
    <w:rsid w:val="002D7AAB"/>
    <w:rsid w:val="002E15F9"/>
    <w:rsid w:val="002E3BBD"/>
    <w:rsid w:val="002E6D74"/>
    <w:rsid w:val="002F28D7"/>
    <w:rsid w:val="002F51A8"/>
    <w:rsid w:val="002F78F3"/>
    <w:rsid w:val="003000AA"/>
    <w:rsid w:val="003003EA"/>
    <w:rsid w:val="003006D9"/>
    <w:rsid w:val="003033FE"/>
    <w:rsid w:val="00304AC7"/>
    <w:rsid w:val="003259A6"/>
    <w:rsid w:val="00327D4A"/>
    <w:rsid w:val="00330BD7"/>
    <w:rsid w:val="00335A4F"/>
    <w:rsid w:val="00336F83"/>
    <w:rsid w:val="00340E84"/>
    <w:rsid w:val="00343E51"/>
    <w:rsid w:val="00344573"/>
    <w:rsid w:val="003446C4"/>
    <w:rsid w:val="00344861"/>
    <w:rsid w:val="00357112"/>
    <w:rsid w:val="003666EA"/>
    <w:rsid w:val="003757D4"/>
    <w:rsid w:val="003875B9"/>
    <w:rsid w:val="00392AE1"/>
    <w:rsid w:val="00394E23"/>
    <w:rsid w:val="003A1F99"/>
    <w:rsid w:val="003A32A4"/>
    <w:rsid w:val="003A4221"/>
    <w:rsid w:val="003A64EF"/>
    <w:rsid w:val="003B0ACB"/>
    <w:rsid w:val="003B0B60"/>
    <w:rsid w:val="003B24D1"/>
    <w:rsid w:val="003B3916"/>
    <w:rsid w:val="003B4ACE"/>
    <w:rsid w:val="003B5001"/>
    <w:rsid w:val="003B783A"/>
    <w:rsid w:val="003C0BCA"/>
    <w:rsid w:val="003C4DB9"/>
    <w:rsid w:val="003D7900"/>
    <w:rsid w:val="003D7BDF"/>
    <w:rsid w:val="003D7F08"/>
    <w:rsid w:val="003E09B4"/>
    <w:rsid w:val="003E1D69"/>
    <w:rsid w:val="003E2150"/>
    <w:rsid w:val="003E3B9F"/>
    <w:rsid w:val="003E69A8"/>
    <w:rsid w:val="003F2220"/>
    <w:rsid w:val="003F2F4E"/>
    <w:rsid w:val="003F31FE"/>
    <w:rsid w:val="0040062A"/>
    <w:rsid w:val="004012B6"/>
    <w:rsid w:val="00401AD8"/>
    <w:rsid w:val="00404B0B"/>
    <w:rsid w:val="00404C72"/>
    <w:rsid w:val="004066CB"/>
    <w:rsid w:val="00407E36"/>
    <w:rsid w:val="004116A8"/>
    <w:rsid w:val="00413D04"/>
    <w:rsid w:val="00414B42"/>
    <w:rsid w:val="00415733"/>
    <w:rsid w:val="0041770B"/>
    <w:rsid w:val="004219C6"/>
    <w:rsid w:val="0042302B"/>
    <w:rsid w:val="00423B41"/>
    <w:rsid w:val="00425399"/>
    <w:rsid w:val="00426A9C"/>
    <w:rsid w:val="00431ED0"/>
    <w:rsid w:val="004350B2"/>
    <w:rsid w:val="00435748"/>
    <w:rsid w:val="00443D23"/>
    <w:rsid w:val="004462CA"/>
    <w:rsid w:val="00450DB0"/>
    <w:rsid w:val="00462321"/>
    <w:rsid w:val="004633CA"/>
    <w:rsid w:val="00464618"/>
    <w:rsid w:val="0047068F"/>
    <w:rsid w:val="00472504"/>
    <w:rsid w:val="004734E2"/>
    <w:rsid w:val="004822DA"/>
    <w:rsid w:val="00486101"/>
    <w:rsid w:val="004871E5"/>
    <w:rsid w:val="00492730"/>
    <w:rsid w:val="004B25FA"/>
    <w:rsid w:val="004B26B9"/>
    <w:rsid w:val="004B26BD"/>
    <w:rsid w:val="004B418A"/>
    <w:rsid w:val="004B478E"/>
    <w:rsid w:val="004B747A"/>
    <w:rsid w:val="004C02FA"/>
    <w:rsid w:val="004C156A"/>
    <w:rsid w:val="004C44F4"/>
    <w:rsid w:val="004C4CC3"/>
    <w:rsid w:val="004D5DDF"/>
    <w:rsid w:val="004D7236"/>
    <w:rsid w:val="004E139E"/>
    <w:rsid w:val="004E2582"/>
    <w:rsid w:val="004E2F6E"/>
    <w:rsid w:val="00500742"/>
    <w:rsid w:val="0050242A"/>
    <w:rsid w:val="0050347F"/>
    <w:rsid w:val="00504820"/>
    <w:rsid w:val="00507353"/>
    <w:rsid w:val="0051528B"/>
    <w:rsid w:val="005172DD"/>
    <w:rsid w:val="00517C1A"/>
    <w:rsid w:val="00523205"/>
    <w:rsid w:val="005301AE"/>
    <w:rsid w:val="00530AFD"/>
    <w:rsid w:val="005326DF"/>
    <w:rsid w:val="0053397A"/>
    <w:rsid w:val="005347EE"/>
    <w:rsid w:val="005438E2"/>
    <w:rsid w:val="005455DA"/>
    <w:rsid w:val="00547691"/>
    <w:rsid w:val="00547DF2"/>
    <w:rsid w:val="00552E34"/>
    <w:rsid w:val="00557560"/>
    <w:rsid w:val="0055757E"/>
    <w:rsid w:val="00560420"/>
    <w:rsid w:val="005619B8"/>
    <w:rsid w:val="005620AF"/>
    <w:rsid w:val="00563821"/>
    <w:rsid w:val="0057142B"/>
    <w:rsid w:val="00573206"/>
    <w:rsid w:val="00575BA1"/>
    <w:rsid w:val="00577EE2"/>
    <w:rsid w:val="00583D56"/>
    <w:rsid w:val="005865DD"/>
    <w:rsid w:val="005960FE"/>
    <w:rsid w:val="005A147C"/>
    <w:rsid w:val="005A2782"/>
    <w:rsid w:val="005A2CE6"/>
    <w:rsid w:val="005A3509"/>
    <w:rsid w:val="005B140C"/>
    <w:rsid w:val="005B673A"/>
    <w:rsid w:val="005B75D4"/>
    <w:rsid w:val="005C38EA"/>
    <w:rsid w:val="005D2037"/>
    <w:rsid w:val="005D2B86"/>
    <w:rsid w:val="005D483A"/>
    <w:rsid w:val="005D66BE"/>
    <w:rsid w:val="005E27CD"/>
    <w:rsid w:val="005E3A7A"/>
    <w:rsid w:val="005E493F"/>
    <w:rsid w:val="005F038E"/>
    <w:rsid w:val="005F3A31"/>
    <w:rsid w:val="005F45D9"/>
    <w:rsid w:val="006062DB"/>
    <w:rsid w:val="0061251A"/>
    <w:rsid w:val="00613A12"/>
    <w:rsid w:val="00616B74"/>
    <w:rsid w:val="00627061"/>
    <w:rsid w:val="006306E7"/>
    <w:rsid w:val="0063218B"/>
    <w:rsid w:val="00637D48"/>
    <w:rsid w:val="00640197"/>
    <w:rsid w:val="0064072B"/>
    <w:rsid w:val="006412A2"/>
    <w:rsid w:val="00641791"/>
    <w:rsid w:val="00645821"/>
    <w:rsid w:val="00646D7B"/>
    <w:rsid w:val="006510FC"/>
    <w:rsid w:val="00652A22"/>
    <w:rsid w:val="00661C93"/>
    <w:rsid w:val="00665D88"/>
    <w:rsid w:val="00667348"/>
    <w:rsid w:val="00671EEC"/>
    <w:rsid w:val="006726A4"/>
    <w:rsid w:val="0067741A"/>
    <w:rsid w:val="00681168"/>
    <w:rsid w:val="006830DC"/>
    <w:rsid w:val="00683436"/>
    <w:rsid w:val="00683E95"/>
    <w:rsid w:val="00687AC1"/>
    <w:rsid w:val="006A57B4"/>
    <w:rsid w:val="006A7E2E"/>
    <w:rsid w:val="006B3FF2"/>
    <w:rsid w:val="006B48D7"/>
    <w:rsid w:val="006B4912"/>
    <w:rsid w:val="006B7C4E"/>
    <w:rsid w:val="006C16C4"/>
    <w:rsid w:val="006C1BAD"/>
    <w:rsid w:val="006C4778"/>
    <w:rsid w:val="006C4FD5"/>
    <w:rsid w:val="006C5BA5"/>
    <w:rsid w:val="006C716C"/>
    <w:rsid w:val="006E0C3E"/>
    <w:rsid w:val="006E4EF2"/>
    <w:rsid w:val="006F522D"/>
    <w:rsid w:val="006F6215"/>
    <w:rsid w:val="00702724"/>
    <w:rsid w:val="00704ED9"/>
    <w:rsid w:val="0070713C"/>
    <w:rsid w:val="00711F01"/>
    <w:rsid w:val="00715792"/>
    <w:rsid w:val="00720F6F"/>
    <w:rsid w:val="0072664B"/>
    <w:rsid w:val="0073003E"/>
    <w:rsid w:val="0073128C"/>
    <w:rsid w:val="007340C9"/>
    <w:rsid w:val="00737B5D"/>
    <w:rsid w:val="00742DF9"/>
    <w:rsid w:val="00744F0B"/>
    <w:rsid w:val="007477D0"/>
    <w:rsid w:val="0075095A"/>
    <w:rsid w:val="007517FE"/>
    <w:rsid w:val="007535AA"/>
    <w:rsid w:val="00757145"/>
    <w:rsid w:val="007716B2"/>
    <w:rsid w:val="007720EE"/>
    <w:rsid w:val="00774402"/>
    <w:rsid w:val="00774C10"/>
    <w:rsid w:val="007779C9"/>
    <w:rsid w:val="00786F72"/>
    <w:rsid w:val="0079142F"/>
    <w:rsid w:val="00797053"/>
    <w:rsid w:val="007A00B4"/>
    <w:rsid w:val="007A0DCE"/>
    <w:rsid w:val="007B011C"/>
    <w:rsid w:val="007B5494"/>
    <w:rsid w:val="007B58DC"/>
    <w:rsid w:val="007D00AD"/>
    <w:rsid w:val="007D4681"/>
    <w:rsid w:val="007E7640"/>
    <w:rsid w:val="007F0D81"/>
    <w:rsid w:val="00801927"/>
    <w:rsid w:val="00803944"/>
    <w:rsid w:val="008054AF"/>
    <w:rsid w:val="0081090E"/>
    <w:rsid w:val="00814D8F"/>
    <w:rsid w:val="008165A0"/>
    <w:rsid w:val="00816851"/>
    <w:rsid w:val="00816883"/>
    <w:rsid w:val="00816AB2"/>
    <w:rsid w:val="00825BFF"/>
    <w:rsid w:val="00827A90"/>
    <w:rsid w:val="00842D2F"/>
    <w:rsid w:val="00844596"/>
    <w:rsid w:val="00845B7A"/>
    <w:rsid w:val="00845C51"/>
    <w:rsid w:val="00873C72"/>
    <w:rsid w:val="008879F8"/>
    <w:rsid w:val="00892154"/>
    <w:rsid w:val="00893067"/>
    <w:rsid w:val="0089318C"/>
    <w:rsid w:val="008A53BA"/>
    <w:rsid w:val="008A6280"/>
    <w:rsid w:val="008B0BE0"/>
    <w:rsid w:val="008C019B"/>
    <w:rsid w:val="008C2E29"/>
    <w:rsid w:val="008D43A1"/>
    <w:rsid w:val="008D61AF"/>
    <w:rsid w:val="008D71A5"/>
    <w:rsid w:val="008D7386"/>
    <w:rsid w:val="008E0A9C"/>
    <w:rsid w:val="008E16FD"/>
    <w:rsid w:val="008E17A0"/>
    <w:rsid w:val="008E288D"/>
    <w:rsid w:val="008E37C4"/>
    <w:rsid w:val="008E5767"/>
    <w:rsid w:val="008E58A9"/>
    <w:rsid w:val="008F05A9"/>
    <w:rsid w:val="008F1763"/>
    <w:rsid w:val="00902147"/>
    <w:rsid w:val="00902A89"/>
    <w:rsid w:val="00910FDE"/>
    <w:rsid w:val="00912CBD"/>
    <w:rsid w:val="009160E1"/>
    <w:rsid w:val="009165C5"/>
    <w:rsid w:val="00930F4F"/>
    <w:rsid w:val="00931894"/>
    <w:rsid w:val="0093411A"/>
    <w:rsid w:val="0093492E"/>
    <w:rsid w:val="00936B39"/>
    <w:rsid w:val="00940B8E"/>
    <w:rsid w:val="00941FF8"/>
    <w:rsid w:val="009470E5"/>
    <w:rsid w:val="0094773E"/>
    <w:rsid w:val="009515BB"/>
    <w:rsid w:val="009541E4"/>
    <w:rsid w:val="00960D8C"/>
    <w:rsid w:val="00962E2C"/>
    <w:rsid w:val="009639DE"/>
    <w:rsid w:val="00970C9E"/>
    <w:rsid w:val="00971A6D"/>
    <w:rsid w:val="00973D32"/>
    <w:rsid w:val="00976CF7"/>
    <w:rsid w:val="00976D73"/>
    <w:rsid w:val="009801C5"/>
    <w:rsid w:val="009815ED"/>
    <w:rsid w:val="00987814"/>
    <w:rsid w:val="00991191"/>
    <w:rsid w:val="009A0E2A"/>
    <w:rsid w:val="009A163D"/>
    <w:rsid w:val="009A4262"/>
    <w:rsid w:val="009B048A"/>
    <w:rsid w:val="009B3DA3"/>
    <w:rsid w:val="009C4362"/>
    <w:rsid w:val="009C57A1"/>
    <w:rsid w:val="009C74E1"/>
    <w:rsid w:val="009D002B"/>
    <w:rsid w:val="009E20AD"/>
    <w:rsid w:val="009F3DC0"/>
    <w:rsid w:val="009F6DD5"/>
    <w:rsid w:val="009F7FEE"/>
    <w:rsid w:val="00A0616C"/>
    <w:rsid w:val="00A07E84"/>
    <w:rsid w:val="00A12C4E"/>
    <w:rsid w:val="00A15E3B"/>
    <w:rsid w:val="00A17D8D"/>
    <w:rsid w:val="00A224BA"/>
    <w:rsid w:val="00A25E4F"/>
    <w:rsid w:val="00A319B9"/>
    <w:rsid w:val="00A3570A"/>
    <w:rsid w:val="00A45E3E"/>
    <w:rsid w:val="00A47364"/>
    <w:rsid w:val="00A535C4"/>
    <w:rsid w:val="00A5606B"/>
    <w:rsid w:val="00A646F9"/>
    <w:rsid w:val="00A65433"/>
    <w:rsid w:val="00A655D9"/>
    <w:rsid w:val="00A65EDE"/>
    <w:rsid w:val="00A74CBD"/>
    <w:rsid w:val="00A811EC"/>
    <w:rsid w:val="00A818D9"/>
    <w:rsid w:val="00A86BCF"/>
    <w:rsid w:val="00A90948"/>
    <w:rsid w:val="00A91D6B"/>
    <w:rsid w:val="00A924F3"/>
    <w:rsid w:val="00A94918"/>
    <w:rsid w:val="00AA26D0"/>
    <w:rsid w:val="00AA2E16"/>
    <w:rsid w:val="00AA37EB"/>
    <w:rsid w:val="00AA4F7D"/>
    <w:rsid w:val="00AA6BE9"/>
    <w:rsid w:val="00AA713C"/>
    <w:rsid w:val="00AB0BF7"/>
    <w:rsid w:val="00AC7591"/>
    <w:rsid w:val="00AD2026"/>
    <w:rsid w:val="00AD7940"/>
    <w:rsid w:val="00AE0565"/>
    <w:rsid w:val="00AE1E6A"/>
    <w:rsid w:val="00AE2648"/>
    <w:rsid w:val="00AE2F51"/>
    <w:rsid w:val="00AE552B"/>
    <w:rsid w:val="00AE71B8"/>
    <w:rsid w:val="00AF1CFF"/>
    <w:rsid w:val="00AF5233"/>
    <w:rsid w:val="00AF574F"/>
    <w:rsid w:val="00B02023"/>
    <w:rsid w:val="00B02737"/>
    <w:rsid w:val="00B0601B"/>
    <w:rsid w:val="00B06424"/>
    <w:rsid w:val="00B2040A"/>
    <w:rsid w:val="00B23CFC"/>
    <w:rsid w:val="00B24F55"/>
    <w:rsid w:val="00B30E15"/>
    <w:rsid w:val="00B3252D"/>
    <w:rsid w:val="00B33789"/>
    <w:rsid w:val="00B35716"/>
    <w:rsid w:val="00B37E26"/>
    <w:rsid w:val="00B4078E"/>
    <w:rsid w:val="00B421A9"/>
    <w:rsid w:val="00B42A69"/>
    <w:rsid w:val="00B45AE7"/>
    <w:rsid w:val="00B514CF"/>
    <w:rsid w:val="00B51AF9"/>
    <w:rsid w:val="00B54C6C"/>
    <w:rsid w:val="00B611CD"/>
    <w:rsid w:val="00B61869"/>
    <w:rsid w:val="00B62E75"/>
    <w:rsid w:val="00B660E3"/>
    <w:rsid w:val="00B66C63"/>
    <w:rsid w:val="00B704DB"/>
    <w:rsid w:val="00B74D29"/>
    <w:rsid w:val="00B77C6C"/>
    <w:rsid w:val="00B80264"/>
    <w:rsid w:val="00B8663B"/>
    <w:rsid w:val="00B87027"/>
    <w:rsid w:val="00B8746F"/>
    <w:rsid w:val="00B92BAD"/>
    <w:rsid w:val="00B957E6"/>
    <w:rsid w:val="00B977DA"/>
    <w:rsid w:val="00BA175F"/>
    <w:rsid w:val="00BA51B0"/>
    <w:rsid w:val="00BB1D56"/>
    <w:rsid w:val="00BB30DF"/>
    <w:rsid w:val="00BB43A2"/>
    <w:rsid w:val="00BB472C"/>
    <w:rsid w:val="00BB5337"/>
    <w:rsid w:val="00BB6940"/>
    <w:rsid w:val="00BC02A7"/>
    <w:rsid w:val="00BC142A"/>
    <w:rsid w:val="00BC426A"/>
    <w:rsid w:val="00BC5836"/>
    <w:rsid w:val="00BC58D7"/>
    <w:rsid w:val="00BC7656"/>
    <w:rsid w:val="00BC7887"/>
    <w:rsid w:val="00BD3CD4"/>
    <w:rsid w:val="00BD4868"/>
    <w:rsid w:val="00BD6F81"/>
    <w:rsid w:val="00BE111B"/>
    <w:rsid w:val="00BE1D0C"/>
    <w:rsid w:val="00BF1492"/>
    <w:rsid w:val="00BF38E6"/>
    <w:rsid w:val="00BF479C"/>
    <w:rsid w:val="00BF5FBC"/>
    <w:rsid w:val="00C01FB5"/>
    <w:rsid w:val="00C029BA"/>
    <w:rsid w:val="00C04C47"/>
    <w:rsid w:val="00C07027"/>
    <w:rsid w:val="00C106A1"/>
    <w:rsid w:val="00C109E9"/>
    <w:rsid w:val="00C11BDF"/>
    <w:rsid w:val="00C23057"/>
    <w:rsid w:val="00C314FB"/>
    <w:rsid w:val="00C3355D"/>
    <w:rsid w:val="00C34229"/>
    <w:rsid w:val="00C3566D"/>
    <w:rsid w:val="00C364D8"/>
    <w:rsid w:val="00C36764"/>
    <w:rsid w:val="00C40E93"/>
    <w:rsid w:val="00C453A2"/>
    <w:rsid w:val="00C46761"/>
    <w:rsid w:val="00C5281F"/>
    <w:rsid w:val="00C60D8F"/>
    <w:rsid w:val="00C626E4"/>
    <w:rsid w:val="00C64398"/>
    <w:rsid w:val="00C6607C"/>
    <w:rsid w:val="00C66314"/>
    <w:rsid w:val="00C74339"/>
    <w:rsid w:val="00C839F3"/>
    <w:rsid w:val="00C83BD9"/>
    <w:rsid w:val="00C909F6"/>
    <w:rsid w:val="00C923CE"/>
    <w:rsid w:val="00C94EE8"/>
    <w:rsid w:val="00C96D4B"/>
    <w:rsid w:val="00CA3D9B"/>
    <w:rsid w:val="00CA58AB"/>
    <w:rsid w:val="00CB5EE9"/>
    <w:rsid w:val="00CC12CE"/>
    <w:rsid w:val="00CC4109"/>
    <w:rsid w:val="00CC5024"/>
    <w:rsid w:val="00CD6185"/>
    <w:rsid w:val="00CE1A1A"/>
    <w:rsid w:val="00CE50FD"/>
    <w:rsid w:val="00CE5543"/>
    <w:rsid w:val="00CE60F9"/>
    <w:rsid w:val="00CF16A7"/>
    <w:rsid w:val="00CF37C2"/>
    <w:rsid w:val="00CF7B95"/>
    <w:rsid w:val="00D00651"/>
    <w:rsid w:val="00D03DE9"/>
    <w:rsid w:val="00D04159"/>
    <w:rsid w:val="00D20FE9"/>
    <w:rsid w:val="00D21B47"/>
    <w:rsid w:val="00D22AC2"/>
    <w:rsid w:val="00D2395E"/>
    <w:rsid w:val="00D31072"/>
    <w:rsid w:val="00D41457"/>
    <w:rsid w:val="00D42991"/>
    <w:rsid w:val="00D447B5"/>
    <w:rsid w:val="00D44857"/>
    <w:rsid w:val="00D45417"/>
    <w:rsid w:val="00D5043A"/>
    <w:rsid w:val="00D506B2"/>
    <w:rsid w:val="00D54CCE"/>
    <w:rsid w:val="00D554A7"/>
    <w:rsid w:val="00D63568"/>
    <w:rsid w:val="00D76584"/>
    <w:rsid w:val="00D823DE"/>
    <w:rsid w:val="00D82AD5"/>
    <w:rsid w:val="00D837FD"/>
    <w:rsid w:val="00D8616F"/>
    <w:rsid w:val="00D862E3"/>
    <w:rsid w:val="00D91676"/>
    <w:rsid w:val="00D92171"/>
    <w:rsid w:val="00D942CC"/>
    <w:rsid w:val="00DA07B5"/>
    <w:rsid w:val="00DA54C9"/>
    <w:rsid w:val="00DA682E"/>
    <w:rsid w:val="00DC1536"/>
    <w:rsid w:val="00DC1D96"/>
    <w:rsid w:val="00DC5336"/>
    <w:rsid w:val="00DE0320"/>
    <w:rsid w:val="00DE0391"/>
    <w:rsid w:val="00DE74B0"/>
    <w:rsid w:val="00DF0BC6"/>
    <w:rsid w:val="00DF5368"/>
    <w:rsid w:val="00DF6B97"/>
    <w:rsid w:val="00E07EB0"/>
    <w:rsid w:val="00E12FFC"/>
    <w:rsid w:val="00E15557"/>
    <w:rsid w:val="00E15DD0"/>
    <w:rsid w:val="00E219CC"/>
    <w:rsid w:val="00E21A84"/>
    <w:rsid w:val="00E25621"/>
    <w:rsid w:val="00E25A3D"/>
    <w:rsid w:val="00E27357"/>
    <w:rsid w:val="00E32911"/>
    <w:rsid w:val="00E33FE3"/>
    <w:rsid w:val="00E431BF"/>
    <w:rsid w:val="00E50C05"/>
    <w:rsid w:val="00E62A95"/>
    <w:rsid w:val="00E731DB"/>
    <w:rsid w:val="00E74D90"/>
    <w:rsid w:val="00E77EB2"/>
    <w:rsid w:val="00E81410"/>
    <w:rsid w:val="00E8220E"/>
    <w:rsid w:val="00E82E88"/>
    <w:rsid w:val="00E834C8"/>
    <w:rsid w:val="00E871B9"/>
    <w:rsid w:val="00E9063A"/>
    <w:rsid w:val="00E923B4"/>
    <w:rsid w:val="00E93BA7"/>
    <w:rsid w:val="00E97082"/>
    <w:rsid w:val="00EA35C4"/>
    <w:rsid w:val="00EA47FE"/>
    <w:rsid w:val="00EA6C83"/>
    <w:rsid w:val="00EB34F1"/>
    <w:rsid w:val="00EB360C"/>
    <w:rsid w:val="00EB5B3F"/>
    <w:rsid w:val="00EB5DB1"/>
    <w:rsid w:val="00EB6284"/>
    <w:rsid w:val="00EC1E50"/>
    <w:rsid w:val="00EC3C1C"/>
    <w:rsid w:val="00EC6965"/>
    <w:rsid w:val="00EC7B85"/>
    <w:rsid w:val="00ED1E9E"/>
    <w:rsid w:val="00ED7241"/>
    <w:rsid w:val="00EE68A8"/>
    <w:rsid w:val="00EE7E83"/>
    <w:rsid w:val="00EF46B8"/>
    <w:rsid w:val="00EF5581"/>
    <w:rsid w:val="00F01551"/>
    <w:rsid w:val="00F04194"/>
    <w:rsid w:val="00F05419"/>
    <w:rsid w:val="00F0683F"/>
    <w:rsid w:val="00F06DA2"/>
    <w:rsid w:val="00F13C2E"/>
    <w:rsid w:val="00F17DFB"/>
    <w:rsid w:val="00F20A93"/>
    <w:rsid w:val="00F25408"/>
    <w:rsid w:val="00F26203"/>
    <w:rsid w:val="00F4241A"/>
    <w:rsid w:val="00F43083"/>
    <w:rsid w:val="00F50690"/>
    <w:rsid w:val="00F514A8"/>
    <w:rsid w:val="00F51BAD"/>
    <w:rsid w:val="00F522AC"/>
    <w:rsid w:val="00F55482"/>
    <w:rsid w:val="00F62E0A"/>
    <w:rsid w:val="00F6585B"/>
    <w:rsid w:val="00F66533"/>
    <w:rsid w:val="00F66F95"/>
    <w:rsid w:val="00F67447"/>
    <w:rsid w:val="00F67E5B"/>
    <w:rsid w:val="00F71A51"/>
    <w:rsid w:val="00F75599"/>
    <w:rsid w:val="00F7565C"/>
    <w:rsid w:val="00F779D5"/>
    <w:rsid w:val="00F811F8"/>
    <w:rsid w:val="00F86C55"/>
    <w:rsid w:val="00F90B7D"/>
    <w:rsid w:val="00F90E84"/>
    <w:rsid w:val="00F913AB"/>
    <w:rsid w:val="00F91DFF"/>
    <w:rsid w:val="00F927F8"/>
    <w:rsid w:val="00F929A8"/>
    <w:rsid w:val="00F95901"/>
    <w:rsid w:val="00FA0515"/>
    <w:rsid w:val="00FA1480"/>
    <w:rsid w:val="00FA1B7D"/>
    <w:rsid w:val="00FA2E9F"/>
    <w:rsid w:val="00FA7A49"/>
    <w:rsid w:val="00FB1C20"/>
    <w:rsid w:val="00FB240E"/>
    <w:rsid w:val="00FB341E"/>
    <w:rsid w:val="00FB3642"/>
    <w:rsid w:val="00FB5CE2"/>
    <w:rsid w:val="00FB7BC6"/>
    <w:rsid w:val="00FC05A2"/>
    <w:rsid w:val="00FC0809"/>
    <w:rsid w:val="00FC3BCE"/>
    <w:rsid w:val="00FC4F36"/>
    <w:rsid w:val="00FC50BE"/>
    <w:rsid w:val="00FD5186"/>
    <w:rsid w:val="00FD54E2"/>
    <w:rsid w:val="00FD5701"/>
    <w:rsid w:val="00FE0B46"/>
    <w:rsid w:val="00FE5204"/>
    <w:rsid w:val="00FE69C0"/>
    <w:rsid w:val="00FF1F38"/>
    <w:rsid w:val="00FF6FD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DD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0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DD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0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4.wmf"/><Relationship Id="rId42" Type="http://schemas.openxmlformats.org/officeDocument/2006/relationships/control" Target="activeX/activeX13.xml"/><Relationship Id="rId63" Type="http://schemas.openxmlformats.org/officeDocument/2006/relationships/image" Target="media/image25.wmf"/><Relationship Id="rId84" Type="http://schemas.openxmlformats.org/officeDocument/2006/relationships/control" Target="activeX/activeX34.xml"/><Relationship Id="rId138" Type="http://schemas.openxmlformats.org/officeDocument/2006/relationships/control" Target="activeX/activeX61.xml"/><Relationship Id="rId159" Type="http://schemas.openxmlformats.org/officeDocument/2006/relationships/image" Target="media/image73.wmf"/><Relationship Id="rId324" Type="http://schemas.openxmlformats.org/officeDocument/2006/relationships/control" Target="activeX/activeX154.xml"/><Relationship Id="rId345" Type="http://schemas.openxmlformats.org/officeDocument/2006/relationships/header" Target="header3.xml"/><Relationship Id="rId170" Type="http://schemas.openxmlformats.org/officeDocument/2006/relationships/control" Target="activeX/activeX77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control" Target="activeX/activeX105.xml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control" Target="activeX/activeX126.xml"/><Relationship Id="rId289" Type="http://schemas.openxmlformats.org/officeDocument/2006/relationships/image" Target="media/image138.wmf"/><Relationship Id="rId11" Type="http://schemas.openxmlformats.org/officeDocument/2006/relationships/webSettings" Target="webSettings.xml"/><Relationship Id="rId32" Type="http://schemas.openxmlformats.org/officeDocument/2006/relationships/control" Target="activeX/activeX8.xml"/><Relationship Id="rId53" Type="http://schemas.openxmlformats.org/officeDocument/2006/relationships/image" Target="media/image20.wmf"/><Relationship Id="rId74" Type="http://schemas.openxmlformats.org/officeDocument/2006/relationships/control" Target="activeX/activeX29.xml"/><Relationship Id="rId128" Type="http://schemas.openxmlformats.org/officeDocument/2006/relationships/control" Target="activeX/activeX56.xml"/><Relationship Id="rId149" Type="http://schemas.openxmlformats.org/officeDocument/2006/relationships/image" Target="media/image68.wmf"/><Relationship Id="rId314" Type="http://schemas.openxmlformats.org/officeDocument/2006/relationships/control" Target="activeX/activeX149.xml"/><Relationship Id="rId335" Type="http://schemas.openxmlformats.org/officeDocument/2006/relationships/image" Target="media/image161.wmf"/><Relationship Id="rId5" Type="http://schemas.openxmlformats.org/officeDocument/2006/relationships/customXml" Target="../customXml/item5.xml"/><Relationship Id="rId95" Type="http://schemas.openxmlformats.org/officeDocument/2006/relationships/image" Target="media/image41.wmf"/><Relationship Id="rId160" Type="http://schemas.openxmlformats.org/officeDocument/2006/relationships/control" Target="activeX/activeX72.xml"/><Relationship Id="rId181" Type="http://schemas.openxmlformats.org/officeDocument/2006/relationships/image" Target="media/image84.wmf"/><Relationship Id="rId216" Type="http://schemas.openxmlformats.org/officeDocument/2006/relationships/control" Target="activeX/activeX100.xml"/><Relationship Id="rId237" Type="http://schemas.openxmlformats.org/officeDocument/2006/relationships/image" Target="media/image112.wmf"/><Relationship Id="rId258" Type="http://schemas.openxmlformats.org/officeDocument/2006/relationships/control" Target="activeX/activeX121.xml"/><Relationship Id="rId279" Type="http://schemas.openxmlformats.org/officeDocument/2006/relationships/image" Target="media/image133.wmf"/><Relationship Id="rId22" Type="http://schemas.openxmlformats.org/officeDocument/2006/relationships/control" Target="activeX/activeX3.xml"/><Relationship Id="rId43" Type="http://schemas.openxmlformats.org/officeDocument/2006/relationships/image" Target="media/image15.wmf"/><Relationship Id="rId64" Type="http://schemas.openxmlformats.org/officeDocument/2006/relationships/control" Target="activeX/activeX24.xml"/><Relationship Id="rId118" Type="http://schemas.openxmlformats.org/officeDocument/2006/relationships/control" Target="activeX/activeX51.xml"/><Relationship Id="rId139" Type="http://schemas.openxmlformats.org/officeDocument/2006/relationships/image" Target="media/image63.wmf"/><Relationship Id="rId290" Type="http://schemas.openxmlformats.org/officeDocument/2006/relationships/control" Target="activeX/activeX137.xml"/><Relationship Id="rId304" Type="http://schemas.openxmlformats.org/officeDocument/2006/relationships/control" Target="activeX/activeX144.xml"/><Relationship Id="rId325" Type="http://schemas.openxmlformats.org/officeDocument/2006/relationships/image" Target="media/image156.wmf"/><Relationship Id="rId346" Type="http://schemas.openxmlformats.org/officeDocument/2006/relationships/footer" Target="footer3.xml"/><Relationship Id="rId85" Type="http://schemas.openxmlformats.org/officeDocument/2006/relationships/image" Target="media/image36.wmf"/><Relationship Id="rId150" Type="http://schemas.openxmlformats.org/officeDocument/2006/relationships/control" Target="activeX/activeX67.xml"/><Relationship Id="rId171" Type="http://schemas.openxmlformats.org/officeDocument/2006/relationships/image" Target="media/image79.wmf"/><Relationship Id="rId192" Type="http://schemas.openxmlformats.org/officeDocument/2006/relationships/control" Target="activeX/activeX88.xml"/><Relationship Id="rId206" Type="http://schemas.openxmlformats.org/officeDocument/2006/relationships/control" Target="activeX/activeX95.xml"/><Relationship Id="rId227" Type="http://schemas.openxmlformats.org/officeDocument/2006/relationships/image" Target="media/image107.wmf"/><Relationship Id="rId248" Type="http://schemas.openxmlformats.org/officeDocument/2006/relationships/control" Target="activeX/activeX116.xml"/><Relationship Id="rId269" Type="http://schemas.openxmlformats.org/officeDocument/2006/relationships/image" Target="media/image128.wmf"/><Relationship Id="rId12" Type="http://schemas.openxmlformats.org/officeDocument/2006/relationships/footnotes" Target="footnotes.xml"/><Relationship Id="rId33" Type="http://schemas.openxmlformats.org/officeDocument/2006/relationships/image" Target="media/image10.wmf"/><Relationship Id="rId108" Type="http://schemas.openxmlformats.org/officeDocument/2006/relationships/control" Target="activeX/activeX46.xml"/><Relationship Id="rId129" Type="http://schemas.openxmlformats.org/officeDocument/2006/relationships/image" Target="media/image58.wmf"/><Relationship Id="rId280" Type="http://schemas.openxmlformats.org/officeDocument/2006/relationships/control" Target="activeX/activeX132.xml"/><Relationship Id="rId315" Type="http://schemas.openxmlformats.org/officeDocument/2006/relationships/image" Target="media/image151.wmf"/><Relationship Id="rId336" Type="http://schemas.openxmlformats.org/officeDocument/2006/relationships/control" Target="activeX/activeX160.xml"/><Relationship Id="rId54" Type="http://schemas.openxmlformats.org/officeDocument/2006/relationships/control" Target="activeX/activeX19.xml"/><Relationship Id="rId75" Type="http://schemas.openxmlformats.org/officeDocument/2006/relationships/image" Target="media/image31.wmf"/><Relationship Id="rId96" Type="http://schemas.openxmlformats.org/officeDocument/2006/relationships/control" Target="activeX/activeX40.xml"/><Relationship Id="rId140" Type="http://schemas.openxmlformats.org/officeDocument/2006/relationships/control" Target="activeX/activeX62.xml"/><Relationship Id="rId161" Type="http://schemas.openxmlformats.org/officeDocument/2006/relationships/image" Target="media/image74.wmf"/><Relationship Id="rId182" Type="http://schemas.openxmlformats.org/officeDocument/2006/relationships/control" Target="activeX/activeX83.xml"/><Relationship Id="rId217" Type="http://schemas.openxmlformats.org/officeDocument/2006/relationships/image" Target="media/image102.wmf"/><Relationship Id="rId6" Type="http://schemas.openxmlformats.org/officeDocument/2006/relationships/customXml" Target="../customXml/item6.xml"/><Relationship Id="rId238" Type="http://schemas.openxmlformats.org/officeDocument/2006/relationships/control" Target="activeX/activeX111.xml"/><Relationship Id="rId259" Type="http://schemas.openxmlformats.org/officeDocument/2006/relationships/image" Target="media/image123.wmf"/><Relationship Id="rId23" Type="http://schemas.openxmlformats.org/officeDocument/2006/relationships/image" Target="media/image5.wmf"/><Relationship Id="rId119" Type="http://schemas.openxmlformats.org/officeDocument/2006/relationships/image" Target="media/image53.wmf"/><Relationship Id="rId270" Type="http://schemas.openxmlformats.org/officeDocument/2006/relationships/control" Target="activeX/activeX127.xml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control" Target="activeX/activeX155.xml"/><Relationship Id="rId347" Type="http://schemas.openxmlformats.org/officeDocument/2006/relationships/fontTable" Target="fontTable.xml"/><Relationship Id="rId44" Type="http://schemas.openxmlformats.org/officeDocument/2006/relationships/control" Target="activeX/activeX14.xml"/><Relationship Id="rId65" Type="http://schemas.openxmlformats.org/officeDocument/2006/relationships/image" Target="media/image26.wmf"/><Relationship Id="rId86" Type="http://schemas.openxmlformats.org/officeDocument/2006/relationships/control" Target="activeX/activeX35.xml"/><Relationship Id="rId130" Type="http://schemas.openxmlformats.org/officeDocument/2006/relationships/control" Target="activeX/activeX57.xml"/><Relationship Id="rId151" Type="http://schemas.openxmlformats.org/officeDocument/2006/relationships/image" Target="media/image69.wmf"/><Relationship Id="rId172" Type="http://schemas.openxmlformats.org/officeDocument/2006/relationships/control" Target="activeX/activeX78.xml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control" Target="activeX/activeX106.xml"/><Relationship Id="rId249" Type="http://schemas.openxmlformats.org/officeDocument/2006/relationships/image" Target="media/image118.wmf"/><Relationship Id="rId13" Type="http://schemas.openxmlformats.org/officeDocument/2006/relationships/endnotes" Target="endnotes.xml"/><Relationship Id="rId109" Type="http://schemas.openxmlformats.org/officeDocument/2006/relationships/image" Target="media/image48.wmf"/><Relationship Id="rId260" Type="http://schemas.openxmlformats.org/officeDocument/2006/relationships/control" Target="activeX/activeX122.xml"/><Relationship Id="rId281" Type="http://schemas.openxmlformats.org/officeDocument/2006/relationships/image" Target="media/image134.wmf"/><Relationship Id="rId316" Type="http://schemas.openxmlformats.org/officeDocument/2006/relationships/control" Target="activeX/activeX150.xml"/><Relationship Id="rId337" Type="http://schemas.openxmlformats.org/officeDocument/2006/relationships/image" Target="media/image162.wmf"/><Relationship Id="rId34" Type="http://schemas.openxmlformats.org/officeDocument/2006/relationships/control" Target="activeX/activeX9.xml"/><Relationship Id="rId55" Type="http://schemas.openxmlformats.org/officeDocument/2006/relationships/image" Target="media/image21.wmf"/><Relationship Id="rId76" Type="http://schemas.openxmlformats.org/officeDocument/2006/relationships/control" Target="activeX/activeX30.xml"/><Relationship Id="rId97" Type="http://schemas.openxmlformats.org/officeDocument/2006/relationships/image" Target="media/image42.wmf"/><Relationship Id="rId120" Type="http://schemas.openxmlformats.org/officeDocument/2006/relationships/control" Target="activeX/activeX52.xml"/><Relationship Id="rId141" Type="http://schemas.openxmlformats.org/officeDocument/2006/relationships/image" Target="media/image64.wmf"/><Relationship Id="rId7" Type="http://schemas.openxmlformats.org/officeDocument/2006/relationships/numbering" Target="numbering.xml"/><Relationship Id="rId162" Type="http://schemas.openxmlformats.org/officeDocument/2006/relationships/control" Target="activeX/activeX73.xml"/><Relationship Id="rId183" Type="http://schemas.openxmlformats.org/officeDocument/2006/relationships/image" Target="media/image85.wmf"/><Relationship Id="rId218" Type="http://schemas.openxmlformats.org/officeDocument/2006/relationships/control" Target="activeX/activeX101.xml"/><Relationship Id="rId239" Type="http://schemas.openxmlformats.org/officeDocument/2006/relationships/image" Target="media/image113.wmf"/><Relationship Id="rId250" Type="http://schemas.openxmlformats.org/officeDocument/2006/relationships/control" Target="activeX/activeX117.xml"/><Relationship Id="rId271" Type="http://schemas.openxmlformats.org/officeDocument/2006/relationships/image" Target="media/image129.wmf"/><Relationship Id="rId292" Type="http://schemas.openxmlformats.org/officeDocument/2006/relationships/control" Target="activeX/activeX138.xml"/><Relationship Id="rId306" Type="http://schemas.openxmlformats.org/officeDocument/2006/relationships/control" Target="activeX/activeX145.xml"/><Relationship Id="rId24" Type="http://schemas.openxmlformats.org/officeDocument/2006/relationships/control" Target="activeX/activeX4.xml"/><Relationship Id="rId45" Type="http://schemas.openxmlformats.org/officeDocument/2006/relationships/image" Target="media/image16.wmf"/><Relationship Id="rId66" Type="http://schemas.openxmlformats.org/officeDocument/2006/relationships/control" Target="activeX/activeX25.xml"/><Relationship Id="rId87" Type="http://schemas.openxmlformats.org/officeDocument/2006/relationships/image" Target="media/image37.wmf"/><Relationship Id="rId110" Type="http://schemas.openxmlformats.org/officeDocument/2006/relationships/control" Target="activeX/activeX47.xml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48" Type="http://schemas.openxmlformats.org/officeDocument/2006/relationships/theme" Target="theme/theme1.xml"/><Relationship Id="rId152" Type="http://schemas.openxmlformats.org/officeDocument/2006/relationships/control" Target="activeX/activeX68.xml"/><Relationship Id="rId173" Type="http://schemas.openxmlformats.org/officeDocument/2006/relationships/image" Target="media/image80.wmf"/><Relationship Id="rId194" Type="http://schemas.openxmlformats.org/officeDocument/2006/relationships/control" Target="activeX/activeX89.xml"/><Relationship Id="rId208" Type="http://schemas.openxmlformats.org/officeDocument/2006/relationships/control" Target="activeX/activeX96.xml"/><Relationship Id="rId229" Type="http://schemas.openxmlformats.org/officeDocument/2006/relationships/image" Target="media/image108.wmf"/><Relationship Id="rId240" Type="http://schemas.openxmlformats.org/officeDocument/2006/relationships/control" Target="activeX/activeX112.xml"/><Relationship Id="rId261" Type="http://schemas.openxmlformats.org/officeDocument/2006/relationships/image" Target="media/image124.wmf"/><Relationship Id="rId14" Type="http://schemas.openxmlformats.org/officeDocument/2006/relationships/image" Target="media/image1.jpeg"/><Relationship Id="rId35" Type="http://schemas.openxmlformats.org/officeDocument/2006/relationships/image" Target="media/image11.wmf"/><Relationship Id="rId56" Type="http://schemas.openxmlformats.org/officeDocument/2006/relationships/control" Target="activeX/activeX20.xml"/><Relationship Id="rId77" Type="http://schemas.openxmlformats.org/officeDocument/2006/relationships/image" Target="media/image32.wmf"/><Relationship Id="rId100" Type="http://schemas.openxmlformats.org/officeDocument/2006/relationships/control" Target="activeX/activeX42.xml"/><Relationship Id="rId282" Type="http://schemas.openxmlformats.org/officeDocument/2006/relationships/control" Target="activeX/activeX133.xml"/><Relationship Id="rId317" Type="http://schemas.openxmlformats.org/officeDocument/2006/relationships/image" Target="media/image152.wmf"/><Relationship Id="rId338" Type="http://schemas.openxmlformats.org/officeDocument/2006/relationships/control" Target="activeX/activeX161.xml"/><Relationship Id="rId8" Type="http://schemas.openxmlformats.org/officeDocument/2006/relationships/styles" Target="styles.xml"/><Relationship Id="rId98" Type="http://schemas.openxmlformats.org/officeDocument/2006/relationships/control" Target="activeX/activeX41.xml"/><Relationship Id="rId121" Type="http://schemas.openxmlformats.org/officeDocument/2006/relationships/image" Target="media/image54.wmf"/><Relationship Id="rId142" Type="http://schemas.openxmlformats.org/officeDocument/2006/relationships/control" Target="activeX/activeX63.xml"/><Relationship Id="rId163" Type="http://schemas.openxmlformats.org/officeDocument/2006/relationships/image" Target="media/image75.wmf"/><Relationship Id="rId184" Type="http://schemas.openxmlformats.org/officeDocument/2006/relationships/control" Target="activeX/activeX84.xml"/><Relationship Id="rId219" Type="http://schemas.openxmlformats.org/officeDocument/2006/relationships/image" Target="media/image103.wmf"/><Relationship Id="rId230" Type="http://schemas.openxmlformats.org/officeDocument/2006/relationships/control" Target="activeX/activeX107.xml"/><Relationship Id="rId251" Type="http://schemas.openxmlformats.org/officeDocument/2006/relationships/image" Target="media/image119.wmf"/><Relationship Id="rId25" Type="http://schemas.openxmlformats.org/officeDocument/2006/relationships/image" Target="media/image6.wmf"/><Relationship Id="rId46" Type="http://schemas.openxmlformats.org/officeDocument/2006/relationships/control" Target="activeX/activeX15.xml"/><Relationship Id="rId67" Type="http://schemas.openxmlformats.org/officeDocument/2006/relationships/image" Target="media/image27.wmf"/><Relationship Id="rId116" Type="http://schemas.openxmlformats.org/officeDocument/2006/relationships/control" Target="activeX/activeX50.xml"/><Relationship Id="rId137" Type="http://schemas.openxmlformats.org/officeDocument/2006/relationships/image" Target="media/image62.wmf"/><Relationship Id="rId158" Type="http://schemas.openxmlformats.org/officeDocument/2006/relationships/control" Target="activeX/activeX71.xml"/><Relationship Id="rId272" Type="http://schemas.openxmlformats.org/officeDocument/2006/relationships/control" Target="activeX/activeX128.xml"/><Relationship Id="rId293" Type="http://schemas.openxmlformats.org/officeDocument/2006/relationships/image" Target="media/image140.wmf"/><Relationship Id="rId302" Type="http://schemas.openxmlformats.org/officeDocument/2006/relationships/control" Target="activeX/activeX143.xml"/><Relationship Id="rId307" Type="http://schemas.openxmlformats.org/officeDocument/2006/relationships/image" Target="media/image147.wmf"/><Relationship Id="rId323" Type="http://schemas.openxmlformats.org/officeDocument/2006/relationships/image" Target="media/image155.wmf"/><Relationship Id="rId328" Type="http://schemas.openxmlformats.org/officeDocument/2006/relationships/control" Target="activeX/activeX156.xml"/><Relationship Id="rId344" Type="http://schemas.openxmlformats.org/officeDocument/2006/relationships/footer" Target="footer2.xml"/><Relationship Id="rId20" Type="http://schemas.openxmlformats.org/officeDocument/2006/relationships/control" Target="activeX/activeX2.xml"/><Relationship Id="rId41" Type="http://schemas.openxmlformats.org/officeDocument/2006/relationships/image" Target="media/image14.wmf"/><Relationship Id="rId62" Type="http://schemas.openxmlformats.org/officeDocument/2006/relationships/control" Target="activeX/activeX23.xml"/><Relationship Id="rId83" Type="http://schemas.openxmlformats.org/officeDocument/2006/relationships/image" Target="media/image35.wmf"/><Relationship Id="rId88" Type="http://schemas.openxmlformats.org/officeDocument/2006/relationships/control" Target="activeX/activeX36.xml"/><Relationship Id="rId111" Type="http://schemas.openxmlformats.org/officeDocument/2006/relationships/image" Target="media/image49.wmf"/><Relationship Id="rId132" Type="http://schemas.openxmlformats.org/officeDocument/2006/relationships/control" Target="activeX/activeX58.xml"/><Relationship Id="rId153" Type="http://schemas.openxmlformats.org/officeDocument/2006/relationships/image" Target="media/image70.wmf"/><Relationship Id="rId174" Type="http://schemas.openxmlformats.org/officeDocument/2006/relationships/control" Target="activeX/activeX79.xml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control" Target="activeX/activeX87.xml"/><Relationship Id="rId204" Type="http://schemas.openxmlformats.org/officeDocument/2006/relationships/control" Target="activeX/activeX94.xml"/><Relationship Id="rId220" Type="http://schemas.openxmlformats.org/officeDocument/2006/relationships/control" Target="activeX/activeX102.xml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control" Target="activeX/activeX115.xml"/><Relationship Id="rId267" Type="http://schemas.openxmlformats.org/officeDocument/2006/relationships/image" Target="media/image127.wmf"/><Relationship Id="rId288" Type="http://schemas.openxmlformats.org/officeDocument/2006/relationships/control" Target="activeX/activeX136.xml"/><Relationship Id="rId15" Type="http://schemas.openxmlformats.org/officeDocument/2006/relationships/hyperlink" Target="https://www.ofgem.gov.uk/environmental-programmes/eco/contacts-guidance-and-resources/consultations-and-feedback" TargetMode="External"/><Relationship Id="rId36" Type="http://schemas.openxmlformats.org/officeDocument/2006/relationships/control" Target="activeX/activeX10.xml"/><Relationship Id="rId57" Type="http://schemas.openxmlformats.org/officeDocument/2006/relationships/image" Target="media/image22.wmf"/><Relationship Id="rId106" Type="http://schemas.openxmlformats.org/officeDocument/2006/relationships/control" Target="activeX/activeX45.xml"/><Relationship Id="rId127" Type="http://schemas.openxmlformats.org/officeDocument/2006/relationships/image" Target="media/image57.wmf"/><Relationship Id="rId262" Type="http://schemas.openxmlformats.org/officeDocument/2006/relationships/control" Target="activeX/activeX123.xml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control" Target="activeX/activeX151.xml"/><Relationship Id="rId339" Type="http://schemas.openxmlformats.org/officeDocument/2006/relationships/image" Target="media/image163.wmf"/><Relationship Id="rId10" Type="http://schemas.openxmlformats.org/officeDocument/2006/relationships/settings" Target="settings.xml"/><Relationship Id="rId31" Type="http://schemas.openxmlformats.org/officeDocument/2006/relationships/image" Target="media/image9.wmf"/><Relationship Id="rId52" Type="http://schemas.openxmlformats.org/officeDocument/2006/relationships/control" Target="activeX/activeX18.xml"/><Relationship Id="rId73" Type="http://schemas.openxmlformats.org/officeDocument/2006/relationships/image" Target="media/image30.wmf"/><Relationship Id="rId78" Type="http://schemas.openxmlformats.org/officeDocument/2006/relationships/control" Target="activeX/activeX31.xml"/><Relationship Id="rId94" Type="http://schemas.openxmlformats.org/officeDocument/2006/relationships/control" Target="activeX/activeX39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53.xml"/><Relationship Id="rId143" Type="http://schemas.openxmlformats.org/officeDocument/2006/relationships/image" Target="media/image65.wmf"/><Relationship Id="rId148" Type="http://schemas.openxmlformats.org/officeDocument/2006/relationships/control" Target="activeX/activeX66.xml"/><Relationship Id="rId164" Type="http://schemas.openxmlformats.org/officeDocument/2006/relationships/control" Target="activeX/activeX74.xml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control" Target="activeX/activeX159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80" Type="http://schemas.openxmlformats.org/officeDocument/2006/relationships/control" Target="activeX/activeX82.xml"/><Relationship Id="rId210" Type="http://schemas.openxmlformats.org/officeDocument/2006/relationships/control" Target="activeX/activeX97.xml"/><Relationship Id="rId215" Type="http://schemas.openxmlformats.org/officeDocument/2006/relationships/image" Target="media/image101.wmf"/><Relationship Id="rId236" Type="http://schemas.openxmlformats.org/officeDocument/2006/relationships/control" Target="activeX/activeX110.xml"/><Relationship Id="rId257" Type="http://schemas.openxmlformats.org/officeDocument/2006/relationships/image" Target="media/image122.wmf"/><Relationship Id="rId278" Type="http://schemas.openxmlformats.org/officeDocument/2006/relationships/control" Target="activeX/activeX131.xml"/><Relationship Id="rId26" Type="http://schemas.openxmlformats.org/officeDocument/2006/relationships/control" Target="activeX/activeX5.xml"/><Relationship Id="rId231" Type="http://schemas.openxmlformats.org/officeDocument/2006/relationships/image" Target="media/image109.wmf"/><Relationship Id="rId252" Type="http://schemas.openxmlformats.org/officeDocument/2006/relationships/control" Target="activeX/activeX118.xml"/><Relationship Id="rId273" Type="http://schemas.openxmlformats.org/officeDocument/2006/relationships/image" Target="media/image130.wmf"/><Relationship Id="rId294" Type="http://schemas.openxmlformats.org/officeDocument/2006/relationships/control" Target="activeX/activeX139.xml"/><Relationship Id="rId308" Type="http://schemas.openxmlformats.org/officeDocument/2006/relationships/control" Target="activeX/activeX146.xml"/><Relationship Id="rId329" Type="http://schemas.openxmlformats.org/officeDocument/2006/relationships/image" Target="media/image158.wmf"/><Relationship Id="rId47" Type="http://schemas.openxmlformats.org/officeDocument/2006/relationships/image" Target="media/image17.wmf"/><Relationship Id="rId68" Type="http://schemas.openxmlformats.org/officeDocument/2006/relationships/control" Target="activeX/activeX26.xml"/><Relationship Id="rId89" Type="http://schemas.openxmlformats.org/officeDocument/2006/relationships/image" Target="media/image38.wmf"/><Relationship Id="rId112" Type="http://schemas.openxmlformats.org/officeDocument/2006/relationships/control" Target="activeX/activeX48.xml"/><Relationship Id="rId133" Type="http://schemas.openxmlformats.org/officeDocument/2006/relationships/image" Target="media/image60.wmf"/><Relationship Id="rId154" Type="http://schemas.openxmlformats.org/officeDocument/2006/relationships/control" Target="activeX/activeX69.xml"/><Relationship Id="rId175" Type="http://schemas.openxmlformats.org/officeDocument/2006/relationships/image" Target="media/image81.wmf"/><Relationship Id="rId340" Type="http://schemas.openxmlformats.org/officeDocument/2006/relationships/control" Target="activeX/activeX162.xml"/><Relationship Id="rId196" Type="http://schemas.openxmlformats.org/officeDocument/2006/relationships/control" Target="activeX/activeX90.xml"/><Relationship Id="rId200" Type="http://schemas.openxmlformats.org/officeDocument/2006/relationships/control" Target="activeX/activeX92.xml"/><Relationship Id="rId16" Type="http://schemas.openxmlformats.org/officeDocument/2006/relationships/hyperlink" Target="mailto:eco.consultation@ofgem.gov.uk" TargetMode="External"/><Relationship Id="rId221" Type="http://schemas.openxmlformats.org/officeDocument/2006/relationships/image" Target="media/image104.wmf"/><Relationship Id="rId242" Type="http://schemas.openxmlformats.org/officeDocument/2006/relationships/control" Target="activeX/activeX113.xml"/><Relationship Id="rId263" Type="http://schemas.openxmlformats.org/officeDocument/2006/relationships/image" Target="media/image125.wmf"/><Relationship Id="rId284" Type="http://schemas.openxmlformats.org/officeDocument/2006/relationships/control" Target="activeX/activeX134.xml"/><Relationship Id="rId319" Type="http://schemas.openxmlformats.org/officeDocument/2006/relationships/image" Target="media/image153.wmf"/><Relationship Id="rId37" Type="http://schemas.openxmlformats.org/officeDocument/2006/relationships/image" Target="media/image12.wmf"/><Relationship Id="rId58" Type="http://schemas.openxmlformats.org/officeDocument/2006/relationships/control" Target="activeX/activeX21.xml"/><Relationship Id="rId79" Type="http://schemas.openxmlformats.org/officeDocument/2006/relationships/image" Target="media/image33.wmf"/><Relationship Id="rId102" Type="http://schemas.openxmlformats.org/officeDocument/2006/relationships/control" Target="activeX/activeX43.xml"/><Relationship Id="rId123" Type="http://schemas.openxmlformats.org/officeDocument/2006/relationships/image" Target="media/image55.wmf"/><Relationship Id="rId144" Type="http://schemas.openxmlformats.org/officeDocument/2006/relationships/control" Target="activeX/activeX64.xml"/><Relationship Id="rId330" Type="http://schemas.openxmlformats.org/officeDocument/2006/relationships/control" Target="activeX/activeX157.xml"/><Relationship Id="rId90" Type="http://schemas.openxmlformats.org/officeDocument/2006/relationships/control" Target="activeX/activeX37.xml"/><Relationship Id="rId165" Type="http://schemas.openxmlformats.org/officeDocument/2006/relationships/image" Target="media/image76.wmf"/><Relationship Id="rId186" Type="http://schemas.openxmlformats.org/officeDocument/2006/relationships/control" Target="activeX/activeX85.xml"/><Relationship Id="rId211" Type="http://schemas.openxmlformats.org/officeDocument/2006/relationships/image" Target="media/image99.wmf"/><Relationship Id="rId232" Type="http://schemas.openxmlformats.org/officeDocument/2006/relationships/control" Target="activeX/activeX108.xml"/><Relationship Id="rId253" Type="http://schemas.openxmlformats.org/officeDocument/2006/relationships/image" Target="media/image120.wmf"/><Relationship Id="rId274" Type="http://schemas.openxmlformats.org/officeDocument/2006/relationships/control" Target="activeX/activeX129.xml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7.wmf"/><Relationship Id="rId48" Type="http://schemas.openxmlformats.org/officeDocument/2006/relationships/control" Target="activeX/activeX16.xml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control" Target="activeX/activeX59.xml"/><Relationship Id="rId320" Type="http://schemas.openxmlformats.org/officeDocument/2006/relationships/control" Target="activeX/activeX152.xml"/><Relationship Id="rId80" Type="http://schemas.openxmlformats.org/officeDocument/2006/relationships/control" Target="activeX/activeX32.xml"/><Relationship Id="rId155" Type="http://schemas.openxmlformats.org/officeDocument/2006/relationships/image" Target="media/image71.wmf"/><Relationship Id="rId176" Type="http://schemas.openxmlformats.org/officeDocument/2006/relationships/control" Target="activeX/activeX80.xml"/><Relationship Id="rId197" Type="http://schemas.openxmlformats.org/officeDocument/2006/relationships/image" Target="media/image92.wmf"/><Relationship Id="rId341" Type="http://schemas.openxmlformats.org/officeDocument/2006/relationships/header" Target="header1.xml"/><Relationship Id="rId201" Type="http://schemas.openxmlformats.org/officeDocument/2006/relationships/image" Target="media/image94.wmf"/><Relationship Id="rId222" Type="http://schemas.openxmlformats.org/officeDocument/2006/relationships/control" Target="activeX/activeX103.xml"/><Relationship Id="rId243" Type="http://schemas.openxmlformats.org/officeDocument/2006/relationships/image" Target="media/image115.wmf"/><Relationship Id="rId264" Type="http://schemas.openxmlformats.org/officeDocument/2006/relationships/control" Target="activeX/activeX124.xml"/><Relationship Id="rId285" Type="http://schemas.openxmlformats.org/officeDocument/2006/relationships/image" Target="media/image136.wmf"/><Relationship Id="rId17" Type="http://schemas.openxmlformats.org/officeDocument/2006/relationships/image" Target="media/image2.wmf"/><Relationship Id="rId38" Type="http://schemas.openxmlformats.org/officeDocument/2006/relationships/control" Target="activeX/activeX11.xml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control" Target="activeX/activeX54.xml"/><Relationship Id="rId310" Type="http://schemas.openxmlformats.org/officeDocument/2006/relationships/control" Target="activeX/activeX147.xml"/><Relationship Id="rId70" Type="http://schemas.openxmlformats.org/officeDocument/2006/relationships/control" Target="activeX/activeX27.xml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control" Target="activeX/activeX75.xml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98.xml"/><Relationship Id="rId233" Type="http://schemas.openxmlformats.org/officeDocument/2006/relationships/image" Target="media/image110.wmf"/><Relationship Id="rId254" Type="http://schemas.openxmlformats.org/officeDocument/2006/relationships/control" Target="activeX/activeX119.xml"/><Relationship Id="rId28" Type="http://schemas.openxmlformats.org/officeDocument/2006/relationships/control" Target="activeX/activeX6.xml"/><Relationship Id="rId49" Type="http://schemas.openxmlformats.org/officeDocument/2006/relationships/image" Target="media/image18.wmf"/><Relationship Id="rId114" Type="http://schemas.openxmlformats.org/officeDocument/2006/relationships/control" Target="activeX/activeX49.xml"/><Relationship Id="rId275" Type="http://schemas.openxmlformats.org/officeDocument/2006/relationships/image" Target="media/image131.wmf"/><Relationship Id="rId296" Type="http://schemas.openxmlformats.org/officeDocument/2006/relationships/control" Target="activeX/activeX140.xml"/><Relationship Id="rId300" Type="http://schemas.openxmlformats.org/officeDocument/2006/relationships/control" Target="activeX/activeX142.xml"/><Relationship Id="rId60" Type="http://schemas.openxmlformats.org/officeDocument/2006/relationships/control" Target="activeX/activeX22.xml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control" Target="activeX/activeX70.xml"/><Relationship Id="rId177" Type="http://schemas.openxmlformats.org/officeDocument/2006/relationships/image" Target="media/image82.wmf"/><Relationship Id="rId198" Type="http://schemas.openxmlformats.org/officeDocument/2006/relationships/control" Target="activeX/activeX91.xml"/><Relationship Id="rId321" Type="http://schemas.openxmlformats.org/officeDocument/2006/relationships/image" Target="media/image154.wmf"/><Relationship Id="rId342" Type="http://schemas.openxmlformats.org/officeDocument/2006/relationships/header" Target="header2.xml"/><Relationship Id="rId202" Type="http://schemas.openxmlformats.org/officeDocument/2006/relationships/control" Target="activeX/activeX93.xml"/><Relationship Id="rId223" Type="http://schemas.openxmlformats.org/officeDocument/2006/relationships/image" Target="media/image105.wmf"/><Relationship Id="rId244" Type="http://schemas.openxmlformats.org/officeDocument/2006/relationships/control" Target="activeX/activeX114.xml"/><Relationship Id="rId18" Type="http://schemas.openxmlformats.org/officeDocument/2006/relationships/control" Target="activeX/activeX1.xml"/><Relationship Id="rId39" Type="http://schemas.openxmlformats.org/officeDocument/2006/relationships/image" Target="media/image13.wmf"/><Relationship Id="rId265" Type="http://schemas.openxmlformats.org/officeDocument/2006/relationships/image" Target="media/image126.wmf"/><Relationship Id="rId286" Type="http://schemas.openxmlformats.org/officeDocument/2006/relationships/control" Target="activeX/activeX135.xml"/><Relationship Id="rId50" Type="http://schemas.openxmlformats.org/officeDocument/2006/relationships/control" Target="activeX/activeX17.xml"/><Relationship Id="rId104" Type="http://schemas.openxmlformats.org/officeDocument/2006/relationships/control" Target="activeX/activeX44.xml"/><Relationship Id="rId125" Type="http://schemas.openxmlformats.org/officeDocument/2006/relationships/image" Target="media/image56.wmf"/><Relationship Id="rId146" Type="http://schemas.openxmlformats.org/officeDocument/2006/relationships/control" Target="activeX/activeX65.xml"/><Relationship Id="rId167" Type="http://schemas.openxmlformats.org/officeDocument/2006/relationships/image" Target="media/image77.wmf"/><Relationship Id="rId188" Type="http://schemas.openxmlformats.org/officeDocument/2006/relationships/control" Target="activeX/activeX86.xml"/><Relationship Id="rId311" Type="http://schemas.openxmlformats.org/officeDocument/2006/relationships/image" Target="media/image149.wmf"/><Relationship Id="rId332" Type="http://schemas.openxmlformats.org/officeDocument/2006/relationships/control" Target="activeX/activeX158.xml"/><Relationship Id="rId71" Type="http://schemas.openxmlformats.org/officeDocument/2006/relationships/image" Target="media/image29.wmf"/><Relationship Id="rId92" Type="http://schemas.openxmlformats.org/officeDocument/2006/relationships/control" Target="activeX/activeX38.xml"/><Relationship Id="rId213" Type="http://schemas.openxmlformats.org/officeDocument/2006/relationships/image" Target="media/image100.wmf"/><Relationship Id="rId234" Type="http://schemas.openxmlformats.org/officeDocument/2006/relationships/control" Target="activeX/activeX109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55" Type="http://schemas.openxmlformats.org/officeDocument/2006/relationships/image" Target="media/image121.wmf"/><Relationship Id="rId276" Type="http://schemas.openxmlformats.org/officeDocument/2006/relationships/control" Target="activeX/activeX130.xml"/><Relationship Id="rId297" Type="http://schemas.openxmlformats.org/officeDocument/2006/relationships/image" Target="media/image142.wmf"/><Relationship Id="rId40" Type="http://schemas.openxmlformats.org/officeDocument/2006/relationships/control" Target="activeX/activeX12.xml"/><Relationship Id="rId115" Type="http://schemas.openxmlformats.org/officeDocument/2006/relationships/image" Target="media/image51.wmf"/><Relationship Id="rId136" Type="http://schemas.openxmlformats.org/officeDocument/2006/relationships/control" Target="activeX/activeX60.xml"/><Relationship Id="rId157" Type="http://schemas.openxmlformats.org/officeDocument/2006/relationships/image" Target="media/image72.wmf"/><Relationship Id="rId178" Type="http://schemas.openxmlformats.org/officeDocument/2006/relationships/control" Target="activeX/activeX81.xml"/><Relationship Id="rId301" Type="http://schemas.openxmlformats.org/officeDocument/2006/relationships/image" Target="media/image144.wmf"/><Relationship Id="rId322" Type="http://schemas.openxmlformats.org/officeDocument/2006/relationships/control" Target="activeX/activeX153.xml"/><Relationship Id="rId343" Type="http://schemas.openxmlformats.org/officeDocument/2006/relationships/footer" Target="footer1.xml"/><Relationship Id="rId61" Type="http://schemas.openxmlformats.org/officeDocument/2006/relationships/image" Target="media/image24.wmf"/><Relationship Id="rId82" Type="http://schemas.openxmlformats.org/officeDocument/2006/relationships/control" Target="activeX/activeX33.xml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3.wmf"/><Relationship Id="rId224" Type="http://schemas.openxmlformats.org/officeDocument/2006/relationships/control" Target="activeX/activeX104.xml"/><Relationship Id="rId245" Type="http://schemas.openxmlformats.org/officeDocument/2006/relationships/image" Target="media/image116.wmf"/><Relationship Id="rId266" Type="http://schemas.openxmlformats.org/officeDocument/2006/relationships/control" Target="activeX/activeX125.xml"/><Relationship Id="rId287" Type="http://schemas.openxmlformats.org/officeDocument/2006/relationships/image" Target="media/image137.wmf"/><Relationship Id="rId30" Type="http://schemas.openxmlformats.org/officeDocument/2006/relationships/control" Target="activeX/activeX7.xml"/><Relationship Id="rId105" Type="http://schemas.openxmlformats.org/officeDocument/2006/relationships/image" Target="media/image46.wmf"/><Relationship Id="rId126" Type="http://schemas.openxmlformats.org/officeDocument/2006/relationships/control" Target="activeX/activeX55.xml"/><Relationship Id="rId147" Type="http://schemas.openxmlformats.org/officeDocument/2006/relationships/image" Target="media/image67.wmf"/><Relationship Id="rId168" Type="http://schemas.openxmlformats.org/officeDocument/2006/relationships/control" Target="activeX/activeX76.xml"/><Relationship Id="rId312" Type="http://schemas.openxmlformats.org/officeDocument/2006/relationships/control" Target="activeX/activeX148.xml"/><Relationship Id="rId333" Type="http://schemas.openxmlformats.org/officeDocument/2006/relationships/image" Target="media/image160.wmf"/><Relationship Id="rId51" Type="http://schemas.openxmlformats.org/officeDocument/2006/relationships/image" Target="media/image19.wmf"/><Relationship Id="rId72" Type="http://schemas.openxmlformats.org/officeDocument/2006/relationships/control" Target="activeX/activeX28.xml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customXml" Target="../customXml/item3.xml"/><Relationship Id="rId214" Type="http://schemas.openxmlformats.org/officeDocument/2006/relationships/control" Target="activeX/activeX99.xml"/><Relationship Id="rId235" Type="http://schemas.openxmlformats.org/officeDocument/2006/relationships/image" Target="media/image111.wmf"/><Relationship Id="rId256" Type="http://schemas.openxmlformats.org/officeDocument/2006/relationships/control" Target="activeX/activeX120.xml"/><Relationship Id="rId277" Type="http://schemas.openxmlformats.org/officeDocument/2006/relationships/image" Target="media/image132.wmf"/><Relationship Id="rId298" Type="http://schemas.openxmlformats.org/officeDocument/2006/relationships/control" Target="activeX/activeX1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3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 xsi:nil="true"/>
    <_Status xmlns="http://schemas.microsoft.com/sharepoint/v3/fields">Draft</_Status>
    <Descriptor xmlns="631298fc-6a88-4548-b7d9-3b164918c4a3" xsi:nil="true"/>
    <Classification xmlns="631298fc-6a88-4548-b7d9-3b164918c4a3">Unclassified</Classification>
    <Applicable_x0020_Duration xmlns="631298fc-6a88-4548-b7d9-3b164918c4a3">-</Applicable_x0020_Duration>
    <Recipient xmlns="631298fc-6a88-4548-b7d9-3b164918c4a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368871724A5ADE408E349DD7CC67917E" ma:contentTypeVersion="2" ma:contentTypeDescription="This is used to produce an internal document" ma:contentTypeScope="" ma:versionID="b06b2b86ee39fdba2c2ea48b9d87c7a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4c1a4bfb2b3f9614cd15bcfe14879f59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A58E-FEB9-4E30-A707-60AE8D80D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6C3E8-A07D-4AAB-BE20-A7E36047150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DE0627F-A19F-4A4C-A367-BDD2E0C2F0A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AE85C5-BC27-400F-99FB-D2F9D1CB992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631298fc-6a88-4548-b7d9-3b164918c4a3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5ADC6F4-3982-489E-8C2E-CF8B5C01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72F857-6478-4C24-A05B-9C7244E0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2255</Words>
  <Characters>12115</Characters>
  <Application>Microsoft Office Word</Application>
  <DocSecurity>0</DocSecurity>
  <Lines>1514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GER_EOY_Reporting_Template_SY2</vt:lpstr>
    </vt:vector>
  </TitlesOfParts>
  <Company>Ofgem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GER_EOY_Reporting_Template_SY2</dc:title>
  <dc:creator>Calum McKellar</dc:creator>
  <cp:lastModifiedBy>Hannah Clapham</cp:lastModifiedBy>
  <cp:revision>2</cp:revision>
  <cp:lastPrinted>2016-10-07T14:14:00Z</cp:lastPrinted>
  <dcterms:created xsi:type="dcterms:W3CDTF">2016-10-12T12:09:00Z</dcterms:created>
  <dcterms:modified xsi:type="dcterms:W3CDTF">2016-10-12T12:09:00Z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0x010100E44F2248E69F134788167C8D3942F8C700368871724A5ADE408E349DD7CC67917E</vt:lpwstr>
  </property>
  <property fmtid="{D5CDD505-2E9C-101B-9397-08002B2CF9AE}" pid="3" name="Classification">
    <vt:lpwstr>Unclassified</vt:lpwstr>
  </property>
  <property fmtid="{D5CDD505-2E9C-101B-9397-08002B2CF9AE}" pid="4" name="BJSCc5a055b0-1bed-4579_x">
    <vt:lpwstr/>
  </property>
  <property fmtid="{D5CDD505-2E9C-101B-9397-08002B2CF9AE}" pid="5" name="BJSCdd9eba61-d6b9-469b_x">
    <vt:lpwstr/>
  </property>
  <property fmtid="{D5CDD505-2E9C-101B-9397-08002B2CF9AE}" pid="6" name="BJSCSummaryMarking">
    <vt:lpwstr>This item has no classification</vt:lpwstr>
  </property>
  <property fmtid="{D5CDD505-2E9C-101B-9397-08002B2CF9AE}" pid="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8" name="docIndexRef">
    <vt:lpwstr>01137de9-88a1-422e-856d-5fc9417f4848</vt:lpwstr>
  </property>
  <property fmtid="{D5CDD505-2E9C-101B-9397-08002B2CF9AE}" pid="9" name="bjSaver">
    <vt:lpwstr>v3KNJFAREKnye4+lZrwEK3G1A1HKbSl3</vt:lpwstr>
  </property>
  <property fmtid="{D5CDD505-2E9C-101B-9397-08002B2CF9AE}" pid="10" name="bjDocumentSecurityLabel">
    <vt:lpwstr>This item has no classification</vt:lpwstr>
  </property>
</Properties>
</file>