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6C46" w14:textId="77777777" w:rsidR="005860E1" w:rsidRDefault="005860E1" w:rsidP="005860E1">
      <w:pPr>
        <w:pStyle w:val="Default"/>
        <w:rPr>
          <w:b/>
          <w:bCs/>
          <w:sz w:val="23"/>
          <w:szCs w:val="23"/>
        </w:rPr>
      </w:pPr>
      <w:r>
        <w:rPr>
          <w:b/>
          <w:bCs/>
          <w:noProof/>
          <w:sz w:val="23"/>
          <w:szCs w:val="23"/>
        </w:rPr>
        <w:drawing>
          <wp:anchor distT="0" distB="0" distL="114300" distR="114300" simplePos="0" relativeHeight="251666432" behindDoc="1" locked="0" layoutInCell="1" allowOverlap="1" wp14:anchorId="522C6CB3" wp14:editId="522C6CB4">
            <wp:simplePos x="0" y="0"/>
            <wp:positionH relativeFrom="column">
              <wp:posOffset>-811572</wp:posOffset>
            </wp:positionH>
            <wp:positionV relativeFrom="paragraph">
              <wp:posOffset>-887475</wp:posOffset>
            </wp:positionV>
            <wp:extent cx="7607649" cy="1077183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4"/>
                    <a:stretch>
                      <a:fillRect/>
                    </a:stretch>
                  </pic:blipFill>
                  <pic:spPr>
                    <a:xfrm>
                      <a:off x="0" y="0"/>
                      <a:ext cx="7607649" cy="10771833"/>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522C6C47" w14:textId="77777777" w:rsidR="005860E1" w:rsidRDefault="005860E1" w:rsidP="005860E1">
      <w:pPr>
        <w:pStyle w:val="Default"/>
        <w:rPr>
          <w:b/>
          <w:bCs/>
          <w:sz w:val="23"/>
          <w:szCs w:val="23"/>
        </w:rPr>
      </w:pPr>
    </w:p>
    <w:p w14:paraId="522C6C48" w14:textId="77777777" w:rsidR="005860E1" w:rsidRDefault="005860E1" w:rsidP="005860E1">
      <w:pPr>
        <w:pStyle w:val="Default"/>
        <w:rPr>
          <w:b/>
          <w:bCs/>
          <w:sz w:val="23"/>
          <w:szCs w:val="23"/>
        </w:rPr>
      </w:pPr>
    </w:p>
    <w:p w14:paraId="522C6C49" w14:textId="77777777" w:rsidR="005860E1" w:rsidRDefault="005860E1" w:rsidP="005860E1">
      <w:pPr>
        <w:pStyle w:val="Default"/>
        <w:rPr>
          <w:b/>
          <w:bCs/>
          <w:sz w:val="23"/>
          <w:szCs w:val="23"/>
        </w:rPr>
      </w:pPr>
    </w:p>
    <w:p w14:paraId="522C6C4A" w14:textId="77777777" w:rsidR="005860E1" w:rsidRDefault="005860E1" w:rsidP="005860E1">
      <w:pPr>
        <w:pStyle w:val="Default"/>
        <w:rPr>
          <w:b/>
          <w:bCs/>
          <w:sz w:val="23"/>
          <w:szCs w:val="23"/>
        </w:rPr>
      </w:pPr>
    </w:p>
    <w:p w14:paraId="522C6C4B" w14:textId="77777777" w:rsidR="005860E1" w:rsidRDefault="005860E1" w:rsidP="005860E1">
      <w:pPr>
        <w:pStyle w:val="Default"/>
        <w:rPr>
          <w:b/>
          <w:bCs/>
          <w:sz w:val="23"/>
          <w:szCs w:val="23"/>
        </w:rPr>
      </w:pPr>
    </w:p>
    <w:p w14:paraId="522C6C4C" w14:textId="77777777" w:rsidR="005860E1" w:rsidRDefault="005860E1" w:rsidP="005860E1">
      <w:pPr>
        <w:pStyle w:val="Default"/>
        <w:rPr>
          <w:b/>
          <w:bCs/>
          <w:sz w:val="23"/>
          <w:szCs w:val="23"/>
        </w:rPr>
      </w:pPr>
    </w:p>
    <w:p w14:paraId="522C6C4D" w14:textId="77777777" w:rsidR="005860E1" w:rsidRDefault="005860E1" w:rsidP="005860E1">
      <w:pPr>
        <w:pStyle w:val="Default"/>
        <w:rPr>
          <w:b/>
          <w:bCs/>
          <w:sz w:val="23"/>
          <w:szCs w:val="23"/>
        </w:rPr>
      </w:pPr>
    </w:p>
    <w:p w14:paraId="522C6C4E" w14:textId="77777777" w:rsidR="005860E1" w:rsidRDefault="005860E1" w:rsidP="005860E1">
      <w:pPr>
        <w:pStyle w:val="Default"/>
        <w:rPr>
          <w:b/>
          <w:bCs/>
          <w:sz w:val="23"/>
          <w:szCs w:val="23"/>
        </w:rPr>
      </w:pPr>
    </w:p>
    <w:p w14:paraId="522C6C4F" w14:textId="77777777" w:rsidR="005860E1" w:rsidRDefault="005860E1" w:rsidP="005860E1">
      <w:pPr>
        <w:pStyle w:val="Default"/>
        <w:rPr>
          <w:b/>
          <w:bCs/>
          <w:sz w:val="23"/>
          <w:szCs w:val="23"/>
        </w:rPr>
      </w:pPr>
    </w:p>
    <w:p w14:paraId="522C6C50" w14:textId="77777777" w:rsidR="005860E1" w:rsidRDefault="005860E1" w:rsidP="005860E1">
      <w:pPr>
        <w:pStyle w:val="Default"/>
        <w:rPr>
          <w:b/>
          <w:bCs/>
          <w:sz w:val="23"/>
          <w:szCs w:val="23"/>
        </w:rPr>
      </w:pPr>
    </w:p>
    <w:p w14:paraId="522C6C51" w14:textId="77777777" w:rsidR="005860E1" w:rsidRDefault="005860E1" w:rsidP="005860E1">
      <w:pPr>
        <w:pStyle w:val="Default"/>
        <w:rPr>
          <w:b/>
          <w:bCs/>
          <w:sz w:val="23"/>
          <w:szCs w:val="23"/>
        </w:rPr>
      </w:pPr>
    </w:p>
    <w:p w14:paraId="522C6C52" w14:textId="77777777" w:rsidR="005860E1" w:rsidRDefault="005860E1" w:rsidP="005860E1">
      <w:pPr>
        <w:pStyle w:val="Default"/>
        <w:rPr>
          <w:b/>
          <w:bCs/>
          <w:sz w:val="23"/>
          <w:szCs w:val="23"/>
        </w:rPr>
      </w:pPr>
      <w:r>
        <w:rPr>
          <w:b/>
          <w:bCs/>
          <w:sz w:val="23"/>
          <w:szCs w:val="23"/>
        </w:rPr>
        <w:t>RENEWABLE HEAT INCENTIVE (RHI)</w:t>
      </w:r>
    </w:p>
    <w:p w14:paraId="522C6C53" w14:textId="77777777" w:rsidR="005860E1" w:rsidRDefault="005860E1" w:rsidP="005860E1">
      <w:pPr>
        <w:pStyle w:val="Default"/>
        <w:rPr>
          <w:b/>
          <w:bCs/>
          <w:sz w:val="23"/>
          <w:szCs w:val="23"/>
        </w:rPr>
      </w:pPr>
    </w:p>
    <w:p w14:paraId="522C6C54" w14:textId="77777777" w:rsidR="005860E1" w:rsidRDefault="005860E1" w:rsidP="005860E1">
      <w:pPr>
        <w:pStyle w:val="Default"/>
        <w:rPr>
          <w:sz w:val="23"/>
          <w:szCs w:val="23"/>
        </w:rPr>
      </w:pPr>
      <w:r>
        <w:rPr>
          <w:b/>
          <w:bCs/>
          <w:sz w:val="23"/>
          <w:szCs w:val="23"/>
        </w:rPr>
        <w:t>STATE AID DECLARATION</w:t>
      </w:r>
      <w:r w:rsidR="0099097F">
        <w:rPr>
          <w:b/>
          <w:bCs/>
          <w:sz w:val="23"/>
          <w:szCs w:val="23"/>
        </w:rPr>
        <w:t xml:space="preserve"> – DRAFT DECLARATION TEMPLATE</w:t>
      </w:r>
      <w:r>
        <w:rPr>
          <w:b/>
          <w:bCs/>
          <w:sz w:val="23"/>
          <w:szCs w:val="23"/>
        </w:rPr>
        <w:t xml:space="preserve"> </w:t>
      </w:r>
    </w:p>
    <w:p w14:paraId="522C6C55" w14:textId="77777777" w:rsidR="005860E1" w:rsidRDefault="005860E1" w:rsidP="005860E1">
      <w:pPr>
        <w:pStyle w:val="Default"/>
        <w:rPr>
          <w:sz w:val="20"/>
          <w:szCs w:val="20"/>
        </w:rPr>
      </w:pPr>
    </w:p>
    <w:p w14:paraId="522C6C56" w14:textId="77777777" w:rsidR="005860E1" w:rsidRDefault="005860E1" w:rsidP="005860E1">
      <w:pPr>
        <w:pStyle w:val="Default"/>
        <w:rPr>
          <w:sz w:val="20"/>
          <w:szCs w:val="20"/>
        </w:rPr>
      </w:pPr>
      <w:r>
        <w:rPr>
          <w:sz w:val="20"/>
          <w:szCs w:val="20"/>
        </w:rPr>
        <w:t xml:space="preserve">To proceed with your RHI application we request you complete a declaration, by your completing and signing the document below, that your undertaking has not received ‘de </w:t>
      </w:r>
      <w:proofErr w:type="spellStart"/>
      <w:r>
        <w:rPr>
          <w:sz w:val="20"/>
          <w:szCs w:val="20"/>
        </w:rPr>
        <w:t>minimis</w:t>
      </w:r>
      <w:proofErr w:type="spellEnd"/>
      <w:r>
        <w:rPr>
          <w:sz w:val="20"/>
          <w:szCs w:val="20"/>
        </w:rPr>
        <w:t xml:space="preserve">’ aid exceeding €200,000 in the previous three years and will not, as a result of any Renewable Heat Incentive funding, receive ‘de </w:t>
      </w:r>
      <w:proofErr w:type="spellStart"/>
      <w:r>
        <w:rPr>
          <w:sz w:val="20"/>
          <w:szCs w:val="20"/>
        </w:rPr>
        <w:t>minimis</w:t>
      </w:r>
      <w:proofErr w:type="spellEnd"/>
      <w:r>
        <w:rPr>
          <w:sz w:val="20"/>
          <w:szCs w:val="20"/>
        </w:rPr>
        <w:t xml:space="preserve">’ aid exceeding €200,000 in any 3 </w:t>
      </w:r>
      <w:r w:rsidR="00AA03E3">
        <w:rPr>
          <w:sz w:val="20"/>
          <w:szCs w:val="20"/>
        </w:rPr>
        <w:t>financial</w:t>
      </w:r>
      <w:r w:rsidR="00AA03E3">
        <w:rPr>
          <w:rStyle w:val="FootnoteReference"/>
          <w:sz w:val="20"/>
          <w:szCs w:val="20"/>
        </w:rPr>
        <w:footnoteReference w:id="1"/>
      </w:r>
      <w:r w:rsidR="00AA03E3">
        <w:rPr>
          <w:sz w:val="20"/>
          <w:szCs w:val="20"/>
        </w:rPr>
        <w:t xml:space="preserve"> </w:t>
      </w:r>
      <w:r>
        <w:rPr>
          <w:sz w:val="20"/>
          <w:szCs w:val="20"/>
        </w:rPr>
        <w:t xml:space="preserve">year rolling period  </w:t>
      </w:r>
    </w:p>
    <w:p w14:paraId="522C6C57" w14:textId="77777777" w:rsidR="005860E1" w:rsidRDefault="005860E1" w:rsidP="005860E1">
      <w:pPr>
        <w:pStyle w:val="Default"/>
        <w:rPr>
          <w:b/>
          <w:bCs/>
          <w:sz w:val="20"/>
          <w:szCs w:val="20"/>
        </w:rPr>
      </w:pPr>
    </w:p>
    <w:p w14:paraId="522C6C58" w14:textId="77777777" w:rsidR="005860E1" w:rsidRDefault="005860E1" w:rsidP="005860E1">
      <w:pPr>
        <w:pStyle w:val="Default"/>
        <w:rPr>
          <w:sz w:val="20"/>
          <w:szCs w:val="20"/>
        </w:rPr>
      </w:pPr>
      <w:r>
        <w:rPr>
          <w:b/>
          <w:bCs/>
          <w:sz w:val="20"/>
          <w:szCs w:val="20"/>
        </w:rPr>
        <w:t>To help assess if your undertaking will exceed the €200,000 (c</w:t>
      </w:r>
      <w:proofErr w:type="gramStart"/>
      <w:r>
        <w:rPr>
          <w:b/>
          <w:bCs/>
          <w:sz w:val="20"/>
          <w:szCs w:val="20"/>
        </w:rPr>
        <w:t>.£</w:t>
      </w:r>
      <w:proofErr w:type="gramEnd"/>
      <w:r>
        <w:rPr>
          <w:b/>
          <w:bCs/>
          <w:sz w:val="20"/>
          <w:szCs w:val="20"/>
        </w:rPr>
        <w:t xml:space="preserve">170,000) limit, please complete the following calculation to determine the maximum amount of aid that your Renewable Heat Incentive </w:t>
      </w:r>
      <w:r w:rsidR="00A1142A">
        <w:rPr>
          <w:b/>
          <w:bCs/>
          <w:sz w:val="20"/>
          <w:szCs w:val="20"/>
        </w:rPr>
        <w:t>payments may represent</w:t>
      </w:r>
      <w:r>
        <w:rPr>
          <w:b/>
          <w:bCs/>
          <w:sz w:val="20"/>
          <w:szCs w:val="20"/>
        </w:rPr>
        <w:t xml:space="preserve">: </w:t>
      </w:r>
    </w:p>
    <w:p w14:paraId="522C6C59" w14:textId="77777777" w:rsidR="005860E1" w:rsidRDefault="005860E1" w:rsidP="005860E1">
      <w:pPr>
        <w:pStyle w:val="Default"/>
        <w:rPr>
          <w:sz w:val="20"/>
          <w:szCs w:val="20"/>
        </w:rPr>
      </w:pPr>
    </w:p>
    <w:tbl>
      <w:tblPr>
        <w:tblStyle w:val="TableGrid"/>
        <w:tblW w:w="0" w:type="auto"/>
        <w:tblLook w:val="04A0" w:firstRow="1" w:lastRow="0" w:firstColumn="1" w:lastColumn="0" w:noHBand="0" w:noVBand="1"/>
      </w:tblPr>
      <w:tblGrid>
        <w:gridCol w:w="3936"/>
        <w:gridCol w:w="2225"/>
        <w:gridCol w:w="3081"/>
      </w:tblGrid>
      <w:tr w:rsidR="005860E1" w14:paraId="522C6C5D" w14:textId="77777777" w:rsidTr="00AE34B7">
        <w:trPr>
          <w:trHeight w:val="404"/>
        </w:trPr>
        <w:tc>
          <w:tcPr>
            <w:tcW w:w="3936" w:type="dxa"/>
            <w:vAlign w:val="center"/>
          </w:tcPr>
          <w:p w14:paraId="522C6C5A" w14:textId="77777777" w:rsidR="005860E1" w:rsidRDefault="005860E1" w:rsidP="00AE34B7">
            <w:pPr>
              <w:pStyle w:val="Default"/>
              <w:rPr>
                <w:sz w:val="20"/>
                <w:szCs w:val="20"/>
              </w:rPr>
            </w:pPr>
            <w:r>
              <w:rPr>
                <w:sz w:val="20"/>
                <w:szCs w:val="20"/>
              </w:rPr>
              <w:t>RHI Installation Capacity (kW)</w:t>
            </w:r>
          </w:p>
        </w:tc>
        <w:tc>
          <w:tcPr>
            <w:tcW w:w="2225" w:type="dxa"/>
            <w:vAlign w:val="center"/>
          </w:tcPr>
          <w:p w14:paraId="522C6C5B" w14:textId="77777777" w:rsidR="005860E1" w:rsidRDefault="005860E1" w:rsidP="00AE34B7">
            <w:pPr>
              <w:pStyle w:val="Default"/>
              <w:rPr>
                <w:sz w:val="20"/>
                <w:szCs w:val="20"/>
              </w:rPr>
            </w:pPr>
            <w:r>
              <w:rPr>
                <w:sz w:val="20"/>
                <w:szCs w:val="20"/>
              </w:rPr>
              <w:t>C</w:t>
            </w:r>
          </w:p>
        </w:tc>
        <w:tc>
          <w:tcPr>
            <w:tcW w:w="3081" w:type="dxa"/>
            <w:shd w:val="clear" w:color="auto" w:fill="D6E3BC" w:themeFill="accent3" w:themeFillTint="66"/>
            <w:vAlign w:val="center"/>
          </w:tcPr>
          <w:p w14:paraId="522C6C5C" w14:textId="77777777" w:rsidR="005860E1" w:rsidRPr="0083431C" w:rsidRDefault="005860E1" w:rsidP="00AE34B7">
            <w:pPr>
              <w:pStyle w:val="Default"/>
              <w:rPr>
                <w:sz w:val="20"/>
                <w:szCs w:val="20"/>
              </w:rPr>
            </w:pPr>
            <w:r w:rsidRPr="0083431C">
              <w:rPr>
                <w:sz w:val="20"/>
                <w:szCs w:val="20"/>
                <w:u w:val="single"/>
              </w:rPr>
              <w:tab/>
            </w:r>
            <w:r w:rsidRPr="0083431C">
              <w:rPr>
                <w:sz w:val="20"/>
                <w:szCs w:val="20"/>
              </w:rPr>
              <w:tab/>
              <w:t>kW</w:t>
            </w:r>
          </w:p>
        </w:tc>
      </w:tr>
      <w:tr w:rsidR="005860E1" w14:paraId="522C6C61" w14:textId="77777777" w:rsidTr="00AE34B7">
        <w:tc>
          <w:tcPr>
            <w:tcW w:w="3936" w:type="dxa"/>
            <w:vAlign w:val="center"/>
          </w:tcPr>
          <w:p w14:paraId="522C6C5E" w14:textId="77777777" w:rsidR="005860E1" w:rsidRDefault="005860E1" w:rsidP="00AE34B7">
            <w:pPr>
              <w:pStyle w:val="Default"/>
              <w:rPr>
                <w:sz w:val="20"/>
                <w:szCs w:val="20"/>
              </w:rPr>
            </w:pPr>
            <w:r>
              <w:rPr>
                <w:sz w:val="20"/>
                <w:szCs w:val="20"/>
              </w:rPr>
              <w:t>Anticipated RHI tariff at date of accreditation (p/kWh)</w:t>
            </w:r>
          </w:p>
        </w:tc>
        <w:tc>
          <w:tcPr>
            <w:tcW w:w="2225" w:type="dxa"/>
            <w:vAlign w:val="center"/>
          </w:tcPr>
          <w:p w14:paraId="522C6C5F" w14:textId="77777777" w:rsidR="005860E1" w:rsidRDefault="005860E1" w:rsidP="00AE34B7">
            <w:pPr>
              <w:pStyle w:val="Default"/>
              <w:rPr>
                <w:sz w:val="20"/>
                <w:szCs w:val="20"/>
              </w:rPr>
            </w:pPr>
            <w:r>
              <w:rPr>
                <w:sz w:val="20"/>
                <w:szCs w:val="20"/>
              </w:rPr>
              <w:t>T</w:t>
            </w:r>
          </w:p>
        </w:tc>
        <w:tc>
          <w:tcPr>
            <w:tcW w:w="3081" w:type="dxa"/>
            <w:shd w:val="clear" w:color="auto" w:fill="D6E3BC" w:themeFill="accent3" w:themeFillTint="66"/>
            <w:vAlign w:val="center"/>
          </w:tcPr>
          <w:p w14:paraId="522C6C60" w14:textId="77777777" w:rsidR="005860E1" w:rsidRPr="0083431C" w:rsidRDefault="005860E1" w:rsidP="00AE34B7">
            <w:pPr>
              <w:pStyle w:val="Default"/>
              <w:rPr>
                <w:sz w:val="20"/>
                <w:szCs w:val="20"/>
              </w:rPr>
            </w:pPr>
            <w:r w:rsidRPr="0083431C">
              <w:rPr>
                <w:sz w:val="20"/>
                <w:szCs w:val="20"/>
                <w:u w:val="single"/>
              </w:rPr>
              <w:tab/>
            </w:r>
            <w:r w:rsidRPr="0083431C">
              <w:rPr>
                <w:sz w:val="20"/>
                <w:szCs w:val="20"/>
              </w:rPr>
              <w:tab/>
              <w:t>p/kWh</w:t>
            </w:r>
          </w:p>
        </w:tc>
      </w:tr>
      <w:tr w:rsidR="005860E1" w14:paraId="522C6C65" w14:textId="77777777" w:rsidTr="00AE34B7">
        <w:tc>
          <w:tcPr>
            <w:tcW w:w="3936" w:type="dxa"/>
            <w:vAlign w:val="center"/>
          </w:tcPr>
          <w:p w14:paraId="522C6C62" w14:textId="77777777" w:rsidR="005860E1" w:rsidRDefault="005860E1" w:rsidP="00056A39">
            <w:pPr>
              <w:pStyle w:val="Default"/>
              <w:rPr>
                <w:sz w:val="20"/>
                <w:szCs w:val="20"/>
              </w:rPr>
            </w:pPr>
            <w:r>
              <w:rPr>
                <w:sz w:val="20"/>
                <w:szCs w:val="20"/>
              </w:rPr>
              <w:t>Number of</w:t>
            </w:r>
            <w:r w:rsidR="00056A39">
              <w:rPr>
                <w:sz w:val="20"/>
                <w:szCs w:val="20"/>
              </w:rPr>
              <w:t xml:space="preserve"> installation operating</w:t>
            </w:r>
            <w:r>
              <w:rPr>
                <w:sz w:val="20"/>
                <w:szCs w:val="20"/>
              </w:rPr>
              <w:t xml:space="preserve"> hours</w:t>
            </w:r>
            <w:r w:rsidR="00056A39">
              <w:rPr>
                <w:sz w:val="20"/>
                <w:szCs w:val="20"/>
              </w:rPr>
              <w:t xml:space="preserve"> in one year (please use the same figure used in your Carbon Trust loan application)</w:t>
            </w:r>
          </w:p>
        </w:tc>
        <w:tc>
          <w:tcPr>
            <w:tcW w:w="2225" w:type="dxa"/>
            <w:vAlign w:val="center"/>
          </w:tcPr>
          <w:p w14:paraId="522C6C63" w14:textId="77777777" w:rsidR="005860E1" w:rsidRDefault="005860E1" w:rsidP="00AE34B7">
            <w:pPr>
              <w:pStyle w:val="Default"/>
              <w:rPr>
                <w:sz w:val="20"/>
                <w:szCs w:val="20"/>
              </w:rPr>
            </w:pPr>
            <w:r>
              <w:rPr>
                <w:sz w:val="20"/>
                <w:szCs w:val="20"/>
              </w:rPr>
              <w:t>H</w:t>
            </w:r>
          </w:p>
        </w:tc>
        <w:tc>
          <w:tcPr>
            <w:tcW w:w="3081" w:type="dxa"/>
            <w:vAlign w:val="center"/>
          </w:tcPr>
          <w:p w14:paraId="522C6C64" w14:textId="77777777" w:rsidR="005860E1" w:rsidRDefault="00056A39" w:rsidP="00AE34B7">
            <w:pPr>
              <w:pStyle w:val="Default"/>
              <w:rPr>
                <w:sz w:val="20"/>
                <w:szCs w:val="20"/>
              </w:rPr>
            </w:pPr>
            <w:r w:rsidRPr="0083431C">
              <w:rPr>
                <w:sz w:val="20"/>
                <w:szCs w:val="20"/>
                <w:u w:val="single"/>
              </w:rPr>
              <w:tab/>
            </w:r>
            <w:r w:rsidR="005860E1">
              <w:rPr>
                <w:sz w:val="20"/>
                <w:szCs w:val="20"/>
              </w:rPr>
              <w:tab/>
              <w:t>hours</w:t>
            </w:r>
          </w:p>
        </w:tc>
      </w:tr>
      <w:tr w:rsidR="005860E1" w14:paraId="522C6C69" w14:textId="77777777" w:rsidTr="00AE34B7">
        <w:tc>
          <w:tcPr>
            <w:tcW w:w="3936" w:type="dxa"/>
            <w:vAlign w:val="center"/>
          </w:tcPr>
          <w:p w14:paraId="522C6C66" w14:textId="77777777" w:rsidR="005860E1" w:rsidRDefault="005860E1" w:rsidP="00AE34B7">
            <w:pPr>
              <w:pStyle w:val="Default"/>
              <w:rPr>
                <w:sz w:val="20"/>
                <w:szCs w:val="20"/>
              </w:rPr>
            </w:pPr>
            <w:r>
              <w:rPr>
                <w:sz w:val="20"/>
                <w:szCs w:val="20"/>
              </w:rPr>
              <w:t>RHI payment amount per year (£)</w:t>
            </w:r>
            <w:r>
              <w:rPr>
                <w:sz w:val="20"/>
                <w:szCs w:val="20"/>
              </w:rPr>
              <w:tab/>
            </w:r>
          </w:p>
        </w:tc>
        <w:tc>
          <w:tcPr>
            <w:tcW w:w="2225" w:type="dxa"/>
            <w:vAlign w:val="center"/>
          </w:tcPr>
          <w:p w14:paraId="522C6C67" w14:textId="77777777" w:rsidR="005860E1" w:rsidRDefault="005860E1" w:rsidP="00AE34B7">
            <w:pPr>
              <w:pStyle w:val="Default"/>
              <w:rPr>
                <w:sz w:val="20"/>
                <w:szCs w:val="20"/>
              </w:rPr>
            </w:pPr>
            <w:r>
              <w:rPr>
                <w:sz w:val="20"/>
                <w:szCs w:val="20"/>
              </w:rPr>
              <w:t>A = C x T x H x 0.01</w:t>
            </w:r>
          </w:p>
        </w:tc>
        <w:tc>
          <w:tcPr>
            <w:tcW w:w="3081" w:type="dxa"/>
            <w:shd w:val="clear" w:color="auto" w:fill="D6E3BC" w:themeFill="accent3" w:themeFillTint="66"/>
            <w:vAlign w:val="center"/>
          </w:tcPr>
          <w:p w14:paraId="522C6C68" w14:textId="77777777" w:rsidR="005860E1" w:rsidRDefault="005860E1" w:rsidP="00AE34B7">
            <w:pPr>
              <w:pStyle w:val="Default"/>
              <w:rPr>
                <w:sz w:val="20"/>
                <w:szCs w:val="20"/>
              </w:rPr>
            </w:pPr>
            <w:r>
              <w:rPr>
                <w:sz w:val="20"/>
                <w:szCs w:val="20"/>
              </w:rPr>
              <w:t>£</w:t>
            </w:r>
            <w:r w:rsidRPr="0083431C">
              <w:rPr>
                <w:sz w:val="20"/>
                <w:szCs w:val="20"/>
                <w:u w:val="single"/>
              </w:rPr>
              <w:tab/>
            </w:r>
          </w:p>
        </w:tc>
      </w:tr>
      <w:tr w:rsidR="005860E1" w14:paraId="522C6C6D" w14:textId="77777777" w:rsidTr="00AE34B7">
        <w:tc>
          <w:tcPr>
            <w:tcW w:w="3936" w:type="dxa"/>
            <w:vAlign w:val="center"/>
          </w:tcPr>
          <w:p w14:paraId="522C6C6A" w14:textId="77777777" w:rsidR="005860E1" w:rsidRDefault="005860E1" w:rsidP="00AE34B7">
            <w:pPr>
              <w:pStyle w:val="Default"/>
              <w:rPr>
                <w:sz w:val="20"/>
                <w:szCs w:val="20"/>
              </w:rPr>
            </w:pPr>
            <w:r>
              <w:rPr>
                <w:sz w:val="20"/>
                <w:szCs w:val="20"/>
              </w:rPr>
              <w:t>RHI payment amount over 3 years (£)</w:t>
            </w:r>
            <w:r>
              <w:rPr>
                <w:sz w:val="20"/>
                <w:szCs w:val="20"/>
              </w:rPr>
              <w:tab/>
            </w:r>
          </w:p>
        </w:tc>
        <w:tc>
          <w:tcPr>
            <w:tcW w:w="2225" w:type="dxa"/>
            <w:vAlign w:val="center"/>
          </w:tcPr>
          <w:p w14:paraId="522C6C6B" w14:textId="77777777" w:rsidR="005860E1" w:rsidRDefault="005860E1" w:rsidP="00AE34B7">
            <w:pPr>
              <w:pStyle w:val="Default"/>
              <w:rPr>
                <w:sz w:val="20"/>
                <w:szCs w:val="20"/>
              </w:rPr>
            </w:pPr>
            <w:r>
              <w:rPr>
                <w:sz w:val="20"/>
                <w:szCs w:val="20"/>
              </w:rPr>
              <w:t>P = A x 3</w:t>
            </w:r>
          </w:p>
        </w:tc>
        <w:tc>
          <w:tcPr>
            <w:tcW w:w="3081" w:type="dxa"/>
            <w:shd w:val="clear" w:color="auto" w:fill="D6E3BC" w:themeFill="accent3" w:themeFillTint="66"/>
            <w:vAlign w:val="center"/>
          </w:tcPr>
          <w:p w14:paraId="522C6C6C" w14:textId="77777777" w:rsidR="005860E1" w:rsidRPr="005860E1" w:rsidRDefault="005860E1" w:rsidP="00AE34B7">
            <w:pPr>
              <w:pStyle w:val="Default"/>
              <w:rPr>
                <w:b/>
                <w:sz w:val="20"/>
                <w:szCs w:val="20"/>
              </w:rPr>
            </w:pPr>
            <w:r w:rsidRPr="005860E1">
              <w:rPr>
                <w:b/>
                <w:sz w:val="20"/>
                <w:szCs w:val="20"/>
              </w:rPr>
              <w:t>£</w:t>
            </w:r>
            <w:r w:rsidRPr="005860E1">
              <w:rPr>
                <w:b/>
                <w:sz w:val="20"/>
                <w:szCs w:val="20"/>
                <w:u w:val="single"/>
              </w:rPr>
              <w:tab/>
            </w:r>
          </w:p>
        </w:tc>
      </w:tr>
      <w:tr w:rsidR="00A9056A" w14:paraId="522C6C72" w14:textId="77777777" w:rsidTr="00AE34B7">
        <w:tc>
          <w:tcPr>
            <w:tcW w:w="3936" w:type="dxa"/>
            <w:vAlign w:val="center"/>
          </w:tcPr>
          <w:p w14:paraId="522C6C6E" w14:textId="77777777" w:rsidR="00A9056A" w:rsidRDefault="00A9056A" w:rsidP="00A9056A">
            <w:pPr>
              <w:pStyle w:val="Default"/>
              <w:rPr>
                <w:sz w:val="20"/>
                <w:szCs w:val="20"/>
              </w:rPr>
            </w:pPr>
            <w:r>
              <w:rPr>
                <w:sz w:val="20"/>
                <w:szCs w:val="20"/>
              </w:rPr>
              <w:t>RHI payment amount over 3 years (€)</w:t>
            </w:r>
          </w:p>
        </w:tc>
        <w:tc>
          <w:tcPr>
            <w:tcW w:w="2225" w:type="dxa"/>
            <w:vAlign w:val="center"/>
          </w:tcPr>
          <w:p w14:paraId="522C6C6F" w14:textId="77777777" w:rsidR="00A9056A" w:rsidRDefault="00A9056A" w:rsidP="00AE34B7">
            <w:pPr>
              <w:pStyle w:val="Default"/>
              <w:rPr>
                <w:sz w:val="20"/>
                <w:szCs w:val="20"/>
              </w:rPr>
            </w:pPr>
            <w:r>
              <w:rPr>
                <w:sz w:val="20"/>
                <w:szCs w:val="20"/>
              </w:rPr>
              <w:t xml:space="preserve">E = P x current </w:t>
            </w:r>
          </w:p>
          <w:p w14:paraId="522C6C70" w14:textId="77777777" w:rsidR="00A9056A" w:rsidRDefault="00A9056A" w:rsidP="00AE34B7">
            <w:pPr>
              <w:pStyle w:val="Default"/>
              <w:rPr>
                <w:sz w:val="20"/>
                <w:szCs w:val="20"/>
              </w:rPr>
            </w:pPr>
            <w:r>
              <w:rPr>
                <w:sz w:val="20"/>
                <w:szCs w:val="20"/>
              </w:rPr>
              <w:t>€/£ exchange rate</w:t>
            </w:r>
          </w:p>
        </w:tc>
        <w:tc>
          <w:tcPr>
            <w:tcW w:w="3081" w:type="dxa"/>
            <w:shd w:val="clear" w:color="auto" w:fill="D6E3BC" w:themeFill="accent3" w:themeFillTint="66"/>
            <w:vAlign w:val="center"/>
          </w:tcPr>
          <w:p w14:paraId="522C6C71" w14:textId="77777777" w:rsidR="00A9056A" w:rsidRPr="00A9056A" w:rsidRDefault="00A9056A" w:rsidP="00AE34B7">
            <w:pPr>
              <w:pStyle w:val="Default"/>
              <w:rPr>
                <w:b/>
                <w:sz w:val="20"/>
                <w:szCs w:val="20"/>
              </w:rPr>
            </w:pPr>
            <w:r w:rsidRPr="00A9056A">
              <w:rPr>
                <w:b/>
                <w:sz w:val="20"/>
                <w:szCs w:val="20"/>
              </w:rPr>
              <w:t>€</w:t>
            </w:r>
            <w:r w:rsidRPr="00A9056A">
              <w:rPr>
                <w:b/>
                <w:sz w:val="20"/>
                <w:szCs w:val="20"/>
                <w:u w:val="single"/>
              </w:rPr>
              <w:tab/>
            </w:r>
          </w:p>
        </w:tc>
      </w:tr>
    </w:tbl>
    <w:p w14:paraId="522C6C73" w14:textId="77777777" w:rsidR="005860E1" w:rsidRDefault="005860E1" w:rsidP="005860E1">
      <w:pPr>
        <w:pStyle w:val="Default"/>
        <w:rPr>
          <w:sz w:val="20"/>
          <w:szCs w:val="20"/>
        </w:rPr>
      </w:pPr>
    </w:p>
    <w:p w14:paraId="522C6C74" w14:textId="77777777" w:rsidR="005860E1" w:rsidRDefault="005860E1" w:rsidP="005860E1">
      <w:pPr>
        <w:pStyle w:val="Default"/>
        <w:rPr>
          <w:sz w:val="20"/>
          <w:szCs w:val="20"/>
        </w:rPr>
      </w:pPr>
    </w:p>
    <w:p w14:paraId="522C6C75" w14:textId="77777777" w:rsidR="00387F55" w:rsidRDefault="00387F55" w:rsidP="005860E1">
      <w:pPr>
        <w:pStyle w:val="Default"/>
        <w:rPr>
          <w:sz w:val="20"/>
          <w:szCs w:val="20"/>
        </w:rPr>
      </w:pPr>
    </w:p>
    <w:p w14:paraId="522C6C76" w14:textId="77777777" w:rsidR="00387F55" w:rsidRDefault="00387F55" w:rsidP="005860E1">
      <w:pPr>
        <w:pStyle w:val="Default"/>
        <w:rPr>
          <w:sz w:val="20"/>
          <w:szCs w:val="20"/>
        </w:rPr>
      </w:pPr>
      <w:r>
        <w:rPr>
          <w:sz w:val="20"/>
          <w:szCs w:val="20"/>
        </w:rPr>
        <w:t>Please list any other NIRHI application numbers which have been submitted or accredited to the scheme:</w:t>
      </w:r>
    </w:p>
    <w:p w14:paraId="522C6C77" w14:textId="77777777" w:rsidR="00387F55" w:rsidRDefault="00387F55" w:rsidP="005860E1">
      <w:pPr>
        <w:pStyle w:val="Default"/>
        <w:rPr>
          <w:sz w:val="20"/>
          <w:szCs w:val="20"/>
        </w:rPr>
      </w:pPr>
    </w:p>
    <w:p w14:paraId="522C6C78" w14:textId="77777777" w:rsidR="00387F55" w:rsidRDefault="00387F55" w:rsidP="00387F55">
      <w:pPr>
        <w:pStyle w:val="Default"/>
        <w:pBdr>
          <w:bottom w:val="single" w:sz="4" w:space="1" w:color="auto"/>
        </w:pBdr>
        <w:rPr>
          <w:sz w:val="20"/>
          <w:szCs w:val="20"/>
        </w:rPr>
      </w:pPr>
    </w:p>
    <w:p w14:paraId="522C6C79" w14:textId="77777777" w:rsidR="00387F55" w:rsidRDefault="00387F55" w:rsidP="005860E1">
      <w:pPr>
        <w:pStyle w:val="Default"/>
        <w:rPr>
          <w:sz w:val="20"/>
          <w:szCs w:val="20"/>
        </w:rPr>
      </w:pPr>
    </w:p>
    <w:p w14:paraId="522C6C7A" w14:textId="77777777" w:rsidR="00387F55" w:rsidRDefault="00387F55" w:rsidP="005860E1">
      <w:pPr>
        <w:pStyle w:val="Default"/>
        <w:rPr>
          <w:sz w:val="20"/>
          <w:szCs w:val="20"/>
        </w:rPr>
      </w:pPr>
    </w:p>
    <w:p w14:paraId="522C6C7B" w14:textId="77777777" w:rsidR="00387F55" w:rsidRDefault="00387F55" w:rsidP="005860E1">
      <w:pPr>
        <w:pStyle w:val="Default"/>
        <w:rPr>
          <w:sz w:val="20"/>
          <w:szCs w:val="20"/>
        </w:rPr>
      </w:pPr>
    </w:p>
    <w:p w14:paraId="522C6C7C" w14:textId="77777777" w:rsidR="005860E1" w:rsidRPr="005860E1" w:rsidRDefault="005860E1" w:rsidP="005860E1">
      <w:pPr>
        <w:pStyle w:val="Default"/>
        <w:rPr>
          <w:sz w:val="20"/>
          <w:szCs w:val="20"/>
        </w:rPr>
      </w:pPr>
      <w:r>
        <w:rPr>
          <w:sz w:val="20"/>
          <w:szCs w:val="20"/>
        </w:rPr>
        <w:t xml:space="preserve">Note: If you have already had a 0% loan from </w:t>
      </w:r>
      <w:r w:rsidR="00A9056A">
        <w:rPr>
          <w:sz w:val="20"/>
          <w:szCs w:val="20"/>
        </w:rPr>
        <w:t xml:space="preserve">the </w:t>
      </w:r>
      <w:r>
        <w:rPr>
          <w:sz w:val="20"/>
          <w:szCs w:val="20"/>
        </w:rPr>
        <w:t xml:space="preserve">Carbon Trust, you will have received information on the value of the </w:t>
      </w:r>
      <w:r w:rsidR="00FC62CA">
        <w:rPr>
          <w:sz w:val="20"/>
          <w:szCs w:val="20"/>
        </w:rPr>
        <w:t xml:space="preserve">‘de </w:t>
      </w:r>
      <w:proofErr w:type="spellStart"/>
      <w:r>
        <w:rPr>
          <w:sz w:val="20"/>
          <w:szCs w:val="20"/>
        </w:rPr>
        <w:t>minimis</w:t>
      </w:r>
      <w:proofErr w:type="spellEnd"/>
      <w:r w:rsidR="00FC62CA">
        <w:rPr>
          <w:sz w:val="20"/>
          <w:szCs w:val="20"/>
        </w:rPr>
        <w:t>’</w:t>
      </w:r>
      <w:r>
        <w:rPr>
          <w:sz w:val="20"/>
          <w:szCs w:val="20"/>
        </w:rPr>
        <w:t xml:space="preserve"> state aid in the loan agreement.</w:t>
      </w:r>
    </w:p>
    <w:p w14:paraId="522C6C7D" w14:textId="77777777" w:rsidR="005860E1" w:rsidRDefault="005860E1" w:rsidP="005860E1">
      <w:pPr>
        <w:pBdr>
          <w:bottom w:val="single" w:sz="6" w:space="1" w:color="auto"/>
        </w:pBdr>
        <w:rPr>
          <w:szCs w:val="20"/>
        </w:rPr>
      </w:pPr>
    </w:p>
    <w:p w14:paraId="522C6C7E" w14:textId="77777777" w:rsidR="005860E1" w:rsidRDefault="00AE34B7" w:rsidP="005860E1">
      <w:pPr>
        <w:pStyle w:val="Default"/>
        <w:rPr>
          <w:sz w:val="20"/>
          <w:szCs w:val="20"/>
        </w:rPr>
      </w:pPr>
      <w:r>
        <w:rPr>
          <w:sz w:val="20"/>
          <w:szCs w:val="20"/>
        </w:rPr>
        <w:t>P</w:t>
      </w:r>
      <w:r w:rsidR="005860E1">
        <w:rPr>
          <w:sz w:val="20"/>
          <w:szCs w:val="20"/>
        </w:rPr>
        <w:t>lease complete the State Aid Declaration</w:t>
      </w:r>
      <w:r>
        <w:rPr>
          <w:sz w:val="20"/>
          <w:szCs w:val="20"/>
        </w:rPr>
        <w:t xml:space="preserve"> on the following page</w:t>
      </w:r>
      <w:r w:rsidR="005860E1">
        <w:rPr>
          <w:sz w:val="20"/>
          <w:szCs w:val="20"/>
        </w:rPr>
        <w:t>:</w:t>
      </w:r>
    </w:p>
    <w:p w14:paraId="522C6C7F" w14:textId="77777777" w:rsidR="005860E1" w:rsidRDefault="005860E1" w:rsidP="005860E1">
      <w:pPr>
        <w:pStyle w:val="Default"/>
        <w:rPr>
          <w:sz w:val="20"/>
          <w:szCs w:val="20"/>
        </w:rPr>
      </w:pPr>
    </w:p>
    <w:p w14:paraId="522C6C80" w14:textId="77777777" w:rsidR="005860E1" w:rsidRDefault="005860E1">
      <w:pPr>
        <w:rPr>
          <w:rFonts w:ascii="Trebuchet MS" w:hAnsi="Trebuchet MS" w:cs="Trebuchet MS"/>
          <w:b/>
          <w:bCs/>
          <w:color w:val="000000"/>
          <w:sz w:val="28"/>
          <w:szCs w:val="28"/>
        </w:rPr>
      </w:pPr>
      <w:r>
        <w:rPr>
          <w:b/>
          <w:bCs/>
          <w:sz w:val="28"/>
          <w:szCs w:val="28"/>
        </w:rPr>
        <w:br w:type="page"/>
      </w:r>
    </w:p>
    <w:p w14:paraId="522C6C81" w14:textId="77777777" w:rsidR="005860E1" w:rsidRDefault="005860E1" w:rsidP="005860E1">
      <w:pPr>
        <w:pStyle w:val="Default"/>
        <w:rPr>
          <w:b/>
          <w:bCs/>
          <w:sz w:val="28"/>
          <w:szCs w:val="28"/>
        </w:rPr>
      </w:pPr>
    </w:p>
    <w:p w14:paraId="522C6C82" w14:textId="77777777" w:rsidR="005860E1" w:rsidRDefault="005860E1" w:rsidP="005860E1">
      <w:pPr>
        <w:pStyle w:val="Default"/>
        <w:rPr>
          <w:b/>
          <w:bCs/>
          <w:sz w:val="28"/>
          <w:szCs w:val="28"/>
        </w:rPr>
      </w:pPr>
    </w:p>
    <w:p w14:paraId="522C6C83" w14:textId="77777777" w:rsidR="005860E1" w:rsidRDefault="005860E1" w:rsidP="005860E1">
      <w:pPr>
        <w:pStyle w:val="Default"/>
        <w:rPr>
          <w:sz w:val="28"/>
          <w:szCs w:val="28"/>
        </w:rPr>
      </w:pPr>
      <w:r>
        <w:rPr>
          <w:b/>
          <w:bCs/>
          <w:sz w:val="28"/>
          <w:szCs w:val="28"/>
        </w:rPr>
        <w:t xml:space="preserve">STATE AID DECLARATION </w:t>
      </w:r>
    </w:p>
    <w:p w14:paraId="522C6C84" w14:textId="77777777" w:rsidR="005860E1" w:rsidRDefault="005860E1" w:rsidP="005860E1">
      <w:pPr>
        <w:pStyle w:val="Default"/>
        <w:rPr>
          <w:sz w:val="20"/>
          <w:szCs w:val="20"/>
        </w:rPr>
      </w:pPr>
    </w:p>
    <w:p w14:paraId="522C6C85" w14:textId="77777777" w:rsidR="005860E1" w:rsidRDefault="005860E1" w:rsidP="005860E1">
      <w:pPr>
        <w:pStyle w:val="Default"/>
        <w:numPr>
          <w:ilvl w:val="0"/>
          <w:numId w:val="1"/>
        </w:numPr>
        <w:rPr>
          <w:sz w:val="20"/>
          <w:szCs w:val="20"/>
        </w:rPr>
      </w:pPr>
      <w:r>
        <w:rPr>
          <w:sz w:val="20"/>
          <w:szCs w:val="20"/>
        </w:rPr>
        <w:t xml:space="preserve">Has your undertaking received any publicly funded financial support that has been identified as </w:t>
      </w:r>
      <w:r>
        <w:rPr>
          <w:i/>
          <w:iCs/>
          <w:sz w:val="20"/>
          <w:szCs w:val="20"/>
        </w:rPr>
        <w:t xml:space="preserve">‘de </w:t>
      </w:r>
      <w:proofErr w:type="spellStart"/>
      <w:r>
        <w:rPr>
          <w:i/>
          <w:iCs/>
          <w:sz w:val="20"/>
          <w:szCs w:val="20"/>
        </w:rPr>
        <w:t>minimis</w:t>
      </w:r>
      <w:proofErr w:type="spellEnd"/>
      <w:r>
        <w:rPr>
          <w:i/>
          <w:iCs/>
          <w:sz w:val="20"/>
          <w:szCs w:val="20"/>
        </w:rPr>
        <w:t xml:space="preserve">’ </w:t>
      </w:r>
      <w:r>
        <w:rPr>
          <w:sz w:val="20"/>
          <w:szCs w:val="20"/>
        </w:rPr>
        <w:t xml:space="preserve">State Aid within the last 3 fiscal years or are you about to receive any such support? </w:t>
      </w:r>
    </w:p>
    <w:p w14:paraId="522C6C86" w14:textId="77777777" w:rsidR="005860E1" w:rsidRDefault="005860E1" w:rsidP="005860E1">
      <w:pPr>
        <w:pStyle w:val="Default"/>
        <w:rPr>
          <w:sz w:val="20"/>
          <w:szCs w:val="20"/>
        </w:rPr>
      </w:pPr>
    </w:p>
    <w:p w14:paraId="522C6C87" w14:textId="77777777" w:rsidR="005860E1" w:rsidRPr="005860E1" w:rsidRDefault="005860E1" w:rsidP="005860E1">
      <w:pPr>
        <w:pStyle w:val="Default"/>
        <w:ind w:left="720" w:firstLine="720"/>
        <w:rPr>
          <w:b/>
          <w:sz w:val="20"/>
          <w:szCs w:val="20"/>
        </w:rPr>
      </w:pPr>
      <w:r w:rsidRPr="005860E1">
        <w:rPr>
          <w:b/>
          <w:sz w:val="20"/>
          <w:szCs w:val="20"/>
        </w:rPr>
        <w:t>Yes</w:t>
      </w:r>
      <w:r>
        <w:rPr>
          <w:b/>
          <w:sz w:val="20"/>
          <w:szCs w:val="20"/>
        </w:rPr>
        <w:tab/>
      </w:r>
      <w:r>
        <w:rPr>
          <w:b/>
          <w:sz w:val="20"/>
          <w:szCs w:val="20"/>
        </w:rPr>
        <w:t></w:t>
      </w:r>
    </w:p>
    <w:p w14:paraId="522C6C88" w14:textId="77777777" w:rsidR="005860E1" w:rsidRPr="005860E1" w:rsidRDefault="005860E1" w:rsidP="005860E1">
      <w:pPr>
        <w:pStyle w:val="Default"/>
        <w:ind w:left="720" w:firstLine="720"/>
        <w:rPr>
          <w:b/>
          <w:sz w:val="20"/>
          <w:szCs w:val="20"/>
        </w:rPr>
      </w:pPr>
      <w:r w:rsidRPr="005860E1">
        <w:rPr>
          <w:b/>
          <w:sz w:val="20"/>
          <w:szCs w:val="20"/>
        </w:rPr>
        <w:t>No</w:t>
      </w:r>
      <w:r>
        <w:rPr>
          <w:b/>
          <w:sz w:val="20"/>
          <w:szCs w:val="20"/>
        </w:rPr>
        <w:tab/>
      </w:r>
      <w:r>
        <w:rPr>
          <w:b/>
          <w:sz w:val="20"/>
          <w:szCs w:val="20"/>
        </w:rPr>
        <w:t></w:t>
      </w:r>
    </w:p>
    <w:p w14:paraId="522C6C89" w14:textId="77777777" w:rsidR="005860E1" w:rsidRDefault="005860E1" w:rsidP="005860E1">
      <w:pPr>
        <w:pStyle w:val="Default"/>
        <w:rPr>
          <w:sz w:val="20"/>
          <w:szCs w:val="20"/>
        </w:rPr>
      </w:pPr>
    </w:p>
    <w:p w14:paraId="522C6C8A" w14:textId="77777777" w:rsidR="005860E1" w:rsidRPr="005860E1" w:rsidRDefault="005860E1" w:rsidP="005860E1">
      <w:pPr>
        <w:pStyle w:val="Default"/>
        <w:rPr>
          <w:i/>
          <w:sz w:val="20"/>
          <w:szCs w:val="20"/>
        </w:rPr>
      </w:pPr>
      <w:proofErr w:type="gramStart"/>
      <w:r w:rsidRPr="005860E1">
        <w:rPr>
          <w:i/>
          <w:sz w:val="20"/>
          <w:szCs w:val="20"/>
        </w:rPr>
        <w:t>(If you don’t know if the financial support received was ‘</w:t>
      </w:r>
      <w:r w:rsidRPr="005860E1">
        <w:rPr>
          <w:i/>
          <w:iCs/>
          <w:sz w:val="20"/>
          <w:szCs w:val="20"/>
        </w:rPr>
        <w:t xml:space="preserve">de </w:t>
      </w:r>
      <w:proofErr w:type="spellStart"/>
      <w:r w:rsidRPr="005860E1">
        <w:rPr>
          <w:i/>
          <w:iCs/>
          <w:sz w:val="20"/>
          <w:szCs w:val="20"/>
        </w:rPr>
        <w:t>minimis</w:t>
      </w:r>
      <w:proofErr w:type="spellEnd"/>
      <w:r w:rsidRPr="005860E1">
        <w:rPr>
          <w:i/>
          <w:sz w:val="20"/>
          <w:szCs w:val="20"/>
        </w:rPr>
        <w:t>’ State Aid, please contact the body who provided the support).</w:t>
      </w:r>
      <w:proofErr w:type="gramEnd"/>
      <w:r w:rsidRPr="005860E1">
        <w:rPr>
          <w:i/>
          <w:sz w:val="20"/>
          <w:szCs w:val="20"/>
        </w:rPr>
        <w:t xml:space="preserve"> </w:t>
      </w:r>
    </w:p>
    <w:p w14:paraId="522C6C8B" w14:textId="77777777" w:rsidR="005860E1" w:rsidRDefault="005860E1" w:rsidP="005860E1">
      <w:pPr>
        <w:pStyle w:val="Default"/>
        <w:rPr>
          <w:sz w:val="20"/>
          <w:szCs w:val="20"/>
        </w:rPr>
      </w:pPr>
    </w:p>
    <w:p w14:paraId="522C6C8C" w14:textId="77777777" w:rsidR="005860E1" w:rsidRDefault="005860E1" w:rsidP="005860E1">
      <w:pPr>
        <w:pStyle w:val="Default"/>
        <w:numPr>
          <w:ilvl w:val="0"/>
          <w:numId w:val="1"/>
        </w:numPr>
        <w:rPr>
          <w:sz w:val="20"/>
          <w:szCs w:val="20"/>
        </w:rPr>
      </w:pPr>
      <w:r>
        <w:rPr>
          <w:sz w:val="20"/>
          <w:szCs w:val="20"/>
        </w:rPr>
        <w:t>If you answered Yes to the question above please identify all ‘</w:t>
      </w:r>
      <w:r>
        <w:rPr>
          <w:i/>
          <w:iCs/>
          <w:sz w:val="20"/>
          <w:szCs w:val="20"/>
        </w:rPr>
        <w:t xml:space="preserve">de </w:t>
      </w:r>
      <w:proofErr w:type="spellStart"/>
      <w:r>
        <w:rPr>
          <w:i/>
          <w:iCs/>
          <w:sz w:val="20"/>
          <w:szCs w:val="20"/>
        </w:rPr>
        <w:t>minimis</w:t>
      </w:r>
      <w:proofErr w:type="spellEnd"/>
      <w:r>
        <w:rPr>
          <w:sz w:val="20"/>
          <w:szCs w:val="20"/>
        </w:rPr>
        <w:t xml:space="preserve">’ State Aid received in the last three fiscal years: </w:t>
      </w:r>
    </w:p>
    <w:p w14:paraId="522C6C8D" w14:textId="77777777" w:rsidR="00A9056A" w:rsidRDefault="00A9056A" w:rsidP="00A9056A">
      <w:pPr>
        <w:pStyle w:val="Default"/>
        <w:rPr>
          <w:sz w:val="20"/>
          <w:szCs w:val="20"/>
        </w:rPr>
      </w:pPr>
    </w:p>
    <w:tbl>
      <w:tblPr>
        <w:tblStyle w:val="TableGrid"/>
        <w:tblW w:w="0" w:type="auto"/>
        <w:tblLook w:val="04A0" w:firstRow="1" w:lastRow="0" w:firstColumn="1" w:lastColumn="0" w:noHBand="0" w:noVBand="1"/>
      </w:tblPr>
      <w:tblGrid>
        <w:gridCol w:w="2463"/>
        <w:gridCol w:w="2463"/>
        <w:gridCol w:w="2464"/>
        <w:gridCol w:w="2464"/>
      </w:tblGrid>
      <w:tr w:rsidR="005860E1" w:rsidRPr="005860E1" w14:paraId="522C6C92" w14:textId="77777777" w:rsidTr="005860E1">
        <w:tc>
          <w:tcPr>
            <w:tcW w:w="2463" w:type="dxa"/>
          </w:tcPr>
          <w:p w14:paraId="522C6C8E" w14:textId="77777777" w:rsidR="005860E1" w:rsidRPr="005860E1" w:rsidRDefault="005860E1">
            <w:pPr>
              <w:rPr>
                <w:b/>
              </w:rPr>
            </w:pPr>
            <w:r w:rsidRPr="005860E1">
              <w:rPr>
                <w:b/>
              </w:rPr>
              <w:t>Item</w:t>
            </w:r>
          </w:p>
        </w:tc>
        <w:tc>
          <w:tcPr>
            <w:tcW w:w="2463" w:type="dxa"/>
          </w:tcPr>
          <w:p w14:paraId="522C6C8F" w14:textId="77777777" w:rsidR="005860E1" w:rsidRPr="005860E1" w:rsidRDefault="005860E1">
            <w:pPr>
              <w:rPr>
                <w:b/>
              </w:rPr>
            </w:pPr>
            <w:r w:rsidRPr="005860E1">
              <w:rPr>
                <w:b/>
              </w:rPr>
              <w:t>Amount (£)</w:t>
            </w:r>
          </w:p>
        </w:tc>
        <w:tc>
          <w:tcPr>
            <w:tcW w:w="2464" w:type="dxa"/>
          </w:tcPr>
          <w:p w14:paraId="522C6C90" w14:textId="77777777" w:rsidR="005860E1" w:rsidRPr="005860E1" w:rsidRDefault="005860E1">
            <w:pPr>
              <w:rPr>
                <w:b/>
              </w:rPr>
            </w:pPr>
            <w:r w:rsidRPr="005860E1">
              <w:rPr>
                <w:b/>
              </w:rPr>
              <w:t>Body Providing Aid</w:t>
            </w:r>
          </w:p>
        </w:tc>
        <w:tc>
          <w:tcPr>
            <w:tcW w:w="2464" w:type="dxa"/>
          </w:tcPr>
          <w:p w14:paraId="522C6C91" w14:textId="77777777" w:rsidR="005860E1" w:rsidRPr="005860E1" w:rsidRDefault="005860E1">
            <w:pPr>
              <w:rPr>
                <w:b/>
              </w:rPr>
            </w:pPr>
            <w:r w:rsidRPr="005860E1">
              <w:rPr>
                <w:b/>
              </w:rPr>
              <w:t>Date received</w:t>
            </w:r>
          </w:p>
        </w:tc>
      </w:tr>
      <w:tr w:rsidR="005860E1" w14:paraId="522C6C97" w14:textId="77777777" w:rsidTr="005860E1">
        <w:tc>
          <w:tcPr>
            <w:tcW w:w="2463" w:type="dxa"/>
          </w:tcPr>
          <w:p w14:paraId="522C6C93" w14:textId="77777777" w:rsidR="005860E1" w:rsidRDefault="005860E1">
            <w:r>
              <w:t>1</w:t>
            </w:r>
          </w:p>
        </w:tc>
        <w:tc>
          <w:tcPr>
            <w:tcW w:w="2463" w:type="dxa"/>
          </w:tcPr>
          <w:p w14:paraId="522C6C94" w14:textId="77777777" w:rsidR="005860E1" w:rsidRDefault="005860E1"/>
        </w:tc>
        <w:tc>
          <w:tcPr>
            <w:tcW w:w="2464" w:type="dxa"/>
          </w:tcPr>
          <w:p w14:paraId="522C6C95" w14:textId="77777777" w:rsidR="005860E1" w:rsidRDefault="005860E1"/>
        </w:tc>
        <w:tc>
          <w:tcPr>
            <w:tcW w:w="2464" w:type="dxa"/>
          </w:tcPr>
          <w:p w14:paraId="522C6C96" w14:textId="77777777" w:rsidR="005860E1" w:rsidRDefault="005860E1"/>
        </w:tc>
      </w:tr>
      <w:tr w:rsidR="005860E1" w14:paraId="522C6C9C" w14:textId="77777777" w:rsidTr="005860E1">
        <w:tc>
          <w:tcPr>
            <w:tcW w:w="2463" w:type="dxa"/>
          </w:tcPr>
          <w:p w14:paraId="522C6C98" w14:textId="77777777" w:rsidR="005860E1" w:rsidRDefault="005860E1">
            <w:r>
              <w:t>2</w:t>
            </w:r>
          </w:p>
        </w:tc>
        <w:tc>
          <w:tcPr>
            <w:tcW w:w="2463" w:type="dxa"/>
          </w:tcPr>
          <w:p w14:paraId="522C6C99" w14:textId="77777777" w:rsidR="005860E1" w:rsidRDefault="005860E1"/>
        </w:tc>
        <w:tc>
          <w:tcPr>
            <w:tcW w:w="2464" w:type="dxa"/>
          </w:tcPr>
          <w:p w14:paraId="522C6C9A" w14:textId="77777777" w:rsidR="005860E1" w:rsidRDefault="005860E1"/>
        </w:tc>
        <w:tc>
          <w:tcPr>
            <w:tcW w:w="2464" w:type="dxa"/>
          </w:tcPr>
          <w:p w14:paraId="522C6C9B" w14:textId="77777777" w:rsidR="005860E1" w:rsidRDefault="005860E1"/>
        </w:tc>
      </w:tr>
    </w:tbl>
    <w:p w14:paraId="522C6C9D" w14:textId="77777777" w:rsidR="0009591D" w:rsidRDefault="0009591D" w:rsidP="0009591D">
      <w:pPr>
        <w:pStyle w:val="Default"/>
        <w:rPr>
          <w:i/>
          <w:sz w:val="20"/>
          <w:szCs w:val="20"/>
        </w:rPr>
      </w:pPr>
    </w:p>
    <w:p w14:paraId="522C6C9E" w14:textId="77777777" w:rsidR="0009591D" w:rsidRPr="005860E1" w:rsidRDefault="0009591D" w:rsidP="0009591D">
      <w:pPr>
        <w:pStyle w:val="Default"/>
        <w:rPr>
          <w:i/>
          <w:sz w:val="20"/>
          <w:szCs w:val="20"/>
        </w:rPr>
      </w:pPr>
      <w:r w:rsidRPr="005860E1">
        <w:rPr>
          <w:i/>
          <w:sz w:val="20"/>
          <w:szCs w:val="20"/>
        </w:rPr>
        <w:t>(</w:t>
      </w:r>
      <w:r>
        <w:rPr>
          <w:i/>
          <w:sz w:val="20"/>
          <w:szCs w:val="20"/>
        </w:rPr>
        <w:t xml:space="preserve">NB: You should only include here the amount of aid which was assessed as ‘de </w:t>
      </w:r>
      <w:proofErr w:type="spellStart"/>
      <w:r>
        <w:rPr>
          <w:i/>
          <w:sz w:val="20"/>
          <w:szCs w:val="20"/>
        </w:rPr>
        <w:t>minimis</w:t>
      </w:r>
      <w:proofErr w:type="spellEnd"/>
      <w:r>
        <w:rPr>
          <w:i/>
          <w:sz w:val="20"/>
          <w:szCs w:val="20"/>
        </w:rPr>
        <w:t>’.  Please provide supporting evidence alongside this declaration</w:t>
      </w:r>
      <w:r w:rsidRPr="005860E1">
        <w:rPr>
          <w:i/>
          <w:sz w:val="20"/>
          <w:szCs w:val="20"/>
        </w:rPr>
        <w:t xml:space="preserve">). </w:t>
      </w:r>
    </w:p>
    <w:p w14:paraId="522C6C9F" w14:textId="77777777" w:rsidR="0023313A" w:rsidRDefault="0023313A"/>
    <w:p w14:paraId="522C6CA0" w14:textId="77777777" w:rsidR="005860E1" w:rsidRDefault="005860E1" w:rsidP="005860E1">
      <w:pPr>
        <w:pStyle w:val="Default"/>
        <w:numPr>
          <w:ilvl w:val="0"/>
          <w:numId w:val="1"/>
        </w:numPr>
        <w:rPr>
          <w:sz w:val="20"/>
          <w:szCs w:val="20"/>
        </w:rPr>
      </w:pPr>
      <w:r>
        <w:rPr>
          <w:sz w:val="20"/>
          <w:szCs w:val="20"/>
        </w:rPr>
        <w:t xml:space="preserve">Is your undertaking categorised as involved in any of the following sectors: coal sector, agricultural production, fisheries or aquaculture products, or export related activities? </w:t>
      </w:r>
    </w:p>
    <w:p w14:paraId="522C6CA1" w14:textId="77777777" w:rsidR="005860E1" w:rsidRDefault="005860E1" w:rsidP="005860E1">
      <w:pPr>
        <w:pStyle w:val="Default"/>
        <w:rPr>
          <w:b/>
          <w:sz w:val="20"/>
          <w:szCs w:val="20"/>
        </w:rPr>
      </w:pPr>
    </w:p>
    <w:p w14:paraId="522C6CA2" w14:textId="77777777" w:rsidR="005860E1" w:rsidRPr="005860E1" w:rsidRDefault="005860E1" w:rsidP="005860E1">
      <w:pPr>
        <w:pStyle w:val="Default"/>
        <w:ind w:left="720" w:firstLine="720"/>
        <w:rPr>
          <w:b/>
          <w:sz w:val="20"/>
          <w:szCs w:val="20"/>
        </w:rPr>
      </w:pPr>
      <w:r w:rsidRPr="005860E1">
        <w:rPr>
          <w:b/>
          <w:sz w:val="20"/>
          <w:szCs w:val="20"/>
        </w:rPr>
        <w:t>Yes</w:t>
      </w:r>
      <w:r>
        <w:rPr>
          <w:b/>
          <w:sz w:val="20"/>
          <w:szCs w:val="20"/>
        </w:rPr>
        <w:tab/>
      </w:r>
      <w:r>
        <w:rPr>
          <w:b/>
          <w:sz w:val="20"/>
          <w:szCs w:val="20"/>
        </w:rPr>
        <w:t></w:t>
      </w:r>
    </w:p>
    <w:p w14:paraId="522C6CA3" w14:textId="77777777" w:rsidR="005860E1" w:rsidRPr="005860E1" w:rsidRDefault="005860E1" w:rsidP="005860E1">
      <w:pPr>
        <w:pStyle w:val="Default"/>
        <w:ind w:left="1440"/>
        <w:rPr>
          <w:b/>
          <w:sz w:val="20"/>
          <w:szCs w:val="20"/>
        </w:rPr>
      </w:pPr>
      <w:r w:rsidRPr="005860E1">
        <w:rPr>
          <w:b/>
          <w:sz w:val="20"/>
          <w:szCs w:val="20"/>
        </w:rPr>
        <w:t>No</w:t>
      </w:r>
      <w:r>
        <w:rPr>
          <w:b/>
          <w:sz w:val="20"/>
          <w:szCs w:val="20"/>
        </w:rPr>
        <w:tab/>
      </w:r>
      <w:r>
        <w:rPr>
          <w:b/>
          <w:sz w:val="20"/>
          <w:szCs w:val="20"/>
        </w:rPr>
        <w:t></w:t>
      </w:r>
    </w:p>
    <w:p w14:paraId="522C6CA4" w14:textId="77777777" w:rsidR="005860E1" w:rsidRDefault="005860E1" w:rsidP="005860E1">
      <w:pPr>
        <w:pStyle w:val="Default"/>
        <w:rPr>
          <w:sz w:val="20"/>
          <w:szCs w:val="20"/>
        </w:rPr>
      </w:pPr>
    </w:p>
    <w:p w14:paraId="522C6CA5" w14:textId="77777777" w:rsidR="005860E1" w:rsidRPr="005860E1" w:rsidRDefault="005860E1" w:rsidP="005860E1">
      <w:pPr>
        <w:pStyle w:val="Default"/>
        <w:rPr>
          <w:i/>
          <w:sz w:val="20"/>
          <w:szCs w:val="20"/>
        </w:rPr>
      </w:pPr>
      <w:r w:rsidRPr="005860E1">
        <w:rPr>
          <w:i/>
          <w:sz w:val="20"/>
          <w:szCs w:val="20"/>
        </w:rPr>
        <w:t xml:space="preserve">If you answered </w:t>
      </w:r>
      <w:proofErr w:type="gramStart"/>
      <w:r w:rsidRPr="005860E1">
        <w:rPr>
          <w:i/>
          <w:sz w:val="20"/>
          <w:szCs w:val="20"/>
        </w:rPr>
        <w:t>Yes</w:t>
      </w:r>
      <w:proofErr w:type="gramEnd"/>
      <w:r w:rsidRPr="005860E1">
        <w:rPr>
          <w:i/>
          <w:sz w:val="20"/>
          <w:szCs w:val="20"/>
        </w:rPr>
        <w:t xml:space="preserve"> to the question above, please indicate which sector and nature of </w:t>
      </w:r>
      <w:r>
        <w:rPr>
          <w:i/>
          <w:sz w:val="20"/>
          <w:szCs w:val="20"/>
        </w:rPr>
        <w:t>activity in that sector:</w:t>
      </w:r>
    </w:p>
    <w:tbl>
      <w:tblPr>
        <w:tblStyle w:val="TableGrid"/>
        <w:tblW w:w="0" w:type="auto"/>
        <w:tblLook w:val="04A0" w:firstRow="1" w:lastRow="0" w:firstColumn="1" w:lastColumn="0" w:noHBand="0" w:noVBand="1"/>
      </w:tblPr>
      <w:tblGrid>
        <w:gridCol w:w="9854"/>
      </w:tblGrid>
      <w:tr w:rsidR="005860E1" w14:paraId="522C6CA7" w14:textId="77777777" w:rsidTr="005860E1">
        <w:tc>
          <w:tcPr>
            <w:tcW w:w="9854" w:type="dxa"/>
          </w:tcPr>
          <w:p w14:paraId="522C6CA6" w14:textId="77777777" w:rsidR="005860E1" w:rsidRDefault="005860E1"/>
        </w:tc>
      </w:tr>
    </w:tbl>
    <w:p w14:paraId="522C6CA8" w14:textId="77777777" w:rsidR="0023313A" w:rsidRDefault="0023313A"/>
    <w:p w14:paraId="522C6CA9" w14:textId="77777777" w:rsidR="005860E1" w:rsidRPr="005860E1" w:rsidRDefault="005860E1" w:rsidP="005860E1">
      <w:pPr>
        <w:pStyle w:val="Default"/>
        <w:numPr>
          <w:ilvl w:val="0"/>
          <w:numId w:val="1"/>
        </w:numPr>
        <w:rPr>
          <w:sz w:val="20"/>
          <w:szCs w:val="20"/>
        </w:rPr>
      </w:pPr>
      <w:r w:rsidRPr="005860E1">
        <w:rPr>
          <w:bCs/>
          <w:sz w:val="20"/>
          <w:szCs w:val="20"/>
        </w:rPr>
        <w:t xml:space="preserve">Please note that if your organisation has received financial support under the General Block Exemption Regulation No. 800/2008 ('GBER') or under an individual decision of the European Commission ('Commission Decision') it will not be eligible for </w:t>
      </w:r>
      <w:r w:rsidRPr="005860E1">
        <w:rPr>
          <w:bCs/>
          <w:i/>
          <w:iCs/>
          <w:sz w:val="20"/>
          <w:szCs w:val="20"/>
        </w:rPr>
        <w:t xml:space="preserve">de </w:t>
      </w:r>
      <w:proofErr w:type="spellStart"/>
      <w:r w:rsidRPr="005860E1">
        <w:rPr>
          <w:bCs/>
          <w:i/>
          <w:iCs/>
          <w:sz w:val="20"/>
          <w:szCs w:val="20"/>
        </w:rPr>
        <w:t>minimis</w:t>
      </w:r>
      <w:proofErr w:type="spellEnd"/>
      <w:r w:rsidRPr="005860E1">
        <w:rPr>
          <w:bCs/>
          <w:i/>
          <w:iCs/>
          <w:sz w:val="20"/>
          <w:szCs w:val="20"/>
        </w:rPr>
        <w:t xml:space="preserve"> </w:t>
      </w:r>
      <w:r w:rsidRPr="005860E1">
        <w:rPr>
          <w:bCs/>
          <w:sz w:val="20"/>
          <w:szCs w:val="20"/>
        </w:rPr>
        <w:t xml:space="preserve">aid from the </w:t>
      </w:r>
      <w:r>
        <w:rPr>
          <w:bCs/>
          <w:sz w:val="20"/>
          <w:szCs w:val="20"/>
        </w:rPr>
        <w:t xml:space="preserve">Renewable Heat Incentive </w:t>
      </w:r>
      <w:r w:rsidRPr="005860E1">
        <w:rPr>
          <w:bCs/>
          <w:sz w:val="20"/>
          <w:szCs w:val="20"/>
        </w:rPr>
        <w:t xml:space="preserve">covering the same costs if this would result in the total sum of all the financial assistance received being above the approved threshold under the GBER or Commission Decision (and the excess could be recovered). </w:t>
      </w:r>
    </w:p>
    <w:p w14:paraId="522C6CAA" w14:textId="77777777" w:rsidR="00A9056A" w:rsidRDefault="00A9056A" w:rsidP="005860E1">
      <w:pPr>
        <w:pStyle w:val="Default"/>
        <w:ind w:left="720"/>
        <w:rPr>
          <w:bCs/>
          <w:sz w:val="20"/>
          <w:szCs w:val="20"/>
        </w:rPr>
      </w:pPr>
    </w:p>
    <w:p w14:paraId="522C6CAB" w14:textId="77777777" w:rsidR="0023313A" w:rsidRDefault="005860E1" w:rsidP="005860E1">
      <w:pPr>
        <w:pStyle w:val="Default"/>
        <w:ind w:left="720"/>
        <w:rPr>
          <w:bCs/>
          <w:sz w:val="20"/>
          <w:szCs w:val="20"/>
        </w:rPr>
      </w:pPr>
      <w:r w:rsidRPr="005860E1">
        <w:rPr>
          <w:bCs/>
          <w:sz w:val="20"/>
          <w:szCs w:val="20"/>
        </w:rPr>
        <w:t xml:space="preserve">Please indicate whether the receipt of funding provided by the </w:t>
      </w:r>
      <w:r>
        <w:rPr>
          <w:bCs/>
          <w:sz w:val="20"/>
          <w:szCs w:val="20"/>
        </w:rPr>
        <w:t xml:space="preserve">Renewable Heat Incentive </w:t>
      </w:r>
      <w:r w:rsidRPr="005860E1">
        <w:rPr>
          <w:bCs/>
          <w:sz w:val="20"/>
          <w:szCs w:val="20"/>
        </w:rPr>
        <w:t>would result in the approved threshold under an approved GBER scheme or Com</w:t>
      </w:r>
      <w:r>
        <w:rPr>
          <w:bCs/>
          <w:sz w:val="20"/>
          <w:szCs w:val="20"/>
        </w:rPr>
        <w:t>mission Decision being exceeded</w:t>
      </w:r>
    </w:p>
    <w:p w14:paraId="522C6CAC" w14:textId="77777777" w:rsidR="005860E1" w:rsidRPr="005860E1" w:rsidRDefault="005860E1" w:rsidP="005860E1">
      <w:pPr>
        <w:pStyle w:val="Default"/>
        <w:ind w:left="720"/>
        <w:rPr>
          <w:bCs/>
          <w:sz w:val="20"/>
          <w:szCs w:val="20"/>
        </w:rPr>
      </w:pPr>
    </w:p>
    <w:p w14:paraId="522C6CAD" w14:textId="77777777" w:rsidR="005860E1" w:rsidRPr="005860E1" w:rsidRDefault="005860E1" w:rsidP="005860E1">
      <w:pPr>
        <w:pStyle w:val="Default"/>
        <w:ind w:left="720" w:firstLine="720"/>
        <w:rPr>
          <w:b/>
          <w:sz w:val="20"/>
          <w:szCs w:val="20"/>
        </w:rPr>
      </w:pPr>
      <w:r w:rsidRPr="005860E1">
        <w:rPr>
          <w:b/>
          <w:sz w:val="20"/>
          <w:szCs w:val="20"/>
        </w:rPr>
        <w:t>Yes</w:t>
      </w:r>
      <w:r>
        <w:rPr>
          <w:b/>
          <w:sz w:val="20"/>
          <w:szCs w:val="20"/>
        </w:rPr>
        <w:tab/>
      </w:r>
      <w:r>
        <w:rPr>
          <w:b/>
          <w:sz w:val="20"/>
          <w:szCs w:val="20"/>
        </w:rPr>
        <w:t></w:t>
      </w:r>
    </w:p>
    <w:p w14:paraId="522C6CAE" w14:textId="77777777" w:rsidR="005860E1" w:rsidRPr="005860E1" w:rsidRDefault="005860E1" w:rsidP="005860E1">
      <w:pPr>
        <w:pStyle w:val="Default"/>
        <w:ind w:left="1440"/>
        <w:rPr>
          <w:b/>
          <w:sz w:val="20"/>
          <w:szCs w:val="20"/>
        </w:rPr>
      </w:pPr>
      <w:r w:rsidRPr="005860E1">
        <w:rPr>
          <w:b/>
          <w:sz w:val="20"/>
          <w:szCs w:val="20"/>
        </w:rPr>
        <w:t>No</w:t>
      </w:r>
      <w:r>
        <w:rPr>
          <w:b/>
          <w:sz w:val="20"/>
          <w:szCs w:val="20"/>
        </w:rPr>
        <w:tab/>
      </w:r>
      <w:r>
        <w:rPr>
          <w:b/>
          <w:sz w:val="20"/>
          <w:szCs w:val="20"/>
        </w:rPr>
        <w:t></w:t>
      </w:r>
    </w:p>
    <w:p w14:paraId="522C6CAF" w14:textId="77777777" w:rsidR="0023313A" w:rsidRPr="0023313A" w:rsidRDefault="0023313A">
      <w:pPr>
        <w:rPr>
          <w:rFonts w:ascii="Verdana" w:hAnsi="Verdana"/>
          <w:sz w:val="20"/>
          <w:szCs w:val="20"/>
        </w:rPr>
      </w:pPr>
    </w:p>
    <w:p w14:paraId="522C6CB0" w14:textId="77777777" w:rsidR="005860E1" w:rsidRPr="0099097F" w:rsidRDefault="005860E1" w:rsidP="0099097F">
      <w:pPr>
        <w:pStyle w:val="Default"/>
        <w:numPr>
          <w:ilvl w:val="0"/>
          <w:numId w:val="1"/>
        </w:numPr>
        <w:rPr>
          <w:b/>
          <w:bCs/>
          <w:sz w:val="20"/>
          <w:szCs w:val="20"/>
        </w:rPr>
      </w:pPr>
      <w:r w:rsidRPr="005860E1">
        <w:rPr>
          <w:b/>
          <w:bCs/>
          <w:sz w:val="20"/>
          <w:szCs w:val="20"/>
        </w:rPr>
        <w:t>Statement:</w:t>
      </w:r>
      <w:r>
        <w:rPr>
          <w:bCs/>
          <w:sz w:val="20"/>
          <w:szCs w:val="20"/>
        </w:rPr>
        <w:t xml:space="preserve"> </w:t>
      </w:r>
      <w:r w:rsidRPr="005860E1">
        <w:rPr>
          <w:bCs/>
          <w:sz w:val="20"/>
          <w:szCs w:val="20"/>
        </w:rPr>
        <w:t xml:space="preserve">I confirm that the information I have provided above is complete and accurate. I understand that failure to disclose relevant information may lead to a requirement to refund the value of the aid provided plus interest at the rate set by the European Commission for the period from the date that the aid was received. </w:t>
      </w:r>
    </w:p>
    <w:p w14:paraId="522C6CB1" w14:textId="77777777" w:rsidR="0023313A" w:rsidRPr="00E32578" w:rsidRDefault="005860E1">
      <w:r w:rsidRPr="0099097F">
        <w:rPr>
          <w:b/>
          <w:bCs/>
          <w:sz w:val="20"/>
          <w:szCs w:val="20"/>
        </w:rPr>
        <w:t xml:space="preserve">Signed: </w:t>
      </w:r>
      <w:r w:rsidRPr="0099097F">
        <w:rPr>
          <w:b/>
          <w:bCs/>
          <w:sz w:val="20"/>
          <w:szCs w:val="20"/>
        </w:rPr>
        <w:tab/>
      </w:r>
      <w:r w:rsidRPr="0099097F">
        <w:rPr>
          <w:bCs/>
          <w:sz w:val="20"/>
          <w:szCs w:val="20"/>
          <w:u w:val="single"/>
        </w:rPr>
        <w:tab/>
      </w:r>
      <w:r w:rsidRPr="005860E1">
        <w:rPr>
          <w:u w:val="single"/>
        </w:rPr>
        <w:tab/>
      </w:r>
      <w:r w:rsidR="00E32578">
        <w:rPr>
          <w:u w:val="single"/>
        </w:rPr>
        <w:tab/>
      </w:r>
      <w:r w:rsidR="00E32578">
        <w:tab/>
      </w:r>
      <w:r w:rsidR="00E32578">
        <w:tab/>
        <w:t>RHI application</w:t>
      </w:r>
      <w:r w:rsidR="00532685">
        <w:t xml:space="preserve"> number</w:t>
      </w:r>
      <w:r w:rsidR="00E32578">
        <w:t xml:space="preserve"> (</w:t>
      </w:r>
      <w:proofErr w:type="spellStart"/>
      <w:r w:rsidR="00E32578">
        <w:t>NIRHIxxx</w:t>
      </w:r>
      <w:proofErr w:type="spellEnd"/>
      <w:r w:rsidR="00E32578">
        <w:t>):</w:t>
      </w:r>
      <w:r w:rsidR="00E32578">
        <w:tab/>
      </w:r>
      <w:r w:rsidR="00E32578" w:rsidRPr="00E32578">
        <w:rPr>
          <w:u w:val="single"/>
        </w:rPr>
        <w:tab/>
      </w:r>
      <w:r w:rsidR="00E32578" w:rsidRPr="00E32578">
        <w:rPr>
          <w:u w:val="single"/>
        </w:rPr>
        <w:tab/>
      </w:r>
    </w:p>
    <w:p w14:paraId="522C6CB2" w14:textId="77777777" w:rsidR="003B0D8F" w:rsidRDefault="005860E1">
      <w:r>
        <w:t>Print Name:</w:t>
      </w:r>
      <w:r w:rsidRPr="005860E1">
        <w:rPr>
          <w:u w:val="single"/>
        </w:rPr>
        <w:tab/>
      </w:r>
      <w:r w:rsidRPr="005860E1">
        <w:rPr>
          <w:u w:val="single"/>
        </w:rPr>
        <w:tab/>
      </w:r>
      <w:r w:rsidRPr="005860E1">
        <w:rPr>
          <w:u w:val="single"/>
        </w:rPr>
        <w:tab/>
      </w:r>
      <w:r>
        <w:tab/>
        <w:t>Position:</w:t>
      </w:r>
      <w:r w:rsidRPr="005860E1">
        <w:rPr>
          <w:u w:val="single"/>
        </w:rPr>
        <w:tab/>
      </w:r>
      <w:r>
        <w:rPr>
          <w:u w:val="single"/>
        </w:rPr>
        <w:tab/>
      </w:r>
      <w:r w:rsidRPr="005860E1">
        <w:rPr>
          <w:u w:val="single"/>
        </w:rPr>
        <w:tab/>
      </w:r>
      <w:r>
        <w:tab/>
        <w:t>Date:</w:t>
      </w:r>
      <w:r>
        <w:tab/>
      </w:r>
      <w:r>
        <w:softHyphen/>
      </w:r>
      <w:r w:rsidRPr="005860E1">
        <w:rPr>
          <w:u w:val="single"/>
        </w:rPr>
        <w:tab/>
      </w:r>
      <w:r>
        <w:rPr>
          <w:u w:val="single"/>
        </w:rPr>
        <w:tab/>
      </w:r>
    </w:p>
    <w:sectPr w:rsidR="003B0D8F" w:rsidSect="001439EB">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6CB7" w14:textId="77777777" w:rsidR="00253FF8" w:rsidRDefault="00253FF8" w:rsidP="003D71F1">
      <w:pPr>
        <w:spacing w:after="0" w:line="240" w:lineRule="auto"/>
      </w:pPr>
      <w:r>
        <w:separator/>
      </w:r>
    </w:p>
  </w:endnote>
  <w:endnote w:type="continuationSeparator" w:id="0">
    <w:p w14:paraId="522C6CB8" w14:textId="77777777" w:rsidR="00253FF8" w:rsidRDefault="00253FF8" w:rsidP="003D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6CBB" w14:textId="77777777" w:rsidR="00387F55" w:rsidRDefault="00387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522C6CBC" w14:textId="0A14E3C1" w:rsidR="00AE34B7" w:rsidRDefault="0020427B">
    <w:pPr>
      <w:pStyle w:val="Footer"/>
    </w:pPr>
    <w:r>
      <w:rPr>
        <w:noProof/>
      </w:rPr>
      <mc:AlternateContent>
        <mc:Choice Requires="wps">
          <w:drawing>
            <wp:anchor distT="0" distB="0" distL="114300" distR="114300" simplePos="0" relativeHeight="251665408" behindDoc="0" locked="0" layoutInCell="1" allowOverlap="1" wp14:anchorId="522C6CC1" wp14:editId="34931838">
              <wp:simplePos x="0" y="0"/>
              <wp:positionH relativeFrom="column">
                <wp:posOffset>4043680</wp:posOffset>
              </wp:positionH>
              <wp:positionV relativeFrom="paragraph">
                <wp:posOffset>285115</wp:posOffset>
              </wp:positionV>
              <wp:extent cx="2423160" cy="281940"/>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6CC6" w14:textId="77777777" w:rsidR="00AE34B7" w:rsidRPr="00EC5292" w:rsidRDefault="00AE34B7" w:rsidP="00466BE6">
                          <w:pPr>
                            <w:jc w:val="right"/>
                            <w:rPr>
                              <w:rFonts w:ascii="Verdana" w:hAnsi="Verdana"/>
                              <w:color w:val="066626"/>
                              <w:sz w:val="16"/>
                              <w:szCs w:val="16"/>
                            </w:rPr>
                          </w:pPr>
                          <w:r w:rsidRPr="00EC5292">
                            <w:rPr>
                              <w:rFonts w:ascii="Verdana" w:hAnsi="Verdana"/>
                              <w:b/>
                              <w:color w:val="066626"/>
                              <w:sz w:val="16"/>
                              <w:szCs w:val="16"/>
                            </w:rPr>
                            <w:t>Ofgem.gov.uk/RHI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8.4pt;margin-top:22.45pt;width:190.8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9h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" filled="f" stroked="f">
              <v:textbox>
                <w:txbxContent>
                  <w:p w14:paraId="522C6CC6" w14:textId="77777777" w:rsidR="00AE34B7" w:rsidRPr="00EC5292" w:rsidRDefault="00AE34B7" w:rsidP="00466BE6">
                    <w:pPr>
                      <w:jc w:val="right"/>
                      <w:rPr>
                        <w:rFonts w:ascii="Verdana" w:hAnsi="Verdana"/>
                        <w:color w:val="066626"/>
                        <w:sz w:val="16"/>
                        <w:szCs w:val="16"/>
                      </w:rPr>
                    </w:pPr>
                    <w:r w:rsidRPr="00EC5292">
                      <w:rPr>
                        <w:rFonts w:ascii="Verdana" w:hAnsi="Verdana"/>
                        <w:b/>
                        <w:color w:val="066626"/>
                        <w:sz w:val="16"/>
                        <w:szCs w:val="16"/>
                      </w:rPr>
                      <w:t>Ofgem.gov.uk/RHI</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2C6CC2" wp14:editId="00A3FC0B">
              <wp:simplePos x="0" y="0"/>
              <wp:positionH relativeFrom="column">
                <wp:posOffset>-356870</wp:posOffset>
              </wp:positionH>
              <wp:positionV relativeFrom="paragraph">
                <wp:posOffset>-52070</wp:posOffset>
              </wp:positionV>
              <wp:extent cx="5684520" cy="67818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6CC7" w14:textId="77777777" w:rsidR="00AE34B7" w:rsidRPr="00EC5292" w:rsidRDefault="00AE34B7" w:rsidP="00E937E0">
                          <w:pPr>
                            <w:spacing w:after="40"/>
                            <w:rPr>
                              <w:rFonts w:ascii="Verdana" w:hAnsi="Verdana"/>
                              <w:b/>
                              <w:color w:val="066626"/>
                              <w:sz w:val="20"/>
                              <w:szCs w:val="20"/>
                            </w:rPr>
                          </w:pPr>
                          <w:r w:rsidRPr="00EC5292">
                            <w:rPr>
                              <w:rFonts w:ascii="Verdana" w:hAnsi="Verdana"/>
                              <w:b/>
                              <w:color w:val="066626"/>
                              <w:sz w:val="20"/>
                              <w:szCs w:val="20"/>
                            </w:rPr>
                            <w:t>If you need help</w:t>
                          </w:r>
                        </w:p>
                        <w:p w14:paraId="522C6CC8" w14:textId="197A7D1E" w:rsidR="00AE34B7" w:rsidRPr="00EC5292" w:rsidRDefault="00AE34B7" w:rsidP="00E937E0">
                          <w:pPr>
                            <w:rPr>
                              <w:rFonts w:ascii="Verdana" w:hAnsi="Verdana"/>
                              <w:color w:val="066626"/>
                              <w:sz w:val="18"/>
                              <w:szCs w:val="18"/>
                            </w:rPr>
                          </w:pPr>
                          <w:r w:rsidRPr="00EC5292">
                            <w:rPr>
                              <w:rFonts w:ascii="Verdana" w:hAnsi="Verdana"/>
                              <w:b/>
                              <w:color w:val="066626"/>
                              <w:sz w:val="16"/>
                              <w:szCs w:val="16"/>
                            </w:rPr>
                            <w:t>Telephone:</w:t>
                          </w:r>
                          <w:r w:rsidRPr="00EC5292">
                            <w:rPr>
                              <w:rFonts w:ascii="Verdana" w:hAnsi="Verdana"/>
                              <w:color w:val="066626"/>
                              <w:sz w:val="16"/>
                              <w:szCs w:val="16"/>
                            </w:rPr>
                            <w:t xml:space="preserve"> </w:t>
                          </w:r>
                          <w:r w:rsidR="008E2655">
                            <w:rPr>
                              <w:rFonts w:ascii="Verdana" w:hAnsi="Verdana"/>
                              <w:color w:val="066626"/>
                              <w:sz w:val="16"/>
                              <w:szCs w:val="16"/>
                            </w:rPr>
                            <w:t xml:space="preserve">0300 003 2289 </w:t>
                          </w:r>
                          <w:r w:rsidRPr="00EC5292">
                            <w:rPr>
                              <w:rFonts w:ascii="Verdana" w:hAnsi="Verdana"/>
                              <w:b/>
                              <w:color w:val="066626"/>
                              <w:sz w:val="16"/>
                              <w:szCs w:val="16"/>
                            </w:rPr>
                            <w:t>Email:</w:t>
                          </w:r>
                          <w:r w:rsidRPr="00EC5292">
                            <w:rPr>
                              <w:rFonts w:ascii="Verdana" w:hAnsi="Verdana"/>
                              <w:color w:val="066626"/>
                              <w:sz w:val="16"/>
                              <w:szCs w:val="16"/>
                            </w:rPr>
                            <w:t xml:space="preserve"> rhi.enquiry@ofgem.gov.uk</w:t>
                          </w:r>
                          <w:r w:rsidRPr="00EC5292">
                            <w:rPr>
                              <w:rFonts w:ascii="Verdana" w:hAnsi="Verdana"/>
                              <w:color w:val="066626"/>
                              <w:sz w:val="16"/>
                              <w:szCs w:val="16"/>
                            </w:rPr>
                            <w:br/>
                          </w:r>
                          <w:r w:rsidRPr="00EC5292">
                            <w:rPr>
                              <w:rFonts w:ascii="Verdana" w:hAnsi="Verdana"/>
                              <w:color w:val="066626"/>
                              <w:sz w:val="14"/>
                              <w:szCs w:val="14"/>
                            </w:rPr>
                            <w:t>RHI enquiry line open Monday to Thursday 9am-5pm and to 4.30pm on Fridays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1pt;margin-top:-4.1pt;width:447.6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LpuAIAAMA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" filled="f" stroked="f">
              <v:textbox>
                <w:txbxContent>
                  <w:p w14:paraId="522C6CC7" w14:textId="77777777" w:rsidR="00AE34B7" w:rsidRPr="00EC5292" w:rsidRDefault="00AE34B7" w:rsidP="00E937E0">
                    <w:pPr>
                      <w:spacing w:after="40"/>
                      <w:rPr>
                        <w:rFonts w:ascii="Verdana" w:hAnsi="Verdana"/>
                        <w:b/>
                        <w:color w:val="066626"/>
                        <w:sz w:val="20"/>
                        <w:szCs w:val="20"/>
                      </w:rPr>
                    </w:pPr>
                    <w:r w:rsidRPr="00EC5292">
                      <w:rPr>
                        <w:rFonts w:ascii="Verdana" w:hAnsi="Verdana"/>
                        <w:b/>
                        <w:color w:val="066626"/>
                        <w:sz w:val="20"/>
                        <w:szCs w:val="20"/>
                      </w:rPr>
                      <w:t>If you need help</w:t>
                    </w:r>
                  </w:p>
                  <w:p w14:paraId="522C6CC8" w14:textId="197A7D1E" w:rsidR="00AE34B7" w:rsidRPr="00EC5292" w:rsidRDefault="00AE34B7" w:rsidP="00E937E0">
                    <w:pPr>
                      <w:rPr>
                        <w:rFonts w:ascii="Verdana" w:hAnsi="Verdana"/>
                        <w:color w:val="066626"/>
                        <w:sz w:val="18"/>
                        <w:szCs w:val="18"/>
                      </w:rPr>
                    </w:pPr>
                    <w:r w:rsidRPr="00EC5292">
                      <w:rPr>
                        <w:rFonts w:ascii="Verdana" w:hAnsi="Verdana"/>
                        <w:b/>
                        <w:color w:val="066626"/>
                        <w:sz w:val="16"/>
                        <w:szCs w:val="16"/>
                      </w:rPr>
                      <w:t>Telephone:</w:t>
                    </w:r>
                    <w:r w:rsidRPr="00EC5292">
                      <w:rPr>
                        <w:rFonts w:ascii="Verdana" w:hAnsi="Verdana"/>
                        <w:color w:val="066626"/>
                        <w:sz w:val="16"/>
                        <w:szCs w:val="16"/>
                      </w:rPr>
                      <w:t xml:space="preserve"> </w:t>
                    </w:r>
                    <w:r w:rsidR="008E2655">
                      <w:rPr>
                        <w:rFonts w:ascii="Verdana" w:hAnsi="Verdana"/>
                        <w:color w:val="066626"/>
                        <w:sz w:val="16"/>
                        <w:szCs w:val="16"/>
                      </w:rPr>
                      <w:t xml:space="preserve">0300 003 2289 </w:t>
                    </w:r>
                    <w:r w:rsidRPr="00EC5292">
                      <w:rPr>
                        <w:rFonts w:ascii="Verdana" w:hAnsi="Verdana"/>
                        <w:b/>
                        <w:color w:val="066626"/>
                        <w:sz w:val="16"/>
                        <w:szCs w:val="16"/>
                      </w:rPr>
                      <w:t>Email:</w:t>
                    </w:r>
                    <w:r w:rsidRPr="00EC5292">
                      <w:rPr>
                        <w:rFonts w:ascii="Verdana" w:hAnsi="Verdana"/>
                        <w:color w:val="066626"/>
                        <w:sz w:val="16"/>
                        <w:szCs w:val="16"/>
                      </w:rPr>
                      <w:t xml:space="preserve"> rhi.enquiry@ofgem.gov.uk</w:t>
                    </w:r>
                    <w:r w:rsidRPr="00EC5292">
                      <w:rPr>
                        <w:rFonts w:ascii="Verdana" w:hAnsi="Verdana"/>
                        <w:color w:val="066626"/>
                        <w:sz w:val="16"/>
                        <w:szCs w:val="16"/>
                      </w:rPr>
                      <w:br/>
                    </w:r>
                    <w:r w:rsidRPr="00EC5292">
                      <w:rPr>
                        <w:rFonts w:ascii="Verdana" w:hAnsi="Verdana"/>
                        <w:color w:val="066626"/>
                        <w:sz w:val="14"/>
                        <w:szCs w:val="14"/>
                      </w:rPr>
                      <w:t>RHI enquiry line open Monday to Thursday 9am-5pm and to 4.30pm on Fridays</w:t>
                    </w:r>
                  </w:p>
                </w:txbxContent>
              </v:textbox>
            </v:shape>
          </w:pict>
        </mc:Fallback>
      </mc:AlternateContent>
    </w:r>
    <w:r w:rsidR="00AE34B7">
      <w:rPr>
        <w:noProof/>
      </w:rPr>
      <w:drawing>
        <wp:anchor distT="0" distB="0" distL="114300" distR="114300" simplePos="0" relativeHeight="251663360" behindDoc="0" locked="0" layoutInCell="1" allowOverlap="1" wp14:anchorId="522C6CC3" wp14:editId="522C6CC4">
          <wp:simplePos x="0" y="0"/>
          <wp:positionH relativeFrom="margin">
            <wp:posOffset>-258913</wp:posOffset>
          </wp:positionH>
          <wp:positionV relativeFrom="margin">
            <wp:posOffset>9247875</wp:posOffset>
          </wp:positionV>
          <wp:extent cx="6632959" cy="40194"/>
          <wp:effectExtent l="19050" t="0" r="0" b="0"/>
          <wp:wrapNone/>
          <wp:docPr id="2" name="Picture 1" descr="WH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6632959" cy="40194"/>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6CBE" w14:textId="77777777" w:rsidR="00387F55" w:rsidRDefault="00387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C6CB5" w14:textId="77777777" w:rsidR="00253FF8" w:rsidRDefault="00253FF8" w:rsidP="003D71F1">
      <w:pPr>
        <w:spacing w:after="0" w:line="240" w:lineRule="auto"/>
      </w:pPr>
      <w:r>
        <w:separator/>
      </w:r>
    </w:p>
  </w:footnote>
  <w:footnote w:type="continuationSeparator" w:id="0">
    <w:p w14:paraId="522C6CB6" w14:textId="77777777" w:rsidR="00253FF8" w:rsidRDefault="00253FF8" w:rsidP="003D71F1">
      <w:pPr>
        <w:spacing w:after="0" w:line="240" w:lineRule="auto"/>
      </w:pPr>
      <w:r>
        <w:continuationSeparator/>
      </w:r>
    </w:p>
  </w:footnote>
  <w:footnote w:id="1">
    <w:p w14:paraId="522C6CC5" w14:textId="77777777" w:rsidR="001210D8" w:rsidRDefault="00AA03E3" w:rsidP="001210D8">
      <w:pPr>
        <w:pStyle w:val="FootnoteText"/>
        <w:tabs>
          <w:tab w:val="left" w:pos="1013"/>
        </w:tabs>
      </w:pPr>
      <w:r>
        <w:rPr>
          <w:rStyle w:val="FootnoteReference"/>
        </w:rPr>
        <w:footnoteRef/>
      </w:r>
      <w:r>
        <w:t xml:space="preserve"> A financial year runs from 1</w:t>
      </w:r>
      <w:r w:rsidR="001210D8" w:rsidRPr="001210D8">
        <w:rPr>
          <w:vertAlign w:val="superscript"/>
        </w:rPr>
        <w:t>st</w:t>
      </w:r>
      <w:r>
        <w:t xml:space="preserve"> April</w:t>
      </w:r>
      <w:r w:rsidR="00220B69">
        <w:t xml:space="preserve"> to 31</w:t>
      </w:r>
      <w:r w:rsidR="001210D8" w:rsidRPr="001210D8">
        <w:rPr>
          <w:vertAlign w:val="superscript"/>
        </w:rPr>
        <w:t>st</w:t>
      </w:r>
      <w:r w:rsidR="00220B69">
        <w:t xml:space="preserve"> March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6CB9" w14:textId="77777777" w:rsidR="00387F55" w:rsidRDefault="00387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6CBA" w14:textId="77777777" w:rsidR="00AE34B7" w:rsidRDefault="00AE34B7">
    <w:pPr>
      <w:pStyle w:val="Header"/>
    </w:pPr>
    <w:r>
      <w:rPr>
        <w:noProof/>
      </w:rPr>
      <w:drawing>
        <wp:anchor distT="0" distB="0" distL="114300" distR="114300" simplePos="0" relativeHeight="251661312" behindDoc="0" locked="0" layoutInCell="1" allowOverlap="1" wp14:anchorId="522C6CBF" wp14:editId="522C6CC0">
          <wp:simplePos x="0" y="0"/>
          <wp:positionH relativeFrom="margin">
            <wp:align>center</wp:align>
          </wp:positionH>
          <wp:positionV relativeFrom="paragraph">
            <wp:posOffset>-137394</wp:posOffset>
          </wp:positionV>
          <wp:extent cx="6629397" cy="551930"/>
          <wp:effectExtent l="19050" t="0" r="3" b="0"/>
          <wp:wrapNone/>
          <wp:docPr id="4" name="Picture 3" descr="continuatio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629397" cy="55193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6CBD" w14:textId="77777777" w:rsidR="00387F55" w:rsidRDefault="00387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E26"/>
    <w:multiLevelType w:val="hybridMultilevel"/>
    <w:tmpl w:val="09B0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85B49"/>
    <w:multiLevelType w:val="hybridMultilevel"/>
    <w:tmpl w:val="09B0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330082"/>
    <w:multiLevelType w:val="hybridMultilevel"/>
    <w:tmpl w:val="09B02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3A"/>
    <w:rsid w:val="00006FDD"/>
    <w:rsid w:val="00024D2D"/>
    <w:rsid w:val="00042AA0"/>
    <w:rsid w:val="00044774"/>
    <w:rsid w:val="00056A39"/>
    <w:rsid w:val="00065699"/>
    <w:rsid w:val="00073BE6"/>
    <w:rsid w:val="0009591D"/>
    <w:rsid w:val="0010019B"/>
    <w:rsid w:val="001210D8"/>
    <w:rsid w:val="00134163"/>
    <w:rsid w:val="001423AB"/>
    <w:rsid w:val="001439EB"/>
    <w:rsid w:val="001D2CF9"/>
    <w:rsid w:val="001F6360"/>
    <w:rsid w:val="0020427B"/>
    <w:rsid w:val="00214E05"/>
    <w:rsid w:val="00220B69"/>
    <w:rsid w:val="0023313A"/>
    <w:rsid w:val="00247D56"/>
    <w:rsid w:val="002512A3"/>
    <w:rsid w:val="00253FF8"/>
    <w:rsid w:val="002718A3"/>
    <w:rsid w:val="00274476"/>
    <w:rsid w:val="002A5FE7"/>
    <w:rsid w:val="00322F01"/>
    <w:rsid w:val="00326EAF"/>
    <w:rsid w:val="00337694"/>
    <w:rsid w:val="00363EA3"/>
    <w:rsid w:val="00387441"/>
    <w:rsid w:val="00387F55"/>
    <w:rsid w:val="003B0D8F"/>
    <w:rsid w:val="003D71F1"/>
    <w:rsid w:val="0041572F"/>
    <w:rsid w:val="0042605E"/>
    <w:rsid w:val="00466BE6"/>
    <w:rsid w:val="00480889"/>
    <w:rsid w:val="00532685"/>
    <w:rsid w:val="0057312C"/>
    <w:rsid w:val="005860E1"/>
    <w:rsid w:val="0059720D"/>
    <w:rsid w:val="005D440E"/>
    <w:rsid w:val="0061354B"/>
    <w:rsid w:val="00637F53"/>
    <w:rsid w:val="00656955"/>
    <w:rsid w:val="006A3513"/>
    <w:rsid w:val="006B778B"/>
    <w:rsid w:val="006C1E25"/>
    <w:rsid w:val="007256EF"/>
    <w:rsid w:val="00731BB7"/>
    <w:rsid w:val="0074661D"/>
    <w:rsid w:val="00772186"/>
    <w:rsid w:val="007B67FB"/>
    <w:rsid w:val="007D5079"/>
    <w:rsid w:val="007F799E"/>
    <w:rsid w:val="00831485"/>
    <w:rsid w:val="008361F1"/>
    <w:rsid w:val="008512AD"/>
    <w:rsid w:val="008649BA"/>
    <w:rsid w:val="008A2955"/>
    <w:rsid w:val="008B015E"/>
    <w:rsid w:val="008B0815"/>
    <w:rsid w:val="008E24D5"/>
    <w:rsid w:val="008E2655"/>
    <w:rsid w:val="00912185"/>
    <w:rsid w:val="009505A3"/>
    <w:rsid w:val="009530DA"/>
    <w:rsid w:val="0099097F"/>
    <w:rsid w:val="009F0187"/>
    <w:rsid w:val="00A004F7"/>
    <w:rsid w:val="00A04B48"/>
    <w:rsid w:val="00A1142A"/>
    <w:rsid w:val="00A23FF2"/>
    <w:rsid w:val="00A244F1"/>
    <w:rsid w:val="00A461F3"/>
    <w:rsid w:val="00A9056A"/>
    <w:rsid w:val="00AA03E3"/>
    <w:rsid w:val="00AA3CB5"/>
    <w:rsid w:val="00AD35A4"/>
    <w:rsid w:val="00AE34B7"/>
    <w:rsid w:val="00B578EF"/>
    <w:rsid w:val="00B96C14"/>
    <w:rsid w:val="00BA30CD"/>
    <w:rsid w:val="00BB3E12"/>
    <w:rsid w:val="00BC2195"/>
    <w:rsid w:val="00BD7D49"/>
    <w:rsid w:val="00BF3B61"/>
    <w:rsid w:val="00C05BB6"/>
    <w:rsid w:val="00C449F8"/>
    <w:rsid w:val="00C46017"/>
    <w:rsid w:val="00C4617C"/>
    <w:rsid w:val="00C548DD"/>
    <w:rsid w:val="00C54F42"/>
    <w:rsid w:val="00C55BAF"/>
    <w:rsid w:val="00C56A02"/>
    <w:rsid w:val="00C8193A"/>
    <w:rsid w:val="00C83A49"/>
    <w:rsid w:val="00C87B38"/>
    <w:rsid w:val="00CE5428"/>
    <w:rsid w:val="00D355DF"/>
    <w:rsid w:val="00D400C8"/>
    <w:rsid w:val="00D57466"/>
    <w:rsid w:val="00D71987"/>
    <w:rsid w:val="00DC17C4"/>
    <w:rsid w:val="00E040EE"/>
    <w:rsid w:val="00E10941"/>
    <w:rsid w:val="00E114E4"/>
    <w:rsid w:val="00E32578"/>
    <w:rsid w:val="00E462E9"/>
    <w:rsid w:val="00E614BB"/>
    <w:rsid w:val="00E937E0"/>
    <w:rsid w:val="00E9437D"/>
    <w:rsid w:val="00EC5292"/>
    <w:rsid w:val="00EF39F5"/>
    <w:rsid w:val="00F43AB4"/>
    <w:rsid w:val="00F919BA"/>
    <w:rsid w:val="00FC62CA"/>
    <w:rsid w:val="00FD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strokecolor="none"/>
    </o:shapedefaults>
    <o:shapelayout v:ext="edit">
      <o:idmap v:ext="edit" data="1"/>
    </o:shapelayout>
  </w:shapeDefaults>
  <w:decimalSymbol w:val="."/>
  <w:listSeparator w:val=","/>
  <w14:docId w14:val="522C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3A"/>
    <w:rPr>
      <w:rFonts w:ascii="Tahoma" w:hAnsi="Tahoma" w:cs="Tahoma"/>
      <w:sz w:val="16"/>
      <w:szCs w:val="16"/>
    </w:rPr>
  </w:style>
  <w:style w:type="paragraph" w:styleId="Header">
    <w:name w:val="header"/>
    <w:basedOn w:val="Normal"/>
    <w:link w:val="HeaderChar"/>
    <w:uiPriority w:val="99"/>
    <w:unhideWhenUsed/>
    <w:rsid w:val="003D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F1"/>
  </w:style>
  <w:style w:type="paragraph" w:styleId="Footer">
    <w:name w:val="footer"/>
    <w:basedOn w:val="Normal"/>
    <w:link w:val="FooterChar"/>
    <w:uiPriority w:val="99"/>
    <w:unhideWhenUsed/>
    <w:rsid w:val="003D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F1"/>
  </w:style>
  <w:style w:type="character" w:styleId="Hyperlink">
    <w:name w:val="Hyperlink"/>
    <w:basedOn w:val="DefaultParagraphFont"/>
    <w:uiPriority w:val="99"/>
    <w:semiHidden/>
    <w:unhideWhenUsed/>
    <w:rsid w:val="00466BE6"/>
    <w:rPr>
      <w:color w:val="0000FF"/>
      <w:u w:val="single"/>
    </w:rPr>
  </w:style>
  <w:style w:type="paragraph" w:customStyle="1" w:styleId="Default">
    <w:name w:val="Default"/>
    <w:rsid w:val="005860E1"/>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5860E1"/>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0E1"/>
    <w:pPr>
      <w:ind w:left="720"/>
      <w:contextualSpacing/>
    </w:pPr>
  </w:style>
  <w:style w:type="character" w:styleId="CommentReference">
    <w:name w:val="annotation reference"/>
    <w:basedOn w:val="DefaultParagraphFont"/>
    <w:uiPriority w:val="99"/>
    <w:semiHidden/>
    <w:unhideWhenUsed/>
    <w:rsid w:val="00AA03E3"/>
    <w:rPr>
      <w:sz w:val="16"/>
      <w:szCs w:val="16"/>
    </w:rPr>
  </w:style>
  <w:style w:type="paragraph" w:styleId="CommentText">
    <w:name w:val="annotation text"/>
    <w:basedOn w:val="Normal"/>
    <w:link w:val="CommentTextChar"/>
    <w:uiPriority w:val="99"/>
    <w:semiHidden/>
    <w:unhideWhenUsed/>
    <w:rsid w:val="00AA03E3"/>
    <w:pPr>
      <w:spacing w:line="240" w:lineRule="auto"/>
    </w:pPr>
    <w:rPr>
      <w:sz w:val="20"/>
      <w:szCs w:val="20"/>
    </w:rPr>
  </w:style>
  <w:style w:type="character" w:customStyle="1" w:styleId="CommentTextChar">
    <w:name w:val="Comment Text Char"/>
    <w:basedOn w:val="DefaultParagraphFont"/>
    <w:link w:val="CommentText"/>
    <w:uiPriority w:val="99"/>
    <w:semiHidden/>
    <w:rsid w:val="00AA03E3"/>
    <w:rPr>
      <w:sz w:val="20"/>
      <w:szCs w:val="20"/>
    </w:rPr>
  </w:style>
  <w:style w:type="paragraph" w:styleId="CommentSubject">
    <w:name w:val="annotation subject"/>
    <w:basedOn w:val="CommentText"/>
    <w:next w:val="CommentText"/>
    <w:link w:val="CommentSubjectChar"/>
    <w:uiPriority w:val="99"/>
    <w:semiHidden/>
    <w:unhideWhenUsed/>
    <w:rsid w:val="00AA03E3"/>
    <w:rPr>
      <w:b/>
      <w:bCs/>
    </w:rPr>
  </w:style>
  <w:style w:type="character" w:customStyle="1" w:styleId="CommentSubjectChar">
    <w:name w:val="Comment Subject Char"/>
    <w:basedOn w:val="CommentTextChar"/>
    <w:link w:val="CommentSubject"/>
    <w:uiPriority w:val="99"/>
    <w:semiHidden/>
    <w:rsid w:val="00AA03E3"/>
    <w:rPr>
      <w:b/>
      <w:bCs/>
      <w:sz w:val="20"/>
      <w:szCs w:val="20"/>
    </w:rPr>
  </w:style>
  <w:style w:type="paragraph" w:styleId="FootnoteText">
    <w:name w:val="footnote text"/>
    <w:basedOn w:val="Normal"/>
    <w:link w:val="FootnoteTextChar"/>
    <w:uiPriority w:val="99"/>
    <w:semiHidden/>
    <w:unhideWhenUsed/>
    <w:rsid w:val="00AA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E3"/>
    <w:rPr>
      <w:sz w:val="20"/>
      <w:szCs w:val="20"/>
    </w:rPr>
  </w:style>
  <w:style w:type="character" w:styleId="FootnoteReference">
    <w:name w:val="footnote reference"/>
    <w:basedOn w:val="DefaultParagraphFont"/>
    <w:uiPriority w:val="99"/>
    <w:semiHidden/>
    <w:unhideWhenUsed/>
    <w:rsid w:val="00AA03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3A"/>
    <w:rPr>
      <w:rFonts w:ascii="Tahoma" w:hAnsi="Tahoma" w:cs="Tahoma"/>
      <w:sz w:val="16"/>
      <w:szCs w:val="16"/>
    </w:rPr>
  </w:style>
  <w:style w:type="paragraph" w:styleId="Header">
    <w:name w:val="header"/>
    <w:basedOn w:val="Normal"/>
    <w:link w:val="HeaderChar"/>
    <w:uiPriority w:val="99"/>
    <w:unhideWhenUsed/>
    <w:rsid w:val="003D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F1"/>
  </w:style>
  <w:style w:type="paragraph" w:styleId="Footer">
    <w:name w:val="footer"/>
    <w:basedOn w:val="Normal"/>
    <w:link w:val="FooterChar"/>
    <w:uiPriority w:val="99"/>
    <w:unhideWhenUsed/>
    <w:rsid w:val="003D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F1"/>
  </w:style>
  <w:style w:type="character" w:styleId="Hyperlink">
    <w:name w:val="Hyperlink"/>
    <w:basedOn w:val="DefaultParagraphFont"/>
    <w:uiPriority w:val="99"/>
    <w:semiHidden/>
    <w:unhideWhenUsed/>
    <w:rsid w:val="00466BE6"/>
    <w:rPr>
      <w:color w:val="0000FF"/>
      <w:u w:val="single"/>
    </w:rPr>
  </w:style>
  <w:style w:type="paragraph" w:customStyle="1" w:styleId="Default">
    <w:name w:val="Default"/>
    <w:rsid w:val="005860E1"/>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5860E1"/>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0E1"/>
    <w:pPr>
      <w:ind w:left="720"/>
      <w:contextualSpacing/>
    </w:pPr>
  </w:style>
  <w:style w:type="character" w:styleId="CommentReference">
    <w:name w:val="annotation reference"/>
    <w:basedOn w:val="DefaultParagraphFont"/>
    <w:uiPriority w:val="99"/>
    <w:semiHidden/>
    <w:unhideWhenUsed/>
    <w:rsid w:val="00AA03E3"/>
    <w:rPr>
      <w:sz w:val="16"/>
      <w:szCs w:val="16"/>
    </w:rPr>
  </w:style>
  <w:style w:type="paragraph" w:styleId="CommentText">
    <w:name w:val="annotation text"/>
    <w:basedOn w:val="Normal"/>
    <w:link w:val="CommentTextChar"/>
    <w:uiPriority w:val="99"/>
    <w:semiHidden/>
    <w:unhideWhenUsed/>
    <w:rsid w:val="00AA03E3"/>
    <w:pPr>
      <w:spacing w:line="240" w:lineRule="auto"/>
    </w:pPr>
    <w:rPr>
      <w:sz w:val="20"/>
      <w:szCs w:val="20"/>
    </w:rPr>
  </w:style>
  <w:style w:type="character" w:customStyle="1" w:styleId="CommentTextChar">
    <w:name w:val="Comment Text Char"/>
    <w:basedOn w:val="DefaultParagraphFont"/>
    <w:link w:val="CommentText"/>
    <w:uiPriority w:val="99"/>
    <w:semiHidden/>
    <w:rsid w:val="00AA03E3"/>
    <w:rPr>
      <w:sz w:val="20"/>
      <w:szCs w:val="20"/>
    </w:rPr>
  </w:style>
  <w:style w:type="paragraph" w:styleId="CommentSubject">
    <w:name w:val="annotation subject"/>
    <w:basedOn w:val="CommentText"/>
    <w:next w:val="CommentText"/>
    <w:link w:val="CommentSubjectChar"/>
    <w:uiPriority w:val="99"/>
    <w:semiHidden/>
    <w:unhideWhenUsed/>
    <w:rsid w:val="00AA03E3"/>
    <w:rPr>
      <w:b/>
      <w:bCs/>
    </w:rPr>
  </w:style>
  <w:style w:type="character" w:customStyle="1" w:styleId="CommentSubjectChar">
    <w:name w:val="Comment Subject Char"/>
    <w:basedOn w:val="CommentTextChar"/>
    <w:link w:val="CommentSubject"/>
    <w:uiPriority w:val="99"/>
    <w:semiHidden/>
    <w:rsid w:val="00AA03E3"/>
    <w:rPr>
      <w:b/>
      <w:bCs/>
      <w:sz w:val="20"/>
      <w:szCs w:val="20"/>
    </w:rPr>
  </w:style>
  <w:style w:type="paragraph" w:styleId="FootnoteText">
    <w:name w:val="footnote text"/>
    <w:basedOn w:val="Normal"/>
    <w:link w:val="FootnoteTextChar"/>
    <w:uiPriority w:val="99"/>
    <w:semiHidden/>
    <w:unhideWhenUsed/>
    <w:rsid w:val="00AA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E3"/>
    <w:rPr>
      <w:sz w:val="20"/>
      <w:szCs w:val="20"/>
    </w:rPr>
  </w:style>
  <w:style w:type="character" w:styleId="FootnoteReference">
    <w:name w:val="footnote reference"/>
    <w:basedOn w:val="DefaultParagraphFont"/>
    <w:uiPriority w:val="99"/>
    <w:semiHidden/>
    <w:unhideWhenUsed/>
    <w:rsid w:val="00AA0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773578-b348-4185-91b0-0c3a7eda8d2a" ContentTypeId="0x010100728A6C48D06C0D459BAA78C74513A0FC" PreviousValue="false"/>
</file>

<file path=customXml/item3.xml><?xml version="1.0" encoding="utf-8"?>
<p:properties xmlns:p="http://schemas.microsoft.com/office/2006/metadata/properties" xmlns:xsi="http://www.w3.org/2001/XMLSchema-instance">
  <documentManagement>
    <Applicable_x0020_Start_x0020_Date xmlns="631298fc-6a88-4548-b7d9-3b164918c4a3">2013-12-18T00:00:00+00:00</Applicable_x0020_Start_x0020_Date>
    <Organisation xmlns="631298fc-6a88-4548-b7d9-3b164918c4a3">Choose an Organisation</Organisation>
    <Publication_x0020_Date_x003a_ xmlns="631298fc-6a88-4548-b7d9-3b164918c4a3">2013-12-18T00:00:00+00:00</Publication_x0020_Date_x003a_>
    <Ref_x0020_No xmlns="631298fc-6a88-4548-b7d9-3b164918c4a3" xsi:nil="true"/>
    <Meeting_x0020_Date xmlns="631298fc-6a88-4548-b7d9-3b164918c4a3">2013-12-18T00:00:00+00:00</Meeting_x0020_Date>
    <Descriptor xmlns="631298fc-6a88-4548-b7d9-3b164918c4a3" xsi:nil="true"/>
    <_x003a__x003a_ xmlns="631298fc-6a88-4548-b7d9-3b164918c4a3">-Main Document</_x003a__x003a_>
    <Classification xmlns="631298fc-6a88-4548-b7d9-3b164918c4a3">Unclassified</Classification>
    <_x003a_ xmlns="631298fc-6a88-4548-b7d9-3b164918c4a3" xsi:nil="true"/>
    <Applicable_x0020_Duration xmlns="631298fc-6a88-4548-b7d9-3b164918c4a3">-</Applicable_x0020_Duration>
    <_Status xmlns="http://schemas.microsoft.com/sharepoint/v3/fields">Draft</_Status>
  </documentManagement>
</p:properties>
</file>

<file path=customXml/item4.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9C0AA0E4002794B91D6DC1A81D8C952" ma:contentTypeVersion="0" ma:contentTypeDescription="Documents not produced by Ofgem" ma:contentTypeScope="" ma:versionID="d6eae94c46cb57e46967189924a92e12">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36d82b84dc9b2b2c59355d183406405f"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C395-1380-4B08-AFEE-AC3F861CE482}">
  <ds:schemaRefs>
    <ds:schemaRef ds:uri="http://schemas.microsoft.com/sharepoint/v3/contenttype/forms"/>
  </ds:schemaRefs>
</ds:datastoreItem>
</file>

<file path=customXml/itemProps2.xml><?xml version="1.0" encoding="utf-8"?>
<ds:datastoreItem xmlns:ds="http://schemas.openxmlformats.org/officeDocument/2006/customXml" ds:itemID="{7C72BDC3-B384-4873-B39E-09DF71374622}">
  <ds:schemaRefs>
    <ds:schemaRef ds:uri="Microsoft.SharePoint.Taxonomy.ContentTypeSync"/>
  </ds:schemaRefs>
</ds:datastoreItem>
</file>

<file path=customXml/itemProps3.xml><?xml version="1.0" encoding="utf-8"?>
<ds:datastoreItem xmlns:ds="http://schemas.openxmlformats.org/officeDocument/2006/customXml" ds:itemID="{C742667D-1158-42D9-9AD6-B07C97E92A87}">
  <ds:schemaRefs>
    <ds:schemaRef ds:uri="http://purl.org/dc/terms/"/>
    <ds:schemaRef ds:uri="http://schemas.microsoft.com/office/2006/documentManagement/types"/>
    <ds:schemaRef ds:uri="631298fc-6a88-4548-b7d9-3b164918c4a3"/>
    <ds:schemaRef ds:uri="http://schemas.microsoft.com/office/2006/metadata/properties"/>
    <ds:schemaRef ds:uri="http://www.w3.org/XML/1998/namespace"/>
    <ds:schemaRef ds:uri="http://purl.org/dc/elements/1.1/"/>
    <ds:schemaRef ds:uri="http://schemas.microsoft.com/sharepoint/v3/field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5E84BA-0A5C-44EC-BBF0-DE83CC15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65C4CF-4574-4469-97CB-F28CA6A5A4D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328DFDA-C87A-4A58-9D76-04C44077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5D591368</Template>
  <TotalTime>0</TotalTime>
  <Pages>2</Pages>
  <Words>604</Words>
  <Characters>3030</Characters>
  <Application>Microsoft Office Word</Application>
  <DocSecurity>4</DocSecurity>
  <Lines>131</Lines>
  <Paragraphs>60</Paragraphs>
  <ScaleCrop>false</ScaleCrop>
  <HeadingPairs>
    <vt:vector size="2" baseType="variant">
      <vt:variant>
        <vt:lpstr>Title</vt:lpstr>
      </vt:variant>
      <vt:variant>
        <vt:i4>1</vt:i4>
      </vt:variant>
    </vt:vector>
  </HeadingPairs>
  <TitlesOfParts>
    <vt:vector size="1" baseType="lpstr">
      <vt:lpstr>ES827-Non-Domestic-RHI-word-template</vt:lpstr>
    </vt:vector>
  </TitlesOfParts>
  <Company>Ofgem</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ES827-Non-Domestic-RHI-word-template</dc:title>
  <dc:creator>Julie Brooking</dc:creator>
  <cp:lastModifiedBy>Karen Roe</cp:lastModifiedBy>
  <cp:revision>2</cp:revision>
  <cp:lastPrinted>2013-12-19T16:29:00Z</cp:lastPrinted>
  <dcterms:created xsi:type="dcterms:W3CDTF">2016-08-09T10:46:00Z</dcterms:created>
  <dcterms:modified xsi:type="dcterms:W3CDTF">2016-08-09T10:46:00Z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0x010100728A6C48D06C0D459BAA78C74513A0FC0019C0AA0E4002794B91D6DC1A81D8C952</vt:lpwstr>
  </property>
  <property fmtid="{D5CDD505-2E9C-101B-9397-08002B2CF9AE}" pid="3" name="Select Content Type Above">
    <vt:lpwstr/>
  </property>
  <property fmtid="{D5CDD505-2E9C-101B-9397-08002B2CF9AE}" pid="4" name="Order">
    <vt:r8>3499400</vt:r8>
  </property>
  <property fmtid="{D5CDD505-2E9C-101B-9397-08002B2CF9AE}" pid="5" name="URL">
    <vt:lpwstr/>
  </property>
  <property fmtid="{D5CDD505-2E9C-101B-9397-08002B2CF9AE}" pid="6" name="From">
    <vt:lpwstr/>
  </property>
  <property fmtid="{D5CDD505-2E9C-101B-9397-08002B2CF9AE}" pid="7" name="Project Sponsor">
    <vt:lpwstr/>
  </property>
  <property fmtid="{D5CDD505-2E9C-101B-9397-08002B2CF9AE}" pid="8" name="xd_ProgID">
    <vt:lpwstr/>
  </property>
  <property fmtid="{D5CDD505-2E9C-101B-9397-08002B2CF9AE}" pid="9" name="BCC">
    <vt:lpwstr/>
  </property>
  <property fmtid="{D5CDD505-2E9C-101B-9397-08002B2CF9AE}" pid="10" name="_Version">
    <vt:lpwstr/>
  </property>
  <property fmtid="{D5CDD505-2E9C-101B-9397-08002B2CF9AE}" pid="11" name="Project Manager">
    <vt:lpwstr/>
  </property>
  <property fmtid="{D5CDD505-2E9C-101B-9397-08002B2CF9AE}" pid="12" name="Project Owner">
    <vt:lpwstr/>
  </property>
  <property fmtid="{D5CDD505-2E9C-101B-9397-08002B2CF9AE}" pid="13" name="TemplateUrl">
    <vt:lpwstr/>
  </property>
  <property fmtid="{D5CDD505-2E9C-101B-9397-08002B2CF9AE}" pid="14" name="CC">
    <vt:lpwstr/>
  </property>
  <property fmtid="{D5CDD505-2E9C-101B-9397-08002B2CF9AE}" pid="15" name="DLCPolicyLabelLock">
    <vt:lpwstr/>
  </property>
  <property fmtid="{D5CDD505-2E9C-101B-9397-08002B2CF9AE}" pid="16" name="To">
    <vt:lpwstr/>
  </property>
  <property fmtid="{D5CDD505-2E9C-101B-9397-08002B2CF9AE}" pid="17" name="Attach Count">
    <vt:lpwstr/>
  </property>
  <property fmtid="{D5CDD505-2E9C-101B-9397-08002B2CF9AE}" pid="18" name="Recipient">
    <vt:lpwstr/>
  </property>
  <property fmtid="{D5CDD505-2E9C-101B-9397-08002B2CF9AE}" pid="19" name="Importance">
    <vt:lpwstr/>
  </property>
  <property fmtid="{D5CDD505-2E9C-101B-9397-08002B2CF9AE}" pid="20" name="DLCPolicyLabelClientValue">
    <vt:lpwstr>Version : {_UIVersionString}</vt:lpwstr>
  </property>
  <property fmtid="{D5CDD505-2E9C-101B-9397-08002B2CF9AE}" pid="21" name="Project Name">
    <vt:lpwstr/>
  </property>
  <property fmtid="{D5CDD505-2E9C-101B-9397-08002B2CF9AE}" pid="22" name="docIndexRef">
    <vt:lpwstr>450e4e93-da54-47fe-973e-fa65ed9d7ccd</vt:lpwstr>
  </property>
  <property fmtid="{D5CDD505-2E9C-101B-9397-08002B2CF9AE}" pid="23" name="bjSaver">
    <vt:lpwstr>oDE35V284W484St+B0ZZIhZbQrnT4iqd</vt:lpwstr>
  </property>
  <property fmtid="{D5CDD505-2E9C-101B-9397-08002B2CF9AE}" pid="24" name="bjDocumentSecurityLabel">
    <vt:lpwstr>This item has no classification</vt:lpwstr>
  </property>
</Properties>
</file>