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2E627" w14:textId="77777777" w:rsidR="00085D60" w:rsidRDefault="00085D60" w:rsidP="00163657">
      <w:pPr>
        <w:pStyle w:val="Heading1"/>
        <w:numPr>
          <w:ilvl w:val="0"/>
          <w:numId w:val="0"/>
        </w:numPr>
        <w:spacing w:before="0" w:after="120"/>
        <w:jc w:val="center"/>
      </w:pPr>
      <w:r w:rsidRPr="008631EC">
        <w:t>Information about future offshore projects</w:t>
      </w:r>
    </w:p>
    <w:p w14:paraId="2DA2E628" w14:textId="535C907A" w:rsidR="00085D60" w:rsidRDefault="00085D60" w:rsidP="00163657">
      <w:pPr>
        <w:pStyle w:val="Heading1"/>
        <w:numPr>
          <w:ilvl w:val="0"/>
          <w:numId w:val="0"/>
        </w:numPr>
        <w:spacing w:after="120"/>
        <w:jc w:val="center"/>
      </w:pPr>
      <w:r>
        <w:t xml:space="preserve">Project </w:t>
      </w:r>
      <w:r w:rsidR="008469D4">
        <w:t xml:space="preserve">information – please return by </w:t>
      </w:r>
      <w:r w:rsidR="00DC768D">
        <w:t>3</w:t>
      </w:r>
      <w:r w:rsidR="00D92158">
        <w:t xml:space="preserve"> March </w:t>
      </w:r>
      <w:r w:rsidR="00684DFD" w:rsidRPr="009D3299">
        <w:t>201</w:t>
      </w:r>
      <w:r w:rsidR="00684DFD">
        <w:t xml:space="preserve">5 </w:t>
      </w:r>
      <w:r>
        <w:br/>
      </w:r>
      <w:r>
        <w:rPr>
          <w:sz w:val="20"/>
          <w:szCs w:val="20"/>
        </w:rPr>
        <w:t xml:space="preserve">(to </w:t>
      </w:r>
      <w:hyperlink r:id="rId13" w:history="1">
        <w:r>
          <w:rPr>
            <w:rStyle w:val="Hyperlink"/>
            <w:sz w:val="20"/>
            <w:szCs w:val="20"/>
          </w:rPr>
          <w:t>offshore.enduring</w:t>
        </w:r>
        <w:r w:rsidRPr="008E6101">
          <w:rPr>
            <w:rStyle w:val="Hyperlink"/>
            <w:sz w:val="20"/>
            <w:szCs w:val="20"/>
          </w:rPr>
          <w:t>@ofgem.gov.uk</w:t>
        </w:r>
      </w:hyperlink>
      <w:r>
        <w:rPr>
          <w:sz w:val="20"/>
          <w:szCs w:val="20"/>
        </w:rPr>
        <w:t>)</w:t>
      </w:r>
      <w:r>
        <w:t xml:space="preserve"> </w:t>
      </w:r>
    </w:p>
    <w:p w14:paraId="2DA2E629" w14:textId="77777777" w:rsidR="00085D60" w:rsidRDefault="00085D60" w:rsidP="00163657">
      <w:pPr>
        <w:tabs>
          <w:tab w:val="left" w:pos="8250"/>
        </w:tabs>
        <w:spacing w:after="120"/>
        <w:rPr>
          <w:b/>
        </w:rPr>
      </w:pPr>
    </w:p>
    <w:tbl>
      <w:tblPr>
        <w:tblW w:w="98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ED33D2" w:rsidRPr="00415B2A" w14:paraId="2DA2E62B" w14:textId="77777777" w:rsidTr="00ED33D2">
        <w:tc>
          <w:tcPr>
            <w:tcW w:w="9819" w:type="dxa"/>
            <w:shd w:val="clear" w:color="auto" w:fill="D9D9D9" w:themeFill="background1" w:themeFillShade="D9"/>
          </w:tcPr>
          <w:p w14:paraId="2DA2E62A" w14:textId="77777777" w:rsidR="00ED33D2" w:rsidRPr="00415B2A" w:rsidRDefault="00ED33D2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GENERAL INFORMATION</w:t>
            </w:r>
          </w:p>
        </w:tc>
      </w:tr>
      <w:tr w:rsidR="00085D60" w:rsidRPr="00415B2A" w14:paraId="2DA2E62D" w14:textId="77777777" w:rsidTr="009D1F31">
        <w:tc>
          <w:tcPr>
            <w:tcW w:w="9819" w:type="dxa"/>
            <w:shd w:val="clear" w:color="auto" w:fill="FFFFFF"/>
          </w:tcPr>
          <w:p w14:paraId="2DA2E62C" w14:textId="77777777" w:rsidR="00085D60" w:rsidRPr="00415B2A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415B2A">
              <w:rPr>
                <w:rFonts w:ascii="Verdana" w:hAnsi="Verdana"/>
                <w:b/>
                <w:sz w:val="20"/>
                <w:szCs w:val="20"/>
              </w:rPr>
              <w:t>Project name</w:t>
            </w:r>
          </w:p>
        </w:tc>
      </w:tr>
      <w:tr w:rsidR="00085D60" w:rsidRPr="00415B2A" w14:paraId="2DA2E630" w14:textId="77777777" w:rsidTr="009D1F31">
        <w:tc>
          <w:tcPr>
            <w:tcW w:w="9819" w:type="dxa"/>
            <w:shd w:val="clear" w:color="auto" w:fill="FFFFFF"/>
          </w:tcPr>
          <w:p w14:paraId="2DA2E62E" w14:textId="77777777" w:rsidR="00085D60" w:rsidRPr="00415B2A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62F" w14:textId="77777777" w:rsidR="00ED33D2" w:rsidRPr="00415B2A" w:rsidRDefault="00ED33D2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5D60" w:rsidRPr="00415B2A" w14:paraId="2DA2E632" w14:textId="77777777" w:rsidTr="009D1F31">
        <w:tc>
          <w:tcPr>
            <w:tcW w:w="9819" w:type="dxa"/>
            <w:shd w:val="clear" w:color="auto" w:fill="FFFFFF"/>
          </w:tcPr>
          <w:p w14:paraId="2DA2E631" w14:textId="77777777" w:rsidR="00085D60" w:rsidRPr="00415B2A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415B2A">
              <w:rPr>
                <w:rFonts w:ascii="Verdana" w:hAnsi="Verdana"/>
                <w:b/>
                <w:sz w:val="20"/>
                <w:szCs w:val="20"/>
              </w:rPr>
              <w:t>Project developer/s</w:t>
            </w:r>
          </w:p>
        </w:tc>
      </w:tr>
      <w:tr w:rsidR="00085D60" w:rsidRPr="00415B2A" w14:paraId="2DA2E637" w14:textId="77777777" w:rsidTr="009D1F31">
        <w:tc>
          <w:tcPr>
            <w:tcW w:w="9819" w:type="dxa"/>
            <w:shd w:val="clear" w:color="auto" w:fill="FFFFFF"/>
          </w:tcPr>
          <w:p w14:paraId="2DA2E633" w14:textId="77777777" w:rsidR="00085D60" w:rsidRPr="00415B2A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eastAsia="Calibri" w:hAnsi="Verdana" w:cs="Times New Roman"/>
                <w:bCs/>
                <w:iCs/>
                <w:sz w:val="20"/>
                <w:szCs w:val="20"/>
              </w:rPr>
            </w:pPr>
            <w:r w:rsidRPr="00415B2A">
              <w:rPr>
                <w:rFonts w:ascii="Verdana" w:eastAsia="Calibri" w:hAnsi="Verdana" w:cs="Times New Roman"/>
                <w:bCs/>
                <w:iCs/>
                <w:sz w:val="20"/>
                <w:szCs w:val="20"/>
              </w:rPr>
              <w:t xml:space="preserve">If the project is being developed by a consortium, please provide the names of each </w:t>
            </w:r>
            <w:proofErr w:type="gramStart"/>
            <w:r w:rsidRPr="00415B2A">
              <w:rPr>
                <w:rFonts w:ascii="Verdana" w:eastAsia="Calibri" w:hAnsi="Verdana" w:cs="Times New Roman"/>
                <w:bCs/>
                <w:iCs/>
                <w:sz w:val="20"/>
                <w:szCs w:val="20"/>
              </w:rPr>
              <w:t>member</w:t>
            </w:r>
            <w:r w:rsidR="007C1495">
              <w:rPr>
                <w:rFonts w:ascii="Verdana" w:eastAsia="Calibri" w:hAnsi="Verdana" w:cs="Times New Roman"/>
                <w:bCs/>
                <w:iCs/>
                <w:sz w:val="20"/>
                <w:szCs w:val="20"/>
              </w:rPr>
              <w:t>,</w:t>
            </w:r>
            <w:proofErr w:type="gramEnd"/>
            <w:r w:rsidR="007C1495">
              <w:rPr>
                <w:rFonts w:ascii="Verdana" w:eastAsia="Calibri" w:hAnsi="Verdana" w:cs="Times New Roman"/>
                <w:bCs/>
                <w:iCs/>
                <w:sz w:val="20"/>
                <w:szCs w:val="20"/>
              </w:rPr>
              <w:t xml:space="preserve"> specify the proportion held by each member</w:t>
            </w:r>
            <w:r w:rsidRPr="00415B2A">
              <w:rPr>
                <w:rFonts w:ascii="Verdana" w:eastAsia="Calibri" w:hAnsi="Verdana" w:cs="Times New Roman"/>
                <w:bCs/>
                <w:iCs/>
                <w:sz w:val="20"/>
                <w:szCs w:val="20"/>
              </w:rPr>
              <w:t xml:space="preserve"> and confirm the lead organisation.</w:t>
            </w:r>
          </w:p>
          <w:p w14:paraId="2DA2E634" w14:textId="77777777" w:rsidR="00085D60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635" w14:textId="77777777" w:rsidR="00ED33D2" w:rsidRPr="00415B2A" w:rsidRDefault="00ED33D2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636" w14:textId="77777777" w:rsidR="00085D60" w:rsidRPr="00415B2A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5D60" w:rsidRPr="00415B2A" w14:paraId="2DA2E639" w14:textId="77777777" w:rsidTr="009D1F31">
        <w:tc>
          <w:tcPr>
            <w:tcW w:w="9819" w:type="dxa"/>
            <w:shd w:val="clear" w:color="auto" w:fill="FFFFFF"/>
          </w:tcPr>
          <w:p w14:paraId="2DA2E638" w14:textId="77777777" w:rsidR="00085D60" w:rsidRPr="00415B2A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415B2A">
              <w:rPr>
                <w:rFonts w:ascii="Verdana" w:hAnsi="Verdana"/>
                <w:b/>
                <w:sz w:val="20"/>
                <w:szCs w:val="20"/>
              </w:rPr>
              <w:t>Location, generation capacity, transmission asset capacity, connection voltage of the export cable(s) and connection point to the onshore network</w:t>
            </w:r>
          </w:p>
        </w:tc>
      </w:tr>
      <w:tr w:rsidR="00085D60" w:rsidRPr="00415B2A" w14:paraId="2DA2E642" w14:textId="77777777" w:rsidTr="009D1F31">
        <w:tc>
          <w:tcPr>
            <w:tcW w:w="9819" w:type="dxa"/>
            <w:shd w:val="clear" w:color="auto" w:fill="FFFFFF"/>
          </w:tcPr>
          <w:p w14:paraId="2DA2E63A" w14:textId="77777777" w:rsidR="00085D60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  <w:r w:rsidRPr="00415B2A">
              <w:rPr>
                <w:rFonts w:eastAsia="Calibri" w:cs="Times New Roman"/>
                <w:szCs w:val="20"/>
              </w:rPr>
              <w:t>If the project is likely to be phased</w:t>
            </w:r>
            <w:r w:rsidR="00292DB2">
              <w:rPr>
                <w:rStyle w:val="FootnoteReference"/>
                <w:rFonts w:eastAsia="Calibri" w:cs="Times New Roman"/>
                <w:szCs w:val="20"/>
              </w:rPr>
              <w:footnoteReference w:id="1"/>
            </w:r>
            <w:r w:rsidRPr="00415B2A">
              <w:rPr>
                <w:rFonts w:eastAsia="Calibri" w:cs="Times New Roman"/>
                <w:szCs w:val="20"/>
              </w:rPr>
              <w:t>, please provide this information for each phase, including how the phased build out is structured (preferably including a chart or single line drawing illustrating plans for phased build out).</w:t>
            </w:r>
          </w:p>
          <w:p w14:paraId="2DA2E63B" w14:textId="77777777" w:rsidR="00163657" w:rsidRDefault="00163657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3C" w14:textId="77777777" w:rsidR="00163657" w:rsidRPr="00415B2A" w:rsidRDefault="00163657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  <w:p w14:paraId="2DA2E63D" w14:textId="77777777" w:rsidR="00085D60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63E" w14:textId="77777777" w:rsidR="00ED33D2" w:rsidRDefault="00ED33D2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63F" w14:textId="77777777" w:rsidR="00ED33D2" w:rsidRDefault="00ED33D2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640" w14:textId="77777777" w:rsidR="00ED33D2" w:rsidRDefault="00ED33D2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641" w14:textId="77777777" w:rsidR="002F4E5A" w:rsidRPr="00415B2A" w:rsidRDefault="002F4E5A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5D60" w:rsidRPr="00415B2A" w14:paraId="2DA2E644" w14:textId="77777777" w:rsidTr="009D1F31">
        <w:tc>
          <w:tcPr>
            <w:tcW w:w="9819" w:type="dxa"/>
            <w:shd w:val="clear" w:color="auto" w:fill="FFFFFF"/>
          </w:tcPr>
          <w:p w14:paraId="2DA2E643" w14:textId="77777777" w:rsidR="00085D60" w:rsidRPr="00415B2A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415B2A">
              <w:rPr>
                <w:rFonts w:ascii="Verdana" w:hAnsi="Verdana"/>
                <w:b/>
                <w:sz w:val="20"/>
                <w:szCs w:val="20"/>
              </w:rPr>
              <w:t xml:space="preserve">Connection date / expected connection date </w:t>
            </w:r>
          </w:p>
        </w:tc>
      </w:tr>
      <w:tr w:rsidR="00085D60" w:rsidRPr="00415B2A" w14:paraId="2DA2E64A" w14:textId="77777777" w:rsidTr="009D1F31">
        <w:tc>
          <w:tcPr>
            <w:tcW w:w="9819" w:type="dxa"/>
            <w:shd w:val="clear" w:color="auto" w:fill="FFFFFF"/>
          </w:tcPr>
          <w:p w14:paraId="2DA2E645" w14:textId="77777777" w:rsidR="00085D60" w:rsidRPr="00415B2A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415B2A">
              <w:rPr>
                <w:rFonts w:eastAsia="Calibri" w:cs="Times New Roman"/>
                <w:szCs w:val="20"/>
              </w:rPr>
              <w:t>Please include information for each separate project phase – where relevant</w:t>
            </w:r>
            <w:r w:rsidRPr="00415B2A" w:rsidDel="008318AE">
              <w:rPr>
                <w:rFonts w:eastAsia="Calibri" w:cs="Times New Roman"/>
                <w:szCs w:val="20"/>
              </w:rPr>
              <w:t xml:space="preserve"> </w:t>
            </w:r>
          </w:p>
          <w:p w14:paraId="2DA2E646" w14:textId="77777777" w:rsidR="00085D60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  <w:p w14:paraId="2DA2E647" w14:textId="77777777" w:rsidR="00ED33D2" w:rsidRDefault="00ED33D2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  <w:p w14:paraId="2DA2E648" w14:textId="77777777" w:rsidR="00ED33D2" w:rsidRDefault="00ED33D2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  <w:p w14:paraId="2DA2E649" w14:textId="77777777" w:rsidR="00F874B5" w:rsidRPr="00415B2A" w:rsidRDefault="00F874B5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</w:tc>
      </w:tr>
      <w:tr w:rsidR="00085D60" w:rsidRPr="00415B2A" w14:paraId="2DA2E64C" w14:textId="77777777" w:rsidTr="009D1F31">
        <w:tc>
          <w:tcPr>
            <w:tcW w:w="9819" w:type="dxa"/>
            <w:shd w:val="clear" w:color="auto" w:fill="FFFFFF"/>
          </w:tcPr>
          <w:p w14:paraId="2DA2E64B" w14:textId="77777777" w:rsidR="00085D60" w:rsidRPr="00415B2A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415B2A">
              <w:rPr>
                <w:rFonts w:ascii="Verdana" w:hAnsi="Verdana"/>
                <w:b/>
                <w:sz w:val="20"/>
                <w:szCs w:val="20"/>
              </w:rPr>
              <w:lastRenderedPageBreak/>
              <w:t>Early indication of preferred build option for transmission assets</w:t>
            </w:r>
          </w:p>
        </w:tc>
      </w:tr>
      <w:tr w:rsidR="00085D60" w:rsidRPr="00415B2A" w14:paraId="2DA2E652" w14:textId="77777777" w:rsidTr="009D1F31">
        <w:tc>
          <w:tcPr>
            <w:tcW w:w="9819" w:type="dxa"/>
            <w:shd w:val="clear" w:color="auto" w:fill="FFFFFF"/>
          </w:tcPr>
          <w:p w14:paraId="2DA2E64D" w14:textId="7778DD2A" w:rsidR="00085D60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15B2A">
              <w:rPr>
                <w:rFonts w:ascii="Verdana" w:eastAsia="Calibri" w:hAnsi="Verdana" w:cs="Times New Roman"/>
                <w:bCs/>
                <w:iCs/>
                <w:sz w:val="20"/>
                <w:szCs w:val="20"/>
              </w:rPr>
              <w:t>Please provide an early indication of your preferred build option for the transmission assets (OFTO build or Generator build).</w:t>
            </w:r>
            <w:r w:rsidR="00D4029A">
              <w:rPr>
                <w:rFonts w:ascii="Verdana" w:eastAsia="Calibri" w:hAnsi="Verdana" w:cs="Times New Roman"/>
                <w:bCs/>
                <w:iCs/>
                <w:sz w:val="20"/>
                <w:szCs w:val="20"/>
              </w:rPr>
              <w:t xml:space="preserve"> If you are considering OFTO build, please give an indication of which illustrative option under the OFTO build framework would be most appropriate for your project.</w:t>
            </w:r>
            <w:r w:rsidR="00D4029A">
              <w:rPr>
                <w:rStyle w:val="FootnoteReference"/>
                <w:rFonts w:ascii="Verdana" w:eastAsia="Calibri" w:hAnsi="Verdana" w:cs="Times New Roman"/>
                <w:bCs/>
                <w:iCs/>
                <w:sz w:val="20"/>
                <w:szCs w:val="20"/>
              </w:rPr>
              <w:footnoteReference w:id="2"/>
            </w:r>
            <w:r w:rsidRPr="00415B2A">
              <w:rPr>
                <w:rFonts w:ascii="Verdana" w:eastAsia="Calibri" w:hAnsi="Verdana" w:cs="Times New Roman"/>
                <w:bCs/>
                <w:iCs/>
                <w:sz w:val="20"/>
                <w:szCs w:val="20"/>
              </w:rPr>
              <w:t xml:space="preserve"> </w:t>
            </w:r>
            <w:r w:rsidRPr="00415B2A">
              <w:rPr>
                <w:rFonts w:ascii="Verdana" w:eastAsia="Calibri" w:hAnsi="Verdana" w:cs="Times New Roman"/>
                <w:sz w:val="20"/>
                <w:szCs w:val="20"/>
              </w:rPr>
              <w:t>Please include information for each separate project phase – where relevant.</w:t>
            </w:r>
          </w:p>
          <w:p w14:paraId="2DA2E64E" w14:textId="77777777" w:rsidR="00ED33D2" w:rsidRDefault="00ED33D2" w:rsidP="00ED33D2">
            <w:pPr>
              <w:tabs>
                <w:tab w:val="left" w:pos="8250"/>
              </w:tabs>
              <w:spacing w:before="60" w:after="60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DA2E64F" w14:textId="77777777" w:rsidR="00ED33D2" w:rsidRDefault="00ED33D2" w:rsidP="00ED33D2">
            <w:pPr>
              <w:tabs>
                <w:tab w:val="left" w:pos="8250"/>
              </w:tabs>
              <w:spacing w:before="60" w:after="60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DA2E650" w14:textId="77777777" w:rsidR="00ED33D2" w:rsidRDefault="00ED33D2" w:rsidP="00ED33D2">
            <w:pPr>
              <w:tabs>
                <w:tab w:val="left" w:pos="8250"/>
              </w:tabs>
              <w:spacing w:before="60" w:after="60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DA2E651" w14:textId="77777777" w:rsidR="00ED33D2" w:rsidRPr="00415B2A" w:rsidRDefault="00ED33D2" w:rsidP="00ED33D2">
            <w:pPr>
              <w:tabs>
                <w:tab w:val="left" w:pos="8250"/>
              </w:tabs>
              <w:spacing w:before="60" w:after="60"/>
              <w:rPr>
                <w:rFonts w:ascii="Verdana" w:eastAsia="Calibri" w:hAnsi="Verdana" w:cs="Times New Roman"/>
                <w:bCs/>
                <w:iCs/>
                <w:sz w:val="20"/>
                <w:szCs w:val="20"/>
              </w:rPr>
            </w:pPr>
          </w:p>
        </w:tc>
      </w:tr>
      <w:tr w:rsidR="00085D60" w:rsidRPr="00ED33D2" w14:paraId="2DA2E654" w14:textId="77777777" w:rsidTr="009D1F31">
        <w:tc>
          <w:tcPr>
            <w:tcW w:w="9819" w:type="dxa"/>
            <w:shd w:val="clear" w:color="auto" w:fill="FFFFFF"/>
          </w:tcPr>
          <w:p w14:paraId="2DA2E653" w14:textId="77777777" w:rsidR="00085D60" w:rsidRPr="00ED33D2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D33D2">
              <w:rPr>
                <w:rFonts w:ascii="Verdana" w:hAnsi="Verdana"/>
                <w:b/>
                <w:sz w:val="20"/>
                <w:szCs w:val="20"/>
              </w:rPr>
              <w:t xml:space="preserve">Consent planning and approvals </w:t>
            </w:r>
          </w:p>
        </w:tc>
      </w:tr>
      <w:tr w:rsidR="00085D60" w:rsidRPr="00415B2A" w14:paraId="2DA2E65C" w14:textId="77777777" w:rsidTr="009D1F31">
        <w:tc>
          <w:tcPr>
            <w:tcW w:w="9819" w:type="dxa"/>
            <w:shd w:val="clear" w:color="auto" w:fill="FFFFFF"/>
          </w:tcPr>
          <w:p w14:paraId="2DA2E655" w14:textId="77777777" w:rsidR="00085D60" w:rsidRPr="00415B2A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  <w:r w:rsidRPr="00ED33D2">
              <w:rPr>
                <w:rFonts w:eastAsia="Calibri" w:cs="Times New Roman"/>
                <w:szCs w:val="20"/>
              </w:rPr>
              <w:t>Please provide information on the time period and dates allocated for environmental impact assessment</w:t>
            </w:r>
            <w:r w:rsidR="007C7781">
              <w:rPr>
                <w:rFonts w:eastAsia="Calibri" w:cs="Times New Roman"/>
                <w:szCs w:val="20"/>
              </w:rPr>
              <w:t>,</w:t>
            </w:r>
            <w:r w:rsidRPr="00ED33D2">
              <w:rPr>
                <w:rFonts w:eastAsia="Calibri" w:cs="Times New Roman"/>
                <w:szCs w:val="20"/>
              </w:rPr>
              <w:t xml:space="preserve"> expected application dates for consent planning and approval</w:t>
            </w:r>
            <w:r w:rsidR="007C7781">
              <w:rPr>
                <w:rFonts w:eastAsia="Calibri" w:cs="Times New Roman"/>
                <w:szCs w:val="20"/>
              </w:rPr>
              <w:t xml:space="preserve"> and on any major planning/consenting issues experienced or envisaged</w:t>
            </w:r>
            <w:r w:rsidRPr="00ED33D2">
              <w:rPr>
                <w:rFonts w:eastAsia="Calibri" w:cs="Times New Roman"/>
                <w:szCs w:val="20"/>
              </w:rPr>
              <w:t>. Please include information for each separate project phase – where relevant.</w:t>
            </w:r>
          </w:p>
          <w:p w14:paraId="2DA2E656" w14:textId="77777777" w:rsidR="00085D60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57" w14:textId="77777777" w:rsidR="00ED33D2" w:rsidRPr="00415B2A" w:rsidRDefault="00ED33D2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58" w14:textId="77777777" w:rsidR="00085D60" w:rsidRPr="00415B2A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59" w14:textId="77777777" w:rsidR="00085D60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5A" w14:textId="77777777" w:rsidR="00ED33D2" w:rsidRDefault="00ED33D2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5B" w14:textId="77777777" w:rsidR="00163657" w:rsidRPr="00415B2A" w:rsidRDefault="00163657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</w:tc>
      </w:tr>
      <w:tr w:rsidR="00085D60" w:rsidRPr="00415B2A" w14:paraId="2DA2E65E" w14:textId="77777777" w:rsidTr="009D1F31">
        <w:trPr>
          <w:trHeight w:val="254"/>
        </w:trPr>
        <w:tc>
          <w:tcPr>
            <w:tcW w:w="9819" w:type="dxa"/>
            <w:shd w:val="clear" w:color="auto" w:fill="FFFFFF"/>
          </w:tcPr>
          <w:p w14:paraId="2DA2E65D" w14:textId="77777777" w:rsidR="00085D60" w:rsidRPr="00415B2A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415B2A">
              <w:rPr>
                <w:rFonts w:ascii="Verdana" w:hAnsi="Verdana"/>
                <w:b/>
                <w:sz w:val="20"/>
                <w:szCs w:val="20"/>
              </w:rPr>
              <w:t>Financing to construct transmission assets</w:t>
            </w:r>
          </w:p>
        </w:tc>
      </w:tr>
      <w:tr w:rsidR="00085D60" w:rsidRPr="00415B2A" w14:paraId="2DA2E666" w14:textId="77777777" w:rsidTr="009D1F31">
        <w:tc>
          <w:tcPr>
            <w:tcW w:w="9819" w:type="dxa"/>
            <w:shd w:val="clear" w:color="auto" w:fill="FFFFFF"/>
          </w:tcPr>
          <w:p w14:paraId="2DA2E65F" w14:textId="77777777" w:rsidR="00085D60" w:rsidRPr="00415B2A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  <w:r w:rsidRPr="00415B2A">
              <w:rPr>
                <w:rFonts w:eastAsia="Calibri" w:cs="Times New Roman"/>
                <w:szCs w:val="20"/>
              </w:rPr>
              <w:t>Please provide information on the date by when financing is expected to be secured for construction of the transmission assets</w:t>
            </w:r>
            <w:r w:rsidR="00A53203">
              <w:rPr>
                <w:rFonts w:eastAsia="Calibri" w:cs="Times New Roman"/>
                <w:szCs w:val="20"/>
              </w:rPr>
              <w:t xml:space="preserve"> (i.e. F</w:t>
            </w:r>
            <w:r w:rsidR="00D22F3B">
              <w:rPr>
                <w:rFonts w:eastAsia="Calibri" w:cs="Times New Roman"/>
                <w:szCs w:val="20"/>
              </w:rPr>
              <w:t xml:space="preserve">inal </w:t>
            </w:r>
            <w:r w:rsidR="00A53203">
              <w:rPr>
                <w:rFonts w:eastAsia="Calibri" w:cs="Times New Roman"/>
                <w:szCs w:val="20"/>
              </w:rPr>
              <w:t>I</w:t>
            </w:r>
            <w:r w:rsidR="00D22F3B">
              <w:rPr>
                <w:rFonts w:eastAsia="Calibri" w:cs="Times New Roman"/>
                <w:szCs w:val="20"/>
              </w:rPr>
              <w:t xml:space="preserve">nvestment </w:t>
            </w:r>
            <w:r w:rsidR="00A53203">
              <w:rPr>
                <w:rFonts w:eastAsia="Calibri" w:cs="Times New Roman"/>
                <w:szCs w:val="20"/>
              </w:rPr>
              <w:t>D</w:t>
            </w:r>
            <w:r w:rsidR="00D22F3B">
              <w:rPr>
                <w:rFonts w:eastAsia="Calibri" w:cs="Times New Roman"/>
                <w:szCs w:val="20"/>
              </w:rPr>
              <w:t>ecision</w:t>
            </w:r>
            <w:r w:rsidR="00A53203">
              <w:rPr>
                <w:rFonts w:eastAsia="Calibri" w:cs="Times New Roman"/>
                <w:szCs w:val="20"/>
              </w:rPr>
              <w:t xml:space="preserve"> on the transmission assets) and include any key investment decisions before FID (as appropriate)</w:t>
            </w:r>
            <w:r w:rsidRPr="00415B2A">
              <w:rPr>
                <w:rFonts w:eastAsia="Calibri" w:cs="Times New Roman"/>
                <w:szCs w:val="20"/>
              </w:rPr>
              <w:t>. Please include information for each separate project phase – where relevant.</w:t>
            </w:r>
          </w:p>
          <w:p w14:paraId="2DA2E660" w14:textId="77777777" w:rsidR="00085D60" w:rsidRPr="00415B2A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61" w14:textId="77777777" w:rsidR="00085D60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62" w14:textId="77777777" w:rsidR="00ED33D2" w:rsidRPr="00415B2A" w:rsidRDefault="00ED33D2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63" w14:textId="77777777" w:rsidR="00085D60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64" w14:textId="77777777" w:rsidR="00ED33D2" w:rsidRDefault="00ED33D2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65" w14:textId="77777777" w:rsidR="00163657" w:rsidRPr="00415B2A" w:rsidRDefault="00163657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</w:tc>
      </w:tr>
      <w:tr w:rsidR="00083211" w:rsidRPr="00415B2A" w14:paraId="2DA2E668" w14:textId="77777777" w:rsidTr="009D1F31">
        <w:tc>
          <w:tcPr>
            <w:tcW w:w="9819" w:type="dxa"/>
            <w:shd w:val="clear" w:color="auto" w:fill="FFFFFF"/>
          </w:tcPr>
          <w:p w14:paraId="2DA2E667" w14:textId="77777777" w:rsidR="00083211" w:rsidRPr="00083211" w:rsidRDefault="00083211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Further details on financing</w:t>
            </w:r>
          </w:p>
        </w:tc>
      </w:tr>
      <w:tr w:rsidR="00083211" w:rsidRPr="00415B2A" w14:paraId="2DA2E66F" w14:textId="77777777" w:rsidTr="009D1F31">
        <w:tc>
          <w:tcPr>
            <w:tcW w:w="9819" w:type="dxa"/>
            <w:shd w:val="clear" w:color="auto" w:fill="FFFFFF"/>
          </w:tcPr>
          <w:p w14:paraId="2DA2E669" w14:textId="38E5E184" w:rsidR="00083211" w:rsidRDefault="00083211" w:rsidP="00083211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Please provide details on the financing strategy, if possible. For example, project finance or corporate finance</w:t>
            </w:r>
            <w:r w:rsidR="00815DA6">
              <w:rPr>
                <w:rFonts w:eastAsia="Calibri" w:cs="Times New Roman"/>
                <w:szCs w:val="20"/>
              </w:rPr>
              <w:t xml:space="preserve"> and</w:t>
            </w:r>
            <w:r>
              <w:rPr>
                <w:rFonts w:eastAsia="Calibri" w:cs="Times New Roman"/>
                <w:szCs w:val="20"/>
              </w:rPr>
              <w:t xml:space="preserve"> whether </w:t>
            </w:r>
            <w:r w:rsidR="00F61B44">
              <w:rPr>
                <w:rFonts w:eastAsia="Calibri" w:cs="Times New Roman"/>
                <w:szCs w:val="20"/>
              </w:rPr>
              <w:t>you intend to make an application for a Contract for Difference (</w:t>
            </w:r>
            <w:proofErr w:type="spellStart"/>
            <w:r w:rsidR="00F61B44">
              <w:rPr>
                <w:rFonts w:eastAsia="Calibri" w:cs="Times New Roman"/>
                <w:szCs w:val="20"/>
              </w:rPr>
              <w:t>CfD</w:t>
            </w:r>
            <w:proofErr w:type="spellEnd"/>
            <w:r w:rsidR="00F61B44">
              <w:rPr>
                <w:rFonts w:eastAsia="Calibri" w:cs="Times New Roman"/>
                <w:szCs w:val="20"/>
              </w:rPr>
              <w:t>) and if so which allocation round you intend to apply under</w:t>
            </w:r>
            <w:r>
              <w:rPr>
                <w:rFonts w:eastAsia="Calibri" w:cs="Times New Roman"/>
                <w:szCs w:val="20"/>
              </w:rPr>
              <w:t xml:space="preserve">. </w:t>
            </w:r>
          </w:p>
          <w:p w14:paraId="2DA2E66A" w14:textId="77777777" w:rsidR="00180FC5" w:rsidRDefault="00180FC5" w:rsidP="00083211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6B" w14:textId="77777777" w:rsidR="00180FC5" w:rsidRDefault="00180FC5" w:rsidP="00083211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6C" w14:textId="77777777" w:rsidR="00180FC5" w:rsidRDefault="00180FC5" w:rsidP="00083211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6D" w14:textId="77777777" w:rsidR="00180FC5" w:rsidRDefault="00180FC5" w:rsidP="00083211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6E" w14:textId="77777777" w:rsidR="00180FC5" w:rsidRPr="00083211" w:rsidRDefault="00180FC5" w:rsidP="00083211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</w:tc>
      </w:tr>
    </w:tbl>
    <w:p w14:paraId="2DA2E670" w14:textId="77777777" w:rsidR="00292DB2" w:rsidRDefault="00292DB2">
      <w:r>
        <w:br w:type="page"/>
      </w:r>
    </w:p>
    <w:tbl>
      <w:tblPr>
        <w:tblW w:w="98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085D60" w:rsidRPr="00415B2A" w14:paraId="2DA2E672" w14:textId="77777777" w:rsidTr="009D1F31">
        <w:tc>
          <w:tcPr>
            <w:tcW w:w="9819" w:type="dxa"/>
            <w:shd w:val="clear" w:color="auto" w:fill="FFFFFF"/>
          </w:tcPr>
          <w:p w14:paraId="2DA2E671" w14:textId="6609543A" w:rsidR="00085D60" w:rsidRPr="00415B2A" w:rsidRDefault="00D4029A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Procurement, m</w:t>
            </w:r>
            <w:r w:rsidR="00085D60" w:rsidRPr="00415B2A">
              <w:rPr>
                <w:rFonts w:ascii="Verdana" w:hAnsi="Verdana"/>
                <w:b/>
                <w:sz w:val="20"/>
                <w:szCs w:val="20"/>
              </w:rPr>
              <w:t>anufacturing and construction</w:t>
            </w:r>
          </w:p>
        </w:tc>
      </w:tr>
      <w:tr w:rsidR="00085D60" w:rsidRPr="00415B2A" w14:paraId="2DA2E67A" w14:textId="77777777" w:rsidTr="009D1F31">
        <w:tc>
          <w:tcPr>
            <w:tcW w:w="9819" w:type="dxa"/>
            <w:shd w:val="clear" w:color="auto" w:fill="FFFFFF"/>
          </w:tcPr>
          <w:p w14:paraId="2DA2E673" w14:textId="77777777" w:rsidR="00085D60" w:rsidRPr="00415B2A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15B2A">
              <w:rPr>
                <w:rFonts w:ascii="Verdana" w:eastAsia="Calibri" w:hAnsi="Verdana" w:cs="Times New Roman"/>
                <w:sz w:val="20"/>
                <w:szCs w:val="20"/>
              </w:rPr>
              <w:t>Please provide</w:t>
            </w:r>
            <w:r w:rsidRPr="00415B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15B2A">
              <w:rPr>
                <w:rFonts w:ascii="Verdana" w:eastAsia="Calibri" w:hAnsi="Verdana" w:cs="Times New Roman"/>
                <w:sz w:val="20"/>
                <w:szCs w:val="20"/>
              </w:rPr>
              <w:t>information on the proposed time period and dates allocated for finalising major procurement, manufacture and construction of onshore and offshore transmission assets. Please include information for each separate project phase – where relevant.</w:t>
            </w:r>
          </w:p>
          <w:p w14:paraId="2DA2E674" w14:textId="77777777" w:rsidR="00085D60" w:rsidRPr="00415B2A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DA2E675" w14:textId="77777777" w:rsidR="00085D60" w:rsidRPr="00415B2A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676" w14:textId="77777777" w:rsidR="00085D60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677" w14:textId="77777777" w:rsidR="00ED33D2" w:rsidRDefault="00ED33D2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678" w14:textId="77777777" w:rsidR="00163657" w:rsidRDefault="00163657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679" w14:textId="77777777" w:rsidR="00163657" w:rsidRPr="00415B2A" w:rsidRDefault="00163657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5D60" w:rsidRPr="00415B2A" w14:paraId="2DA2E67C" w14:textId="77777777" w:rsidTr="009D1F31">
        <w:tc>
          <w:tcPr>
            <w:tcW w:w="9819" w:type="dxa"/>
            <w:shd w:val="clear" w:color="auto" w:fill="auto"/>
          </w:tcPr>
          <w:p w14:paraId="2DA2E67B" w14:textId="77777777" w:rsidR="00085D60" w:rsidRPr="00415B2A" w:rsidRDefault="00085D60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415B2A">
              <w:rPr>
                <w:rFonts w:ascii="Verdana" w:hAnsi="Verdana"/>
                <w:b/>
                <w:sz w:val="20"/>
                <w:szCs w:val="20"/>
              </w:rPr>
              <w:t>Generation licence</w:t>
            </w:r>
          </w:p>
        </w:tc>
      </w:tr>
      <w:tr w:rsidR="00085D60" w:rsidRPr="00415B2A" w14:paraId="2DA2E681" w14:textId="77777777" w:rsidTr="009D1F31">
        <w:tc>
          <w:tcPr>
            <w:tcW w:w="9819" w:type="dxa"/>
            <w:shd w:val="clear" w:color="auto" w:fill="auto"/>
          </w:tcPr>
          <w:p w14:paraId="2DA2E67D" w14:textId="25840DD0" w:rsidR="00085D60" w:rsidRPr="00415B2A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  <w:r w:rsidRPr="00415B2A">
              <w:rPr>
                <w:rFonts w:eastAsia="Calibri" w:cs="Times New Roman"/>
                <w:szCs w:val="20"/>
              </w:rPr>
              <w:t>Please provide information on when the generation licence was/is expected to be obtained</w:t>
            </w:r>
            <w:r w:rsidR="006576B5">
              <w:rPr>
                <w:rFonts w:eastAsia="Calibri" w:cs="Times New Roman"/>
                <w:szCs w:val="20"/>
              </w:rPr>
              <w:t>, including the name of the licensee</w:t>
            </w:r>
            <w:r w:rsidRPr="00415B2A">
              <w:rPr>
                <w:rFonts w:eastAsia="Calibri" w:cs="Times New Roman"/>
                <w:szCs w:val="20"/>
              </w:rPr>
              <w:t xml:space="preserve">. Please include information for each separate project phase – where relevant. </w:t>
            </w:r>
          </w:p>
          <w:p w14:paraId="2DA2E67E" w14:textId="77777777" w:rsidR="00085D60" w:rsidRPr="00415B2A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7F" w14:textId="77777777" w:rsidR="00085D60" w:rsidRPr="00415B2A" w:rsidRDefault="00085D60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80" w14:textId="77777777" w:rsidR="00F874B5" w:rsidRPr="00415B2A" w:rsidRDefault="00F874B5" w:rsidP="00ED33D2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</w:tc>
      </w:tr>
      <w:tr w:rsidR="00163657" w:rsidRPr="00FB2B4A" w14:paraId="2DA2E68A" w14:textId="77777777" w:rsidTr="00163657"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2E689" w14:textId="6ECD6F50" w:rsidR="00163657" w:rsidRPr="00163657" w:rsidRDefault="00163657" w:rsidP="00FB2B4A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63657">
              <w:rPr>
                <w:rFonts w:ascii="Verdana" w:hAnsi="Verdana"/>
                <w:b/>
                <w:sz w:val="20"/>
                <w:szCs w:val="20"/>
              </w:rPr>
              <w:t>Other information you would like to include, not captured elsewhere</w:t>
            </w:r>
            <w:r w:rsidR="00F23BA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F23BA6">
              <w:rPr>
                <w:rFonts w:ascii="Verdana" w:hAnsi="Verdana"/>
                <w:b/>
                <w:sz w:val="20"/>
                <w:szCs w:val="20"/>
              </w:rPr>
              <w:t>eg</w:t>
            </w:r>
            <w:proofErr w:type="spellEnd"/>
            <w:r w:rsidR="00F23BA6">
              <w:rPr>
                <w:rFonts w:ascii="Verdana" w:hAnsi="Verdana"/>
                <w:b/>
                <w:sz w:val="20"/>
                <w:szCs w:val="20"/>
              </w:rPr>
              <w:t xml:space="preserve"> configuration of assets</w:t>
            </w:r>
          </w:p>
        </w:tc>
      </w:tr>
      <w:tr w:rsidR="00163657" w:rsidRPr="00FB2B4A" w14:paraId="2DA2E69B" w14:textId="77777777" w:rsidTr="00163657"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2E68B" w14:textId="77777777" w:rsidR="00163657" w:rsidRPr="00FB2B4A" w:rsidRDefault="00163657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8C" w14:textId="77777777" w:rsidR="00163657" w:rsidRPr="00FB2B4A" w:rsidRDefault="00163657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8D" w14:textId="77777777" w:rsidR="00163657" w:rsidRDefault="00163657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8E" w14:textId="77777777" w:rsidR="00F874B5" w:rsidRDefault="00F874B5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8F" w14:textId="77777777" w:rsidR="00F874B5" w:rsidRDefault="00F874B5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90" w14:textId="77777777" w:rsidR="00F874B5" w:rsidRDefault="00F874B5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91" w14:textId="77777777" w:rsidR="00F874B5" w:rsidRDefault="00F874B5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92" w14:textId="77777777" w:rsidR="0016114B" w:rsidRDefault="0016114B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93" w14:textId="77777777" w:rsidR="00F874B5" w:rsidRDefault="00F874B5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94" w14:textId="77777777" w:rsidR="00F874B5" w:rsidRDefault="00F874B5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95" w14:textId="77777777" w:rsidR="00F874B5" w:rsidRDefault="00F874B5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96" w14:textId="77777777" w:rsidR="00330436" w:rsidRDefault="00330436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97" w14:textId="77777777" w:rsidR="00F874B5" w:rsidRDefault="00F874B5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98" w14:textId="77777777" w:rsidR="00F874B5" w:rsidRDefault="00F874B5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99" w14:textId="77777777" w:rsidR="007A79D9" w:rsidRDefault="007A79D9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9A" w14:textId="77777777" w:rsidR="007A79D9" w:rsidRPr="00FB2B4A" w:rsidRDefault="007A79D9" w:rsidP="00FB2B4A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</w:tc>
      </w:tr>
    </w:tbl>
    <w:p w14:paraId="2DA2E69C" w14:textId="77777777" w:rsidR="00D22F3B" w:rsidRDefault="00D22F3B">
      <w:r>
        <w:br w:type="page"/>
      </w:r>
    </w:p>
    <w:tbl>
      <w:tblPr>
        <w:tblW w:w="98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ED33D2" w:rsidRPr="00ED33D2" w14:paraId="2DA2E69E" w14:textId="77777777" w:rsidTr="00163657">
        <w:tc>
          <w:tcPr>
            <w:tcW w:w="9819" w:type="dxa"/>
            <w:shd w:val="clear" w:color="auto" w:fill="D9D9D9" w:themeFill="background1" w:themeFillShade="D9"/>
          </w:tcPr>
          <w:p w14:paraId="2DA2E69D" w14:textId="77777777" w:rsidR="00ED33D2" w:rsidRPr="00ED33D2" w:rsidRDefault="00163657" w:rsidP="00163657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ED33D2" w:rsidRPr="00163657">
              <w:rPr>
                <w:rFonts w:ascii="Verdana" w:hAnsi="Verdana"/>
                <w:b/>
                <w:sz w:val="20"/>
                <w:szCs w:val="20"/>
              </w:rPr>
              <w:t xml:space="preserve">INFORMATION ON </w:t>
            </w:r>
            <w:r w:rsidR="00BA4ED3">
              <w:rPr>
                <w:rFonts w:ascii="Verdana" w:hAnsi="Verdana"/>
                <w:b/>
                <w:sz w:val="20"/>
                <w:szCs w:val="20"/>
              </w:rPr>
              <w:t xml:space="preserve">POTENTIAL </w:t>
            </w:r>
            <w:r w:rsidR="00ED33D2" w:rsidRPr="00163657">
              <w:rPr>
                <w:rFonts w:ascii="Verdana" w:hAnsi="Verdana"/>
                <w:b/>
                <w:sz w:val="20"/>
                <w:szCs w:val="20"/>
              </w:rPr>
              <w:t>COORDINATION</w:t>
            </w:r>
            <w:r w:rsidR="00D403A6">
              <w:rPr>
                <w:rStyle w:val="FootnoteReference"/>
                <w:rFonts w:ascii="Verdana" w:hAnsi="Verdana"/>
                <w:b/>
                <w:sz w:val="20"/>
                <w:szCs w:val="20"/>
              </w:rPr>
              <w:footnoteReference w:id="3"/>
            </w:r>
            <w:r w:rsidRPr="00163657">
              <w:rPr>
                <w:rFonts w:ascii="Verdana" w:hAnsi="Verdana"/>
                <w:b/>
                <w:sz w:val="20"/>
                <w:szCs w:val="20"/>
              </w:rPr>
              <w:t xml:space="preserve"> – Please answer this section if applicable</w:t>
            </w:r>
          </w:p>
        </w:tc>
      </w:tr>
      <w:tr w:rsidR="00ED33D2" w:rsidRPr="00FB2B4A" w14:paraId="2DA2E6A2" w14:textId="77777777" w:rsidTr="00ED33D2">
        <w:tc>
          <w:tcPr>
            <w:tcW w:w="9819" w:type="dxa"/>
            <w:shd w:val="clear" w:color="auto" w:fill="FFFFFF"/>
          </w:tcPr>
          <w:p w14:paraId="2DA2E69F" w14:textId="0EF115A8" w:rsidR="00D22F3B" w:rsidRDefault="00163657" w:rsidP="00152F8B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FB2B4A">
              <w:rPr>
                <w:rFonts w:ascii="Verdana" w:hAnsi="Verdana"/>
                <w:b/>
                <w:sz w:val="20"/>
                <w:szCs w:val="20"/>
              </w:rPr>
              <w:t xml:space="preserve">Do you expect </w:t>
            </w:r>
            <w:r w:rsidR="00EB3619">
              <w:rPr>
                <w:rFonts w:ascii="Verdana" w:hAnsi="Verdana"/>
                <w:b/>
                <w:sz w:val="20"/>
                <w:szCs w:val="20"/>
              </w:rPr>
              <w:t>your grid connection for your generation project to incorporate any coordinated elements?</w:t>
            </w:r>
            <w:r w:rsidR="00EB3619" w:rsidRPr="00FB2B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DA2E6A0" w14:textId="77777777" w:rsidR="00D22F3B" w:rsidRDefault="00EB3619" w:rsidP="00152F8B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If so, w</w:t>
            </w:r>
            <w:r w:rsidRPr="00FB2B4A">
              <w:rPr>
                <w:rFonts w:ascii="Verdana" w:hAnsi="Verdana"/>
                <w:b/>
                <w:sz w:val="20"/>
                <w:szCs w:val="20"/>
              </w:rPr>
              <w:t xml:space="preserve">ho identified the opportunity/need for this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coordinated </w:t>
            </w:r>
            <w:r w:rsidRPr="00FB2B4A">
              <w:rPr>
                <w:rFonts w:ascii="Verdana" w:hAnsi="Verdana"/>
                <w:b/>
                <w:sz w:val="20"/>
                <w:szCs w:val="20"/>
              </w:rPr>
              <w:t>investment? Was it you or the NETSO/another party?</w:t>
            </w:r>
            <w:r w:rsidR="007C778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DA2E6A1" w14:textId="77777777" w:rsidR="00ED33D2" w:rsidRPr="00FB2B4A" w:rsidRDefault="007C7781" w:rsidP="00152F8B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Did you request any alternative offer? If so, were NETSO willing to accommodate this request?</w:t>
            </w:r>
          </w:p>
        </w:tc>
      </w:tr>
      <w:tr w:rsidR="00ED33D2" w:rsidRPr="00FB2B4A" w14:paraId="2DA2E6AC" w14:textId="77777777" w:rsidTr="00ED33D2">
        <w:tc>
          <w:tcPr>
            <w:tcW w:w="9819" w:type="dxa"/>
            <w:shd w:val="clear" w:color="auto" w:fill="FFFFFF"/>
          </w:tcPr>
          <w:p w14:paraId="2DA2E6A3" w14:textId="77777777" w:rsidR="00ED33D2" w:rsidRPr="00163657" w:rsidRDefault="00ED33D2" w:rsidP="00163657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A4" w14:textId="77777777" w:rsidR="00163657" w:rsidRDefault="00163657" w:rsidP="00163657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A5" w14:textId="77777777" w:rsidR="00F874B5" w:rsidRDefault="00F874B5" w:rsidP="00163657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A6" w14:textId="77777777" w:rsidR="00330436" w:rsidRDefault="00330436" w:rsidP="00163657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A7" w14:textId="77777777" w:rsidR="006B7664" w:rsidRDefault="006B7664" w:rsidP="00163657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A8" w14:textId="77777777" w:rsidR="00330436" w:rsidRDefault="00330436" w:rsidP="00163657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A9" w14:textId="77777777" w:rsidR="00330436" w:rsidRDefault="00330436" w:rsidP="00163657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AA" w14:textId="77777777" w:rsidR="0016114B" w:rsidRDefault="0016114B" w:rsidP="00163657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AB" w14:textId="77777777" w:rsidR="00F874B5" w:rsidRPr="00163657" w:rsidRDefault="00F874B5" w:rsidP="00163657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</w:tc>
      </w:tr>
      <w:tr w:rsidR="00152F8B" w:rsidRPr="00FB2B4A" w14:paraId="2DA2E6AE" w14:textId="77777777" w:rsidTr="00ED33D2">
        <w:tc>
          <w:tcPr>
            <w:tcW w:w="9819" w:type="dxa"/>
            <w:shd w:val="clear" w:color="auto" w:fill="FFFFFF"/>
          </w:tcPr>
          <w:p w14:paraId="2DA2E6AD" w14:textId="77777777" w:rsidR="00152F8B" w:rsidRPr="00152F8B" w:rsidRDefault="00152F8B" w:rsidP="00152F8B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Have you received a grid connection offer incorporating coordinated elements? If so, have you signed this offer?</w:t>
            </w:r>
          </w:p>
        </w:tc>
      </w:tr>
      <w:tr w:rsidR="00D22F3B" w:rsidRPr="00FB2B4A" w14:paraId="2DA2E6B3" w14:textId="77777777" w:rsidTr="00ED33D2">
        <w:tc>
          <w:tcPr>
            <w:tcW w:w="9819" w:type="dxa"/>
            <w:shd w:val="clear" w:color="auto" w:fill="FFFFFF"/>
          </w:tcPr>
          <w:p w14:paraId="2DA2E6AF" w14:textId="77777777" w:rsidR="00D22F3B" w:rsidRDefault="00D22F3B" w:rsidP="00152F8B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b/>
                <w:szCs w:val="20"/>
              </w:rPr>
            </w:pPr>
          </w:p>
          <w:p w14:paraId="2DA2E6B0" w14:textId="77777777" w:rsidR="00D22F3B" w:rsidRDefault="00D22F3B" w:rsidP="00152F8B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b/>
                <w:szCs w:val="20"/>
              </w:rPr>
            </w:pPr>
          </w:p>
          <w:p w14:paraId="2DA2E6B1" w14:textId="77777777" w:rsidR="00D22F3B" w:rsidRDefault="00D22F3B" w:rsidP="00152F8B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b/>
                <w:szCs w:val="20"/>
              </w:rPr>
            </w:pPr>
          </w:p>
          <w:p w14:paraId="2DA2E6B2" w14:textId="77777777" w:rsidR="00D22F3B" w:rsidRDefault="00D22F3B" w:rsidP="00152F8B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b/>
                <w:szCs w:val="20"/>
              </w:rPr>
            </w:pPr>
          </w:p>
        </w:tc>
      </w:tr>
      <w:tr w:rsidR="00EC4383" w:rsidRPr="00FB2B4A" w14:paraId="2DA2E6B5" w14:textId="77777777" w:rsidTr="00E621E6">
        <w:tc>
          <w:tcPr>
            <w:tcW w:w="9819" w:type="dxa"/>
            <w:shd w:val="clear" w:color="auto" w:fill="FFFFFF"/>
          </w:tcPr>
          <w:p w14:paraId="2DA2E6B4" w14:textId="68C8C6EF" w:rsidR="00EC4383" w:rsidRPr="00EB3619" w:rsidRDefault="00891098" w:rsidP="00D403A6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  <w:r>
              <w:rPr>
                <w:b/>
                <w:szCs w:val="20"/>
              </w:rPr>
              <w:t>W</w:t>
            </w:r>
            <w:r w:rsidR="00EB3619" w:rsidRPr="002818C2">
              <w:rPr>
                <w:b/>
                <w:szCs w:val="20"/>
              </w:rPr>
              <w:t xml:space="preserve">hich category do you </w:t>
            </w:r>
            <w:r w:rsidR="00EB3619">
              <w:rPr>
                <w:b/>
                <w:szCs w:val="20"/>
              </w:rPr>
              <w:t xml:space="preserve">think </w:t>
            </w:r>
            <w:r>
              <w:rPr>
                <w:b/>
                <w:szCs w:val="20"/>
              </w:rPr>
              <w:t>the coordinated investment</w:t>
            </w:r>
            <w:r w:rsidR="00EB3619">
              <w:rPr>
                <w:b/>
                <w:szCs w:val="20"/>
              </w:rPr>
              <w:t xml:space="preserve"> might</w:t>
            </w:r>
            <w:r w:rsidR="00EB3619" w:rsidRPr="002818C2">
              <w:rPr>
                <w:b/>
                <w:szCs w:val="20"/>
              </w:rPr>
              <w:t xml:space="preserve"> fall into: </w:t>
            </w:r>
            <w:r w:rsidR="00E63E28" w:rsidRPr="002818C2">
              <w:rPr>
                <w:b/>
                <w:szCs w:val="20"/>
              </w:rPr>
              <w:t>Generat</w:t>
            </w:r>
            <w:r w:rsidR="00E63E28">
              <w:rPr>
                <w:b/>
                <w:szCs w:val="20"/>
              </w:rPr>
              <w:t>or</w:t>
            </w:r>
            <w:r w:rsidR="00EB3619" w:rsidRPr="002818C2">
              <w:rPr>
                <w:b/>
                <w:szCs w:val="20"/>
              </w:rPr>
              <w:t>-Focused Anticipatory Investment (GFAI); developer-led Wider Network Benefit Investment (WN</w:t>
            </w:r>
            <w:r w:rsidR="00EB3619">
              <w:rPr>
                <w:b/>
                <w:szCs w:val="20"/>
              </w:rPr>
              <w:t xml:space="preserve">BI) or </w:t>
            </w:r>
            <w:proofErr w:type="spellStart"/>
            <w:r w:rsidR="00EB3619">
              <w:rPr>
                <w:b/>
                <w:szCs w:val="20"/>
              </w:rPr>
              <w:t>non developer</w:t>
            </w:r>
            <w:proofErr w:type="spellEnd"/>
            <w:r w:rsidR="00EB3619">
              <w:rPr>
                <w:b/>
                <w:szCs w:val="20"/>
              </w:rPr>
              <w:t>-led WNBI?</w:t>
            </w:r>
            <w:r w:rsidR="00EB3619" w:rsidRPr="00612914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EC4383" w:rsidRPr="00FB2B4A" w14:paraId="2DA2E6BF" w14:textId="77777777" w:rsidTr="00E621E6"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2E6B6" w14:textId="77777777" w:rsidR="00EC4383" w:rsidRPr="00FB2B4A" w:rsidRDefault="00EC4383" w:rsidP="00E621E6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B7" w14:textId="77777777" w:rsidR="00EC4383" w:rsidRDefault="00EC4383" w:rsidP="00E621E6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B8" w14:textId="77777777" w:rsidR="00330436" w:rsidRDefault="00330436" w:rsidP="00E621E6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B9" w14:textId="77777777" w:rsidR="00330436" w:rsidRDefault="00330436" w:rsidP="00E621E6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BA" w14:textId="77777777" w:rsidR="00EC4383" w:rsidRPr="00FB2B4A" w:rsidRDefault="00EC4383" w:rsidP="00E621E6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BB" w14:textId="77777777" w:rsidR="00EC4383" w:rsidRDefault="00EC4383" w:rsidP="00E621E6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BC" w14:textId="77777777" w:rsidR="00EC4383" w:rsidRDefault="00EC4383" w:rsidP="00E621E6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BD" w14:textId="77777777" w:rsidR="00EC4383" w:rsidRDefault="00EC4383" w:rsidP="00E621E6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  <w:p w14:paraId="2DA2E6BE" w14:textId="77777777" w:rsidR="00330436" w:rsidRPr="00FB2B4A" w:rsidRDefault="00330436" w:rsidP="00E621E6">
            <w:pPr>
              <w:pStyle w:val="Paragraphnumbered"/>
              <w:numPr>
                <w:ilvl w:val="0"/>
                <w:numId w:val="0"/>
              </w:numPr>
              <w:spacing w:before="60" w:after="60"/>
              <w:rPr>
                <w:rFonts w:eastAsia="Calibri" w:cs="Times New Roman"/>
                <w:szCs w:val="20"/>
              </w:rPr>
            </w:pPr>
          </w:p>
        </w:tc>
      </w:tr>
    </w:tbl>
    <w:p w14:paraId="2DA2E6FF" w14:textId="28B7FF51" w:rsidR="006C6F3E" w:rsidRDefault="006C6F3E">
      <w:bookmarkStart w:id="0" w:name="_GoBack"/>
      <w:bookmarkEnd w:id="0"/>
      <w:r>
        <w:br w:type="page"/>
      </w:r>
    </w:p>
    <w:tbl>
      <w:tblPr>
        <w:tblW w:w="98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EC4383" w:rsidRPr="00415B2A" w14:paraId="2DA2E701" w14:textId="77777777" w:rsidTr="009D1F31">
        <w:tc>
          <w:tcPr>
            <w:tcW w:w="9819" w:type="dxa"/>
            <w:shd w:val="clear" w:color="auto" w:fill="FFFFFF"/>
          </w:tcPr>
          <w:p w14:paraId="2DA2E700" w14:textId="77777777" w:rsidR="00EC4383" w:rsidRPr="00163657" w:rsidRDefault="00EC4383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163657">
              <w:rPr>
                <w:rFonts w:ascii="Verdana" w:hAnsi="Verdana"/>
                <w:b/>
                <w:sz w:val="20"/>
                <w:szCs w:val="20"/>
              </w:rPr>
              <w:t>Contact information</w:t>
            </w:r>
          </w:p>
        </w:tc>
      </w:tr>
      <w:tr w:rsidR="00EC4383" w:rsidRPr="00415B2A" w14:paraId="2DA2E715" w14:textId="77777777" w:rsidTr="009D1F31">
        <w:tc>
          <w:tcPr>
            <w:tcW w:w="9819" w:type="dxa"/>
            <w:shd w:val="clear" w:color="auto" w:fill="FFFFFF"/>
          </w:tcPr>
          <w:p w14:paraId="2DA2E702" w14:textId="5C300B3F" w:rsidR="00EC4383" w:rsidRPr="00163657" w:rsidRDefault="00EC4383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Please provide nominated points of contact whom Ofgem can contact in relation to your project.</w:t>
            </w:r>
          </w:p>
          <w:p w14:paraId="2DA2E703" w14:textId="724EB764" w:rsidR="00EC4383" w:rsidRPr="00163657" w:rsidRDefault="00EC4383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63657">
              <w:rPr>
                <w:rFonts w:ascii="Verdana" w:hAnsi="Verdana"/>
                <w:b/>
                <w:sz w:val="20"/>
                <w:szCs w:val="20"/>
              </w:rPr>
              <w:t>Contact 1</w:t>
            </w:r>
            <w:r w:rsidR="00E92B80">
              <w:rPr>
                <w:rFonts w:ascii="Verdana" w:hAnsi="Verdana"/>
                <w:b/>
                <w:sz w:val="20"/>
                <w:szCs w:val="20"/>
              </w:rPr>
              <w:t xml:space="preserve"> – Lead contact</w:t>
            </w:r>
          </w:p>
          <w:p w14:paraId="2DA2E704" w14:textId="77777777" w:rsidR="00EC4383" w:rsidRPr="00163657" w:rsidRDefault="00EC4383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705" w14:textId="77777777" w:rsidR="00EC4383" w:rsidRPr="00163657" w:rsidRDefault="00EC4383" w:rsidP="00ED33D2">
            <w:pPr>
              <w:pStyle w:val="ListParagraph"/>
              <w:tabs>
                <w:tab w:val="left" w:pos="8250"/>
              </w:tabs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Name</w:t>
            </w:r>
          </w:p>
          <w:p w14:paraId="2DA2E706" w14:textId="77777777" w:rsidR="00EC4383" w:rsidRPr="00163657" w:rsidRDefault="00EC4383" w:rsidP="00ED33D2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Position</w:t>
            </w:r>
          </w:p>
          <w:p w14:paraId="2DA2E707" w14:textId="77777777" w:rsidR="00EC4383" w:rsidRPr="00163657" w:rsidRDefault="00EC4383" w:rsidP="00ED33D2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Company</w:t>
            </w:r>
          </w:p>
          <w:p w14:paraId="2DA2E708" w14:textId="77777777" w:rsidR="00EC4383" w:rsidRPr="00163657" w:rsidRDefault="00EC4383" w:rsidP="00ED33D2">
            <w:pPr>
              <w:pStyle w:val="ListParagraph"/>
              <w:tabs>
                <w:tab w:val="left" w:pos="8250"/>
              </w:tabs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Email address</w:t>
            </w:r>
          </w:p>
          <w:p w14:paraId="2DA2E709" w14:textId="77777777" w:rsidR="00EC4383" w:rsidRPr="00163657" w:rsidRDefault="00EC4383" w:rsidP="00ED33D2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Telephone</w:t>
            </w:r>
          </w:p>
          <w:p w14:paraId="2DA2E70A" w14:textId="77777777" w:rsidR="00EC4383" w:rsidRPr="00163657" w:rsidRDefault="00EC4383" w:rsidP="00ED33D2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Address</w:t>
            </w:r>
          </w:p>
          <w:p w14:paraId="2DA2E70B" w14:textId="77777777" w:rsidR="00EC4383" w:rsidRPr="00163657" w:rsidRDefault="00EC4383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70C" w14:textId="3EF19CAB" w:rsidR="00EC4383" w:rsidRPr="00163657" w:rsidRDefault="00EC4383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163657">
              <w:rPr>
                <w:rFonts w:ascii="Verdana" w:hAnsi="Verdana"/>
                <w:b/>
                <w:sz w:val="20"/>
                <w:szCs w:val="20"/>
              </w:rPr>
              <w:t>Contact 2</w:t>
            </w:r>
            <w:r w:rsidR="00E92B80">
              <w:rPr>
                <w:rFonts w:ascii="Verdana" w:hAnsi="Verdana"/>
                <w:b/>
                <w:sz w:val="20"/>
                <w:szCs w:val="20"/>
              </w:rPr>
              <w:t xml:space="preserve"> – Technical contact</w:t>
            </w:r>
          </w:p>
          <w:p w14:paraId="2DA2E70D" w14:textId="77777777" w:rsidR="00EC4383" w:rsidRPr="00163657" w:rsidRDefault="00EC4383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2DA2E70E" w14:textId="77777777" w:rsidR="00EC4383" w:rsidRPr="00163657" w:rsidRDefault="00EC4383" w:rsidP="00ED33D2">
            <w:pPr>
              <w:pStyle w:val="ListParagraph"/>
              <w:tabs>
                <w:tab w:val="left" w:pos="8250"/>
              </w:tabs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Name</w:t>
            </w:r>
          </w:p>
          <w:p w14:paraId="2DA2E70F" w14:textId="77777777" w:rsidR="00EC4383" w:rsidRPr="00163657" w:rsidRDefault="00EC4383" w:rsidP="00ED33D2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Position</w:t>
            </w:r>
          </w:p>
          <w:p w14:paraId="2DA2E710" w14:textId="77777777" w:rsidR="00EC4383" w:rsidRPr="00163657" w:rsidRDefault="00EC4383" w:rsidP="00ED33D2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Company</w:t>
            </w:r>
          </w:p>
          <w:p w14:paraId="2DA2E711" w14:textId="77777777" w:rsidR="00EC4383" w:rsidRPr="00163657" w:rsidRDefault="00EC4383" w:rsidP="00ED33D2">
            <w:pPr>
              <w:pStyle w:val="ListParagraph"/>
              <w:tabs>
                <w:tab w:val="left" w:pos="8250"/>
              </w:tabs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Email address</w:t>
            </w:r>
          </w:p>
          <w:p w14:paraId="2DA2E712" w14:textId="77777777" w:rsidR="00EC4383" w:rsidRPr="00163657" w:rsidRDefault="00EC4383" w:rsidP="00ED33D2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Telephone</w:t>
            </w:r>
          </w:p>
          <w:p w14:paraId="2DA2E713" w14:textId="77777777" w:rsidR="00EC4383" w:rsidRDefault="00EC4383" w:rsidP="00ED33D2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Address</w:t>
            </w:r>
          </w:p>
          <w:p w14:paraId="7CF2AF9F" w14:textId="77777777" w:rsidR="00E92B80" w:rsidRDefault="00E92B80" w:rsidP="00ED33D2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  <w:p w14:paraId="44751122" w14:textId="71143CF9" w:rsidR="00E92B80" w:rsidRPr="00163657" w:rsidRDefault="00E92B80" w:rsidP="00E92B80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Contact 3 – </w:t>
            </w:r>
            <w:r w:rsidR="00EB572E">
              <w:rPr>
                <w:rFonts w:ascii="Verdana" w:hAnsi="Verdana"/>
                <w:b/>
                <w:sz w:val="20"/>
                <w:szCs w:val="20"/>
              </w:rPr>
              <w:t>Regulatory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contact</w:t>
            </w:r>
          </w:p>
          <w:p w14:paraId="5A1F1107" w14:textId="77777777" w:rsidR="00E92B80" w:rsidRPr="00163657" w:rsidRDefault="00E92B80" w:rsidP="00E92B80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74DD24EA" w14:textId="77777777" w:rsidR="00E92B80" w:rsidRPr="00163657" w:rsidRDefault="00E92B80" w:rsidP="00E92B80">
            <w:pPr>
              <w:pStyle w:val="ListParagraph"/>
              <w:tabs>
                <w:tab w:val="left" w:pos="8250"/>
              </w:tabs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Name</w:t>
            </w:r>
          </w:p>
          <w:p w14:paraId="62DE0A02" w14:textId="77777777" w:rsidR="00E92B80" w:rsidRPr="00163657" w:rsidRDefault="00E92B80" w:rsidP="00E92B80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Position</w:t>
            </w:r>
          </w:p>
          <w:p w14:paraId="7B32E93B" w14:textId="77777777" w:rsidR="00E92B80" w:rsidRPr="00163657" w:rsidRDefault="00E92B80" w:rsidP="00E92B80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Company</w:t>
            </w:r>
          </w:p>
          <w:p w14:paraId="6B2A7BF6" w14:textId="77777777" w:rsidR="00E92B80" w:rsidRPr="00163657" w:rsidRDefault="00E92B80" w:rsidP="00E92B80">
            <w:pPr>
              <w:pStyle w:val="ListParagraph"/>
              <w:tabs>
                <w:tab w:val="left" w:pos="8250"/>
              </w:tabs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Email address</w:t>
            </w:r>
          </w:p>
          <w:p w14:paraId="57E26C33" w14:textId="77777777" w:rsidR="00E92B80" w:rsidRPr="00163657" w:rsidRDefault="00E92B80" w:rsidP="00E92B80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Telephone</w:t>
            </w:r>
          </w:p>
          <w:p w14:paraId="245DC6A8" w14:textId="77777777" w:rsidR="00E92B80" w:rsidRPr="00163657" w:rsidRDefault="00E92B80" w:rsidP="00E92B80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Address</w:t>
            </w:r>
          </w:p>
          <w:p w14:paraId="05485F1A" w14:textId="77777777" w:rsidR="00E92B80" w:rsidRPr="00163657" w:rsidRDefault="00E92B80" w:rsidP="00ED33D2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  <w:p w14:paraId="63CDF77C" w14:textId="2D56C212" w:rsidR="00EB572E" w:rsidRPr="00163657" w:rsidRDefault="00EB572E" w:rsidP="00EB572E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Contact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Commercial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contact</w:t>
            </w:r>
          </w:p>
          <w:p w14:paraId="6F9C2C95" w14:textId="77777777" w:rsidR="00EB572E" w:rsidRPr="00163657" w:rsidRDefault="00EB572E" w:rsidP="00EB572E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  <w:p w14:paraId="5567367B" w14:textId="77777777" w:rsidR="00EB572E" w:rsidRPr="00163657" w:rsidRDefault="00EB572E" w:rsidP="00EB572E">
            <w:pPr>
              <w:pStyle w:val="ListParagraph"/>
              <w:tabs>
                <w:tab w:val="left" w:pos="8250"/>
              </w:tabs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Name</w:t>
            </w:r>
          </w:p>
          <w:p w14:paraId="73A1EB51" w14:textId="77777777" w:rsidR="00EB572E" w:rsidRPr="00163657" w:rsidRDefault="00EB572E" w:rsidP="00EB572E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Position</w:t>
            </w:r>
          </w:p>
          <w:p w14:paraId="25CD6C14" w14:textId="77777777" w:rsidR="00EB572E" w:rsidRPr="00163657" w:rsidRDefault="00EB572E" w:rsidP="00EB572E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Company</w:t>
            </w:r>
          </w:p>
          <w:p w14:paraId="54B7F33C" w14:textId="77777777" w:rsidR="00EB572E" w:rsidRPr="00163657" w:rsidRDefault="00EB572E" w:rsidP="00EB572E">
            <w:pPr>
              <w:pStyle w:val="ListParagraph"/>
              <w:tabs>
                <w:tab w:val="left" w:pos="8250"/>
              </w:tabs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Email address</w:t>
            </w:r>
          </w:p>
          <w:p w14:paraId="2FFB38F0" w14:textId="77777777" w:rsidR="00EB572E" w:rsidRPr="00163657" w:rsidRDefault="00EB572E" w:rsidP="00EB572E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Telephone</w:t>
            </w:r>
          </w:p>
          <w:p w14:paraId="53C4177E" w14:textId="77777777" w:rsidR="00EB572E" w:rsidRPr="00163657" w:rsidRDefault="00EB572E" w:rsidP="00EB572E">
            <w:pPr>
              <w:pStyle w:val="ListParagraph"/>
              <w:spacing w:before="60" w:after="6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163657">
              <w:rPr>
                <w:rFonts w:ascii="Verdana" w:hAnsi="Verdana"/>
                <w:sz w:val="20"/>
                <w:szCs w:val="20"/>
              </w:rPr>
              <w:t>Address</w:t>
            </w:r>
          </w:p>
          <w:p w14:paraId="2DA2E714" w14:textId="77777777" w:rsidR="00EC4383" w:rsidRPr="00163657" w:rsidRDefault="00EC4383" w:rsidP="00ED33D2">
            <w:pPr>
              <w:tabs>
                <w:tab w:val="left" w:pos="825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A2E716" w14:textId="77777777" w:rsidR="009D1F31" w:rsidRPr="00415B2A" w:rsidRDefault="009D1F31">
      <w:pPr>
        <w:rPr>
          <w:rFonts w:ascii="Verdana" w:hAnsi="Verdana"/>
          <w:sz w:val="20"/>
          <w:szCs w:val="20"/>
        </w:rPr>
      </w:pPr>
    </w:p>
    <w:sectPr w:rsidR="009D1F31" w:rsidRPr="00415B2A" w:rsidSect="00346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2E719" w14:textId="77777777" w:rsidR="007C7781" w:rsidRDefault="007C7781" w:rsidP="002F4E5A">
      <w:pPr>
        <w:spacing w:after="0" w:line="240" w:lineRule="auto"/>
      </w:pPr>
      <w:r>
        <w:separator/>
      </w:r>
    </w:p>
  </w:endnote>
  <w:endnote w:type="continuationSeparator" w:id="0">
    <w:p w14:paraId="2DA2E71A" w14:textId="77777777" w:rsidR="007C7781" w:rsidRDefault="007C7781" w:rsidP="002F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2E717" w14:textId="77777777" w:rsidR="007C7781" w:rsidRDefault="007C7781" w:rsidP="002F4E5A">
      <w:pPr>
        <w:spacing w:after="0" w:line="240" w:lineRule="auto"/>
      </w:pPr>
      <w:r>
        <w:separator/>
      </w:r>
    </w:p>
  </w:footnote>
  <w:footnote w:type="continuationSeparator" w:id="0">
    <w:p w14:paraId="2DA2E718" w14:textId="77777777" w:rsidR="007C7781" w:rsidRDefault="007C7781" w:rsidP="002F4E5A">
      <w:pPr>
        <w:spacing w:after="0" w:line="240" w:lineRule="auto"/>
      </w:pPr>
      <w:r>
        <w:continuationSeparator/>
      </w:r>
    </w:p>
  </w:footnote>
  <w:footnote w:id="1">
    <w:p w14:paraId="2DA2E71B" w14:textId="77777777" w:rsidR="00292DB2" w:rsidRDefault="00292DB2">
      <w:pPr>
        <w:pStyle w:val="FootnoteText"/>
        <w:rPr>
          <w:iCs/>
        </w:rPr>
      </w:pPr>
      <w:r>
        <w:rPr>
          <w:rStyle w:val="FootnoteReference"/>
        </w:rPr>
        <w:footnoteRef/>
      </w:r>
      <w:r>
        <w:t xml:space="preserve"> </w:t>
      </w:r>
      <w:r w:rsidRPr="001C176D">
        <w:rPr>
          <w:iCs/>
        </w:rPr>
        <w:t>Phase:</w:t>
      </w:r>
      <w:r>
        <w:rPr>
          <w:i/>
          <w:iCs/>
        </w:rPr>
        <w:t xml:space="preserve"> </w:t>
      </w:r>
      <w:r>
        <w:t>a phase consists of transmission assets with a shared level of certainty and timing of build out, and within a discrete location. For example, we would anticipate a single phase to comprise transmission assets with a shared investment decision and/or shared key contractual commitments. A phase would be equivalent to a single qualifying project under the 2013 Tender Regulations.</w:t>
      </w:r>
      <w:r w:rsidRPr="00292DB2">
        <w:rPr>
          <w:iCs/>
        </w:rPr>
        <w:t xml:space="preserve"> </w:t>
      </w:r>
    </w:p>
    <w:p w14:paraId="2DA2E71C" w14:textId="77777777" w:rsidR="00292DB2" w:rsidRDefault="00292DB2">
      <w:pPr>
        <w:pStyle w:val="FootnoteText"/>
      </w:pPr>
      <w:r w:rsidRPr="001C176D">
        <w:rPr>
          <w:iCs/>
        </w:rPr>
        <w:t>Stage:</w:t>
      </w:r>
      <w:r>
        <w:rPr>
          <w:i/>
          <w:iCs/>
        </w:rPr>
        <w:t xml:space="preserve"> </w:t>
      </w:r>
      <w:r>
        <w:t xml:space="preserve">within a phase (and as such within a single qualifying project), assets may be constructed in discrete groups over a period of time. We use the term ‘stage’ to refer to each discrete group of assets. </w:t>
      </w:r>
      <w:r>
        <w:rPr>
          <w:iCs/>
        </w:rPr>
        <w:t>A</w:t>
      </w:r>
      <w:r w:rsidRPr="00FE3625">
        <w:rPr>
          <w:iCs/>
        </w:rPr>
        <w:t xml:space="preserve"> stage may also refer to where a developer’s </w:t>
      </w:r>
      <w:r>
        <w:rPr>
          <w:iCs/>
        </w:rPr>
        <w:t xml:space="preserve">BCA </w:t>
      </w:r>
      <w:r w:rsidRPr="00FE3625">
        <w:rPr>
          <w:iCs/>
        </w:rPr>
        <w:t xml:space="preserve">requests that TEC is granted in several </w:t>
      </w:r>
      <w:r>
        <w:rPr>
          <w:iCs/>
        </w:rPr>
        <w:t>increments</w:t>
      </w:r>
      <w:r w:rsidRPr="00FE3625">
        <w:rPr>
          <w:iCs/>
        </w:rPr>
        <w:t xml:space="preserve"> </w:t>
      </w:r>
      <w:r>
        <w:rPr>
          <w:iCs/>
        </w:rPr>
        <w:t>within</w:t>
      </w:r>
      <w:r w:rsidRPr="00FE3625">
        <w:rPr>
          <w:iCs/>
        </w:rPr>
        <w:t xml:space="preserve"> a single </w:t>
      </w:r>
      <w:r>
        <w:rPr>
          <w:iCs/>
        </w:rPr>
        <w:t>q</w:t>
      </w:r>
      <w:r w:rsidRPr="00FE3625">
        <w:rPr>
          <w:iCs/>
        </w:rPr>
        <w:t xml:space="preserve">ualifying </w:t>
      </w:r>
      <w:r>
        <w:rPr>
          <w:iCs/>
        </w:rPr>
        <w:t>p</w:t>
      </w:r>
      <w:r w:rsidRPr="00FE3625">
        <w:rPr>
          <w:iCs/>
        </w:rPr>
        <w:t xml:space="preserve">roject where the developer intends to commission a transmission system in distinct stages, usually </w:t>
      </w:r>
      <w:r>
        <w:rPr>
          <w:iCs/>
        </w:rPr>
        <w:t xml:space="preserve">several </w:t>
      </w:r>
      <w:r w:rsidRPr="00FE3625">
        <w:rPr>
          <w:iCs/>
        </w:rPr>
        <w:t>months apart</w:t>
      </w:r>
      <w:r>
        <w:rPr>
          <w:iCs/>
        </w:rPr>
        <w:t>.</w:t>
      </w:r>
    </w:p>
  </w:footnote>
  <w:footnote w:id="2">
    <w:p w14:paraId="72C99DC0" w14:textId="0341FDDE" w:rsidR="00D4029A" w:rsidRDefault="00D4029A">
      <w:pPr>
        <w:pStyle w:val="FootnoteText"/>
      </w:pPr>
      <w:r>
        <w:rPr>
          <w:rStyle w:val="FootnoteReference"/>
        </w:rPr>
        <w:footnoteRef/>
      </w:r>
      <w:r>
        <w:t xml:space="preserve"> The OFTO build framework and the illustrative options that fall under it are explained in the </w:t>
      </w:r>
      <w:hyperlink r:id="rId1" w:history="1">
        <w:r>
          <w:rPr>
            <w:rStyle w:val="Hyperlink"/>
          </w:rPr>
          <w:t xml:space="preserve">December 2014 OFTO build update document </w:t>
        </w:r>
      </w:hyperlink>
      <w:r>
        <w:t xml:space="preserve"> </w:t>
      </w:r>
    </w:p>
  </w:footnote>
  <w:footnote w:id="3">
    <w:p w14:paraId="2DA2E71D" w14:textId="77777777" w:rsidR="00D403A6" w:rsidRDefault="00D403A6" w:rsidP="00D403A6">
      <w:pPr>
        <w:pStyle w:val="FootnoteText"/>
      </w:pPr>
      <w:r>
        <w:rPr>
          <w:rStyle w:val="FootnoteReference"/>
        </w:rPr>
        <w:footnoteRef/>
      </w:r>
      <w:r>
        <w:t xml:space="preserve"> Please see the </w:t>
      </w:r>
      <w:hyperlink r:id="rId2" w:history="1">
        <w:r w:rsidRPr="00602C3C">
          <w:rPr>
            <w:rStyle w:val="Hyperlink"/>
            <w:rFonts w:eastAsia="Calibri" w:cs="Times New Roman"/>
          </w:rPr>
          <w:t xml:space="preserve">January 2014 consultation on </w:t>
        </w:r>
        <w:proofErr w:type="spellStart"/>
        <w:r w:rsidRPr="00602C3C">
          <w:rPr>
            <w:rStyle w:val="Hyperlink"/>
            <w:rFonts w:eastAsia="Calibri" w:cs="Times New Roman"/>
          </w:rPr>
          <w:t>non developer</w:t>
        </w:r>
        <w:proofErr w:type="spellEnd"/>
        <w:r w:rsidRPr="00602C3C">
          <w:rPr>
            <w:rStyle w:val="Hyperlink"/>
            <w:rFonts w:eastAsia="Calibri" w:cs="Times New Roman"/>
          </w:rPr>
          <w:t>-led WNBI</w:t>
        </w:r>
      </w:hyperlink>
      <w:r>
        <w:t xml:space="preserve"> (p.8, paragraph 1.5) for definitions of these categories.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3D1"/>
    <w:multiLevelType w:val="hybridMultilevel"/>
    <w:tmpl w:val="3F4C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253171DE"/>
    <w:multiLevelType w:val="hybridMultilevel"/>
    <w:tmpl w:val="601A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46254"/>
    <w:multiLevelType w:val="hybridMultilevel"/>
    <w:tmpl w:val="D658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865EE"/>
    <w:multiLevelType w:val="hybridMultilevel"/>
    <w:tmpl w:val="9B14C664"/>
    <w:lvl w:ilvl="0" w:tplc="110EC24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60"/>
    <w:rsid w:val="0001513F"/>
    <w:rsid w:val="00047BD6"/>
    <w:rsid w:val="00067FDD"/>
    <w:rsid w:val="00073BF3"/>
    <w:rsid w:val="00076B2E"/>
    <w:rsid w:val="00083211"/>
    <w:rsid w:val="00085D60"/>
    <w:rsid w:val="000B2EAB"/>
    <w:rsid w:val="000F712B"/>
    <w:rsid w:val="001020E9"/>
    <w:rsid w:val="0010663B"/>
    <w:rsid w:val="00106C66"/>
    <w:rsid w:val="0011166F"/>
    <w:rsid w:val="001251A3"/>
    <w:rsid w:val="00127688"/>
    <w:rsid w:val="0014161C"/>
    <w:rsid w:val="001505C0"/>
    <w:rsid w:val="00152F8B"/>
    <w:rsid w:val="0016114B"/>
    <w:rsid w:val="00163657"/>
    <w:rsid w:val="00173EC1"/>
    <w:rsid w:val="00180FC5"/>
    <w:rsid w:val="001C09DC"/>
    <w:rsid w:val="001D222F"/>
    <w:rsid w:val="001D5614"/>
    <w:rsid w:val="001D7CB1"/>
    <w:rsid w:val="00215098"/>
    <w:rsid w:val="00245DA5"/>
    <w:rsid w:val="00257574"/>
    <w:rsid w:val="002661EC"/>
    <w:rsid w:val="00271E66"/>
    <w:rsid w:val="00272220"/>
    <w:rsid w:val="002818C2"/>
    <w:rsid w:val="00292DB2"/>
    <w:rsid w:val="002B4A6A"/>
    <w:rsid w:val="002E3181"/>
    <w:rsid w:val="002F4E5A"/>
    <w:rsid w:val="00300E74"/>
    <w:rsid w:val="00301527"/>
    <w:rsid w:val="00310012"/>
    <w:rsid w:val="00330436"/>
    <w:rsid w:val="0033705E"/>
    <w:rsid w:val="00346364"/>
    <w:rsid w:val="003722E6"/>
    <w:rsid w:val="00372CEE"/>
    <w:rsid w:val="003733A0"/>
    <w:rsid w:val="003779A6"/>
    <w:rsid w:val="00377FA5"/>
    <w:rsid w:val="003A59EB"/>
    <w:rsid w:val="003B27A3"/>
    <w:rsid w:val="003B3345"/>
    <w:rsid w:val="003B666C"/>
    <w:rsid w:val="003D17DF"/>
    <w:rsid w:val="003D281C"/>
    <w:rsid w:val="003F1669"/>
    <w:rsid w:val="00415B2A"/>
    <w:rsid w:val="004161F4"/>
    <w:rsid w:val="00432AAD"/>
    <w:rsid w:val="00444A58"/>
    <w:rsid w:val="00462987"/>
    <w:rsid w:val="004715A2"/>
    <w:rsid w:val="00487D1C"/>
    <w:rsid w:val="00493CC9"/>
    <w:rsid w:val="004A2E52"/>
    <w:rsid w:val="004C16A8"/>
    <w:rsid w:val="004E16D8"/>
    <w:rsid w:val="004E53AB"/>
    <w:rsid w:val="004F40DC"/>
    <w:rsid w:val="005018B1"/>
    <w:rsid w:val="005547A9"/>
    <w:rsid w:val="00560A8D"/>
    <w:rsid w:val="00562259"/>
    <w:rsid w:val="00580886"/>
    <w:rsid w:val="005D4BE9"/>
    <w:rsid w:val="00602C3C"/>
    <w:rsid w:val="00612914"/>
    <w:rsid w:val="00614BCC"/>
    <w:rsid w:val="00634030"/>
    <w:rsid w:val="006576B5"/>
    <w:rsid w:val="006838B0"/>
    <w:rsid w:val="00684DFD"/>
    <w:rsid w:val="006A180B"/>
    <w:rsid w:val="006B7664"/>
    <w:rsid w:val="006C6D76"/>
    <w:rsid w:val="006C6F3E"/>
    <w:rsid w:val="006D58A2"/>
    <w:rsid w:val="00721797"/>
    <w:rsid w:val="00730EEE"/>
    <w:rsid w:val="0074740A"/>
    <w:rsid w:val="00765E71"/>
    <w:rsid w:val="00782789"/>
    <w:rsid w:val="00790867"/>
    <w:rsid w:val="00796856"/>
    <w:rsid w:val="007A2EBB"/>
    <w:rsid w:val="007A348C"/>
    <w:rsid w:val="007A79D9"/>
    <w:rsid w:val="007C1495"/>
    <w:rsid w:val="007C7781"/>
    <w:rsid w:val="007D664C"/>
    <w:rsid w:val="007F5118"/>
    <w:rsid w:val="008047EB"/>
    <w:rsid w:val="008063B4"/>
    <w:rsid w:val="00815DA6"/>
    <w:rsid w:val="00820EEF"/>
    <w:rsid w:val="008239A5"/>
    <w:rsid w:val="00823CCB"/>
    <w:rsid w:val="008469D4"/>
    <w:rsid w:val="008553E4"/>
    <w:rsid w:val="00891098"/>
    <w:rsid w:val="008C4F0B"/>
    <w:rsid w:val="008D1955"/>
    <w:rsid w:val="008E3F76"/>
    <w:rsid w:val="008E7E73"/>
    <w:rsid w:val="00910319"/>
    <w:rsid w:val="00916809"/>
    <w:rsid w:val="009223CF"/>
    <w:rsid w:val="009574CE"/>
    <w:rsid w:val="0096474B"/>
    <w:rsid w:val="00965592"/>
    <w:rsid w:val="009746FB"/>
    <w:rsid w:val="00977AC1"/>
    <w:rsid w:val="009A0E5D"/>
    <w:rsid w:val="009C0F21"/>
    <w:rsid w:val="009C20FF"/>
    <w:rsid w:val="009D1F31"/>
    <w:rsid w:val="009D3299"/>
    <w:rsid w:val="00A41646"/>
    <w:rsid w:val="00A53203"/>
    <w:rsid w:val="00A56D5D"/>
    <w:rsid w:val="00A60BF3"/>
    <w:rsid w:val="00A6266B"/>
    <w:rsid w:val="00A84548"/>
    <w:rsid w:val="00A910AA"/>
    <w:rsid w:val="00A95206"/>
    <w:rsid w:val="00AA0D9B"/>
    <w:rsid w:val="00AB1BE5"/>
    <w:rsid w:val="00AC19EB"/>
    <w:rsid w:val="00AC5AF3"/>
    <w:rsid w:val="00B23AF0"/>
    <w:rsid w:val="00B31AE3"/>
    <w:rsid w:val="00B455AB"/>
    <w:rsid w:val="00B56E65"/>
    <w:rsid w:val="00B6055C"/>
    <w:rsid w:val="00B66A29"/>
    <w:rsid w:val="00B7626D"/>
    <w:rsid w:val="00BA4ED3"/>
    <w:rsid w:val="00BE1539"/>
    <w:rsid w:val="00BF2770"/>
    <w:rsid w:val="00C02191"/>
    <w:rsid w:val="00C03758"/>
    <w:rsid w:val="00C25621"/>
    <w:rsid w:val="00C3554E"/>
    <w:rsid w:val="00C47533"/>
    <w:rsid w:val="00C535F7"/>
    <w:rsid w:val="00C5610D"/>
    <w:rsid w:val="00C667E8"/>
    <w:rsid w:val="00C729D6"/>
    <w:rsid w:val="00C90E7F"/>
    <w:rsid w:val="00C925B7"/>
    <w:rsid w:val="00CD481A"/>
    <w:rsid w:val="00CE5C59"/>
    <w:rsid w:val="00D22F3B"/>
    <w:rsid w:val="00D4029A"/>
    <w:rsid w:val="00D403A6"/>
    <w:rsid w:val="00D50022"/>
    <w:rsid w:val="00D502AB"/>
    <w:rsid w:val="00D75287"/>
    <w:rsid w:val="00D7610F"/>
    <w:rsid w:val="00D815B6"/>
    <w:rsid w:val="00D8216E"/>
    <w:rsid w:val="00D91F11"/>
    <w:rsid w:val="00D92158"/>
    <w:rsid w:val="00D92B59"/>
    <w:rsid w:val="00D95FBB"/>
    <w:rsid w:val="00DA4CFD"/>
    <w:rsid w:val="00DB2990"/>
    <w:rsid w:val="00DB359E"/>
    <w:rsid w:val="00DC768D"/>
    <w:rsid w:val="00E1116D"/>
    <w:rsid w:val="00E11568"/>
    <w:rsid w:val="00E439C0"/>
    <w:rsid w:val="00E45A39"/>
    <w:rsid w:val="00E51951"/>
    <w:rsid w:val="00E54C5F"/>
    <w:rsid w:val="00E61174"/>
    <w:rsid w:val="00E621E6"/>
    <w:rsid w:val="00E63E28"/>
    <w:rsid w:val="00E713A5"/>
    <w:rsid w:val="00E92997"/>
    <w:rsid w:val="00E92B80"/>
    <w:rsid w:val="00EA65E9"/>
    <w:rsid w:val="00EB3619"/>
    <w:rsid w:val="00EB3F44"/>
    <w:rsid w:val="00EB572E"/>
    <w:rsid w:val="00EC4383"/>
    <w:rsid w:val="00ED33D2"/>
    <w:rsid w:val="00EE2147"/>
    <w:rsid w:val="00EF6081"/>
    <w:rsid w:val="00F1795E"/>
    <w:rsid w:val="00F23BA6"/>
    <w:rsid w:val="00F31723"/>
    <w:rsid w:val="00F32FDD"/>
    <w:rsid w:val="00F331DC"/>
    <w:rsid w:val="00F34CB3"/>
    <w:rsid w:val="00F41025"/>
    <w:rsid w:val="00F4796F"/>
    <w:rsid w:val="00F536C2"/>
    <w:rsid w:val="00F57DFA"/>
    <w:rsid w:val="00F61B44"/>
    <w:rsid w:val="00F8196C"/>
    <w:rsid w:val="00F874B5"/>
    <w:rsid w:val="00F91FF7"/>
    <w:rsid w:val="00FA52A4"/>
    <w:rsid w:val="00FB2B4A"/>
    <w:rsid w:val="00FC478A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Paragraphnumbered"/>
    <w:link w:val="Heading1Char"/>
    <w:qFormat/>
    <w:rsid w:val="00085D60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D60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085D60"/>
    <w:pPr>
      <w:ind w:left="720"/>
      <w:contextualSpacing/>
    </w:pPr>
  </w:style>
  <w:style w:type="paragraph" w:customStyle="1" w:styleId="Paragraphnumbered">
    <w:name w:val="Paragraph (numbered)"/>
    <w:basedOn w:val="Heading2"/>
    <w:rsid w:val="00085D60"/>
    <w:pPr>
      <w:keepNext w:val="0"/>
      <w:keepLines w:val="0"/>
      <w:numPr>
        <w:ilvl w:val="1"/>
        <w:numId w:val="1"/>
      </w:numPr>
      <w:spacing w:before="240" w:after="240" w:line="240" w:lineRule="auto"/>
    </w:pPr>
    <w:rPr>
      <w:rFonts w:ascii="Verdana" w:eastAsia="Times New Roman" w:hAnsi="Verdana" w:cs="Arial"/>
      <w:b w:val="0"/>
      <w:iCs/>
      <w:color w:val="auto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085D6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D6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E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E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52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B4A"/>
  </w:style>
  <w:style w:type="paragraph" w:styleId="Footer">
    <w:name w:val="footer"/>
    <w:basedOn w:val="Normal"/>
    <w:link w:val="FooterChar"/>
    <w:uiPriority w:val="99"/>
    <w:semiHidden/>
    <w:unhideWhenUsed/>
    <w:rsid w:val="00FB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Paragraphnumbered"/>
    <w:link w:val="Heading1Char"/>
    <w:qFormat/>
    <w:rsid w:val="00085D60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D60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085D60"/>
    <w:pPr>
      <w:ind w:left="720"/>
      <w:contextualSpacing/>
    </w:pPr>
  </w:style>
  <w:style w:type="paragraph" w:customStyle="1" w:styleId="Paragraphnumbered">
    <w:name w:val="Paragraph (numbered)"/>
    <w:basedOn w:val="Heading2"/>
    <w:rsid w:val="00085D60"/>
    <w:pPr>
      <w:keepNext w:val="0"/>
      <w:keepLines w:val="0"/>
      <w:numPr>
        <w:ilvl w:val="1"/>
        <w:numId w:val="1"/>
      </w:numPr>
      <w:spacing w:before="240" w:after="240" w:line="240" w:lineRule="auto"/>
    </w:pPr>
    <w:rPr>
      <w:rFonts w:ascii="Verdana" w:eastAsia="Times New Roman" w:hAnsi="Verdana" w:cs="Arial"/>
      <w:b w:val="0"/>
      <w:iCs/>
      <w:color w:val="auto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085D6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D6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E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E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52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B4A"/>
  </w:style>
  <w:style w:type="paragraph" w:styleId="Footer">
    <w:name w:val="footer"/>
    <w:basedOn w:val="Normal"/>
    <w:link w:val="FooterChar"/>
    <w:uiPriority w:val="99"/>
    <w:semiHidden/>
    <w:unhideWhenUsed/>
    <w:rsid w:val="00FB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050">
      <w:bodyDiv w:val="1"/>
      <w:marLeft w:val="150"/>
      <w:marRight w:val="15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5027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ames.norman@ofgem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fgem.gov.uk/ofgem-publications/85497/nondeveloper-ledwnbiconsultation.pdf" TargetMode="External"/><Relationship Id="rId1" Type="http://schemas.openxmlformats.org/officeDocument/2006/relationships/hyperlink" Target="https://www.ofgem.gov.uk/publications-and-updates/ofto-build-providing-additional-flexibility-through-extended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Draft</_Status>
    <Classification xmlns="631298fc-6a88-4548-b7d9-3b164918c4a3">Unclassified</Classification>
    <Descriptor xmlns="631298fc-6a88-4548-b7d9-3b164918c4a3" xsi:nil="true"/>
    <Recipient xmlns="631298fc-6a88-4548-b7d9-3b164918c4a3" xsi:nil="true"/>
    <Applicable_x0020_Start_x0020_Date xmlns="631298fc-6a88-4548-b7d9-3b164918c4a3">2013-01-15T00:00:00+00:00</Applicable_x0020_Start_x0020_Date>
    <Project_x0020_Owner xmlns="631298fc-6a88-4548-b7d9-3b164918c4a3" xsi:nil="true"/>
    <Project_x0020_Name xmlns="631298fc-6a88-4548-b7d9-3b164918c4a3" xsi:nil="true"/>
    <Project_x0020_Manager xmlns="631298fc-6a88-4548-b7d9-3b164918c4a3" xsi:nil="true"/>
    <Applicable_x0020_Duration xmlns="631298fc-6a88-4548-b7d9-3b164918c4a3">-</Applicable_x0020_Dur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D Template" ma:contentTypeID="0x010100D1758EA966A38B42A41486868DBA2A3800070A292271959F46A30A6DEA9DF58836" ma:contentTypeVersion="0" ma:contentTypeDescription="" ma:contentTypeScope="" ma:versionID="72b1a96e6e5da129f676207896175caa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targetNamespace="http://schemas.microsoft.com/office/2006/metadata/properties" ma:root="true" ma:fieldsID="f1c95dea9552b7e0d315ce17753e3345" ns2:_="" ns3:_="">
    <xsd:import namespace="http://schemas.microsoft.com/sharepoint/v3/fields"/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3:Project_x0020_Name" minOccurs="0"/>
                <xsd:element ref="ns3:Project_x0020_Manager" minOccurs="0"/>
                <xsd:element ref="ns3:Project_x0020_Owner" minOccurs="0"/>
                <xsd:element ref="ns3:Recipient" minOccurs="0"/>
                <xsd:element ref="ns2:_Status" minOccurs="0"/>
                <xsd:element ref="ns3:Applicable_x0020_Duration" minOccurs="0"/>
                <xsd:element ref="ns3:Applicable_x0020_Start_x0020_Date" minOccurs="0"/>
                <xsd:element ref="ns3:Classification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nillable="true" ma:displayName="Project Name" ma:internalName="Project_x0020_Name" ma:readOnly="false">
      <xsd:simpleType>
        <xsd:restriction base="dms:Text">
          <xsd:maxLength value="255"/>
        </xsd:restriction>
      </xsd:simpleType>
    </xsd:element>
    <xsd:element name="Project_x0020_Manager" ma:index="10" nillable="true" ma:displayName="Project Manager" ma:internalName="Project_x0020_Manager" ma:readOnly="false">
      <xsd:simpleType>
        <xsd:restriction base="dms:Text">
          <xsd:maxLength value="255"/>
        </xsd:restriction>
      </xsd:simpleType>
    </xsd:element>
    <xsd:element name="Project_x0020_Owner" ma:index="11" nillable="true" ma:displayName="Project Owner" ma:internalName="Project_x0020_Owner" ma:readOnly="false">
      <xsd:simpleType>
        <xsd:restriction base="dms:Text">
          <xsd:maxLength value="255"/>
        </xsd:restriction>
      </xsd:simpleType>
    </xsd:element>
    <xsd:element name="Recipient" ma:index="12" nillable="true" ma:displayName="Recipient" ma:default="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Applicable_x0020_Duration" ma:index="14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Applicable_x0020_Start_x0020_Date" ma:index="15" nillable="true" ma:displayName="Applicable Start Date" ma:default="[today]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Classification" ma:index="16" ma:displayName="Classification" ma:default="Unclassified" ma:format="Dropdown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7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773578-b348-4185-91b0-0c3a7eda8d2a" ContentTypeId="0x010100D1758EA966A38B42A41486868DBA2A3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2C2B-A6A5-4C4E-95F7-D82BEE479306}">
  <ds:schemaRefs>
    <ds:schemaRef ds:uri="http://schemas.microsoft.com/office/2006/documentManagement/types"/>
    <ds:schemaRef ds:uri="http://purl.org/dc/terms/"/>
    <ds:schemaRef ds:uri="631298fc-6a88-4548-b7d9-3b164918c4a3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B6FE2B-7B3A-4AE9-8C70-314B0E192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2DA46-6D76-42C7-B638-823C800DE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52310-38D3-4990-AEBE-3C79FA21013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14890D7-3717-40E5-A932-15C5ED8B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Offshore projects - Information table</vt:lpstr>
    </vt:vector>
  </TitlesOfParts>
  <Company>IT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Offshore projects - Information table</dc:title>
  <dc:creator>Rahila David</dc:creator>
  <cp:lastModifiedBy>Helen Curry</cp:lastModifiedBy>
  <cp:revision>2</cp:revision>
  <cp:lastPrinted>2014-01-24T09:20:00Z</cp:lastPrinted>
  <dcterms:created xsi:type="dcterms:W3CDTF">2015-01-27T13:45:00Z</dcterms:created>
  <dcterms:modified xsi:type="dcterms:W3CDTF">2015-01-27T13:45:00Z</dcterms:modified>
  <cp:contentStatus>External 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0x010100D1758EA966A38B42A41486868DBA2A3800070A292271959F46A30A6DEA9DF58836</vt:lpwstr>
  </property>
  <property fmtid="{D5CDD505-2E9C-101B-9397-08002B2CF9AE}" pid="3" name="Applicable Start Date">
    <vt:filetime>2013-01-15T00:00:00Z</vt:filetime>
  </property>
  <property fmtid="{D5CDD505-2E9C-101B-9397-08002B2CF9AE}" pid="4" name="Meeting Date">
    <vt:filetime>2013-02-01T00:00:00Z</vt:filetime>
  </property>
  <property fmtid="{D5CDD505-2E9C-101B-9397-08002B2CF9AE}" pid="5" name="Organisation">
    <vt:lpwstr>Choose an Organisation</vt:lpwstr>
  </property>
  <property fmtid="{D5CDD505-2E9C-101B-9397-08002B2CF9AE}" pid="6" name="Applicable Duration">
    <vt:lpwstr>-</vt:lpwstr>
  </property>
  <property fmtid="{D5CDD505-2E9C-101B-9397-08002B2CF9AE}" pid="7" name="Select Content Type Above">
    <vt:lpwstr/>
  </property>
  <property fmtid="{D5CDD505-2E9C-101B-9397-08002B2CF9AE}" pid="8" name="Order">
    <vt:r8>7769500</vt:r8>
  </property>
  <property fmtid="{D5CDD505-2E9C-101B-9397-08002B2CF9AE}" pid="9" name="URL">
    <vt:lpwstr/>
  </property>
  <property fmtid="{D5CDD505-2E9C-101B-9397-08002B2CF9AE}" pid="10" name="From">
    <vt:lpwstr/>
  </property>
  <property fmtid="{D5CDD505-2E9C-101B-9397-08002B2CF9AE}" pid="11" name="Project Sponsor">
    <vt:lpwstr/>
  </property>
  <property fmtid="{D5CDD505-2E9C-101B-9397-08002B2CF9AE}" pid="12" name="BCC">
    <vt:lpwstr/>
  </property>
  <property fmtid="{D5CDD505-2E9C-101B-9397-08002B2CF9AE}" pid="13" name="xd_ProgID">
    <vt:lpwstr/>
  </property>
  <property fmtid="{D5CDD505-2E9C-101B-9397-08002B2CF9AE}" pid="14" name="Publication Date:">
    <vt:filetime>2014-01-24T00:00:00Z</vt:filetime>
  </property>
  <property fmtid="{D5CDD505-2E9C-101B-9397-08002B2CF9AE}" pid="15" name=":">
    <vt:lpwstr/>
  </property>
  <property fmtid="{D5CDD505-2E9C-101B-9397-08002B2CF9AE}" pid="16" name="_Version">
    <vt:lpwstr/>
  </property>
  <property fmtid="{D5CDD505-2E9C-101B-9397-08002B2CF9AE}" pid="17" name="Importance">
    <vt:lpwstr/>
  </property>
  <property fmtid="{D5CDD505-2E9C-101B-9397-08002B2CF9AE}" pid="18" name="Ref No">
    <vt:lpwstr/>
  </property>
  <property fmtid="{D5CDD505-2E9C-101B-9397-08002B2CF9AE}" pid="19" name="TemplateUrl">
    <vt:lpwstr/>
  </property>
  <property fmtid="{D5CDD505-2E9C-101B-9397-08002B2CF9AE}" pid="20" name="CC">
    <vt:lpwstr/>
  </property>
  <property fmtid="{D5CDD505-2E9C-101B-9397-08002B2CF9AE}" pid="21" name="To">
    <vt:lpwstr/>
  </property>
  <property fmtid="{D5CDD505-2E9C-101B-9397-08002B2CF9AE}" pid="22" name="::">
    <vt:lpwstr>-Subsidiary Document</vt:lpwstr>
  </property>
  <property fmtid="{D5CDD505-2E9C-101B-9397-08002B2CF9AE}" pid="23" name="Attach Count">
    <vt:lpwstr/>
  </property>
</Properties>
</file>