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FEF9E" w14:textId="77777777" w:rsidR="00B562C0" w:rsidRPr="00D31903" w:rsidRDefault="00B562C0" w:rsidP="005C6B2B">
      <w:pPr>
        <w:spacing w:line="240" w:lineRule="auto"/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</w:pPr>
      <w:r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RIIO-T1/GD1</w:t>
      </w:r>
      <w:r w:rsidR="00742587"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>/ED1</w:t>
      </w:r>
      <w:r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  <w:t xml:space="preserve"> DATA ASSURANCE</w:t>
      </w:r>
    </w:p>
    <w:p w14:paraId="3D7FEF9F" w14:textId="0F53EE9D" w:rsidR="00B562C0" w:rsidRPr="00D31903" w:rsidRDefault="0012590B" w:rsidP="00FB215A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</w:pPr>
      <w:r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  <w:t xml:space="preserve">Annex to </w:t>
      </w:r>
      <w:r w:rsidR="00271758"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  <w:t>Irregular Submission</w:t>
      </w:r>
      <w:r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562C0" w:rsidRPr="00D32956" w14:paraId="3D7FEFA2" w14:textId="77777777" w:rsidTr="00742587">
        <w:tc>
          <w:tcPr>
            <w:tcW w:w="4621" w:type="dxa"/>
          </w:tcPr>
          <w:p w14:paraId="3D7FEFA0" w14:textId="77777777" w:rsidR="00B562C0" w:rsidRPr="00D32956" w:rsidRDefault="00B562C0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Company</w:t>
            </w:r>
          </w:p>
        </w:tc>
        <w:tc>
          <w:tcPr>
            <w:tcW w:w="4621" w:type="dxa"/>
            <w:shd w:val="clear" w:color="auto" w:fill="FFFFCC"/>
          </w:tcPr>
          <w:p w14:paraId="3D7FEFA1" w14:textId="7D31997C" w:rsidR="00B562C0" w:rsidRPr="00D32956" w:rsidRDefault="00B562C0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5" w14:textId="77777777" w:rsidTr="00742587">
        <w:tc>
          <w:tcPr>
            <w:tcW w:w="4621" w:type="dxa"/>
          </w:tcPr>
          <w:p w14:paraId="3D7FEFA3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Sector</w:t>
            </w:r>
          </w:p>
        </w:tc>
        <w:tc>
          <w:tcPr>
            <w:tcW w:w="4621" w:type="dxa"/>
            <w:shd w:val="clear" w:color="auto" w:fill="FFFFCC"/>
          </w:tcPr>
          <w:p w14:paraId="3D7FEFA4" w14:textId="1168998D" w:rsidR="00D05DD7" w:rsidRPr="00D32956" w:rsidRDefault="00D05DD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8" w14:textId="77777777" w:rsidTr="00742587">
        <w:tc>
          <w:tcPr>
            <w:tcW w:w="4621" w:type="dxa"/>
            <w:vMerge w:val="restart"/>
            <w:vAlign w:val="center"/>
          </w:tcPr>
          <w:p w14:paraId="3D7FEFA6" w14:textId="77777777" w:rsidR="00742587" w:rsidRPr="00D32956" w:rsidRDefault="00742587" w:rsidP="00742587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Networks</w:t>
            </w:r>
          </w:p>
        </w:tc>
        <w:tc>
          <w:tcPr>
            <w:tcW w:w="4621" w:type="dxa"/>
            <w:shd w:val="clear" w:color="auto" w:fill="FFFFCC"/>
          </w:tcPr>
          <w:p w14:paraId="3D7FEFA7" w14:textId="74D75ED5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B" w14:textId="77777777" w:rsidTr="00742587">
        <w:tc>
          <w:tcPr>
            <w:tcW w:w="4621" w:type="dxa"/>
            <w:vMerge/>
          </w:tcPr>
          <w:p w14:paraId="3D7FEFA9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AA" w14:textId="055DFC75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E" w14:textId="77777777" w:rsidTr="00742587">
        <w:tc>
          <w:tcPr>
            <w:tcW w:w="4621" w:type="dxa"/>
            <w:vMerge/>
          </w:tcPr>
          <w:p w14:paraId="3D7FEFAC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AD" w14:textId="01AAB75A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B1" w14:textId="77777777" w:rsidTr="00742587">
        <w:tc>
          <w:tcPr>
            <w:tcW w:w="4621" w:type="dxa"/>
            <w:vMerge/>
          </w:tcPr>
          <w:p w14:paraId="3D7FEFAF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B0" w14:textId="77777777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B562C0" w:rsidRPr="00D32956" w14:paraId="3D7FEFB4" w14:textId="77777777" w:rsidTr="00742587">
        <w:tc>
          <w:tcPr>
            <w:tcW w:w="4621" w:type="dxa"/>
          </w:tcPr>
          <w:p w14:paraId="3D7FEFB2" w14:textId="21F5B203" w:rsidR="00B562C0" w:rsidRPr="00D32956" w:rsidRDefault="0012590B" w:rsidP="00B562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 of </w:t>
            </w:r>
            <w:r w:rsidR="00271758">
              <w:rPr>
                <w:rFonts w:ascii="Verdana" w:hAnsi="Verdana"/>
                <w:b/>
              </w:rPr>
              <w:t>Irregular Submission</w:t>
            </w:r>
          </w:p>
        </w:tc>
        <w:tc>
          <w:tcPr>
            <w:tcW w:w="4621" w:type="dxa"/>
            <w:shd w:val="clear" w:color="auto" w:fill="FFFFCC"/>
          </w:tcPr>
          <w:p w14:paraId="3D7FEFB3" w14:textId="0D489692" w:rsidR="00B562C0" w:rsidRPr="00D32956" w:rsidRDefault="00B562C0" w:rsidP="00B562C0">
            <w:pPr>
              <w:rPr>
                <w:rFonts w:ascii="Verdana" w:hAnsi="Verdana"/>
              </w:rPr>
            </w:pPr>
          </w:p>
        </w:tc>
      </w:tr>
      <w:tr w:rsidR="0021322A" w:rsidRPr="00D32956" w14:paraId="312481B1" w14:textId="77777777" w:rsidTr="00742587">
        <w:tc>
          <w:tcPr>
            <w:tcW w:w="4621" w:type="dxa"/>
          </w:tcPr>
          <w:p w14:paraId="39EDDA5F" w14:textId="54E8F4A1" w:rsidR="0021322A" w:rsidRDefault="0021322A" w:rsidP="001259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Required by</w:t>
            </w:r>
            <w:r>
              <w:rPr>
                <w:rStyle w:val="FootnoteReference"/>
                <w:rFonts w:ascii="Verdana" w:hAnsi="Verdana"/>
                <w:b/>
              </w:rPr>
              <w:footnoteReference w:id="1"/>
            </w:r>
          </w:p>
        </w:tc>
        <w:tc>
          <w:tcPr>
            <w:tcW w:w="4621" w:type="dxa"/>
            <w:shd w:val="clear" w:color="auto" w:fill="FFFFCC"/>
          </w:tcPr>
          <w:p w14:paraId="74DF2F3F" w14:textId="77777777" w:rsidR="0021322A" w:rsidRDefault="0021322A" w:rsidP="008E4C1B">
            <w:pPr>
              <w:rPr>
                <w:rFonts w:ascii="Verdana" w:hAnsi="Verdana"/>
              </w:rPr>
            </w:pPr>
          </w:p>
        </w:tc>
      </w:tr>
      <w:tr w:rsidR="0021322A" w:rsidRPr="00D32956" w14:paraId="0EB2884B" w14:textId="77777777" w:rsidTr="00742587">
        <w:tc>
          <w:tcPr>
            <w:tcW w:w="4621" w:type="dxa"/>
          </w:tcPr>
          <w:p w14:paraId="7C5A904F" w14:textId="2E45203A" w:rsidR="0021322A" w:rsidRDefault="00E80D30" w:rsidP="001259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Required information</w:t>
            </w:r>
          </w:p>
        </w:tc>
        <w:tc>
          <w:tcPr>
            <w:tcW w:w="4621" w:type="dxa"/>
            <w:shd w:val="clear" w:color="auto" w:fill="FFFFCC"/>
          </w:tcPr>
          <w:p w14:paraId="395F0E40" w14:textId="77777777" w:rsidR="0021322A" w:rsidRDefault="0021322A" w:rsidP="008E4C1B">
            <w:pPr>
              <w:rPr>
                <w:rFonts w:ascii="Verdana" w:hAnsi="Verdana"/>
              </w:rPr>
            </w:pPr>
          </w:p>
        </w:tc>
      </w:tr>
      <w:tr w:rsidR="00B562C0" w:rsidRPr="00D32956" w14:paraId="3D7FEFBA" w14:textId="77777777" w:rsidTr="00742587">
        <w:tc>
          <w:tcPr>
            <w:tcW w:w="4621" w:type="dxa"/>
          </w:tcPr>
          <w:p w14:paraId="3D7FEFB8" w14:textId="0CD58E07" w:rsidR="00B562C0" w:rsidRPr="00D32956" w:rsidRDefault="0012590B" w:rsidP="0012590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Submis</w:t>
            </w:r>
            <w:r w:rsidR="009E63D9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  <w:b/>
              </w:rPr>
              <w:t>ion</w:t>
            </w:r>
            <w:r w:rsidR="00742587" w:rsidRPr="00D32956">
              <w:rPr>
                <w:rFonts w:ascii="Verdana" w:hAnsi="Verdana"/>
                <w:b/>
              </w:rPr>
              <w:t xml:space="preserve"> date</w:t>
            </w:r>
          </w:p>
        </w:tc>
        <w:tc>
          <w:tcPr>
            <w:tcW w:w="4621" w:type="dxa"/>
            <w:shd w:val="clear" w:color="auto" w:fill="FFFFCC"/>
          </w:tcPr>
          <w:p w14:paraId="3D7FEFB9" w14:textId="34C50C39" w:rsidR="00B562C0" w:rsidRPr="00D32956" w:rsidRDefault="00B562C0" w:rsidP="008E4C1B">
            <w:pPr>
              <w:rPr>
                <w:rFonts w:ascii="Verdana" w:hAnsi="Verdana"/>
              </w:rPr>
            </w:pPr>
          </w:p>
        </w:tc>
      </w:tr>
    </w:tbl>
    <w:p w14:paraId="3D7FEFBB" w14:textId="77777777" w:rsidR="003146B7" w:rsidRPr="00E23023" w:rsidRDefault="00D31903" w:rsidP="005605AC">
      <w:pPr>
        <w:spacing w:before="360"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E23023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>Contents</w:t>
      </w:r>
    </w:p>
    <w:p w14:paraId="27C7076D" w14:textId="77777777" w:rsidR="00E2652D" w:rsidRDefault="00CF4A24">
      <w:pPr>
        <w:pStyle w:val="TOC1"/>
        <w:rPr>
          <w:rFonts w:asciiTheme="minorHAnsi" w:hAnsiTheme="minorHAnsi"/>
          <w:noProof/>
        </w:rPr>
      </w:pPr>
      <w:r>
        <w:fldChar w:fldCharType="begin"/>
      </w:r>
      <w:r w:rsidR="001A4962">
        <w:instrText xml:space="preserve"> TOC \o "1-4" \h \z \u </w:instrText>
      </w:r>
      <w:r>
        <w:fldChar w:fldCharType="separate"/>
      </w:r>
      <w:hyperlink w:anchor="_Toc388272124" w:history="1">
        <w:r w:rsidR="00E2652D" w:rsidRPr="002C7C49">
          <w:rPr>
            <w:rStyle w:val="Hyperlink"/>
            <w:noProof/>
          </w:rPr>
          <w:t>1</w:t>
        </w:r>
        <w:r w:rsidR="00E2652D">
          <w:rPr>
            <w:rFonts w:asciiTheme="minorHAnsi" w:hAnsiTheme="minorHAnsi"/>
            <w:noProof/>
          </w:rPr>
          <w:tab/>
        </w:r>
        <w:r w:rsidR="00E2652D" w:rsidRPr="002C7C49">
          <w:rPr>
            <w:rStyle w:val="Hyperlink"/>
            <w:noProof/>
          </w:rPr>
          <w:t>Risk Assessment and Data Assuranc</w:t>
        </w:r>
        <w:bookmarkStart w:id="0" w:name="_GoBack"/>
        <w:bookmarkEnd w:id="0"/>
        <w:r w:rsidR="00E2652D" w:rsidRPr="002C7C49">
          <w:rPr>
            <w:rStyle w:val="Hyperlink"/>
            <w:noProof/>
          </w:rPr>
          <w:t>e Done for Irregular Submission</w:t>
        </w:r>
        <w:r w:rsidR="00E2652D">
          <w:rPr>
            <w:noProof/>
            <w:webHidden/>
          </w:rPr>
          <w:tab/>
        </w:r>
        <w:r w:rsidR="00E2652D">
          <w:rPr>
            <w:noProof/>
            <w:webHidden/>
          </w:rPr>
          <w:fldChar w:fldCharType="begin"/>
        </w:r>
        <w:r w:rsidR="00E2652D">
          <w:rPr>
            <w:noProof/>
            <w:webHidden/>
          </w:rPr>
          <w:instrText xml:space="preserve"> PAGEREF _Toc388272124 \h </w:instrText>
        </w:r>
        <w:r w:rsidR="00E2652D">
          <w:rPr>
            <w:noProof/>
            <w:webHidden/>
          </w:rPr>
        </w:r>
        <w:r w:rsidR="00E2652D">
          <w:rPr>
            <w:noProof/>
            <w:webHidden/>
          </w:rPr>
          <w:fldChar w:fldCharType="separate"/>
        </w:r>
        <w:r w:rsidR="00E2652D">
          <w:rPr>
            <w:noProof/>
            <w:webHidden/>
          </w:rPr>
          <w:t>3</w:t>
        </w:r>
        <w:r w:rsidR="00E2652D">
          <w:rPr>
            <w:noProof/>
            <w:webHidden/>
          </w:rPr>
          <w:fldChar w:fldCharType="end"/>
        </w:r>
      </w:hyperlink>
    </w:p>
    <w:p w14:paraId="1974B259" w14:textId="77777777" w:rsidR="00E2652D" w:rsidRDefault="001E0D60">
      <w:pPr>
        <w:pStyle w:val="TOC1"/>
        <w:rPr>
          <w:rFonts w:asciiTheme="minorHAnsi" w:hAnsiTheme="minorHAnsi"/>
          <w:noProof/>
        </w:rPr>
      </w:pPr>
      <w:hyperlink w:anchor="_Toc388272125" w:history="1">
        <w:r w:rsidR="00E2652D" w:rsidRPr="002C7C49">
          <w:rPr>
            <w:rStyle w:val="Hyperlink"/>
            <w:noProof/>
          </w:rPr>
          <w:t>2</w:t>
        </w:r>
        <w:r w:rsidR="00E2652D">
          <w:rPr>
            <w:rFonts w:asciiTheme="minorHAnsi" w:hAnsiTheme="minorHAnsi"/>
            <w:noProof/>
          </w:rPr>
          <w:tab/>
        </w:r>
        <w:r w:rsidR="00E2652D" w:rsidRPr="002C7C49">
          <w:rPr>
            <w:rStyle w:val="Hyperlink"/>
            <w:noProof/>
          </w:rPr>
          <w:t>Errors Identified in Previous Related Submission</w:t>
        </w:r>
        <w:r w:rsidR="00E2652D">
          <w:rPr>
            <w:noProof/>
            <w:webHidden/>
          </w:rPr>
          <w:tab/>
        </w:r>
        <w:r w:rsidR="00E2652D">
          <w:rPr>
            <w:noProof/>
            <w:webHidden/>
          </w:rPr>
          <w:fldChar w:fldCharType="begin"/>
        </w:r>
        <w:r w:rsidR="00E2652D">
          <w:rPr>
            <w:noProof/>
            <w:webHidden/>
          </w:rPr>
          <w:instrText xml:space="preserve"> PAGEREF _Toc388272125 \h </w:instrText>
        </w:r>
        <w:r w:rsidR="00E2652D">
          <w:rPr>
            <w:noProof/>
            <w:webHidden/>
          </w:rPr>
        </w:r>
        <w:r w:rsidR="00E2652D">
          <w:rPr>
            <w:noProof/>
            <w:webHidden/>
          </w:rPr>
          <w:fldChar w:fldCharType="separate"/>
        </w:r>
        <w:r w:rsidR="00E2652D">
          <w:rPr>
            <w:noProof/>
            <w:webHidden/>
          </w:rPr>
          <w:t>3</w:t>
        </w:r>
        <w:r w:rsidR="00E2652D">
          <w:rPr>
            <w:noProof/>
            <w:webHidden/>
          </w:rPr>
          <w:fldChar w:fldCharType="end"/>
        </w:r>
      </w:hyperlink>
    </w:p>
    <w:p w14:paraId="3D7FEFCE" w14:textId="77777777" w:rsidR="007F60E1" w:rsidRDefault="00CF4A24" w:rsidP="005F366E">
      <w:pPr>
        <w:pStyle w:val="TOC1"/>
        <w:sectPr w:rsidR="007F60E1" w:rsidSect="00A27AC7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670" w:right="1440" w:bottom="1440" w:left="1440" w:header="426" w:footer="708" w:gutter="0"/>
          <w:cols w:space="708"/>
          <w:titlePg/>
          <w:docGrid w:linePitch="360"/>
        </w:sectPr>
      </w:pPr>
      <w:r>
        <w:fldChar w:fldCharType="end"/>
      </w:r>
    </w:p>
    <w:p w14:paraId="3D7FEFCF" w14:textId="77777777" w:rsidR="007F60E1" w:rsidRDefault="007F60E1" w:rsidP="007F60E1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lastRenderedPageBreak/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032"/>
        <w:gridCol w:w="5032"/>
        <w:gridCol w:w="1346"/>
        <w:gridCol w:w="1347"/>
      </w:tblGrid>
      <w:tr w:rsidR="007F60E1" w:rsidRPr="001E557F" w14:paraId="3D7FEFD5" w14:textId="77777777" w:rsidTr="001F1CA1">
        <w:tc>
          <w:tcPr>
            <w:tcW w:w="11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0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Version No.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1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Changes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2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Purpose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3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Author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FEFD4" w14:textId="77777777" w:rsidR="007F60E1" w:rsidRPr="001E557F" w:rsidRDefault="007F60E1" w:rsidP="001F1CA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E557F">
              <w:rPr>
                <w:rFonts w:ascii="Verdana" w:hAnsi="Verdana"/>
                <w:b/>
                <w:sz w:val="20"/>
                <w:szCs w:val="20"/>
              </w:rPr>
              <w:t>Release Date</w:t>
            </w:r>
          </w:p>
        </w:tc>
      </w:tr>
      <w:tr w:rsidR="00E40CAD" w:rsidRPr="001E557F" w14:paraId="75533C2A" w14:textId="77777777" w:rsidTr="001F1CA1">
        <w:tc>
          <w:tcPr>
            <w:tcW w:w="1101" w:type="dxa"/>
          </w:tcPr>
          <w:p w14:paraId="5CBFF0CE" w14:textId="6E2F408A" w:rsidR="00E40CAD" w:rsidRDefault="00E40CAD" w:rsidP="00E40CA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</w:t>
            </w:r>
          </w:p>
        </w:tc>
        <w:tc>
          <w:tcPr>
            <w:tcW w:w="5032" w:type="dxa"/>
          </w:tcPr>
          <w:p w14:paraId="4A85E441" w14:textId="25CBE6B2" w:rsidR="00E40CAD" w:rsidRDefault="00E40CAD" w:rsidP="001F1C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 consultation</w:t>
            </w:r>
          </w:p>
        </w:tc>
        <w:tc>
          <w:tcPr>
            <w:tcW w:w="5032" w:type="dxa"/>
          </w:tcPr>
          <w:p w14:paraId="0D926E27" w14:textId="77777777" w:rsidR="00E40CAD" w:rsidRDefault="00E40CAD" w:rsidP="001F1CA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5988E28" w14:textId="30E35CCC" w:rsidR="00E40CAD" w:rsidRDefault="00F13ED6" w:rsidP="001F1C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Ofgem</w:t>
            </w:r>
          </w:p>
        </w:tc>
        <w:tc>
          <w:tcPr>
            <w:tcW w:w="1347" w:type="dxa"/>
          </w:tcPr>
          <w:p w14:paraId="08927305" w14:textId="2206DB6C" w:rsidR="00E40CAD" w:rsidRDefault="00E40CAD" w:rsidP="001F1CA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17/12/14</w:t>
            </w:r>
          </w:p>
        </w:tc>
      </w:tr>
    </w:tbl>
    <w:p w14:paraId="3D7FEFFF" w14:textId="2E985F31" w:rsidR="007F60E1" w:rsidRPr="00E23023" w:rsidRDefault="007F60E1" w:rsidP="007F60E1">
      <w:pPr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</w:p>
    <w:p w14:paraId="3D7FF000" w14:textId="4C2BD43B" w:rsidR="00BD0A67" w:rsidRDefault="00BD0A67" w:rsidP="0057427F">
      <w:pPr>
        <w:rPr>
          <w:rFonts w:ascii="Verdana" w:hAnsi="Verdana"/>
          <w:b/>
        </w:rPr>
      </w:pPr>
    </w:p>
    <w:p w14:paraId="417778C1" w14:textId="77777777" w:rsidR="00BD0A67" w:rsidRPr="00BD0A67" w:rsidRDefault="00BD0A67" w:rsidP="00BD0A67">
      <w:pPr>
        <w:rPr>
          <w:rFonts w:ascii="Verdana" w:hAnsi="Verdana"/>
        </w:rPr>
      </w:pPr>
    </w:p>
    <w:p w14:paraId="4879AD1B" w14:textId="7EF2BE32" w:rsidR="007F60E1" w:rsidRPr="00BD0A67" w:rsidRDefault="007F60E1" w:rsidP="00BD0A67">
      <w:pPr>
        <w:rPr>
          <w:rFonts w:ascii="Verdana" w:hAnsi="Verdana"/>
        </w:rPr>
        <w:sectPr w:rsidR="007F60E1" w:rsidRPr="00BD0A67" w:rsidSect="007F60E1">
          <w:headerReference w:type="first" r:id="rId16"/>
          <w:pgSz w:w="16838" w:h="11906" w:orient="landscape"/>
          <w:pgMar w:top="1440" w:right="1670" w:bottom="1440" w:left="1440" w:header="426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427F" w:rsidRPr="0041433C" w14:paraId="3D7FF002" w14:textId="77777777" w:rsidTr="005605AC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3D7FF001" w14:textId="77777777" w:rsidR="0057427F" w:rsidRPr="00E44C08" w:rsidRDefault="0057427F" w:rsidP="0057427F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lastRenderedPageBreak/>
              <w:t>General guidance on completing this report template:</w:t>
            </w:r>
          </w:p>
        </w:tc>
      </w:tr>
      <w:tr w:rsidR="0057427F" w:rsidRPr="00984443" w14:paraId="3D7FF008" w14:textId="77777777" w:rsidTr="005605AC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3D7FF003" w14:textId="77777777" w:rsidR="002246B0" w:rsidRDefault="002246B0" w:rsidP="002246B0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Boxes shaded in yellow should be completed.</w:t>
            </w:r>
          </w:p>
          <w:p w14:paraId="3D7FF004" w14:textId="77777777" w:rsidR="0057427F" w:rsidRPr="002246B0" w:rsidRDefault="002246B0" w:rsidP="002246B0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Each section and subsection should be completed</w:t>
            </w:r>
          </w:p>
          <w:p w14:paraId="3D7FF005" w14:textId="77777777" w:rsidR="002246B0" w:rsidRPr="002246B0" w:rsidRDefault="002246B0" w:rsidP="002246B0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Licensees may add additional subheadings within sections</w:t>
            </w:r>
            <w:r>
              <w:rPr>
                <w:rFonts w:ascii="Verdana" w:hAnsi="Verdana"/>
                <w:i/>
              </w:rPr>
              <w:t>/subsections</w:t>
            </w:r>
          </w:p>
          <w:p w14:paraId="3D7FF007" w14:textId="2BBD0444" w:rsidR="00B50250" w:rsidRPr="00114998" w:rsidRDefault="002246B0" w:rsidP="00114998">
            <w:pPr>
              <w:pStyle w:val="ListParagraph"/>
              <w:numPr>
                <w:ilvl w:val="0"/>
                <w:numId w:val="42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Additional sections should be added as appendices</w:t>
            </w:r>
            <w:r w:rsidR="0001274D">
              <w:rPr>
                <w:rFonts w:ascii="Verdana" w:hAnsi="Verdana"/>
                <w:i/>
              </w:rPr>
              <w:t xml:space="preserve">. </w:t>
            </w:r>
            <w:r w:rsidR="00B50250">
              <w:rPr>
                <w:rFonts w:ascii="Verdana" w:hAnsi="Verdana"/>
                <w:i/>
              </w:rPr>
              <w:t xml:space="preserve"> </w:t>
            </w:r>
          </w:p>
        </w:tc>
      </w:tr>
    </w:tbl>
    <w:p w14:paraId="5A22DC57" w14:textId="7A9275BC" w:rsidR="00DE5994" w:rsidRDefault="00616FD0" w:rsidP="00F37C26">
      <w:pPr>
        <w:pStyle w:val="Heading1"/>
      </w:pPr>
      <w:bookmarkStart w:id="1" w:name="_Toc382395609"/>
      <w:bookmarkStart w:id="2" w:name="_Toc388272124"/>
      <w:r>
        <w:t xml:space="preserve">Risk Assessment and </w:t>
      </w:r>
      <w:r w:rsidR="00DE5994">
        <w:t xml:space="preserve">Data Assurance </w:t>
      </w:r>
      <w:bookmarkEnd w:id="1"/>
      <w:r w:rsidR="00DE5994">
        <w:t xml:space="preserve">Done for </w:t>
      </w:r>
      <w:r w:rsidR="00F37C26">
        <w:t>Irregular</w:t>
      </w:r>
      <w:r w:rsidR="00DE5994">
        <w:t xml:space="preserve"> Submission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DE5994" w:rsidRPr="00D32956" w14:paraId="73D9595D" w14:textId="77777777" w:rsidTr="00F22277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066BE268" w14:textId="77777777" w:rsidR="00DE5994" w:rsidRPr="00E44C08" w:rsidRDefault="00DE5994" w:rsidP="00F22277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DE5994" w:rsidRPr="00D32956" w14:paraId="641D26D5" w14:textId="77777777" w:rsidTr="00F22277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30A20F1" w14:textId="051B0C61" w:rsidR="00DE5994" w:rsidRPr="0079039A" w:rsidRDefault="009E63D9" w:rsidP="00DD3DE1">
            <w:pPr>
              <w:ind w:left="360"/>
              <w:rPr>
                <w:i/>
              </w:rPr>
            </w:pPr>
            <w:r>
              <w:rPr>
                <w:rFonts w:ascii="Verdana" w:hAnsi="Verdana"/>
                <w:i/>
              </w:rPr>
              <w:t>This is the m</w:t>
            </w:r>
            <w:r w:rsidR="00DE5994" w:rsidRPr="00DD3DE1">
              <w:rPr>
                <w:rFonts w:ascii="Verdana" w:hAnsi="Verdana"/>
                <w:i/>
              </w:rPr>
              <w:t xml:space="preserve">ain body </w:t>
            </w:r>
            <w:r>
              <w:rPr>
                <w:rFonts w:ascii="Verdana" w:hAnsi="Verdana"/>
                <w:i/>
              </w:rPr>
              <w:t xml:space="preserve">of the document, </w:t>
            </w:r>
            <w:r w:rsidR="00DE5994" w:rsidRPr="00DD3DE1">
              <w:rPr>
                <w:rFonts w:ascii="Verdana" w:hAnsi="Verdana"/>
                <w:i/>
              </w:rPr>
              <w:t xml:space="preserve">containing a review of what was done </w:t>
            </w:r>
            <w:r>
              <w:rPr>
                <w:rFonts w:ascii="Verdana" w:hAnsi="Verdana"/>
                <w:i/>
              </w:rPr>
              <w:t>to</w:t>
            </w:r>
            <w:r w:rsidR="00DE5994" w:rsidRPr="00DD3DE1">
              <w:rPr>
                <w:rFonts w:ascii="Verdana" w:hAnsi="Verdana"/>
                <w:i/>
              </w:rPr>
              <w:t xml:space="preserve"> assur</w:t>
            </w:r>
            <w:r>
              <w:rPr>
                <w:rFonts w:ascii="Verdana" w:hAnsi="Verdana"/>
                <w:i/>
              </w:rPr>
              <w:t>e</w:t>
            </w:r>
            <w:r w:rsidR="00DE5994" w:rsidRPr="00DD3DE1">
              <w:rPr>
                <w:rFonts w:ascii="Verdana" w:hAnsi="Verdana"/>
                <w:i/>
              </w:rPr>
              <w:t xml:space="preserve"> the data.</w:t>
            </w:r>
            <w:r w:rsidR="00301F52" w:rsidRPr="00DD3DE1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This section m</w:t>
            </w:r>
            <w:r w:rsidR="00DE5994" w:rsidRPr="00DD3DE1">
              <w:rPr>
                <w:rFonts w:ascii="Verdana" w:hAnsi="Verdana"/>
                <w:i/>
              </w:rPr>
              <w:t xml:space="preserve">ust include </w:t>
            </w:r>
            <w:r>
              <w:rPr>
                <w:rFonts w:ascii="Verdana" w:hAnsi="Verdana"/>
                <w:i/>
              </w:rPr>
              <w:t xml:space="preserve">the </w:t>
            </w:r>
            <w:r w:rsidR="00DE5994" w:rsidRPr="00DD3DE1">
              <w:rPr>
                <w:rFonts w:ascii="Verdana" w:hAnsi="Verdana"/>
                <w:i/>
              </w:rPr>
              <w:t xml:space="preserve">risk assessment </w:t>
            </w:r>
            <w:r w:rsidR="00F37C26" w:rsidRPr="00DD3DE1">
              <w:rPr>
                <w:rFonts w:ascii="Verdana" w:hAnsi="Verdana"/>
                <w:i/>
              </w:rPr>
              <w:t>results (impact score, probability score and total risk rating).</w:t>
            </w:r>
            <w:r w:rsidR="00301F52" w:rsidRPr="00DD3DE1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It may also include o</w:t>
            </w:r>
            <w:r w:rsidR="00DE5994" w:rsidRPr="00DD3DE1">
              <w:rPr>
                <w:rFonts w:ascii="Verdana" w:hAnsi="Verdana"/>
                <w:i/>
              </w:rPr>
              <w:t>ptional further commentary with specific focus on the findings from the assurance activities</w:t>
            </w:r>
            <w:r>
              <w:rPr>
                <w:rFonts w:ascii="Verdana" w:hAnsi="Verdana"/>
                <w:i/>
              </w:rPr>
              <w:t xml:space="preserve"> eg</w:t>
            </w:r>
            <w:r w:rsidR="00DE5994" w:rsidRPr="00DD3DE1">
              <w:rPr>
                <w:rFonts w:ascii="Verdana" w:hAnsi="Verdana"/>
                <w:i/>
              </w:rPr>
              <w:t>:</w:t>
            </w:r>
          </w:p>
          <w:p w14:paraId="35E9D1CB" w14:textId="6D4CB34E" w:rsidR="00616FD0" w:rsidRPr="00DD3DE1" w:rsidRDefault="00616FD0" w:rsidP="00DD3DE1">
            <w:pPr>
              <w:pStyle w:val="ListParagraph"/>
              <w:numPr>
                <w:ilvl w:val="0"/>
                <w:numId w:val="49"/>
              </w:numPr>
              <w:rPr>
                <w:rFonts w:ascii="Verdana" w:hAnsi="Verdana"/>
                <w:i/>
              </w:rPr>
            </w:pPr>
            <w:r w:rsidRPr="00616FD0">
              <w:rPr>
                <w:rFonts w:ascii="Verdana" w:hAnsi="Verdana"/>
                <w:i/>
              </w:rPr>
              <w:t>For high and critical risk submissions</w:t>
            </w:r>
            <w:r w:rsidR="009E63D9">
              <w:rPr>
                <w:rFonts w:ascii="Verdana" w:hAnsi="Verdana"/>
                <w:i/>
              </w:rPr>
              <w:t>, a brief</w:t>
            </w:r>
            <w:r w:rsidRPr="00616FD0">
              <w:rPr>
                <w:rFonts w:ascii="Verdana" w:hAnsi="Verdana"/>
                <w:i/>
              </w:rPr>
              <w:t xml:space="preserve"> explan</w:t>
            </w:r>
            <w:r w:rsidR="009E63D9">
              <w:rPr>
                <w:rFonts w:ascii="Verdana" w:hAnsi="Verdana"/>
                <w:i/>
              </w:rPr>
              <w:t>ation of</w:t>
            </w:r>
            <w:r w:rsidRPr="00616FD0">
              <w:rPr>
                <w:rFonts w:ascii="Verdana" w:hAnsi="Verdana"/>
                <w:i/>
              </w:rPr>
              <w:t xml:space="preserve"> the main cause of high, critical risks (d</w:t>
            </w:r>
            <w:r w:rsidR="003220E5">
              <w:rPr>
                <w:rFonts w:ascii="Verdana" w:hAnsi="Verdana"/>
                <w:i/>
              </w:rPr>
              <w:t>r</w:t>
            </w:r>
            <w:r w:rsidRPr="00616FD0">
              <w:rPr>
                <w:rFonts w:ascii="Verdana" w:hAnsi="Verdana"/>
                <w:i/>
              </w:rPr>
              <w:t>iver of high impact and/or probability scores).</w:t>
            </w:r>
          </w:p>
          <w:p w14:paraId="42F9E672" w14:textId="3287A927" w:rsidR="003220E5" w:rsidRDefault="00616FD0" w:rsidP="00DD3DE1">
            <w:pPr>
              <w:pStyle w:val="ListParagraph"/>
              <w:numPr>
                <w:ilvl w:val="0"/>
                <w:numId w:val="49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F</w:t>
            </w:r>
            <w:r w:rsidR="00DE5994">
              <w:rPr>
                <w:rFonts w:ascii="Verdana" w:hAnsi="Verdana"/>
                <w:i/>
              </w:rPr>
              <w:t>or high and critical risks</w:t>
            </w:r>
            <w:r w:rsidR="009E63D9">
              <w:rPr>
                <w:rFonts w:ascii="Verdana" w:hAnsi="Verdana"/>
                <w:i/>
              </w:rPr>
              <w:t>,</w:t>
            </w:r>
            <w:r w:rsidR="00DE5994">
              <w:rPr>
                <w:rFonts w:ascii="Verdana" w:hAnsi="Verdana"/>
                <w:i/>
              </w:rPr>
              <w:t xml:space="preserve"> details of data assurance activities</w:t>
            </w:r>
            <w:r w:rsidR="009E63D9">
              <w:rPr>
                <w:rFonts w:ascii="Verdana" w:hAnsi="Verdana"/>
                <w:i/>
              </w:rPr>
              <w:t>,</w:t>
            </w:r>
            <w:r w:rsidR="00DE5994">
              <w:rPr>
                <w:rFonts w:ascii="Verdana" w:hAnsi="Verdana"/>
                <w:i/>
              </w:rPr>
              <w:t xml:space="preserve"> including actions (with purpose, desired outcome, deadlines, complet</w:t>
            </w:r>
            <w:r w:rsidR="00301F52">
              <w:rPr>
                <w:rFonts w:ascii="Verdana" w:hAnsi="Verdana"/>
                <w:i/>
              </w:rPr>
              <w:t>ion date</w:t>
            </w:r>
            <w:proofErr w:type="gramStart"/>
            <w:r w:rsidR="00301F52">
              <w:rPr>
                <w:rFonts w:ascii="Verdana" w:hAnsi="Verdana"/>
                <w:i/>
              </w:rPr>
              <w:t>,  completed</w:t>
            </w:r>
            <w:proofErr w:type="gramEnd"/>
            <w:r w:rsidR="00301F52">
              <w:rPr>
                <w:rFonts w:ascii="Verdana" w:hAnsi="Verdana"/>
                <w:i/>
              </w:rPr>
              <w:t xml:space="preserve"> or ongoing</w:t>
            </w:r>
            <w:r w:rsidR="00DE5994">
              <w:rPr>
                <w:rFonts w:ascii="Verdana" w:hAnsi="Verdana"/>
                <w:i/>
              </w:rPr>
              <w:t>)</w:t>
            </w:r>
            <w:r w:rsidR="00FB379F">
              <w:rPr>
                <w:rFonts w:ascii="Verdana" w:hAnsi="Verdana"/>
                <w:i/>
              </w:rPr>
              <w:t>.</w:t>
            </w:r>
            <w:r w:rsidR="003220E5">
              <w:rPr>
                <w:rFonts w:ascii="Verdana" w:hAnsi="Verdana"/>
                <w:i/>
              </w:rPr>
              <w:t xml:space="preserve"> </w:t>
            </w:r>
          </w:p>
          <w:p w14:paraId="06BEE328" w14:textId="5EE13949" w:rsidR="00DE5994" w:rsidRPr="00DD3DE1" w:rsidRDefault="00CA6903" w:rsidP="00DD3DE1">
            <w:pPr>
              <w:pStyle w:val="ListParagraph"/>
              <w:numPr>
                <w:ilvl w:val="0"/>
                <w:numId w:val="49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</w:t>
            </w:r>
            <w:r w:rsidR="00DE5994" w:rsidRPr="00DD3DE1">
              <w:rPr>
                <w:rFonts w:ascii="Verdana" w:hAnsi="Verdana"/>
                <w:i/>
              </w:rPr>
              <w:t>hy the data assurance activities were appropriate</w:t>
            </w:r>
            <w:r w:rsidR="003220E5" w:rsidRPr="00DD3DE1">
              <w:rPr>
                <w:rFonts w:ascii="Verdana" w:hAnsi="Verdana"/>
                <w:i/>
              </w:rPr>
              <w:t xml:space="preserve"> and </w:t>
            </w:r>
            <w:r w:rsidR="00DE5994" w:rsidRPr="00DD3DE1">
              <w:rPr>
                <w:rFonts w:ascii="Verdana" w:hAnsi="Verdana"/>
                <w:i/>
              </w:rPr>
              <w:t>why the</w:t>
            </w:r>
            <w:r w:rsidR="003220E5" w:rsidRPr="00DD3DE1">
              <w:rPr>
                <w:rFonts w:ascii="Verdana" w:hAnsi="Verdana"/>
                <w:i/>
              </w:rPr>
              <w:t>y</w:t>
            </w:r>
            <w:r w:rsidR="00DE5994" w:rsidRPr="00DD3DE1">
              <w:rPr>
                <w:rFonts w:ascii="Verdana" w:hAnsi="Verdana"/>
                <w:i/>
              </w:rPr>
              <w:t xml:space="preserve"> have been selected in preference to other available options.</w:t>
            </w:r>
          </w:p>
        </w:tc>
      </w:tr>
      <w:tr w:rsidR="00DE5994" w:rsidRPr="00D32956" w14:paraId="1C843A9E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D67A726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28AA31A2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C982C3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18ADE4F7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ECF92" w14:textId="77777777" w:rsidR="00DE5994" w:rsidRPr="0041433C" w:rsidRDefault="00DE5994" w:rsidP="00F222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DE5994" w:rsidRPr="00D32956" w14:paraId="476460DE" w14:textId="77777777" w:rsidTr="00F22277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623591CC" w14:textId="77777777" w:rsidR="00DE5994" w:rsidRPr="0041433C" w:rsidRDefault="00DE5994" w:rsidP="00F22277">
            <w:pPr>
              <w:pStyle w:val="ListParagraph"/>
              <w:numPr>
                <w:ilvl w:val="0"/>
                <w:numId w:val="6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C27368C" w14:textId="5AE9AEFF" w:rsidR="00DE5994" w:rsidRPr="00D32956" w:rsidRDefault="00616FD0" w:rsidP="00F22277">
            <w:pPr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Please include</w:t>
            </w:r>
            <w:r w:rsidR="00AC5747">
              <w:rPr>
                <w:rFonts w:ascii="Verdana" w:hAnsi="Verdana"/>
              </w:rPr>
              <w:t xml:space="preserve"> details of</w:t>
            </w:r>
            <w:r>
              <w:rPr>
                <w:rFonts w:ascii="Verdana" w:hAnsi="Verdana"/>
              </w:rPr>
              <w:t xml:space="preserve"> written documentation of assurance (audit reports, sign off documents) if any.</w:t>
            </w:r>
          </w:p>
        </w:tc>
      </w:tr>
    </w:tbl>
    <w:p w14:paraId="70E4ED7A" w14:textId="4DC8E536" w:rsidR="00DE5994" w:rsidRDefault="00F84A51" w:rsidP="00616FD0">
      <w:pPr>
        <w:pStyle w:val="Heading1"/>
      </w:pPr>
      <w:bookmarkStart w:id="3" w:name="_Toc382395611"/>
      <w:bookmarkStart w:id="4" w:name="_Toc388272125"/>
      <w:r>
        <w:t>Errors I</w:t>
      </w:r>
      <w:r w:rsidR="00DE5994">
        <w:t xml:space="preserve">dentified </w:t>
      </w:r>
      <w:bookmarkEnd w:id="3"/>
      <w:r>
        <w:t xml:space="preserve">in Previous </w:t>
      </w:r>
      <w:r w:rsidR="00616FD0">
        <w:t xml:space="preserve">Related </w:t>
      </w:r>
      <w:r>
        <w:t>Submission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DE5994" w:rsidRPr="00D32956" w14:paraId="1155C0EA" w14:textId="77777777" w:rsidTr="00F22277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19775071" w14:textId="77777777" w:rsidR="00DE5994" w:rsidRPr="00E44C08" w:rsidRDefault="00DE5994" w:rsidP="00F22277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DE5994" w:rsidRPr="00D32956" w14:paraId="1275A448" w14:textId="77777777" w:rsidTr="00F22277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1D69DE3" w14:textId="197113B6" w:rsidR="00DE5994" w:rsidRDefault="00DE5994" w:rsidP="00F22277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Include </w:t>
            </w:r>
            <w:r w:rsidR="009E63D9">
              <w:rPr>
                <w:rFonts w:ascii="Verdana" w:hAnsi="Verdana"/>
                <w:i/>
              </w:rPr>
              <w:t xml:space="preserve">an </w:t>
            </w:r>
            <w:r>
              <w:rPr>
                <w:rFonts w:ascii="Verdana" w:hAnsi="Verdana"/>
                <w:i/>
              </w:rPr>
              <w:t xml:space="preserve">explanation of any material errors identified up until the submission date of </w:t>
            </w:r>
            <w:r w:rsidR="00301F52">
              <w:rPr>
                <w:rFonts w:ascii="Verdana" w:hAnsi="Verdana"/>
                <w:i/>
              </w:rPr>
              <w:t>the</w:t>
            </w:r>
            <w:r>
              <w:rPr>
                <w:rFonts w:ascii="Verdana" w:hAnsi="Verdana"/>
                <w:i/>
              </w:rPr>
              <w:t xml:space="preserve"> </w:t>
            </w:r>
            <w:r w:rsidR="00616FD0">
              <w:rPr>
                <w:rFonts w:ascii="Verdana" w:hAnsi="Verdana"/>
                <w:i/>
              </w:rPr>
              <w:t>annex</w:t>
            </w:r>
            <w:r w:rsidR="00F84A51">
              <w:rPr>
                <w:rFonts w:ascii="Verdana" w:hAnsi="Verdana"/>
                <w:i/>
              </w:rPr>
              <w:t xml:space="preserve"> (not only in the prev</w:t>
            </w:r>
            <w:r w:rsidR="00301F52">
              <w:rPr>
                <w:rFonts w:ascii="Verdana" w:hAnsi="Verdana"/>
                <w:i/>
              </w:rPr>
              <w:t>i</w:t>
            </w:r>
            <w:r w:rsidR="00F84A51">
              <w:rPr>
                <w:rFonts w:ascii="Verdana" w:hAnsi="Verdana"/>
                <w:i/>
              </w:rPr>
              <w:t>ous 12 months period but any time in the past)</w:t>
            </w:r>
            <w:r>
              <w:rPr>
                <w:rFonts w:ascii="Verdana" w:hAnsi="Verdana"/>
                <w:i/>
              </w:rPr>
              <w:t xml:space="preserve">. Please </w:t>
            </w:r>
            <w:r w:rsidR="00404324">
              <w:rPr>
                <w:rFonts w:ascii="Verdana" w:hAnsi="Verdana"/>
                <w:i/>
              </w:rPr>
              <w:t>include</w:t>
            </w:r>
            <w:r>
              <w:rPr>
                <w:rFonts w:ascii="Verdana" w:hAnsi="Verdana"/>
                <w:i/>
              </w:rPr>
              <w:t xml:space="preserve"> the following:</w:t>
            </w:r>
          </w:p>
          <w:p w14:paraId="772D8500" w14:textId="30557262" w:rsidR="00CA6903" w:rsidRDefault="00CA6903" w:rsidP="00CA6903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Which </w:t>
            </w:r>
            <w:r w:rsidR="00FB379F">
              <w:rPr>
                <w:rFonts w:ascii="Verdana" w:hAnsi="Verdana"/>
                <w:i/>
              </w:rPr>
              <w:t>submission the error relates to.</w:t>
            </w:r>
          </w:p>
          <w:p w14:paraId="4173CEE1" w14:textId="015F8EA6" w:rsidR="00DE5994" w:rsidRDefault="00DE5994" w:rsidP="00F22277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S</w:t>
            </w:r>
            <w:r w:rsidRPr="00584659">
              <w:rPr>
                <w:rFonts w:ascii="Verdana" w:hAnsi="Verdana"/>
                <w:i/>
              </w:rPr>
              <w:t>tatement on incomplete, inaccurate or late submissions</w:t>
            </w:r>
            <w:r w:rsidR="00FB379F">
              <w:rPr>
                <w:rFonts w:ascii="Verdana" w:hAnsi="Verdana"/>
                <w:i/>
              </w:rPr>
              <w:t>.</w:t>
            </w:r>
          </w:p>
          <w:p w14:paraId="12D4572C" w14:textId="49F023B6" w:rsidR="00DE5994" w:rsidRDefault="00DE5994" w:rsidP="00F22277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description</w:t>
            </w:r>
            <w:r w:rsidR="00FB379F">
              <w:rPr>
                <w:rFonts w:ascii="Verdana" w:hAnsi="Verdana"/>
                <w:i/>
              </w:rPr>
              <w:t>.</w:t>
            </w:r>
          </w:p>
          <w:p w14:paraId="7720E6C2" w14:textId="1C96D9CF" w:rsidR="00DE5994" w:rsidRDefault="00DE5994" w:rsidP="00F22277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identification date</w:t>
            </w:r>
            <w:r w:rsidR="00FB379F">
              <w:rPr>
                <w:rFonts w:ascii="Verdana" w:hAnsi="Verdana"/>
                <w:i/>
              </w:rPr>
              <w:t>.</w:t>
            </w:r>
          </w:p>
          <w:p w14:paraId="21F2453D" w14:textId="2EECB84C" w:rsidR="00DE5994" w:rsidRDefault="00DE5994" w:rsidP="00F22277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Error impact score and description of realised impact of the error</w:t>
            </w:r>
            <w:r w:rsidR="00FB379F">
              <w:rPr>
                <w:rFonts w:ascii="Verdana" w:hAnsi="Verdana"/>
                <w:i/>
              </w:rPr>
              <w:t>.</w:t>
            </w:r>
          </w:p>
          <w:p w14:paraId="6656EC75" w14:textId="77777777" w:rsidR="00DE5994" w:rsidRDefault="00DE5994" w:rsidP="00F22277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Was the error corrected? When?</w:t>
            </w:r>
          </w:p>
          <w:p w14:paraId="2FBA204B" w14:textId="4A67075D" w:rsidR="00DE5994" w:rsidRPr="00A47C4B" w:rsidRDefault="00DE5994" w:rsidP="00FB379F">
            <w:pPr>
              <w:pStyle w:val="ListParagraph"/>
              <w:numPr>
                <w:ilvl w:val="0"/>
                <w:numId w:val="4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What assurance activity will be undertaken to prevent future occurrence</w:t>
            </w:r>
            <w:r w:rsidR="00FB379F">
              <w:rPr>
                <w:rFonts w:ascii="Verdana" w:hAnsi="Verdana"/>
                <w:i/>
              </w:rPr>
              <w:t>?</w:t>
            </w:r>
          </w:p>
        </w:tc>
      </w:tr>
      <w:tr w:rsidR="00DE5994" w:rsidRPr="00D32956" w14:paraId="24CCB898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62C1920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0D25780B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CD25C22" w14:textId="77777777" w:rsidR="00DE5994" w:rsidRPr="00D32956" w:rsidRDefault="00DE5994" w:rsidP="00F22277">
            <w:pPr>
              <w:rPr>
                <w:rFonts w:ascii="Verdana" w:hAnsi="Verdana"/>
              </w:rPr>
            </w:pPr>
          </w:p>
        </w:tc>
      </w:tr>
      <w:tr w:rsidR="00DE5994" w:rsidRPr="00D32956" w14:paraId="172962A1" w14:textId="77777777" w:rsidTr="00F22277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7B02DA" w14:textId="77777777" w:rsidR="00DE5994" w:rsidRPr="0041433C" w:rsidRDefault="00DE5994" w:rsidP="00F222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DE5994" w:rsidRPr="00D32956" w14:paraId="5ECB22DF" w14:textId="77777777" w:rsidTr="00F22277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29B970AA" w14:textId="77777777" w:rsidR="00DE5994" w:rsidRPr="0041433C" w:rsidRDefault="00DE5994" w:rsidP="00F22277">
            <w:pPr>
              <w:pStyle w:val="ListParagraph"/>
              <w:numPr>
                <w:ilvl w:val="0"/>
                <w:numId w:val="6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4A23E9BF" w14:textId="220DFF17" w:rsidR="00DE5994" w:rsidRPr="00D32956" w:rsidRDefault="00616FD0" w:rsidP="009E63D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include references to </w:t>
            </w:r>
            <w:r w:rsidR="00AC5747">
              <w:rPr>
                <w:rFonts w:ascii="Verdana" w:hAnsi="Verdana"/>
              </w:rPr>
              <w:t>any reports to</w:t>
            </w:r>
            <w:r>
              <w:rPr>
                <w:rFonts w:ascii="Verdana" w:hAnsi="Verdana"/>
              </w:rPr>
              <w:t xml:space="preserve"> Ofgem </w:t>
            </w:r>
            <w:r w:rsidR="00AC5747">
              <w:rPr>
                <w:rFonts w:ascii="Verdana" w:hAnsi="Verdana"/>
              </w:rPr>
              <w:t>of errors relat</w:t>
            </w:r>
            <w:r w:rsidR="009E63D9">
              <w:rPr>
                <w:rFonts w:ascii="Verdana" w:hAnsi="Verdana"/>
              </w:rPr>
              <w:t>ing</w:t>
            </w:r>
            <w:r w:rsidR="00AC5747">
              <w:rPr>
                <w:rFonts w:ascii="Verdana" w:hAnsi="Verdana"/>
              </w:rPr>
              <w:t xml:space="preserve"> to the submission</w:t>
            </w:r>
            <w:r>
              <w:rPr>
                <w:rFonts w:ascii="Verdana" w:hAnsi="Verdana"/>
              </w:rPr>
              <w:t>.</w:t>
            </w:r>
          </w:p>
        </w:tc>
      </w:tr>
    </w:tbl>
    <w:p w14:paraId="3D7FF1BF" w14:textId="77777777" w:rsidR="004860D5" w:rsidRPr="004860D5" w:rsidRDefault="004860D5" w:rsidP="004860D5"/>
    <w:sectPr w:rsidR="004860D5" w:rsidRPr="004860D5" w:rsidSect="00A27AC7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FF1C2" w14:textId="77777777" w:rsidR="0079039A" w:rsidRDefault="0079039A" w:rsidP="00B562C0">
      <w:pPr>
        <w:spacing w:after="0" w:line="240" w:lineRule="auto"/>
      </w:pPr>
      <w:r>
        <w:separator/>
      </w:r>
    </w:p>
  </w:endnote>
  <w:endnote w:type="continuationSeparator" w:id="0">
    <w:p w14:paraId="3D7FF1C3" w14:textId="77777777" w:rsidR="0079039A" w:rsidRDefault="0079039A" w:rsidP="00B5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5" w14:textId="77777777" w:rsidR="0079039A" w:rsidRDefault="0079039A" w:rsidP="0074258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E0D60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  \* MERGEFORMAT ">
      <w:r w:rsidR="001E0D60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9" w14:textId="65195809" w:rsidR="0079039A" w:rsidRDefault="00C91A27">
    <w:pPr>
      <w:pStyle w:val="Footer"/>
    </w:pPr>
    <w:fldSimple w:instr=" FILENAME   \* MERGEFORMAT ">
      <w:r w:rsidR="00BD0A67">
        <w:rPr>
          <w:noProof/>
        </w:rPr>
        <w:t>Irregular_Submission_Assurance_template_v0.4.1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FF1C0" w14:textId="77777777" w:rsidR="0079039A" w:rsidRDefault="0079039A" w:rsidP="00B562C0">
      <w:pPr>
        <w:spacing w:after="0" w:line="240" w:lineRule="auto"/>
      </w:pPr>
      <w:r>
        <w:separator/>
      </w:r>
    </w:p>
  </w:footnote>
  <w:footnote w:type="continuationSeparator" w:id="0">
    <w:p w14:paraId="3D7FF1C1" w14:textId="77777777" w:rsidR="0079039A" w:rsidRDefault="0079039A" w:rsidP="00B562C0">
      <w:pPr>
        <w:spacing w:after="0" w:line="240" w:lineRule="auto"/>
      </w:pPr>
      <w:r>
        <w:continuationSeparator/>
      </w:r>
    </w:p>
  </w:footnote>
  <w:footnote w:id="1">
    <w:p w14:paraId="07FD9916" w14:textId="6AC0076A" w:rsidR="0079039A" w:rsidRDefault="0079039A">
      <w:pPr>
        <w:pStyle w:val="FootnoteText"/>
      </w:pPr>
      <w:r>
        <w:rPr>
          <w:rStyle w:val="FootnoteReference"/>
        </w:rPr>
        <w:footnoteRef/>
      </w:r>
      <w:r>
        <w:t xml:space="preserve"> State licence condition or provide other explanation (e.g. in response to request from Ofgem…)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4" w14:textId="42B293CC" w:rsidR="0079039A" w:rsidRDefault="001E0D60">
    <w:pPr>
      <w:pStyle w:val="Header"/>
    </w:pPr>
    <w:fldSimple w:instr=" FILENAME   \* MERGEFORMAT ">
      <w:r>
        <w:rPr>
          <w:noProof/>
        </w:rPr>
        <w:t>Irregular_Submission_Assurance_Template_v1.0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shd w:val="clear" w:color="auto" w:fill="FFFFCC"/>
      <w:tblLook w:val="04A0" w:firstRow="1" w:lastRow="0" w:firstColumn="1" w:lastColumn="0" w:noHBand="0" w:noVBand="1"/>
    </w:tblPr>
    <w:tblGrid>
      <w:gridCol w:w="4171"/>
    </w:tblGrid>
    <w:tr w:rsidR="0079039A" w:rsidRPr="00D32956" w14:paraId="3D7FF1C7" w14:textId="77777777" w:rsidTr="005C6B2B">
      <w:trPr>
        <w:trHeight w:val="1191"/>
      </w:trPr>
      <w:tc>
        <w:tcPr>
          <w:tcW w:w="4171" w:type="dxa"/>
          <w:shd w:val="clear" w:color="auto" w:fill="FFFFCC"/>
          <w:vAlign w:val="center"/>
        </w:tcPr>
        <w:p w14:paraId="3D7FF1C6" w14:textId="77777777" w:rsidR="0079039A" w:rsidRPr="00D32956" w:rsidRDefault="0079039A" w:rsidP="005C6B2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Company </w:t>
          </w:r>
          <w:r w:rsidRPr="00D32956">
            <w:rPr>
              <w:rFonts w:ascii="Verdana" w:hAnsi="Verdana"/>
            </w:rPr>
            <w:t>Logo</w:t>
          </w:r>
        </w:p>
      </w:tc>
    </w:tr>
  </w:tbl>
  <w:p w14:paraId="3D7FF1C8" w14:textId="77777777" w:rsidR="0079039A" w:rsidRDefault="007903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shd w:val="clear" w:color="auto" w:fill="FFFFCC"/>
      <w:tblLook w:val="04A0" w:firstRow="1" w:lastRow="0" w:firstColumn="1" w:lastColumn="0" w:noHBand="0" w:noVBand="1"/>
    </w:tblPr>
    <w:tblGrid>
      <w:gridCol w:w="4171"/>
    </w:tblGrid>
    <w:tr w:rsidR="0079039A" w:rsidRPr="00D32956" w14:paraId="3D7FF1CB" w14:textId="77777777" w:rsidTr="005C6B2B">
      <w:trPr>
        <w:trHeight w:val="1191"/>
      </w:trPr>
      <w:tc>
        <w:tcPr>
          <w:tcW w:w="4171" w:type="dxa"/>
          <w:shd w:val="clear" w:color="auto" w:fill="FFFFCC"/>
          <w:vAlign w:val="center"/>
        </w:tcPr>
        <w:p w14:paraId="3D7FF1CA" w14:textId="77777777" w:rsidR="0079039A" w:rsidRPr="00D32956" w:rsidRDefault="0079039A" w:rsidP="005C6B2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Company </w:t>
          </w:r>
          <w:r w:rsidRPr="00D32956">
            <w:rPr>
              <w:rFonts w:ascii="Verdana" w:hAnsi="Verdana"/>
            </w:rPr>
            <w:t>Logo</w:t>
          </w:r>
        </w:p>
      </w:tc>
    </w:tr>
  </w:tbl>
  <w:p w14:paraId="3D7FF1CC" w14:textId="77777777" w:rsidR="0079039A" w:rsidRDefault="0079039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F1CD" w14:textId="75A57AF4" w:rsidR="0079039A" w:rsidRDefault="001E0D60">
    <w:pPr>
      <w:pStyle w:val="Header"/>
    </w:pPr>
    <w:sdt>
      <w:sdtPr>
        <w:id w:val="1354459745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3D7FF1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409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9039A">
      <w:fldChar w:fldCharType="begin"/>
    </w:r>
    <w:r w:rsidR="0079039A">
      <w:instrText xml:space="preserve"> FILENAME   \* MERGEFORMAT </w:instrText>
    </w:r>
    <w:r w:rsidR="0079039A">
      <w:fldChar w:fldCharType="separate"/>
    </w:r>
    <w:r w:rsidR="006526E9">
      <w:rPr>
        <w:noProof/>
      </w:rPr>
      <w:t>Irregular_Submission_Assurance_template_v0.4.1</w:t>
    </w:r>
    <w:r w:rsidR="0079039A">
      <w:fldChar w:fldCharType="end"/>
    </w:r>
    <w:r w:rsidR="0079039A">
      <w:tab/>
    </w:r>
    <w:r w:rsidR="0079039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D5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B04C6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4BA46EB"/>
    <w:multiLevelType w:val="hybridMultilevel"/>
    <w:tmpl w:val="CEC025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A0131"/>
    <w:multiLevelType w:val="hybridMultilevel"/>
    <w:tmpl w:val="CEDA0B0C"/>
    <w:lvl w:ilvl="0" w:tplc="08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257A7071"/>
    <w:multiLevelType w:val="hybridMultilevel"/>
    <w:tmpl w:val="D190FB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905E4"/>
    <w:multiLevelType w:val="hybridMultilevel"/>
    <w:tmpl w:val="DBD04330"/>
    <w:lvl w:ilvl="0" w:tplc="0B74CC82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7035F"/>
    <w:multiLevelType w:val="hybridMultilevel"/>
    <w:tmpl w:val="13BED2FA"/>
    <w:lvl w:ilvl="0" w:tplc="0786E2A2">
      <w:start w:val="1"/>
      <w:numFmt w:val="lowerRoman"/>
      <w:suff w:val="nothing"/>
      <w:lvlText w:val="%1."/>
      <w:lvlJc w:val="left"/>
      <w:pPr>
        <w:ind w:left="0" w:firstLine="0"/>
      </w:pPr>
      <w:rPr>
        <w:rFonts w:ascii="Verdana" w:hAnsi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3C16F5"/>
    <w:multiLevelType w:val="multilevel"/>
    <w:tmpl w:val="287691B0"/>
    <w:lvl w:ilvl="0">
      <w:start w:val="1"/>
      <w:numFmt w:val="decimal"/>
      <w:lvlText w:val="%1."/>
      <w:lvlJc w:val="left"/>
      <w:pPr>
        <w:ind w:left="924" w:hanging="924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924" w:hanging="9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9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" w:hanging="9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4" w:hanging="9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" w:hanging="9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" w:hanging="9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" w:hanging="9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" w:hanging="924"/>
      </w:pPr>
      <w:rPr>
        <w:rFonts w:hint="default"/>
      </w:rPr>
    </w:lvl>
  </w:abstractNum>
  <w:abstractNum w:abstractNumId="8">
    <w:nsid w:val="3A3C48E6"/>
    <w:multiLevelType w:val="hybridMultilevel"/>
    <w:tmpl w:val="E8D6F3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D40C8"/>
    <w:multiLevelType w:val="multilevel"/>
    <w:tmpl w:val="18FE39FE"/>
    <w:lvl w:ilvl="0">
      <w:start w:val="1"/>
      <w:numFmt w:val="decimal"/>
      <w:pStyle w:val="Heading1"/>
      <w:lvlText w:val="%1"/>
      <w:lvlJc w:val="left"/>
      <w:pPr>
        <w:ind w:left="714" w:hanging="71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none"/>
      <w:pStyle w:val="Heading3"/>
      <w:lvlText w:val="A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pStyle w:val="Heading4"/>
      <w:lvlText w:val="A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14" w:hanging="71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14" w:hanging="71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14" w:hanging="71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14" w:hanging="71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14" w:hanging="714"/>
      </w:pPr>
      <w:rPr>
        <w:rFonts w:hint="default"/>
      </w:rPr>
    </w:lvl>
  </w:abstractNum>
  <w:abstractNum w:abstractNumId="10">
    <w:nsid w:val="49870D6B"/>
    <w:multiLevelType w:val="hybridMultilevel"/>
    <w:tmpl w:val="CF326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3119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90A19A5"/>
    <w:multiLevelType w:val="multilevel"/>
    <w:tmpl w:val="A0F6ABA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8281570"/>
    <w:multiLevelType w:val="hybridMultilevel"/>
    <w:tmpl w:val="195416B6"/>
    <w:lvl w:ilvl="0" w:tplc="AED812AC">
      <w:start w:val="1"/>
      <w:numFmt w:val="lowerRoman"/>
      <w:suff w:val="nothing"/>
      <w:lvlText w:val="%1."/>
      <w:lvlJc w:val="left"/>
      <w:pPr>
        <w:ind w:left="0" w:firstLine="0"/>
      </w:pPr>
      <w:rPr>
        <w:rFonts w:ascii="Verdana" w:hAnsi="Verdan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  <w:lvlOverride w:ilvl="0">
      <w:lvl w:ilvl="0">
        <w:start w:val="1"/>
        <w:numFmt w:val="none"/>
        <w:lvlText w:val="A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lvlText w:val="A.%2"/>
        <w:lvlJc w:val="left"/>
        <w:pPr>
          <w:ind w:left="714" w:hanging="7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714" w:hanging="71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14" w:hanging="7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14" w:hanging="7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14" w:hanging="7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4" w:hanging="7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14" w:hanging="7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14" w:hanging="714"/>
        </w:pPr>
        <w:rPr>
          <w:rFonts w:hint="default"/>
        </w:rPr>
      </w:lvl>
    </w:lvlOverride>
  </w:num>
  <w:num w:numId="2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lvl w:ilvl="0">
        <w:start w:val="1"/>
        <w:numFmt w:val="none"/>
        <w:lvlText w:val="A"/>
        <w:lvlJc w:val="left"/>
        <w:pPr>
          <w:ind w:left="714" w:hanging="714"/>
        </w:pPr>
        <w:rPr>
          <w:rFonts w:hint="default"/>
        </w:rPr>
      </w:lvl>
    </w:lvlOverride>
    <w:lvlOverride w:ilvl="1">
      <w:lvl w:ilvl="1">
        <w:start w:val="1"/>
        <w:numFmt w:val="decimal"/>
        <w:lvlText w:val="A.%2"/>
        <w:lvlJc w:val="left"/>
        <w:pPr>
          <w:ind w:left="714" w:hanging="7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714" w:hanging="71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14" w:hanging="7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14" w:hanging="7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14" w:hanging="7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4" w:hanging="7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14" w:hanging="7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14" w:hanging="714"/>
        </w:pPr>
        <w:rPr>
          <w:rFonts w:hint="default"/>
        </w:rPr>
      </w:lvl>
    </w:lvlOverride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13"/>
  </w:num>
  <w:num w:numId="36">
    <w:abstractNumId w:val="5"/>
  </w:num>
  <w:num w:numId="37">
    <w:abstractNumId w:val="5"/>
  </w:num>
  <w:num w:numId="38">
    <w:abstractNumId w:val="5"/>
    <w:lvlOverride w:ilvl="0">
      <w:startOverride w:val="1"/>
    </w:lvlOverride>
  </w:num>
  <w:num w:numId="39">
    <w:abstractNumId w:val="5"/>
  </w:num>
  <w:num w:numId="40">
    <w:abstractNumId w:val="5"/>
  </w:num>
  <w:num w:numId="41">
    <w:abstractNumId w:val="5"/>
  </w:num>
  <w:num w:numId="42">
    <w:abstractNumId w:val="2"/>
  </w:num>
  <w:num w:numId="43">
    <w:abstractNumId w:val="5"/>
  </w:num>
  <w:num w:numId="44">
    <w:abstractNumId w:val="5"/>
  </w:num>
  <w:num w:numId="45">
    <w:abstractNumId w:val="3"/>
  </w:num>
  <w:num w:numId="46">
    <w:abstractNumId w:val="4"/>
  </w:num>
  <w:num w:numId="47">
    <w:abstractNumId w:val="9"/>
  </w:num>
  <w:num w:numId="48">
    <w:abstractNumId w:val="9"/>
  </w:num>
  <w:num w:numId="49">
    <w:abstractNumId w:val="10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C0"/>
    <w:rsid w:val="00001471"/>
    <w:rsid w:val="00004015"/>
    <w:rsid w:val="00004ECD"/>
    <w:rsid w:val="0001274D"/>
    <w:rsid w:val="00015674"/>
    <w:rsid w:val="000164B8"/>
    <w:rsid w:val="00035AC1"/>
    <w:rsid w:val="00043E23"/>
    <w:rsid w:val="00046F14"/>
    <w:rsid w:val="00047DD6"/>
    <w:rsid w:val="00050173"/>
    <w:rsid w:val="00053478"/>
    <w:rsid w:val="000553E7"/>
    <w:rsid w:val="000574AD"/>
    <w:rsid w:val="00061E94"/>
    <w:rsid w:val="00073F84"/>
    <w:rsid w:val="000809C8"/>
    <w:rsid w:val="00091848"/>
    <w:rsid w:val="000B1B7F"/>
    <w:rsid w:val="000B1CFA"/>
    <w:rsid w:val="000E7DB7"/>
    <w:rsid w:val="000F5589"/>
    <w:rsid w:val="00107F23"/>
    <w:rsid w:val="001144CC"/>
    <w:rsid w:val="00114998"/>
    <w:rsid w:val="00123D5C"/>
    <w:rsid w:val="001249C5"/>
    <w:rsid w:val="0012590B"/>
    <w:rsid w:val="00125ADC"/>
    <w:rsid w:val="00133CB2"/>
    <w:rsid w:val="001550DE"/>
    <w:rsid w:val="00156BA2"/>
    <w:rsid w:val="00177E75"/>
    <w:rsid w:val="00181F67"/>
    <w:rsid w:val="001909D1"/>
    <w:rsid w:val="001A47D0"/>
    <w:rsid w:val="001A4962"/>
    <w:rsid w:val="001B1E06"/>
    <w:rsid w:val="001B2B36"/>
    <w:rsid w:val="001B3277"/>
    <w:rsid w:val="001D4E6A"/>
    <w:rsid w:val="001E0D60"/>
    <w:rsid w:val="001E557F"/>
    <w:rsid w:val="001F0C87"/>
    <w:rsid w:val="001F1CA1"/>
    <w:rsid w:val="00201313"/>
    <w:rsid w:val="0021322A"/>
    <w:rsid w:val="002246B0"/>
    <w:rsid w:val="00247396"/>
    <w:rsid w:val="00250672"/>
    <w:rsid w:val="00251F23"/>
    <w:rsid w:val="00254D16"/>
    <w:rsid w:val="00271758"/>
    <w:rsid w:val="00271E75"/>
    <w:rsid w:val="00273065"/>
    <w:rsid w:val="0027373B"/>
    <w:rsid w:val="002958F9"/>
    <w:rsid w:val="002A460B"/>
    <w:rsid w:val="002D164E"/>
    <w:rsid w:val="002E42AC"/>
    <w:rsid w:val="00301F52"/>
    <w:rsid w:val="003146B7"/>
    <w:rsid w:val="003220E5"/>
    <w:rsid w:val="003268F1"/>
    <w:rsid w:val="00327709"/>
    <w:rsid w:val="00337BFD"/>
    <w:rsid w:val="00343931"/>
    <w:rsid w:val="00353E3A"/>
    <w:rsid w:val="003653D2"/>
    <w:rsid w:val="00365DB3"/>
    <w:rsid w:val="00373EBC"/>
    <w:rsid w:val="003B0B98"/>
    <w:rsid w:val="003B2523"/>
    <w:rsid w:val="003C43D8"/>
    <w:rsid w:val="003C6A6A"/>
    <w:rsid w:val="003D29AE"/>
    <w:rsid w:val="003F6AAE"/>
    <w:rsid w:val="0040204B"/>
    <w:rsid w:val="00404324"/>
    <w:rsid w:val="00410011"/>
    <w:rsid w:val="0041433C"/>
    <w:rsid w:val="00432DF9"/>
    <w:rsid w:val="00445BAE"/>
    <w:rsid w:val="004471BC"/>
    <w:rsid w:val="00463DBC"/>
    <w:rsid w:val="0047365F"/>
    <w:rsid w:val="00482EFC"/>
    <w:rsid w:val="004860D5"/>
    <w:rsid w:val="004C74B1"/>
    <w:rsid w:val="004D2427"/>
    <w:rsid w:val="004E7EDF"/>
    <w:rsid w:val="005232B4"/>
    <w:rsid w:val="005244B3"/>
    <w:rsid w:val="005605AC"/>
    <w:rsid w:val="005700E7"/>
    <w:rsid w:val="00570BA0"/>
    <w:rsid w:val="0057427F"/>
    <w:rsid w:val="0059473B"/>
    <w:rsid w:val="00595964"/>
    <w:rsid w:val="005A1DEA"/>
    <w:rsid w:val="005B7598"/>
    <w:rsid w:val="005C40CA"/>
    <w:rsid w:val="005C6B2B"/>
    <w:rsid w:val="005C741D"/>
    <w:rsid w:val="005D2695"/>
    <w:rsid w:val="005D36C8"/>
    <w:rsid w:val="005D64E5"/>
    <w:rsid w:val="005F211D"/>
    <w:rsid w:val="005F366E"/>
    <w:rsid w:val="0061026C"/>
    <w:rsid w:val="006123B2"/>
    <w:rsid w:val="00616FD0"/>
    <w:rsid w:val="006426EC"/>
    <w:rsid w:val="00642888"/>
    <w:rsid w:val="006526E9"/>
    <w:rsid w:val="0066584C"/>
    <w:rsid w:val="00667CD0"/>
    <w:rsid w:val="00675E60"/>
    <w:rsid w:val="006A4CB8"/>
    <w:rsid w:val="006B0E70"/>
    <w:rsid w:val="006B3067"/>
    <w:rsid w:val="006D2356"/>
    <w:rsid w:val="006D3527"/>
    <w:rsid w:val="006E4FC4"/>
    <w:rsid w:val="00716D85"/>
    <w:rsid w:val="007357CA"/>
    <w:rsid w:val="00742587"/>
    <w:rsid w:val="00743921"/>
    <w:rsid w:val="007472B2"/>
    <w:rsid w:val="00757834"/>
    <w:rsid w:val="00763629"/>
    <w:rsid w:val="0076533E"/>
    <w:rsid w:val="0079039A"/>
    <w:rsid w:val="007A00FE"/>
    <w:rsid w:val="007B3F71"/>
    <w:rsid w:val="007B7BAC"/>
    <w:rsid w:val="007C59BB"/>
    <w:rsid w:val="007D57C4"/>
    <w:rsid w:val="007E3BF4"/>
    <w:rsid w:val="007E637A"/>
    <w:rsid w:val="007F60E1"/>
    <w:rsid w:val="00850882"/>
    <w:rsid w:val="00881B89"/>
    <w:rsid w:val="00882B65"/>
    <w:rsid w:val="008A0A4C"/>
    <w:rsid w:val="008A1FE5"/>
    <w:rsid w:val="008A6160"/>
    <w:rsid w:val="008A660C"/>
    <w:rsid w:val="008C349F"/>
    <w:rsid w:val="008D17B6"/>
    <w:rsid w:val="008E4C1B"/>
    <w:rsid w:val="008F3AB9"/>
    <w:rsid w:val="00904160"/>
    <w:rsid w:val="00930B81"/>
    <w:rsid w:val="009573DB"/>
    <w:rsid w:val="009641FD"/>
    <w:rsid w:val="00975725"/>
    <w:rsid w:val="00982F2C"/>
    <w:rsid w:val="00984443"/>
    <w:rsid w:val="009B01A7"/>
    <w:rsid w:val="009C3D3F"/>
    <w:rsid w:val="009C4874"/>
    <w:rsid w:val="009C5399"/>
    <w:rsid w:val="009D0E7D"/>
    <w:rsid w:val="009D24D9"/>
    <w:rsid w:val="009D7029"/>
    <w:rsid w:val="009E63D9"/>
    <w:rsid w:val="00A13CE7"/>
    <w:rsid w:val="00A205D5"/>
    <w:rsid w:val="00A27AC7"/>
    <w:rsid w:val="00A4291C"/>
    <w:rsid w:val="00A45501"/>
    <w:rsid w:val="00A46401"/>
    <w:rsid w:val="00A5372F"/>
    <w:rsid w:val="00A671F1"/>
    <w:rsid w:val="00A72642"/>
    <w:rsid w:val="00A7353F"/>
    <w:rsid w:val="00A81CCD"/>
    <w:rsid w:val="00A85ABA"/>
    <w:rsid w:val="00AA71C8"/>
    <w:rsid w:val="00AC5747"/>
    <w:rsid w:val="00AD0B6D"/>
    <w:rsid w:val="00B00DDE"/>
    <w:rsid w:val="00B16DFD"/>
    <w:rsid w:val="00B349F5"/>
    <w:rsid w:val="00B36E98"/>
    <w:rsid w:val="00B40280"/>
    <w:rsid w:val="00B50250"/>
    <w:rsid w:val="00B51A62"/>
    <w:rsid w:val="00B562C0"/>
    <w:rsid w:val="00B7082C"/>
    <w:rsid w:val="00B740BE"/>
    <w:rsid w:val="00B8200A"/>
    <w:rsid w:val="00B84C33"/>
    <w:rsid w:val="00B85FD4"/>
    <w:rsid w:val="00B9108E"/>
    <w:rsid w:val="00B94FF7"/>
    <w:rsid w:val="00BB2672"/>
    <w:rsid w:val="00BB7AB6"/>
    <w:rsid w:val="00BC1C71"/>
    <w:rsid w:val="00BD0A67"/>
    <w:rsid w:val="00BE0C7D"/>
    <w:rsid w:val="00BE5E48"/>
    <w:rsid w:val="00BF3A70"/>
    <w:rsid w:val="00C06C40"/>
    <w:rsid w:val="00C100FE"/>
    <w:rsid w:val="00C1176A"/>
    <w:rsid w:val="00C17FCD"/>
    <w:rsid w:val="00C30B37"/>
    <w:rsid w:val="00C51D2F"/>
    <w:rsid w:val="00C5655C"/>
    <w:rsid w:val="00C634C3"/>
    <w:rsid w:val="00C65F13"/>
    <w:rsid w:val="00C81F46"/>
    <w:rsid w:val="00C83F9C"/>
    <w:rsid w:val="00C91A27"/>
    <w:rsid w:val="00C91AC8"/>
    <w:rsid w:val="00C91E8A"/>
    <w:rsid w:val="00CA2EB9"/>
    <w:rsid w:val="00CA6903"/>
    <w:rsid w:val="00CA6C39"/>
    <w:rsid w:val="00CC1EC7"/>
    <w:rsid w:val="00CD1552"/>
    <w:rsid w:val="00CD43C1"/>
    <w:rsid w:val="00CF2D93"/>
    <w:rsid w:val="00CF4A24"/>
    <w:rsid w:val="00D002B3"/>
    <w:rsid w:val="00D00FDC"/>
    <w:rsid w:val="00D05DD7"/>
    <w:rsid w:val="00D060A3"/>
    <w:rsid w:val="00D2642F"/>
    <w:rsid w:val="00D30D56"/>
    <w:rsid w:val="00D31903"/>
    <w:rsid w:val="00D32956"/>
    <w:rsid w:val="00D32E01"/>
    <w:rsid w:val="00D34B1B"/>
    <w:rsid w:val="00D42617"/>
    <w:rsid w:val="00D42768"/>
    <w:rsid w:val="00D66975"/>
    <w:rsid w:val="00D674EA"/>
    <w:rsid w:val="00D67F78"/>
    <w:rsid w:val="00D77BBA"/>
    <w:rsid w:val="00D821C9"/>
    <w:rsid w:val="00D83A06"/>
    <w:rsid w:val="00D90253"/>
    <w:rsid w:val="00DC2711"/>
    <w:rsid w:val="00DD3DE1"/>
    <w:rsid w:val="00DE5994"/>
    <w:rsid w:val="00DE6AC9"/>
    <w:rsid w:val="00E01756"/>
    <w:rsid w:val="00E11097"/>
    <w:rsid w:val="00E13327"/>
    <w:rsid w:val="00E23023"/>
    <w:rsid w:val="00E26518"/>
    <w:rsid w:val="00E2652D"/>
    <w:rsid w:val="00E40CAD"/>
    <w:rsid w:val="00E44C08"/>
    <w:rsid w:val="00E52D18"/>
    <w:rsid w:val="00E56BF2"/>
    <w:rsid w:val="00E77C5B"/>
    <w:rsid w:val="00E80D30"/>
    <w:rsid w:val="00E8656A"/>
    <w:rsid w:val="00E93256"/>
    <w:rsid w:val="00EB4486"/>
    <w:rsid w:val="00EC0C66"/>
    <w:rsid w:val="00EC5C74"/>
    <w:rsid w:val="00ED6A5B"/>
    <w:rsid w:val="00EE37A3"/>
    <w:rsid w:val="00F13ED6"/>
    <w:rsid w:val="00F22277"/>
    <w:rsid w:val="00F3671F"/>
    <w:rsid w:val="00F37C26"/>
    <w:rsid w:val="00F52F8B"/>
    <w:rsid w:val="00F53C2F"/>
    <w:rsid w:val="00F6005C"/>
    <w:rsid w:val="00F61A17"/>
    <w:rsid w:val="00F8393F"/>
    <w:rsid w:val="00F84A51"/>
    <w:rsid w:val="00F861F7"/>
    <w:rsid w:val="00F86C7B"/>
    <w:rsid w:val="00F97185"/>
    <w:rsid w:val="00F97BE2"/>
    <w:rsid w:val="00FA2BB9"/>
    <w:rsid w:val="00FA7751"/>
    <w:rsid w:val="00FB1528"/>
    <w:rsid w:val="00FB215A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3D7FE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ABA"/>
    <w:pPr>
      <w:keepNext/>
      <w:keepLines/>
      <w:numPr>
        <w:numId w:val="22"/>
      </w:numPr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3D2"/>
    <w:pPr>
      <w:keepNext/>
      <w:keepLines/>
      <w:numPr>
        <w:ilvl w:val="1"/>
        <w:numId w:val="22"/>
      </w:numPr>
      <w:spacing w:before="200" w:after="0"/>
      <w:outlineLvl w:val="1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0B"/>
    <w:pPr>
      <w:keepNext/>
      <w:keepLines/>
      <w:numPr>
        <w:ilvl w:val="2"/>
        <w:numId w:val="22"/>
      </w:numPr>
      <w:spacing w:before="200" w:after="0"/>
      <w:outlineLvl w:val="2"/>
    </w:pPr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A460B"/>
    <w:pPr>
      <w:numPr>
        <w:ilvl w:val="3"/>
      </w:numPr>
      <w:spacing w:before="200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E48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E4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E4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E48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E48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C0"/>
  </w:style>
  <w:style w:type="paragraph" w:styleId="Footer">
    <w:name w:val="footer"/>
    <w:basedOn w:val="Normal"/>
    <w:link w:val="Foot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C0"/>
  </w:style>
  <w:style w:type="table" w:styleId="TableGrid">
    <w:name w:val="Table Grid"/>
    <w:basedOn w:val="TableNormal"/>
    <w:rsid w:val="00B5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9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5ABA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3D2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433C"/>
    <w:pPr>
      <w:numPr>
        <w:numId w:val="3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146B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F366E"/>
    <w:pPr>
      <w:tabs>
        <w:tab w:val="left" w:pos="660"/>
        <w:tab w:val="right" w:leader="dot" w:pos="9016"/>
      </w:tabs>
      <w:spacing w:after="100" w:line="240" w:lineRule="auto"/>
    </w:pPr>
    <w:rPr>
      <w:rFonts w:ascii="Verdana" w:hAnsi="Verdana"/>
    </w:rPr>
  </w:style>
  <w:style w:type="paragraph" w:styleId="TOC2">
    <w:name w:val="toc 2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2A460B"/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460B"/>
    <w:rPr>
      <w:rFonts w:ascii="Verdana" w:eastAsiaTheme="majorEastAsia" w:hAnsi="Verdana" w:cstheme="majorBidi"/>
      <w:b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E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66E"/>
    <w:pPr>
      <w:spacing w:after="100" w:line="240" w:lineRule="auto"/>
    </w:pPr>
    <w:rPr>
      <w:rFonts w:ascii="Verdana" w:hAnsi="Verdana"/>
    </w:rPr>
  </w:style>
  <w:style w:type="paragraph" w:styleId="TOC4">
    <w:name w:val="toc 4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F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A1"/>
    <w:rPr>
      <w:b/>
      <w:bCs/>
      <w:sz w:val="20"/>
      <w:szCs w:val="20"/>
    </w:rPr>
  </w:style>
  <w:style w:type="paragraph" w:customStyle="1" w:styleId="TableText-Centered">
    <w:name w:val="Table_Text - Centered"/>
    <w:basedOn w:val="Normal"/>
    <w:rsid w:val="00B349F5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32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2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322A"/>
    <w:rPr>
      <w:vertAlign w:val="superscript"/>
    </w:rPr>
  </w:style>
  <w:style w:type="paragraph" w:styleId="Revision">
    <w:name w:val="Revision"/>
    <w:hidden/>
    <w:uiPriority w:val="99"/>
    <w:semiHidden/>
    <w:rsid w:val="00CA69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ABA"/>
    <w:pPr>
      <w:keepNext/>
      <w:keepLines/>
      <w:numPr>
        <w:numId w:val="22"/>
      </w:numPr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3D2"/>
    <w:pPr>
      <w:keepNext/>
      <w:keepLines/>
      <w:numPr>
        <w:ilvl w:val="1"/>
        <w:numId w:val="22"/>
      </w:numPr>
      <w:spacing w:before="200" w:after="0"/>
      <w:outlineLvl w:val="1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0B"/>
    <w:pPr>
      <w:keepNext/>
      <w:keepLines/>
      <w:numPr>
        <w:ilvl w:val="2"/>
        <w:numId w:val="22"/>
      </w:numPr>
      <w:spacing w:before="200" w:after="0"/>
      <w:outlineLvl w:val="2"/>
    </w:pPr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A460B"/>
    <w:pPr>
      <w:numPr>
        <w:ilvl w:val="3"/>
      </w:numPr>
      <w:spacing w:before="200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E48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E4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E4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E48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E48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C0"/>
  </w:style>
  <w:style w:type="paragraph" w:styleId="Footer">
    <w:name w:val="footer"/>
    <w:basedOn w:val="Normal"/>
    <w:link w:val="Foot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C0"/>
  </w:style>
  <w:style w:type="table" w:styleId="TableGrid">
    <w:name w:val="Table Grid"/>
    <w:basedOn w:val="TableNormal"/>
    <w:rsid w:val="00B5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9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5ABA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3D2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433C"/>
    <w:pPr>
      <w:numPr>
        <w:numId w:val="3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146B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F366E"/>
    <w:pPr>
      <w:tabs>
        <w:tab w:val="left" w:pos="660"/>
        <w:tab w:val="right" w:leader="dot" w:pos="9016"/>
      </w:tabs>
      <w:spacing w:after="100" w:line="240" w:lineRule="auto"/>
    </w:pPr>
    <w:rPr>
      <w:rFonts w:ascii="Verdana" w:hAnsi="Verdana"/>
    </w:rPr>
  </w:style>
  <w:style w:type="paragraph" w:styleId="TOC2">
    <w:name w:val="toc 2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2A460B"/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460B"/>
    <w:rPr>
      <w:rFonts w:ascii="Verdana" w:eastAsiaTheme="majorEastAsia" w:hAnsi="Verdana" w:cstheme="majorBidi"/>
      <w:b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E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66E"/>
    <w:pPr>
      <w:spacing w:after="100" w:line="240" w:lineRule="auto"/>
    </w:pPr>
    <w:rPr>
      <w:rFonts w:ascii="Verdana" w:hAnsi="Verdana"/>
    </w:rPr>
  </w:style>
  <w:style w:type="paragraph" w:styleId="TOC4">
    <w:name w:val="toc 4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F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A1"/>
    <w:rPr>
      <w:b/>
      <w:bCs/>
      <w:sz w:val="20"/>
      <w:szCs w:val="20"/>
    </w:rPr>
  </w:style>
  <w:style w:type="paragraph" w:customStyle="1" w:styleId="TableText-Centered">
    <w:name w:val="Table_Text - Centered"/>
    <w:basedOn w:val="Normal"/>
    <w:rsid w:val="00B349F5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32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32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322A"/>
    <w:rPr>
      <w:vertAlign w:val="superscript"/>
    </w:rPr>
  </w:style>
  <w:style w:type="paragraph" w:styleId="Revision">
    <w:name w:val="Revision"/>
    <w:hidden/>
    <w:uiPriority w:val="99"/>
    <w:semiHidden/>
    <w:rsid w:val="00CA6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F3E3B6BC6274BB52149640C3D9157" ma:contentTypeVersion="0" ma:contentTypeDescription="Create a new document." ma:contentTypeScope="" ma:versionID="a7229fc3dc2a9a01895ac07b6e1dba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C0A1-4DCC-462A-A95A-C8EA2D38FE5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FE1FC1-F549-4712-B941-8A4D376290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52834-A1ED-47E1-9515-CBFA88A39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B266D5-82F9-4C27-8E48-D277504F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754A9519</Template>
  <TotalTime>0</TotalTime>
  <Pages>3</Pages>
  <Words>392</Words>
  <Characters>2192</Characters>
  <Application>Microsoft Office Word</Application>
  <DocSecurity>0</DocSecurity>
  <Lines>78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2014-12-15T18:57:00Z</dcterms:created>
  <dcterms:modified xsi:type="dcterms:W3CDTF">2014-12-15T18:57:00Z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0x010100150F3E3B6BC6274BB52149640C3D9157</vt:lpwstr>
  </property>
</Properties>
</file>