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64"/>
        <w:tblW w:w="15508" w:type="dxa"/>
        <w:shd w:val="clear" w:color="auto" w:fill="C6D9F1" w:themeFill="text2" w:themeFillTint="33"/>
        <w:tblLayout w:type="fixed"/>
        <w:tblCellMar>
          <w:left w:w="57" w:type="dxa"/>
          <w:right w:w="57" w:type="dxa"/>
        </w:tblCellMar>
        <w:tblLook w:val="0000"/>
      </w:tblPr>
      <w:tblGrid>
        <w:gridCol w:w="520"/>
        <w:gridCol w:w="2089"/>
        <w:gridCol w:w="1701"/>
        <w:gridCol w:w="1843"/>
        <w:gridCol w:w="4536"/>
        <w:gridCol w:w="4819"/>
      </w:tblGrid>
      <w:tr w:rsidR="00750720" w:rsidRPr="00750720" w:rsidTr="00B17364">
        <w:trPr>
          <w:cantSplit/>
          <w:trHeight w:val="467"/>
          <w:tblHeader/>
        </w:trPr>
        <w:tc>
          <w:tcPr>
            <w:tcW w:w="2609"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750720" w:rsidRPr="00750720" w:rsidRDefault="00750720" w:rsidP="00750720">
            <w:pPr>
              <w:pStyle w:val="TableText"/>
              <w:jc w:val="center"/>
              <w:rPr>
                <w:b/>
                <w:color w:val="000000"/>
                <w:sz w:val="18"/>
                <w:szCs w:val="18"/>
              </w:rPr>
            </w:pPr>
            <w:r>
              <w:rPr>
                <w:b/>
                <w:color w:val="000000"/>
                <w:sz w:val="18"/>
                <w:szCs w:val="18"/>
              </w:rPr>
              <w:t>Respondent details</w:t>
            </w:r>
          </w:p>
        </w:tc>
        <w:tc>
          <w:tcPr>
            <w:tcW w:w="12899"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rsidR="00750720" w:rsidRPr="00750720" w:rsidRDefault="00750720" w:rsidP="00D37209">
            <w:pPr>
              <w:pStyle w:val="TableText"/>
              <w:rPr>
                <w:sz w:val="18"/>
                <w:szCs w:val="18"/>
              </w:rPr>
            </w:pPr>
            <w:r>
              <w:rPr>
                <w:sz w:val="18"/>
                <w:szCs w:val="18"/>
              </w:rPr>
              <w:t>[Insert your contact details]</w:t>
            </w:r>
          </w:p>
        </w:tc>
      </w:tr>
      <w:tr w:rsidR="0001394D" w:rsidRPr="00D37209" w:rsidTr="0001394D">
        <w:trPr>
          <w:cantSplit/>
          <w:trHeight w:val="559"/>
          <w:tblHeader/>
        </w:trPr>
        <w:tc>
          <w:tcPr>
            <w:tcW w:w="52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1394D" w:rsidRPr="00D37209" w:rsidRDefault="0001394D" w:rsidP="00750720">
            <w:pPr>
              <w:pStyle w:val="TableText"/>
              <w:jc w:val="center"/>
              <w:rPr>
                <w:b/>
                <w:sz w:val="18"/>
                <w:szCs w:val="18"/>
              </w:rPr>
            </w:pPr>
            <w:r w:rsidRPr="00D37209">
              <w:rPr>
                <w:b/>
                <w:sz w:val="18"/>
                <w:szCs w:val="18"/>
              </w:rPr>
              <w:t>No.</w:t>
            </w:r>
          </w:p>
        </w:tc>
        <w:tc>
          <w:tcPr>
            <w:tcW w:w="208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1394D" w:rsidRPr="00D37209" w:rsidRDefault="0001394D" w:rsidP="00B17364">
            <w:pPr>
              <w:pStyle w:val="TableText"/>
              <w:rPr>
                <w:b/>
                <w:sz w:val="18"/>
                <w:szCs w:val="18"/>
              </w:rPr>
            </w:pPr>
            <w:r>
              <w:rPr>
                <w:b/>
                <w:color w:val="000000"/>
                <w:sz w:val="18"/>
                <w:szCs w:val="18"/>
              </w:rPr>
              <w:t>C</w:t>
            </w:r>
            <w:r w:rsidRPr="00D37209">
              <w:rPr>
                <w:b/>
                <w:color w:val="000000"/>
                <w:sz w:val="18"/>
                <w:szCs w:val="18"/>
              </w:rPr>
              <w:t xml:space="preserve">ondition </w:t>
            </w:r>
            <w:r>
              <w:rPr>
                <w:b/>
                <w:color w:val="000000"/>
                <w:sz w:val="18"/>
                <w:szCs w:val="18"/>
              </w:rPr>
              <w:t>number / RIIO tracking number</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1394D" w:rsidRPr="00D37209" w:rsidRDefault="0001394D" w:rsidP="00750720">
            <w:pPr>
              <w:pStyle w:val="TableText"/>
              <w:jc w:val="center"/>
              <w:rPr>
                <w:b/>
                <w:sz w:val="18"/>
                <w:szCs w:val="18"/>
              </w:rPr>
            </w:pPr>
            <w:r>
              <w:rPr>
                <w:b/>
                <w:color w:val="000000"/>
                <w:sz w:val="18"/>
                <w:szCs w:val="18"/>
              </w:rPr>
              <w:t>Condition</w:t>
            </w:r>
            <w:r w:rsidRPr="00D37209">
              <w:rPr>
                <w:b/>
                <w:color w:val="000000"/>
                <w:sz w:val="18"/>
                <w:szCs w:val="18"/>
              </w:rPr>
              <w:t xml:space="preserve"> name</w:t>
            </w:r>
          </w:p>
        </w:tc>
        <w:tc>
          <w:tcPr>
            <w:tcW w:w="1843"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1394D" w:rsidRPr="00D37209" w:rsidRDefault="0001394D" w:rsidP="00750720">
            <w:pPr>
              <w:pStyle w:val="TableText"/>
              <w:jc w:val="center"/>
              <w:rPr>
                <w:b/>
                <w:sz w:val="18"/>
                <w:szCs w:val="18"/>
              </w:rPr>
            </w:pPr>
            <w:r w:rsidRPr="00D37209">
              <w:rPr>
                <w:b/>
                <w:sz w:val="18"/>
                <w:szCs w:val="18"/>
              </w:rPr>
              <w:t>Page/Paragraph Ref</w:t>
            </w:r>
          </w:p>
        </w:tc>
        <w:tc>
          <w:tcPr>
            <w:tcW w:w="453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1394D" w:rsidRPr="00D37209" w:rsidRDefault="0001394D" w:rsidP="0001394D">
            <w:pPr>
              <w:pStyle w:val="TableText"/>
              <w:rPr>
                <w:b/>
                <w:sz w:val="18"/>
                <w:szCs w:val="18"/>
              </w:rPr>
            </w:pPr>
            <w:r>
              <w:rPr>
                <w:b/>
                <w:sz w:val="18"/>
                <w:szCs w:val="18"/>
              </w:rPr>
              <w:t>Comments</w:t>
            </w:r>
          </w:p>
        </w:tc>
        <w:tc>
          <w:tcPr>
            <w:tcW w:w="481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1394D" w:rsidRPr="00D37209" w:rsidRDefault="0001394D" w:rsidP="00D37209">
            <w:pPr>
              <w:pStyle w:val="TableText"/>
              <w:rPr>
                <w:b/>
                <w:sz w:val="18"/>
                <w:szCs w:val="18"/>
              </w:rPr>
            </w:pPr>
            <w:r>
              <w:rPr>
                <w:b/>
                <w:sz w:val="18"/>
                <w:szCs w:val="18"/>
              </w:rPr>
              <w:t>Suggested a</w:t>
            </w:r>
            <w:r w:rsidRPr="00D37209">
              <w:rPr>
                <w:b/>
                <w:sz w:val="18"/>
                <w:szCs w:val="18"/>
              </w:rPr>
              <w:t>lternative drafting</w:t>
            </w:r>
            <w:r>
              <w:rPr>
                <w:b/>
                <w:sz w:val="18"/>
                <w:szCs w:val="18"/>
              </w:rPr>
              <w:t xml:space="preserve"> (please use tracked changes wherever possible) </w:t>
            </w: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750720">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750720">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750720">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750720">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750720">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Default="0001394D" w:rsidP="00750720">
            <w:pPr>
              <w:rPr>
                <w:rFonts w:cs="Arial"/>
                <w:sz w:val="18"/>
                <w:szCs w:val="18"/>
              </w:rPr>
            </w:pPr>
          </w:p>
          <w:p w:rsidR="0001394D" w:rsidRPr="00750720" w:rsidRDefault="0001394D" w:rsidP="00750720">
            <w:pPr>
              <w:rPr>
                <w:rFonts w:cs="Arial"/>
                <w:sz w:val="18"/>
                <w:szCs w:val="18"/>
              </w:rPr>
            </w:pP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r>
      <w:tr w:rsidR="0001394D" w:rsidRPr="00750720" w:rsidTr="0001394D">
        <w:trPr>
          <w:cantSplit/>
          <w:trHeight w:val="401"/>
        </w:trPr>
        <w:tc>
          <w:tcPr>
            <w:tcW w:w="520"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rPr>
                <w:rFonts w:cs="Arial"/>
                <w:sz w:val="18"/>
                <w:szCs w:val="18"/>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pStyle w:val="DefaultText"/>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01394D" w:rsidRPr="00750720" w:rsidRDefault="0001394D" w:rsidP="00D37209">
            <w:pPr>
              <w:rPr>
                <w:rFonts w:cs="Arial"/>
                <w:sz w:val="18"/>
                <w:szCs w:val="18"/>
              </w:rPr>
            </w:pPr>
          </w:p>
        </w:tc>
      </w:tr>
    </w:tbl>
    <w:p w:rsidR="00A56CEA" w:rsidRPr="00A56CEA" w:rsidRDefault="00A56CEA" w:rsidP="00A56CEA">
      <w:pPr>
        <w:rPr>
          <w:b/>
        </w:rPr>
      </w:pPr>
      <w:r>
        <w:rPr>
          <w:rFonts w:ascii="Verdana" w:hAnsi="Verdana"/>
          <w:b/>
          <w:sz w:val="20"/>
        </w:rPr>
        <w:t xml:space="preserve">Supporting Document 4: </w:t>
      </w:r>
      <w:r w:rsidRPr="00A56CEA">
        <w:rPr>
          <w:rFonts w:ascii="Verdana" w:hAnsi="Verdana"/>
          <w:b/>
          <w:sz w:val="20"/>
        </w:rPr>
        <w:t>Response template for RIIO-T1 and GD1-Second licence drafting consultation</w:t>
      </w:r>
    </w:p>
    <w:p w:rsidR="002F6EE7" w:rsidRPr="0089100E" w:rsidRDefault="002F6EE7" w:rsidP="00A56CEA">
      <w:pPr>
        <w:ind w:left="-851"/>
        <w:rPr>
          <w:rFonts w:ascii="Verdana" w:hAnsi="Verdana"/>
          <w:sz w:val="24"/>
          <w:szCs w:val="24"/>
        </w:rPr>
      </w:pPr>
    </w:p>
    <w:sectPr w:rsidR="002F6EE7" w:rsidRPr="0089100E" w:rsidSect="00750720">
      <w:pgSz w:w="16838" w:h="11906" w:orient="landscape"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0720"/>
    <w:rsid w:val="0001394D"/>
    <w:rsid w:val="0003775F"/>
    <w:rsid w:val="000A05F0"/>
    <w:rsid w:val="001209C8"/>
    <w:rsid w:val="00197957"/>
    <w:rsid w:val="002A7711"/>
    <w:rsid w:val="002F6EE7"/>
    <w:rsid w:val="00347C3E"/>
    <w:rsid w:val="003A3749"/>
    <w:rsid w:val="003B03CF"/>
    <w:rsid w:val="003B1396"/>
    <w:rsid w:val="004A7672"/>
    <w:rsid w:val="004F2566"/>
    <w:rsid w:val="00552732"/>
    <w:rsid w:val="0056366A"/>
    <w:rsid w:val="005B7D57"/>
    <w:rsid w:val="006222F9"/>
    <w:rsid w:val="00644468"/>
    <w:rsid w:val="00697D90"/>
    <w:rsid w:val="00750720"/>
    <w:rsid w:val="0089100E"/>
    <w:rsid w:val="008979C8"/>
    <w:rsid w:val="00936051"/>
    <w:rsid w:val="00981EE8"/>
    <w:rsid w:val="00A04568"/>
    <w:rsid w:val="00A56CEA"/>
    <w:rsid w:val="00AD7B2D"/>
    <w:rsid w:val="00B17364"/>
    <w:rsid w:val="00B96F7A"/>
    <w:rsid w:val="00BA5AC0"/>
    <w:rsid w:val="00BC02BD"/>
    <w:rsid w:val="00C035B5"/>
    <w:rsid w:val="00CB2D38"/>
    <w:rsid w:val="00D02A03"/>
    <w:rsid w:val="00D37209"/>
    <w:rsid w:val="00DB5F0A"/>
    <w:rsid w:val="00E22A62"/>
    <w:rsid w:val="00F67F2E"/>
    <w:rsid w:val="00F76B24"/>
    <w:rsid w:val="00FB0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20"/>
    <w:pPr>
      <w:spacing w:after="0" w:line="240" w:lineRule="auto"/>
    </w:pPr>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5072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454" w:hanging="454"/>
    </w:pPr>
  </w:style>
  <w:style w:type="paragraph" w:customStyle="1" w:styleId="TableText">
    <w:name w:val="Table Text"/>
    <w:basedOn w:val="Normal"/>
    <w:rsid w:val="0075072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CommentText">
    <w:name w:val="annotation text"/>
    <w:basedOn w:val="Normal"/>
    <w:link w:val="CommentTextChar"/>
    <w:uiPriority w:val="99"/>
    <w:unhideWhenUsed/>
    <w:rsid w:val="00750720"/>
    <w:rPr>
      <w:sz w:val="20"/>
    </w:rPr>
  </w:style>
  <w:style w:type="character" w:customStyle="1" w:styleId="CommentTextChar">
    <w:name w:val="Comment Text Char"/>
    <w:basedOn w:val="DefaultParagraphFont"/>
    <w:link w:val="CommentText"/>
    <w:uiPriority w:val="99"/>
    <w:rsid w:val="00750720"/>
    <w:rPr>
      <w:rFonts w:ascii="Arial" w:eastAsia="Times New Roman" w:hAnsi="Arial" w:cs="Times New Roman"/>
      <w:szCs w:val="20"/>
    </w:rPr>
  </w:style>
  <w:style w:type="paragraph" w:styleId="BalloonText">
    <w:name w:val="Balloon Text"/>
    <w:basedOn w:val="Normal"/>
    <w:link w:val="BalloonTextChar"/>
    <w:uiPriority w:val="99"/>
    <w:semiHidden/>
    <w:unhideWhenUsed/>
    <w:rsid w:val="00D37209"/>
    <w:rPr>
      <w:rFonts w:ascii="Tahoma" w:hAnsi="Tahoma" w:cs="Tahoma"/>
      <w:sz w:val="16"/>
      <w:szCs w:val="16"/>
    </w:rPr>
  </w:style>
  <w:style w:type="character" w:customStyle="1" w:styleId="BalloonTextChar">
    <w:name w:val="Balloon Text Char"/>
    <w:basedOn w:val="DefaultParagraphFont"/>
    <w:link w:val="BalloonText"/>
    <w:uiPriority w:val="99"/>
    <w:semiHidden/>
    <w:rsid w:val="00D37209"/>
    <w:rPr>
      <w:rFonts w:ascii="Tahoma" w:eastAsia="Times New Roman" w:hAnsi="Tahoma" w:cs="Tahoma"/>
      <w:sz w:val="16"/>
      <w:szCs w:val="16"/>
    </w:rPr>
  </w:style>
  <w:style w:type="character" w:styleId="Hyperlink">
    <w:name w:val="Hyperlink"/>
    <w:aliases w:val="TOC - Hyperlink"/>
    <w:basedOn w:val="DefaultParagraphFont"/>
    <w:uiPriority w:val="99"/>
    <w:rsid w:val="00A56CEA"/>
    <w:rPr>
      <w:rFonts w:ascii="Verdana" w:hAnsi="Verdana"/>
      <w:color w:val="0000FF"/>
      <w:sz w:val="2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ther" ma:contentTypeID="0x0101001B29A5457858BB40B9775B98A0F7A817004274708627832547BF6B8AB394EC7D5F" ma:contentTypeVersion="24" ma:contentTypeDescription="Any item containing internal Ofgem or external information" ma:contentTypeScope="" ma:versionID="573ad8062e52ea65396c17986bb4cd15">
  <xsd:schema xmlns:xsd="http://www.w3.org/2001/XMLSchema" xmlns:p="http://schemas.microsoft.com/office/2006/metadata/properties" xmlns:ns2="2cd398cc-5242-4f22-a36e-b22b9499e21b" targetNamespace="http://schemas.microsoft.com/office/2006/metadata/properties" ma:root="true" ma:fieldsID="2647bee18642120241cf2436f791518f" ns2:_="">
    <xsd:import namespace="2cd398cc-5242-4f22-a36e-b22b9499e21b"/>
    <xsd:element name="properties">
      <xsd:complexType>
        <xsd:sequence>
          <xsd:element name="documentManagement">
            <xsd:complexType>
              <xsd:all>
                <xsd:element ref="ns2:Publication_x0020_Date_x003a_"/>
                <xsd:element ref="ns2:_x003a_"/>
                <xsd:element ref="ns2:_x003a__x003a_"/>
                <xsd:element ref="ns2:Work_x0020_Area"/>
                <xsd:element ref="ns2:Closing_x0020_Date" minOccurs="0"/>
                <xsd:element ref="ns2:Overview" minOccurs="0"/>
                <xsd:element ref="ns2:Ref_x0020_No_x0020_New" minOccurs="0"/>
              </xsd:all>
            </xsd:complexType>
          </xsd:element>
        </xsd:sequence>
      </xsd:complexType>
    </xsd:element>
  </xsd:schema>
  <xsd:schema xmlns:xsd="http://www.w3.org/2001/XMLSchema" xmlns:dms="http://schemas.microsoft.com/office/2006/documentManagement/types" targetNamespace="2cd398cc-5242-4f22-a36e-b22b9499e21b" elementFormDefault="qualified">
    <xsd:import namespace="http://schemas.microsoft.com/office/2006/documentManagement/types"/>
    <xsd:element name="Publication_x0020_Date_x003a_" ma:index="1" ma:displayName="Publication Date:" ma:default="[today]" ma:description="Publication Date:" ma:format="DateOnly" ma:internalName="Publication_x0020_Date_x003A_">
      <xsd:simpleType>
        <xsd:restriction base="dms:DateTime"/>
      </xsd:simpleType>
    </xsd:element>
    <xsd:element name="_x003a_" ma:index="3" ma:displayName=":" ma:default="" ma:description="To display documents in tables. Also to group them together eg Responses with a Consultation Doc.  The format is YYYY/MM/DD - Title - Ref No &#10;(keep the Title part short and use copy and paste to ensure grouping works - check in Publication view)" ma:internalName="_x003A_">
      <xsd:simpleType>
        <xsd:restriction base="dms:Text">
          <xsd:maxLength value="112"/>
        </xsd:restriction>
      </xsd:simpleType>
    </xsd:element>
    <xsd:element name="_x003a__x003a_" ma:index="4" ma:displayName="::" ma:default="" ma:description="Used to place Subsidiary Documents and Responses in the 'More Information' table, with Subsidiary Documents first" ma:format="Dropdown" ma:internalName="_x003A__x003A_">
      <xsd:simpleType>
        <xsd:restriction base="dms:Choice">
          <xsd:enumeration value="- Main Document"/>
          <xsd:enumeration value="- Subsidiary Document"/>
          <xsd:enumeration value="Response"/>
        </xsd:restriction>
      </xsd:simpleType>
    </xsd:element>
    <xsd:element name="Work_x0020_Area" ma:index="5" ma:displayName="Work Area" ma:description="Choose from the drop-down list" ma:format="Dropdown" ma:internalName="Work_x0020_Area">
      <xsd:simpleType>
        <xsd:restriction base="dms:Choice">
          <xsd:enumeration value="Better Regulation"/>
          <xsd:enumeration value="Careers"/>
          <xsd:enumeration value="Connections"/>
          <xsd:enumeration value="Corporate Planning"/>
          <xsd:enumeration value="Electricity Codes"/>
          <xsd:enumeration value="Electricity Distribution"/>
          <xsd:enumeration value="Enforcement"/>
          <xsd:enumeration value="Environment"/>
          <xsd:enumeration value="Europe"/>
          <xsd:enumeration value="Freedom of Information"/>
          <xsd:enumeration value="Gas Codes"/>
          <xsd:enumeration value="Gas Distribution"/>
          <xsd:enumeration value="Licensing"/>
          <xsd:enumeration value="Ofgem's Role"/>
          <xsd:enumeration value="Offshore Transmission"/>
          <xsd:enumeration value="Project Discovery"/>
          <xsd:enumeration value="Retail Markets"/>
          <xsd:enumeration value="RPI-X@20"/>
          <xsd:enumeration value="Smaller Generators"/>
          <xsd:enumeration value="Social Action"/>
          <xsd:enumeration value="Smarter Markets"/>
          <xsd:enumeration value="Sustainable Development"/>
          <xsd:enumeration value="Technical"/>
          <xsd:enumeration value="Transmission"/>
          <xsd:enumeration value="Vulnerable Consumers"/>
          <xsd:enumeration value="Wholesale Markets"/>
        </xsd:restriction>
      </xsd:simpleType>
    </xsd:element>
    <xsd:element name="Closing_x0020_Date" ma:index="6" nillable="true" ma:displayName="Closing Date" ma:default="" ma:format="DateOnly" ma:internalName="Closing_x0020_Date">
      <xsd:simpleType>
        <xsd:restriction base="dms:DateTime"/>
      </xsd:simpleType>
    </xsd:element>
    <xsd:element name="Overview" ma:index="7" nillable="true" ma:displayName="Overview" ma:default="" ma:description="This is a short overview of the document or item" ma:internalName="Overview" ma:readOnly="false">
      <xsd:simpleType>
        <xsd:restriction base="dms:Note"/>
      </xsd:simpleType>
    </xsd:element>
    <xsd:element name="Ref_x0020_No_x0020_New" ma:index="15" nillable="true" ma:displayName="Ref No" ma:description="This Reference number is allocated by Communications for significant Ofgem publications" ma:internalName="Ref_x0020_No_x0020_New" ma:readOnly="false">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2"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Work_x0020_Area xmlns="2cd398cc-5242-4f22-a36e-b22b9499e21b">Transmission</Work_x0020_Area>
    <_x003a__x003a_ xmlns="2cd398cc-5242-4f22-a36e-b22b9499e21b">- Subsidiary Document</_x003a__x003a_>
    <Ref_x0020_No_x0020_New xmlns="2cd398cc-5242-4f22-a36e-b22b9499e21b" xsi:nil="true"/>
    <_x003a_ xmlns="2cd398cc-5242-4f22-a36e-b22b9499e21b">2012/10/30 RIIOT1andGD1 second licence drafting </_x003a_>
    <Overview xmlns="2cd398cc-5242-4f22-a36e-b22b9499e21b" xsi:nil="true"/>
    <Publication_x0020_Date_x003a_ xmlns="2cd398cc-5242-4f22-a36e-b22b9499e21b">2012-10-29T00:00:00+00:00</Publication_x0020_Date_x003a_>
    <Closing_x0020_Date xmlns="2cd398cc-5242-4f22-a36e-b22b9499e2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Information</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_UIVersionString</segment>
        </label>
      </p:CustomData>
    </p:PolicyItem>
  </p:PolicyItems>
</p:Policy>
</file>

<file path=customXml/itemProps1.xml><?xml version="1.0" encoding="utf-8"?>
<ds:datastoreItem xmlns:ds="http://schemas.openxmlformats.org/officeDocument/2006/customXml" ds:itemID="{B8314949-698D-45D0-8912-FBCBE4C08549}"/>
</file>

<file path=customXml/itemProps2.xml><?xml version="1.0" encoding="utf-8"?>
<ds:datastoreItem xmlns:ds="http://schemas.openxmlformats.org/officeDocument/2006/customXml" ds:itemID="{7E5514C6-C6C8-4CDB-98CE-4F0EBE2F2D6D}"/>
</file>

<file path=customXml/itemProps3.xml><?xml version="1.0" encoding="utf-8"?>
<ds:datastoreItem xmlns:ds="http://schemas.openxmlformats.org/officeDocument/2006/customXml" ds:itemID="{33BD4BEB-26E2-4E95-B09E-D516911463FE}"/>
</file>

<file path=customXml/itemProps4.xml><?xml version="1.0" encoding="utf-8"?>
<ds:datastoreItem xmlns:ds="http://schemas.openxmlformats.org/officeDocument/2006/customXml" ds:itemID="{86944D4E-173B-4A58-9837-7C19487CAF40}"/>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367</Characters>
  <Application>Microsoft Office Word</Application>
  <DocSecurity>0</DocSecurity>
  <Lines>10</Lines>
  <Paragraphs>5</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Document 4: Response Template for  RIIO-T1 and GD1 - Second licence drafting consultation </dc:title>
  <dc:subject/>
  <dc:creator>hussaini</dc:creator>
  <cp:keywords/>
  <dc:description/>
  <cp:lastModifiedBy>hussaini</cp:lastModifiedBy>
  <cp:revision>2</cp:revision>
  <dcterms:created xsi:type="dcterms:W3CDTF">2012-10-30T15:07:00Z</dcterms:created>
  <dcterms:modified xsi:type="dcterms:W3CDTF">2012-10-30T15:07:00Z</dcterms:modified>
  <cp:contentType>Other</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wstr>0x0101001B29A5457858BB40B9775B98A0F7A817004274708627832547BF6B8AB394EC7D5F</vt:lpwstr>
  </property>
  <property fmtid="{D5CDD505-2E9C-101B-9397-08002B2CF9AE}" pid="6" name="Classification">
    <vt:lpwstr>Protect</vt:lpwstr>
  </property>
  <property fmtid="{D5CDD505-2E9C-101B-9397-08002B2CF9AE}" pid="8" name="DLCPolicyLabelValue">
    <vt:lpwstr>Version : 0.1</vt:lpwstr>
  </property>
</Properties>
</file>