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787A5" w14:textId="62D1FCF1" w:rsidR="00C202D2" w:rsidRPr="00712EC3" w:rsidRDefault="0080484B" w:rsidP="006A197C">
      <w:pPr>
        <w:pStyle w:val="Heading1"/>
        <w:rPr>
          <w:rFonts w:asciiTheme="minorHAnsi" w:hAnsiTheme="minorHAnsi"/>
          <w:b/>
          <w:bCs/>
          <w:color w:val="auto"/>
          <w:lang w:eastAsia="en-US"/>
        </w:rPr>
      </w:pPr>
      <w:r w:rsidRPr="00712EC3">
        <w:rPr>
          <w:rFonts w:asciiTheme="minorHAnsi" w:hAnsiTheme="minorHAnsi"/>
          <w:b/>
          <w:bCs/>
          <w:color w:val="auto"/>
          <w:lang w:eastAsia="en-US"/>
        </w:rPr>
        <w:t>Template for response to “Self-Build and Transfer” consultation</w:t>
      </w:r>
    </w:p>
    <w:p w14:paraId="69864FCE" w14:textId="184ED78D" w:rsidR="00831898" w:rsidRPr="008B1BF3" w:rsidRDefault="007D6037">
      <w:pPr>
        <w:rPr>
          <w:rFonts w:eastAsiaTheme="minorHAnsi"/>
          <w:kern w:val="2"/>
          <w:lang w:eastAsia="en-US"/>
          <w14:ligatures w14:val="standardContextual"/>
        </w:rPr>
      </w:pPr>
      <w:r w:rsidRPr="008B1BF3">
        <w:rPr>
          <w:rFonts w:eastAsiaTheme="minorHAnsi"/>
          <w:kern w:val="2"/>
          <w:lang w:eastAsia="en-US"/>
          <w14:ligatures w14:val="standardContextual"/>
        </w:rPr>
        <w:t>This template relates to the “</w:t>
      </w:r>
      <w:r w:rsidR="006B5D7B">
        <w:rPr>
          <w:rFonts w:eastAsiaTheme="minorHAnsi"/>
          <w:kern w:val="2"/>
          <w:lang w:eastAsia="en-US"/>
          <w14:ligatures w14:val="standardContextual"/>
        </w:rPr>
        <w:t xml:space="preserve">Connect: </w:t>
      </w:r>
      <w:r w:rsidRPr="008B1BF3">
        <w:rPr>
          <w:rFonts w:eastAsiaTheme="minorHAnsi"/>
          <w:kern w:val="2"/>
          <w:lang w:eastAsia="en-US"/>
          <w14:ligatures w14:val="standardContextual"/>
        </w:rPr>
        <w:t xml:space="preserve">Self-Build and Transfer” consultation and contains all </w:t>
      </w:r>
      <w:r w:rsidR="003A4906">
        <w:rPr>
          <w:rFonts w:eastAsiaTheme="minorHAnsi"/>
          <w:kern w:val="2"/>
          <w:lang w:eastAsia="en-US"/>
          <w14:ligatures w14:val="standardContextual"/>
        </w:rPr>
        <w:t xml:space="preserve">of </w:t>
      </w:r>
      <w:r w:rsidR="00831898" w:rsidRPr="008B1BF3">
        <w:rPr>
          <w:rFonts w:eastAsiaTheme="minorHAnsi"/>
          <w:kern w:val="2"/>
          <w:lang w:eastAsia="en-US"/>
          <w14:ligatures w14:val="standardContextual"/>
        </w:rPr>
        <w:t xml:space="preserve">the consultation questions. We </w:t>
      </w:r>
      <w:r w:rsidR="000D2773" w:rsidRPr="008B1BF3">
        <w:rPr>
          <w:rFonts w:eastAsiaTheme="minorHAnsi"/>
          <w:kern w:val="2"/>
          <w:lang w:eastAsia="en-US"/>
          <w14:ligatures w14:val="standardContextual"/>
        </w:rPr>
        <w:t>are seeking your views on our proposals to expand the scope of self-build and transfer for transmission-level assets. Your feedback will help inform our final decision. Please provide your contact details in the fields below and complete the respondent type section</w:t>
      </w:r>
      <w:r w:rsidR="00A97B43" w:rsidRPr="008B1BF3">
        <w:rPr>
          <w:rFonts w:eastAsiaTheme="minorHAnsi"/>
          <w:kern w:val="2"/>
          <w:lang w:eastAsia="en-US"/>
          <w14:ligatures w14:val="standardContextual"/>
        </w:rPr>
        <w:t xml:space="preserve"> </w:t>
      </w:r>
      <w:r w:rsidR="00562BFF" w:rsidRPr="008B1BF3">
        <w:rPr>
          <w:rFonts w:eastAsiaTheme="minorHAnsi"/>
          <w:kern w:val="2"/>
          <w:lang w:eastAsia="en-US"/>
          <w14:ligatures w14:val="standardContextual"/>
        </w:rPr>
        <w:t xml:space="preserve">using the guidance </w:t>
      </w:r>
      <w:r w:rsidR="00A97B43" w:rsidRPr="008B1BF3">
        <w:rPr>
          <w:rFonts w:eastAsiaTheme="minorHAnsi"/>
          <w:kern w:val="2"/>
          <w:lang w:eastAsia="en-US"/>
          <w14:ligatures w14:val="standardContextual"/>
        </w:rPr>
        <w:t>provided.</w:t>
      </w:r>
      <w:r w:rsidR="00562BFF" w:rsidRPr="008B1BF3">
        <w:rPr>
          <w:rFonts w:eastAsiaTheme="minorHAnsi"/>
          <w:kern w:val="2"/>
          <w:lang w:eastAsia="en-US"/>
          <w14:ligatures w14:val="standardContextual"/>
        </w:rPr>
        <w:t xml:space="preserve"> </w:t>
      </w:r>
    </w:p>
    <w:p w14:paraId="3CF88677" w14:textId="26BA9E3E" w:rsidR="000D2773" w:rsidRPr="008B1BF3" w:rsidRDefault="000D2773">
      <w:pPr>
        <w:rPr>
          <w:rFonts w:eastAsiaTheme="minorHAnsi"/>
          <w:kern w:val="2"/>
          <w:lang w:eastAsia="en-US"/>
          <w14:ligatures w14:val="standardContextual"/>
        </w:rPr>
      </w:pPr>
      <w:r w:rsidRPr="008B1BF3">
        <w:rPr>
          <w:rFonts w:eastAsiaTheme="minorHAnsi"/>
          <w:kern w:val="2"/>
          <w:lang w:eastAsia="en-US"/>
          <w14:ligatures w14:val="standardContextual"/>
        </w:rPr>
        <w:t xml:space="preserve">We encourage you to respond to all questions where possible. </w:t>
      </w:r>
      <w:r w:rsidR="000860F1" w:rsidRPr="008B1BF3">
        <w:rPr>
          <w:rFonts w:eastAsiaTheme="minorHAnsi"/>
          <w:kern w:val="2"/>
          <w:lang w:eastAsia="en-US"/>
          <w14:ligatures w14:val="standardContextual"/>
        </w:rPr>
        <w:t xml:space="preserve">For questions that ask whether you agree, disagree or neither agree nor disagree, please select the most appropriate option and explain the reasons for your view in the space provided. </w:t>
      </w:r>
      <w:r w:rsidR="00BF2404" w:rsidRPr="008B1BF3">
        <w:rPr>
          <w:rFonts w:eastAsiaTheme="minorHAnsi"/>
          <w:kern w:val="2"/>
          <w:lang w:eastAsia="en-US"/>
          <w14:ligatures w14:val="standardContextual"/>
        </w:rPr>
        <w:t xml:space="preserve">If you are unable to </w:t>
      </w:r>
      <w:r w:rsidR="00EB6C85" w:rsidRPr="008B1BF3">
        <w:rPr>
          <w:rFonts w:eastAsiaTheme="minorHAnsi"/>
          <w:kern w:val="2"/>
          <w:lang w:eastAsia="en-US"/>
          <w14:ligatures w14:val="standardContextual"/>
        </w:rPr>
        <w:t>place a cross in the</w:t>
      </w:r>
      <w:r w:rsidR="00BF2404" w:rsidRPr="008B1BF3">
        <w:rPr>
          <w:rFonts w:eastAsiaTheme="minorHAnsi"/>
          <w:kern w:val="2"/>
          <w:lang w:eastAsia="en-US"/>
          <w14:ligatures w14:val="standardContextual"/>
        </w:rPr>
        <w:t xml:space="preserve"> box, please highlight or underline your preferred response.</w:t>
      </w:r>
    </w:p>
    <w:p w14:paraId="5977AA52" w14:textId="6B118326" w:rsidR="00BF2404" w:rsidRPr="008B1BF3" w:rsidRDefault="00BF2404">
      <w:pPr>
        <w:rPr>
          <w:rFonts w:eastAsiaTheme="minorHAnsi"/>
          <w:kern w:val="2"/>
          <w:lang w:eastAsia="en-US"/>
          <w14:ligatures w14:val="standardContextual"/>
        </w:rPr>
      </w:pPr>
      <w:r w:rsidRPr="008B1BF3">
        <w:rPr>
          <w:rFonts w:eastAsiaTheme="minorHAnsi"/>
          <w:kern w:val="2"/>
          <w:lang w:eastAsia="en-US"/>
          <w14:ligatures w14:val="standardContextual"/>
        </w:rPr>
        <w:t xml:space="preserve">We may use artificial intelligence (AI) tools </w:t>
      </w:r>
      <w:r w:rsidR="000C5786" w:rsidRPr="008B1BF3">
        <w:rPr>
          <w:rFonts w:eastAsiaTheme="minorHAnsi"/>
          <w:kern w:val="2"/>
          <w:lang w:eastAsia="en-US"/>
          <w14:ligatures w14:val="standardContextual"/>
        </w:rPr>
        <w:t xml:space="preserve">to support the analysis of consultation responses by identifying themes and patterns across large volumes of text. </w:t>
      </w:r>
      <w:r w:rsidR="005B490F" w:rsidRPr="008B1BF3">
        <w:rPr>
          <w:rFonts w:eastAsiaTheme="minorHAnsi"/>
          <w:kern w:val="2"/>
          <w:lang w:eastAsia="en-US"/>
          <w14:ligatures w14:val="standardContextual"/>
        </w:rPr>
        <w:t xml:space="preserve">AI will not be used to make decisions. All outputs will be reviewed by officials before being used and personal data will be handled in line with our privacy notice and relevant data protection requirements. </w:t>
      </w:r>
    </w:p>
    <w:p w14:paraId="74DA0BA2" w14:textId="77777777" w:rsidR="00867223" w:rsidRPr="008B1BF3" w:rsidRDefault="00867223" w:rsidP="00867223">
      <w:pPr>
        <w:rPr>
          <w:rFonts w:eastAsiaTheme="minorHAnsi"/>
          <w:kern w:val="2"/>
          <w:lang w:eastAsia="en-US"/>
          <w14:ligatures w14:val="standardContextual"/>
        </w:rPr>
      </w:pPr>
      <w:r w:rsidRPr="008B1BF3">
        <w:rPr>
          <w:rFonts w:eastAsiaTheme="minorHAnsi"/>
          <w:kern w:val="2"/>
          <w:lang w:eastAsia="en-US"/>
          <w14:ligatures w14:val="standardContextual"/>
        </w:rPr>
        <w:t>If you would like all or part of your response to be treated as confidential, please clearly mark the relevant sections and explain why. Where possible, confidential material should be provided in a separate appendix. If you do not indicate that information is confidential, we will treat your response as non-confidential and may publish it. Standard confidentiality statements included in email signatures will not be treated as a request for confidentiality.</w:t>
      </w:r>
    </w:p>
    <w:p w14:paraId="4B6C83AE" w14:textId="47D6EA39" w:rsidR="00D23B97" w:rsidRPr="008B1BF3" w:rsidRDefault="005B2862" w:rsidP="00D23B97">
      <w:pPr>
        <w:rPr>
          <w:b/>
          <w:bCs/>
        </w:rPr>
      </w:pPr>
      <w:r w:rsidRPr="008B1BF3">
        <w:rPr>
          <w:b/>
          <w:bCs/>
        </w:rPr>
        <w:t xml:space="preserve">Respondent </w:t>
      </w:r>
      <w:r w:rsidR="005A1DC4" w:rsidRPr="008B1BF3">
        <w:rPr>
          <w:b/>
          <w:bCs/>
        </w:rPr>
        <w:t xml:space="preserve">type: </w:t>
      </w:r>
      <w:r w:rsidR="002E22F2" w:rsidRPr="008B1BF3">
        <w:rPr>
          <w:b/>
          <w:bCs/>
        </w:rPr>
        <w:t>___________________</w:t>
      </w:r>
    </w:p>
    <w:p w14:paraId="1D048A45" w14:textId="1C1D7A56" w:rsidR="00D23B97" w:rsidRDefault="00457B32" w:rsidP="00D23B97">
      <w:pPr>
        <w:rPr>
          <w:b/>
          <w:bCs/>
        </w:rPr>
      </w:pPr>
      <w:r>
        <w:rPr>
          <w:b/>
          <w:bCs/>
        </w:rPr>
        <w:t xml:space="preserve">Company </w:t>
      </w:r>
      <w:r w:rsidR="001802B9">
        <w:rPr>
          <w:b/>
          <w:bCs/>
        </w:rPr>
        <w:t>n</w:t>
      </w:r>
      <w:r>
        <w:rPr>
          <w:b/>
          <w:bCs/>
        </w:rPr>
        <w:t xml:space="preserve">ame and </w:t>
      </w:r>
      <w:r w:rsidR="001802B9">
        <w:rPr>
          <w:b/>
          <w:bCs/>
        </w:rPr>
        <w:t>n</w:t>
      </w:r>
      <w:r>
        <w:rPr>
          <w:b/>
          <w:bCs/>
        </w:rPr>
        <w:t>umber</w:t>
      </w:r>
      <w:r w:rsidR="00182A63">
        <w:rPr>
          <w:b/>
          <w:bCs/>
        </w:rPr>
        <w:t xml:space="preserve"> (if applicable)</w:t>
      </w:r>
      <w:r w:rsidR="00D23B97" w:rsidRPr="008B1BF3">
        <w:rPr>
          <w:b/>
          <w:bCs/>
        </w:rPr>
        <w:t>:</w:t>
      </w:r>
      <w:r w:rsidR="002E22F2" w:rsidRPr="008B1BF3">
        <w:rPr>
          <w:b/>
          <w:bCs/>
        </w:rPr>
        <w:t xml:space="preserve"> ______________________</w:t>
      </w:r>
    </w:p>
    <w:p w14:paraId="52394DA9" w14:textId="12D23093" w:rsidR="00D23B97" w:rsidRPr="008B1BF3" w:rsidRDefault="00D23B97" w:rsidP="00D23B97">
      <w:pPr>
        <w:rPr>
          <w:b/>
          <w:bCs/>
        </w:rPr>
      </w:pPr>
      <w:r w:rsidRPr="008B1BF3">
        <w:rPr>
          <w:b/>
          <w:bCs/>
        </w:rPr>
        <w:t xml:space="preserve">Contact </w:t>
      </w:r>
      <w:r w:rsidR="005A5DC8" w:rsidRPr="008B1BF3">
        <w:rPr>
          <w:b/>
          <w:bCs/>
        </w:rPr>
        <w:t>email address</w:t>
      </w:r>
      <w:r w:rsidRPr="008B1BF3">
        <w:rPr>
          <w:b/>
          <w:bCs/>
        </w:rPr>
        <w:t>:</w:t>
      </w:r>
      <w:r w:rsidR="002E22F2" w:rsidRPr="008B1BF3">
        <w:rPr>
          <w:b/>
          <w:bCs/>
        </w:rPr>
        <w:t xml:space="preserve"> _________________________</w:t>
      </w:r>
    </w:p>
    <w:p w14:paraId="7B652901" w14:textId="6C1F95CE" w:rsidR="00D23B97" w:rsidRPr="008B1BF3" w:rsidRDefault="00D23B97" w:rsidP="00D23B97">
      <w:r w:rsidRPr="008B1BF3">
        <w:rPr>
          <w:b/>
          <w:bCs/>
        </w:rPr>
        <w:t xml:space="preserve">Confidential response: </w:t>
      </w:r>
      <w:r w:rsidRPr="008B1BF3">
        <w:t xml:space="preserve">Yes </w:t>
      </w:r>
      <w:sdt>
        <w:sdtPr>
          <w:id w:val="-754433483"/>
          <w14:checkbox>
            <w14:checked w14:val="0"/>
            <w14:checkedState w14:val="2612" w14:font="MS Gothic"/>
            <w14:uncheckedState w14:val="2610" w14:font="MS Gothic"/>
          </w14:checkbox>
        </w:sdtPr>
        <w:sdtEndPr/>
        <w:sdtContent>
          <w:r w:rsidR="61CD2E80" w:rsidRPr="008B1BF3">
            <w:rPr>
              <w:rFonts w:eastAsia="MS Gothic" w:cs="MS Gothic"/>
            </w:rPr>
            <w:t>☐</w:t>
          </w:r>
        </w:sdtContent>
      </w:sdt>
      <w:r w:rsidRPr="008B1BF3">
        <w:t xml:space="preserve">  No  </w:t>
      </w:r>
      <w:sdt>
        <w:sdtPr>
          <w:id w:val="1312375937"/>
          <w14:checkbox>
            <w14:checked w14:val="0"/>
            <w14:checkedState w14:val="2612" w14:font="MS Gothic"/>
            <w14:uncheckedState w14:val="2610" w14:font="MS Gothic"/>
          </w14:checkbox>
        </w:sdtPr>
        <w:sdtEndPr/>
        <w:sdtContent>
          <w:r w:rsidRPr="008B1BF3">
            <w:rPr>
              <w:rFonts w:eastAsia="MS Gothic"/>
            </w:rPr>
            <w:t>☐</w:t>
          </w:r>
        </w:sdtContent>
      </w:sdt>
      <w:r w:rsidRPr="008B1BF3">
        <w:t xml:space="preserve">      </w:t>
      </w:r>
    </w:p>
    <w:p w14:paraId="3F559641" w14:textId="77777777" w:rsidR="00301224" w:rsidRDefault="00301224" w:rsidP="00D23B97"/>
    <w:p w14:paraId="5F56C9AE" w14:textId="77777777" w:rsidR="00410F43" w:rsidRDefault="00410F43" w:rsidP="00D23B97">
      <w:pPr>
        <w:rPr>
          <w:rFonts w:eastAsiaTheme="majorEastAsia" w:cstheme="majorBidi"/>
          <w:kern w:val="2"/>
          <w:sz w:val="32"/>
          <w:szCs w:val="32"/>
          <w:lang w:eastAsia="en-US"/>
          <w14:ligatures w14:val="standardContextual"/>
        </w:rPr>
      </w:pPr>
    </w:p>
    <w:p w14:paraId="0D033F5A" w14:textId="77777777" w:rsidR="00867223" w:rsidRDefault="00867223" w:rsidP="00D23B97">
      <w:pPr>
        <w:rPr>
          <w:rFonts w:eastAsiaTheme="majorEastAsia" w:cstheme="majorBidi"/>
          <w:kern w:val="2"/>
          <w:sz w:val="32"/>
          <w:szCs w:val="32"/>
          <w:lang w:eastAsia="en-US"/>
          <w14:ligatures w14:val="standardContextual"/>
        </w:rPr>
      </w:pPr>
    </w:p>
    <w:p w14:paraId="75982736" w14:textId="77777777" w:rsidR="00867223" w:rsidRDefault="00867223" w:rsidP="00D23B97">
      <w:pPr>
        <w:rPr>
          <w:rFonts w:eastAsiaTheme="majorEastAsia" w:cstheme="majorBidi"/>
          <w:kern w:val="2"/>
          <w:sz w:val="32"/>
          <w:szCs w:val="32"/>
          <w:lang w:eastAsia="en-US"/>
          <w14:ligatures w14:val="standardContextual"/>
        </w:rPr>
      </w:pPr>
    </w:p>
    <w:p w14:paraId="5658DA69" w14:textId="77777777" w:rsidR="00867223" w:rsidRDefault="00867223" w:rsidP="00D23B97">
      <w:pPr>
        <w:rPr>
          <w:rFonts w:eastAsiaTheme="majorEastAsia" w:cstheme="majorBidi"/>
          <w:kern w:val="2"/>
          <w:sz w:val="32"/>
          <w:szCs w:val="32"/>
          <w:lang w:eastAsia="en-US"/>
          <w14:ligatures w14:val="standardContextual"/>
        </w:rPr>
      </w:pPr>
    </w:p>
    <w:p w14:paraId="1056B608" w14:textId="0654F3B7" w:rsidR="00293EF0" w:rsidRPr="00B061BC" w:rsidRDefault="00293EF0" w:rsidP="00B061BC">
      <w:pPr>
        <w:pStyle w:val="Heading2"/>
        <w:rPr>
          <w:rFonts w:asciiTheme="minorHAnsi" w:hAnsiTheme="minorHAnsi"/>
          <w:color w:val="auto"/>
          <w:sz w:val="32"/>
          <w:szCs w:val="32"/>
          <w:lang w:eastAsia="en-US"/>
        </w:rPr>
      </w:pPr>
      <w:r w:rsidRPr="00B061BC">
        <w:rPr>
          <w:rFonts w:asciiTheme="minorHAnsi" w:hAnsiTheme="minorHAnsi"/>
          <w:color w:val="auto"/>
          <w:sz w:val="32"/>
          <w:szCs w:val="32"/>
          <w:lang w:eastAsia="en-US"/>
        </w:rPr>
        <w:lastRenderedPageBreak/>
        <w:t>Respondent Type</w:t>
      </w:r>
    </w:p>
    <w:p w14:paraId="699207AD" w14:textId="40B1C046" w:rsidR="00293EF0" w:rsidRDefault="00293EF0" w:rsidP="00293EF0">
      <w:r w:rsidRPr="00515DCE">
        <w:t>The categories below help</w:t>
      </w:r>
      <w:r w:rsidR="003F228B">
        <w:t xml:space="preserve"> us understand the </w:t>
      </w:r>
      <w:r w:rsidR="00C47212">
        <w:t xml:space="preserve">perspective </w:t>
      </w:r>
      <w:r w:rsidR="00A655F0">
        <w:t>from which</w:t>
      </w:r>
      <w:r w:rsidRPr="00515DCE">
        <w:t xml:space="preserve"> respondents </w:t>
      </w:r>
      <w:r w:rsidR="00790B92">
        <w:t xml:space="preserve">are </w:t>
      </w:r>
      <w:r w:rsidR="00513E48">
        <w:t xml:space="preserve">submitting their </w:t>
      </w:r>
      <w:r w:rsidRPr="00515DCE">
        <w:t>respon</w:t>
      </w:r>
      <w:r w:rsidR="00513E48">
        <w:t>ses</w:t>
      </w:r>
      <w:r w:rsidRPr="00515DCE">
        <w:t xml:space="preserve">. </w:t>
      </w:r>
    </w:p>
    <w:p w14:paraId="68142690" w14:textId="31E88371" w:rsidR="00831ACC" w:rsidRPr="00831ACC" w:rsidRDefault="00293EF0" w:rsidP="00831ACC">
      <w:r w:rsidRPr="00EE3087">
        <w:t>Please select the category that best reflects</w:t>
      </w:r>
      <w:r w:rsidR="00A655F0">
        <w:t xml:space="preserve"> your role in relation to this consultation.</w:t>
      </w:r>
      <w:r w:rsidRPr="00EE3087">
        <w:t xml:space="preserve"> </w:t>
      </w:r>
      <w:r w:rsidR="00831ACC" w:rsidRPr="00831ACC">
        <w:t xml:space="preserve">If more than one category applies, </w:t>
      </w:r>
      <w:r w:rsidR="0009660F">
        <w:t xml:space="preserve">please select the category that best represents the </w:t>
      </w:r>
      <w:r w:rsidR="00831ACC" w:rsidRPr="00831ACC">
        <w:t>primary perspective of your response.</w:t>
      </w:r>
    </w:p>
    <w:p w14:paraId="29EE8B03" w14:textId="77777777" w:rsidR="00293EF0" w:rsidRPr="00EE3087" w:rsidRDefault="00293EF0" w:rsidP="00293EF0">
      <w:r>
        <w:t>If you do not select a respondent category or there has been an obvious error in selecting a category type, we will assign one based on the information provided in your response and, where relevant, publicly available information.</w:t>
      </w:r>
    </w:p>
    <w:p w14:paraId="3F57AA70" w14:textId="77777777" w:rsidR="00293EF0" w:rsidRPr="00EE3087" w:rsidRDefault="00293EF0" w:rsidP="00293EF0">
      <w:r w:rsidRPr="00EE3087">
        <w:t xml:space="preserve">If none of the categories are suitable, please select </w:t>
      </w:r>
      <w:r w:rsidRPr="00EE3087">
        <w:rPr>
          <w:b/>
          <w:bCs/>
        </w:rPr>
        <w:t>"Other"</w:t>
      </w:r>
      <w:r w:rsidRPr="00EE3087">
        <w:t xml:space="preserve"> and provide further details.</w:t>
      </w:r>
    </w:p>
    <w:p w14:paraId="213254F2" w14:textId="12E08F52" w:rsidR="00293EF0" w:rsidRPr="007C2A61" w:rsidRDefault="00293EF0" w:rsidP="00293EF0">
      <w:r>
        <w:t xml:space="preserve">If you are responding as a </w:t>
      </w:r>
      <w:r w:rsidRPr="40975970">
        <w:rPr>
          <w:b/>
          <w:bCs/>
        </w:rPr>
        <w:t>demand project developer</w:t>
      </w:r>
      <w:r>
        <w:t xml:space="preserve">, whether as a standalone demand developer or as part of an integrated development, please indicate whether you are a </w:t>
      </w:r>
      <w:r w:rsidRPr="40975970">
        <w:rPr>
          <w:b/>
          <w:bCs/>
        </w:rPr>
        <w:t>data centre developer</w:t>
      </w:r>
      <w:r>
        <w:t xml:space="preserve"> or a </w:t>
      </w:r>
      <w:r w:rsidRPr="40975970">
        <w:rPr>
          <w:b/>
          <w:bCs/>
        </w:rPr>
        <w:t>non-data centre demand developer</w:t>
      </w:r>
      <w:r>
        <w:t xml:space="preserve">. </w:t>
      </w:r>
      <w:r w:rsidR="00FA4478" w:rsidRPr="00FA4478">
        <w:t xml:space="preserve">You may also provide further details about your development, if relevant (for example, </w:t>
      </w:r>
      <w:proofErr w:type="spellStart"/>
      <w:r w:rsidR="00FA4478" w:rsidRPr="00FA4478">
        <w:t>hyperscale</w:t>
      </w:r>
      <w:r w:rsidR="009B6D87">
        <w:t>r</w:t>
      </w:r>
      <w:proofErr w:type="spellEnd"/>
      <w:r w:rsidR="00FA4478" w:rsidRPr="00FA4478">
        <w:t>).</w:t>
      </w:r>
    </w:p>
    <w:p w14:paraId="22F17B9E" w14:textId="77777777" w:rsidR="00293EF0" w:rsidRDefault="00293EF0" w:rsidP="00293EF0">
      <w:pPr>
        <w:pStyle w:val="ListParagraph"/>
        <w:numPr>
          <w:ilvl w:val="0"/>
          <w:numId w:val="4"/>
        </w:numPr>
      </w:pPr>
      <w:r>
        <w:t xml:space="preserve">Advocacy Group </w:t>
      </w:r>
    </w:p>
    <w:p w14:paraId="25201C9D" w14:textId="7F4ECE62" w:rsidR="00293EF0" w:rsidRDefault="00293EF0" w:rsidP="00293EF0">
      <w:pPr>
        <w:pStyle w:val="ListParagraph"/>
        <w:numPr>
          <w:ilvl w:val="0"/>
          <w:numId w:val="4"/>
        </w:numPr>
      </w:pPr>
      <w:r>
        <w:t xml:space="preserve">Arm’s Length </w:t>
      </w:r>
      <w:r w:rsidR="009B6D87">
        <w:t>Body</w:t>
      </w:r>
    </w:p>
    <w:p w14:paraId="5BF6800F" w14:textId="77777777" w:rsidR="00293EF0" w:rsidRDefault="00293EF0" w:rsidP="00293EF0">
      <w:pPr>
        <w:pStyle w:val="ListParagraph"/>
        <w:numPr>
          <w:ilvl w:val="0"/>
          <w:numId w:val="4"/>
        </w:numPr>
      </w:pPr>
      <w:r>
        <w:t>Consultancy Service</w:t>
      </w:r>
    </w:p>
    <w:p w14:paraId="1A9BB52A" w14:textId="77777777" w:rsidR="00293EF0" w:rsidRDefault="00293EF0" w:rsidP="00293EF0">
      <w:pPr>
        <w:pStyle w:val="ListParagraph"/>
        <w:numPr>
          <w:ilvl w:val="0"/>
          <w:numId w:val="4"/>
        </w:numPr>
      </w:pPr>
      <w:r>
        <w:t xml:space="preserve">Demand Project Developer </w:t>
      </w:r>
    </w:p>
    <w:p w14:paraId="6281CD72" w14:textId="77777777" w:rsidR="00293EF0" w:rsidRDefault="00293EF0" w:rsidP="00293EF0">
      <w:pPr>
        <w:pStyle w:val="ListParagraph"/>
        <w:numPr>
          <w:ilvl w:val="0"/>
          <w:numId w:val="4"/>
        </w:numPr>
      </w:pPr>
      <w:r>
        <w:t xml:space="preserve">Devolved Government </w:t>
      </w:r>
    </w:p>
    <w:p w14:paraId="28B3694E" w14:textId="47CEA175" w:rsidR="00293EF0" w:rsidRDefault="00254A3F" w:rsidP="00293EF0">
      <w:pPr>
        <w:pStyle w:val="ListParagraph"/>
        <w:numPr>
          <w:ilvl w:val="0"/>
          <w:numId w:val="4"/>
        </w:numPr>
      </w:pPr>
      <w:r>
        <w:t>Distribution Network Operator (</w:t>
      </w:r>
      <w:r w:rsidR="00293EF0">
        <w:t>DNO</w:t>
      </w:r>
      <w:r>
        <w:t>)</w:t>
      </w:r>
      <w:r w:rsidR="007933A1">
        <w:t xml:space="preserve"> </w:t>
      </w:r>
      <w:r w:rsidR="00293EF0">
        <w:t>/</w:t>
      </w:r>
      <w:r>
        <w:t xml:space="preserve"> </w:t>
      </w:r>
      <w:r w:rsidR="00902376">
        <w:t>i</w:t>
      </w:r>
      <w:r>
        <w:t>ndependent Distribution Network Operator (</w:t>
      </w:r>
      <w:r w:rsidR="00293EF0">
        <w:t>iDNO</w:t>
      </w:r>
      <w:r>
        <w:t>)</w:t>
      </w:r>
    </w:p>
    <w:p w14:paraId="05DB957A" w14:textId="77777777" w:rsidR="00293EF0" w:rsidRDefault="00293EF0" w:rsidP="00293EF0">
      <w:pPr>
        <w:pStyle w:val="ListParagraph"/>
        <w:numPr>
          <w:ilvl w:val="0"/>
          <w:numId w:val="4"/>
        </w:numPr>
      </w:pPr>
      <w:r>
        <w:t>Financial Institution</w:t>
      </w:r>
    </w:p>
    <w:p w14:paraId="54022F61" w14:textId="77777777" w:rsidR="00293EF0" w:rsidRDefault="00293EF0" w:rsidP="00293EF0">
      <w:pPr>
        <w:pStyle w:val="ListParagraph"/>
        <w:numPr>
          <w:ilvl w:val="0"/>
          <w:numId w:val="4"/>
        </w:numPr>
      </w:pPr>
      <w:r>
        <w:t xml:space="preserve">Generation-only developer </w:t>
      </w:r>
    </w:p>
    <w:p w14:paraId="72E06FB5" w14:textId="77777777" w:rsidR="00293EF0" w:rsidRPr="00825BA2" w:rsidRDefault="00293EF0" w:rsidP="00293EF0">
      <w:pPr>
        <w:pStyle w:val="ListParagraph"/>
        <w:numPr>
          <w:ilvl w:val="0"/>
          <w:numId w:val="4"/>
        </w:numPr>
      </w:pPr>
      <w:r w:rsidRPr="00825BA2">
        <w:t xml:space="preserve">Government Department </w:t>
      </w:r>
    </w:p>
    <w:p w14:paraId="272A59EF" w14:textId="77777777" w:rsidR="00293EF0" w:rsidRDefault="00293EF0" w:rsidP="00293EF0">
      <w:pPr>
        <w:pStyle w:val="ListParagraph"/>
        <w:numPr>
          <w:ilvl w:val="0"/>
          <w:numId w:val="4"/>
        </w:numPr>
      </w:pPr>
      <w:r>
        <w:t>Industry Body / Trade Association</w:t>
      </w:r>
    </w:p>
    <w:p w14:paraId="1EC8DDF3" w14:textId="77777777" w:rsidR="00293EF0" w:rsidRDefault="00293EF0" w:rsidP="00293EF0">
      <w:pPr>
        <w:pStyle w:val="ListParagraph"/>
        <w:numPr>
          <w:ilvl w:val="0"/>
          <w:numId w:val="4"/>
        </w:numPr>
      </w:pPr>
      <w:r>
        <w:t>Integrated Generation/Demand Developer (a developer of both electricity generation projects and electricity demand projects)</w:t>
      </w:r>
    </w:p>
    <w:p w14:paraId="1AF768A1" w14:textId="77777777" w:rsidR="00293EF0" w:rsidRDefault="00293EF0" w:rsidP="00293EF0">
      <w:pPr>
        <w:pStyle w:val="ListParagraph"/>
        <w:numPr>
          <w:ilvl w:val="0"/>
          <w:numId w:val="4"/>
        </w:numPr>
      </w:pPr>
      <w:r>
        <w:t xml:space="preserve">Investor </w:t>
      </w:r>
    </w:p>
    <w:p w14:paraId="2075A88E" w14:textId="77777777" w:rsidR="00293EF0" w:rsidRDefault="00293EF0" w:rsidP="00293EF0">
      <w:pPr>
        <w:pStyle w:val="ListParagraph"/>
        <w:numPr>
          <w:ilvl w:val="0"/>
          <w:numId w:val="4"/>
        </w:numPr>
      </w:pPr>
      <w:r>
        <w:t>Local/Mayoral Authorities</w:t>
      </w:r>
    </w:p>
    <w:p w14:paraId="5CD00EAD" w14:textId="7C122BCF" w:rsidR="00293EF0" w:rsidRDefault="00293EF0" w:rsidP="00293EF0">
      <w:pPr>
        <w:pStyle w:val="ListParagraph"/>
        <w:numPr>
          <w:ilvl w:val="0"/>
          <w:numId w:val="4"/>
        </w:numPr>
      </w:pPr>
      <w:r>
        <w:t>N</w:t>
      </w:r>
      <w:r w:rsidR="007668EF">
        <w:t>on-</w:t>
      </w:r>
      <w:r>
        <w:t>G</w:t>
      </w:r>
      <w:r w:rsidR="007668EF">
        <w:t xml:space="preserve">overnmental </w:t>
      </w:r>
      <w:r>
        <w:t>O</w:t>
      </w:r>
      <w:r w:rsidR="007668EF">
        <w:t>rganisation (NGO)</w:t>
      </w:r>
    </w:p>
    <w:p w14:paraId="34CFDA71" w14:textId="77777777" w:rsidR="00293EF0" w:rsidRDefault="00293EF0" w:rsidP="00293EF0">
      <w:pPr>
        <w:pStyle w:val="ListParagraph"/>
        <w:numPr>
          <w:ilvl w:val="0"/>
          <w:numId w:val="4"/>
        </w:numPr>
      </w:pPr>
      <w:r>
        <w:t xml:space="preserve">Other </w:t>
      </w:r>
    </w:p>
    <w:p w14:paraId="24FBE17E" w14:textId="77777777" w:rsidR="00293EF0" w:rsidRDefault="00293EF0" w:rsidP="00293EF0">
      <w:pPr>
        <w:pStyle w:val="ListParagraph"/>
        <w:numPr>
          <w:ilvl w:val="0"/>
          <w:numId w:val="4"/>
        </w:numPr>
      </w:pPr>
      <w:r>
        <w:t xml:space="preserve">Private Individual </w:t>
      </w:r>
    </w:p>
    <w:p w14:paraId="6E065A57" w14:textId="77777777" w:rsidR="00293EF0" w:rsidRDefault="00293EF0" w:rsidP="00293EF0">
      <w:pPr>
        <w:pStyle w:val="ListParagraph"/>
        <w:numPr>
          <w:ilvl w:val="0"/>
          <w:numId w:val="4"/>
        </w:numPr>
      </w:pPr>
      <w:r>
        <w:t xml:space="preserve">Research Organisation </w:t>
      </w:r>
    </w:p>
    <w:p w14:paraId="04C4A4F5" w14:textId="77777777" w:rsidR="00293EF0" w:rsidRDefault="00293EF0" w:rsidP="00293EF0">
      <w:pPr>
        <w:pStyle w:val="ListParagraph"/>
        <w:numPr>
          <w:ilvl w:val="0"/>
          <w:numId w:val="4"/>
        </w:numPr>
      </w:pPr>
      <w:r>
        <w:t>Supplier</w:t>
      </w:r>
    </w:p>
    <w:p w14:paraId="06F90D78" w14:textId="77777777" w:rsidR="00293EF0" w:rsidRDefault="00293EF0" w:rsidP="00293EF0">
      <w:pPr>
        <w:pStyle w:val="ListParagraph"/>
        <w:numPr>
          <w:ilvl w:val="0"/>
          <w:numId w:val="4"/>
        </w:numPr>
      </w:pPr>
      <w:r>
        <w:t xml:space="preserve">Technology Vendor </w:t>
      </w:r>
    </w:p>
    <w:p w14:paraId="1B866C7E" w14:textId="77777777" w:rsidR="00293EF0" w:rsidRDefault="00293EF0" w:rsidP="00293EF0">
      <w:pPr>
        <w:pStyle w:val="ListParagraph"/>
        <w:numPr>
          <w:ilvl w:val="0"/>
          <w:numId w:val="4"/>
        </w:numPr>
      </w:pPr>
      <w:r>
        <w:t>Transmission Operator (TO)</w:t>
      </w:r>
    </w:p>
    <w:p w14:paraId="291ED8DF" w14:textId="4630F5E9" w:rsidR="00D23B97" w:rsidRDefault="00D23B97" w:rsidP="00084A16">
      <w:pPr>
        <w:pStyle w:val="Heading2"/>
        <w:rPr>
          <w:rFonts w:asciiTheme="minorHAnsi" w:hAnsiTheme="minorHAnsi"/>
          <w:color w:val="auto"/>
          <w:sz w:val="32"/>
          <w:szCs w:val="32"/>
          <w:lang w:eastAsia="en-US"/>
        </w:rPr>
      </w:pPr>
      <w:r w:rsidRPr="00D1485D">
        <w:rPr>
          <w:rFonts w:asciiTheme="minorHAnsi" w:hAnsiTheme="minorHAnsi"/>
          <w:color w:val="auto"/>
          <w:sz w:val="32"/>
          <w:szCs w:val="32"/>
          <w:lang w:eastAsia="en-US"/>
        </w:rPr>
        <w:lastRenderedPageBreak/>
        <w:t xml:space="preserve">Questions on </w:t>
      </w:r>
      <w:r w:rsidR="00410F43" w:rsidRPr="00D1485D">
        <w:rPr>
          <w:rFonts w:asciiTheme="minorHAnsi" w:hAnsiTheme="minorHAnsi"/>
          <w:color w:val="auto"/>
          <w:sz w:val="32"/>
          <w:szCs w:val="32"/>
          <w:lang w:eastAsia="en-US"/>
        </w:rPr>
        <w:t xml:space="preserve">self-build assets </w:t>
      </w:r>
    </w:p>
    <w:p w14:paraId="0CC0D922" w14:textId="77777777" w:rsidR="001E4CE0" w:rsidRPr="001E4CE0" w:rsidRDefault="001E4CE0" w:rsidP="001E4CE0">
      <w:pPr>
        <w:rPr>
          <w:lang w:eastAsia="en-US"/>
        </w:rPr>
      </w:pPr>
    </w:p>
    <w:p w14:paraId="43D8B406" w14:textId="2C0F830C" w:rsidR="00A002FD" w:rsidRPr="00513B44" w:rsidRDefault="00FB2EF8" w:rsidP="00217377">
      <w:pPr>
        <w:pStyle w:val="ListParagraph"/>
        <w:numPr>
          <w:ilvl w:val="0"/>
          <w:numId w:val="7"/>
        </w:numPr>
      </w:pPr>
      <w:r w:rsidRPr="00513B44">
        <w:t xml:space="preserve">Do you agree that our proposals </w:t>
      </w:r>
      <w:r w:rsidR="00D34A8F">
        <w:t>will</w:t>
      </w:r>
      <w:r w:rsidR="007F0723" w:rsidRPr="00513B44">
        <w:t xml:space="preserve"> achieve what </w:t>
      </w:r>
      <w:r w:rsidR="00B75A81" w:rsidRPr="00513B44">
        <w:t xml:space="preserve">good looks like </w:t>
      </w:r>
      <w:r w:rsidR="00577080" w:rsidRPr="00513B44">
        <w:t xml:space="preserve">for self-build assets? </w:t>
      </w:r>
    </w:p>
    <w:p w14:paraId="534EF319" w14:textId="2F494E4E" w:rsidR="000140BB" w:rsidRPr="00513B44" w:rsidRDefault="000140BB" w:rsidP="00B40520">
      <w:pPr>
        <w:ind w:firstLine="720"/>
        <w:rPr>
          <w:rFonts w:eastAsia="MS Gothic"/>
        </w:rPr>
      </w:pPr>
      <w:r w:rsidRPr="00513B44">
        <w:t xml:space="preserve">Agree  </w:t>
      </w:r>
      <w:sdt>
        <w:sdtPr>
          <w:rPr>
            <w:rFonts w:eastAsia="MS Gothic"/>
          </w:rPr>
          <w:id w:val="1206826997"/>
          <w14:checkbox>
            <w14:checked w14:val="0"/>
            <w14:checkedState w14:val="2612" w14:font="MS Gothic"/>
            <w14:uncheckedState w14:val="2610" w14:font="MS Gothic"/>
          </w14:checkbox>
        </w:sdtPr>
        <w:sdtEndPr/>
        <w:sdtContent>
          <w:r w:rsidR="00026F79" w:rsidRPr="00513B44">
            <w:rPr>
              <w:rFonts w:eastAsia="MS Gothic"/>
            </w:rPr>
            <w:t>☐</w:t>
          </w:r>
        </w:sdtContent>
      </w:sdt>
      <w:r w:rsidRPr="00513B44">
        <w:t xml:space="preserve">  Neither agree nor disagree </w:t>
      </w:r>
      <w:sdt>
        <w:sdtPr>
          <w:rPr>
            <w:rFonts w:eastAsia="MS Gothic"/>
          </w:rPr>
          <w:id w:val="1642618580"/>
          <w14:checkbox>
            <w14:checked w14:val="0"/>
            <w14:checkedState w14:val="2612" w14:font="MS Gothic"/>
            <w14:uncheckedState w14:val="2610" w14:font="MS Gothic"/>
          </w14:checkbox>
        </w:sdtPr>
        <w:sdtEndPr/>
        <w:sdtContent>
          <w:r w:rsidRPr="00513B44">
            <w:rPr>
              <w:rFonts w:eastAsia="MS Gothic"/>
            </w:rPr>
            <w:t>☐</w:t>
          </w:r>
        </w:sdtContent>
      </w:sdt>
      <w:r w:rsidRPr="00513B44">
        <w:t xml:space="preserve"> Disagree  </w:t>
      </w:r>
      <w:sdt>
        <w:sdtPr>
          <w:rPr>
            <w:rFonts w:eastAsia="MS Gothic"/>
          </w:rPr>
          <w:id w:val="-1316410674"/>
          <w14:checkbox>
            <w14:checked w14:val="0"/>
            <w14:checkedState w14:val="2612" w14:font="MS Gothic"/>
            <w14:uncheckedState w14:val="2610" w14:font="MS Gothic"/>
          </w14:checkbox>
        </w:sdtPr>
        <w:sdtEndPr/>
        <w:sdtContent>
          <w:r w:rsidRPr="00513B44">
            <w:rPr>
              <w:rFonts w:eastAsia="MS Gothic"/>
            </w:rPr>
            <w:t>☐</w:t>
          </w:r>
        </w:sdtContent>
      </w:sdt>
    </w:p>
    <w:p w14:paraId="5DAA4BCC" w14:textId="61F65C2D" w:rsidR="00A97800" w:rsidRPr="00513B44" w:rsidRDefault="00397DEA" w:rsidP="00614345">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00513B44">
        <w:rPr>
          <w:rFonts w:asciiTheme="minorHAnsi" w:eastAsiaTheme="minorEastAsia" w:hAnsiTheme="minorHAnsi"/>
          <w:sz w:val="24"/>
          <w:szCs w:val="24"/>
        </w:rPr>
        <w:t>[</w:t>
      </w:r>
      <w:r w:rsidR="00A97800" w:rsidRPr="00513B44">
        <w:rPr>
          <w:rFonts w:asciiTheme="minorHAnsi" w:eastAsiaTheme="minorEastAsia" w:hAnsiTheme="minorHAnsi"/>
          <w:sz w:val="24"/>
          <w:szCs w:val="24"/>
        </w:rPr>
        <w:t>Please provide the reasons for your answer</w:t>
      </w:r>
      <w:r w:rsidRPr="00513B44">
        <w:rPr>
          <w:rFonts w:asciiTheme="minorHAnsi" w:eastAsiaTheme="minorEastAsia" w:hAnsiTheme="minorHAnsi"/>
          <w:sz w:val="24"/>
          <w:szCs w:val="24"/>
        </w:rPr>
        <w:t>]</w:t>
      </w:r>
    </w:p>
    <w:p w14:paraId="5BE10B16" w14:textId="77777777" w:rsidR="00E23125" w:rsidRPr="00513B44" w:rsidRDefault="00E23125" w:rsidP="00614345">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0BE0749B" w14:textId="065460C3" w:rsidR="001E464A" w:rsidRPr="00513B44" w:rsidRDefault="001E464A" w:rsidP="00397DEA">
      <w:pPr>
        <w:spacing w:before="240"/>
      </w:pPr>
    </w:p>
    <w:p w14:paraId="2C378DF3" w14:textId="39F16179" w:rsidR="00A002FD" w:rsidRPr="00513B44" w:rsidRDefault="00925060" w:rsidP="000A7E1A">
      <w:pPr>
        <w:pStyle w:val="ListParagraph"/>
        <w:numPr>
          <w:ilvl w:val="0"/>
          <w:numId w:val="7"/>
        </w:numPr>
      </w:pPr>
      <w:r w:rsidRPr="00513B44">
        <w:t xml:space="preserve">If not, what changes </w:t>
      </w:r>
      <w:r w:rsidR="00D654AE" w:rsidRPr="00513B44">
        <w:t>sh</w:t>
      </w:r>
      <w:r w:rsidR="009B2214" w:rsidRPr="00513B44">
        <w:t>ould</w:t>
      </w:r>
      <w:r w:rsidRPr="00513B44">
        <w:t xml:space="preserve"> we make?</w:t>
      </w:r>
    </w:p>
    <w:p w14:paraId="5FCAE2A3" w14:textId="77777777" w:rsidR="00A97800" w:rsidRPr="00513B44" w:rsidRDefault="00A97800" w:rsidP="00A97800">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00513B44">
        <w:rPr>
          <w:rFonts w:asciiTheme="minorHAnsi" w:eastAsiaTheme="minorEastAsia" w:hAnsiTheme="minorHAnsi"/>
          <w:sz w:val="24"/>
          <w:szCs w:val="24"/>
        </w:rPr>
        <w:t>[Please provide the reasons for your answer]</w:t>
      </w:r>
    </w:p>
    <w:p w14:paraId="1D99A424" w14:textId="77777777" w:rsidR="00A97800" w:rsidRPr="00513B44" w:rsidRDefault="00A97800" w:rsidP="00A97800">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636A24FD" w14:textId="77777777" w:rsidR="001E464A" w:rsidRPr="00513B44" w:rsidRDefault="001E464A" w:rsidP="00A97800">
      <w:pPr>
        <w:spacing w:before="240"/>
      </w:pPr>
    </w:p>
    <w:p w14:paraId="5977CCE2" w14:textId="288F72B5" w:rsidR="00B912F9" w:rsidRPr="00513B44" w:rsidRDefault="00740947" w:rsidP="000A7E1A">
      <w:pPr>
        <w:pStyle w:val="ListParagraph"/>
        <w:numPr>
          <w:ilvl w:val="0"/>
          <w:numId w:val="7"/>
        </w:numPr>
      </w:pPr>
      <w:r w:rsidRPr="00513B44">
        <w:t xml:space="preserve">Do </w:t>
      </w:r>
      <w:r w:rsidR="00BF5958" w:rsidRPr="00513B44">
        <w:t xml:space="preserve">you agree that a PASE Primary Option </w:t>
      </w:r>
      <w:r w:rsidRPr="00513B44">
        <w:t>should not require Ofgem approval?</w:t>
      </w:r>
    </w:p>
    <w:p w14:paraId="35F3FB83" w14:textId="00073324" w:rsidR="00740947" w:rsidRPr="00513B44" w:rsidRDefault="00740947" w:rsidP="00740947">
      <w:pPr>
        <w:pStyle w:val="ListParagraph"/>
        <w:rPr>
          <w:rFonts w:eastAsia="MS Gothic"/>
        </w:rPr>
      </w:pPr>
      <w:r w:rsidRPr="00513B44">
        <w:t xml:space="preserve">Agree  </w:t>
      </w:r>
      <w:sdt>
        <w:sdtPr>
          <w:rPr>
            <w:rFonts w:eastAsia="MS Gothic"/>
          </w:rPr>
          <w:id w:val="-670560165"/>
          <w14:checkbox>
            <w14:checked w14:val="0"/>
            <w14:checkedState w14:val="2612" w14:font="MS Gothic"/>
            <w14:uncheckedState w14:val="2610" w14:font="MS Gothic"/>
          </w14:checkbox>
        </w:sdtPr>
        <w:sdtEndPr/>
        <w:sdtContent>
          <w:r w:rsidRPr="00513B44">
            <w:rPr>
              <w:rFonts w:eastAsia="MS Gothic"/>
            </w:rPr>
            <w:t>☐</w:t>
          </w:r>
        </w:sdtContent>
      </w:sdt>
      <w:r w:rsidRPr="00513B44">
        <w:t xml:space="preserve">     Neither agree nor disagree </w:t>
      </w:r>
      <w:sdt>
        <w:sdtPr>
          <w:rPr>
            <w:rFonts w:eastAsia="MS Gothic"/>
          </w:rPr>
          <w:id w:val="-948623056"/>
          <w14:checkbox>
            <w14:checked w14:val="0"/>
            <w14:checkedState w14:val="2612" w14:font="MS Gothic"/>
            <w14:uncheckedState w14:val="2610" w14:font="MS Gothic"/>
          </w14:checkbox>
        </w:sdtPr>
        <w:sdtEndPr/>
        <w:sdtContent>
          <w:r w:rsidRPr="00513B44">
            <w:rPr>
              <w:rFonts w:eastAsia="MS Gothic"/>
            </w:rPr>
            <w:t>☐</w:t>
          </w:r>
        </w:sdtContent>
      </w:sdt>
      <w:r w:rsidRPr="00513B44">
        <w:t xml:space="preserve">    Disagree  </w:t>
      </w:r>
      <w:sdt>
        <w:sdtPr>
          <w:rPr>
            <w:rFonts w:eastAsia="MS Gothic"/>
          </w:rPr>
          <w:id w:val="1918057110"/>
          <w14:checkbox>
            <w14:checked w14:val="0"/>
            <w14:checkedState w14:val="2612" w14:font="MS Gothic"/>
            <w14:uncheckedState w14:val="2610" w14:font="MS Gothic"/>
          </w14:checkbox>
        </w:sdtPr>
        <w:sdtEndPr/>
        <w:sdtContent>
          <w:r w:rsidRPr="00513B44">
            <w:rPr>
              <w:rFonts w:eastAsia="MS Gothic"/>
            </w:rPr>
            <w:t>☐</w:t>
          </w:r>
        </w:sdtContent>
      </w:sdt>
    </w:p>
    <w:p w14:paraId="026365D4" w14:textId="77777777" w:rsidR="00A97800" w:rsidRPr="00513B44" w:rsidRDefault="00A97800" w:rsidP="00A97800">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00513B44">
        <w:rPr>
          <w:rFonts w:asciiTheme="minorHAnsi" w:eastAsiaTheme="minorEastAsia" w:hAnsiTheme="minorHAnsi"/>
          <w:sz w:val="24"/>
          <w:szCs w:val="24"/>
        </w:rPr>
        <w:t>[Please provide the reasons for your answer]</w:t>
      </w:r>
    </w:p>
    <w:p w14:paraId="3A461FE7" w14:textId="77777777" w:rsidR="00A97800" w:rsidRPr="00513B44" w:rsidRDefault="00A97800" w:rsidP="00A97800">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60C8305F" w14:textId="77777777" w:rsidR="001E464A" w:rsidRPr="00513B44" w:rsidRDefault="001E464A" w:rsidP="00A97800">
      <w:pPr>
        <w:spacing w:before="240"/>
      </w:pPr>
    </w:p>
    <w:p w14:paraId="09840F3F" w14:textId="4E3D94BA" w:rsidR="00A002FD" w:rsidRPr="00513B44" w:rsidRDefault="004C2A22" w:rsidP="000A7E1A">
      <w:pPr>
        <w:pStyle w:val="ListParagraph"/>
        <w:numPr>
          <w:ilvl w:val="0"/>
          <w:numId w:val="7"/>
        </w:numPr>
      </w:pPr>
      <w:r w:rsidRPr="00513B44">
        <w:t xml:space="preserve">Do you agree </w:t>
      </w:r>
      <w:r w:rsidR="004E35AD" w:rsidRPr="00513B44">
        <w:t>that the process set out in the PASE guidance provides an appropriate level of scrutiny</w:t>
      </w:r>
      <w:r w:rsidR="00F06A1F" w:rsidRPr="00513B44">
        <w:t>? (</w:t>
      </w:r>
      <w:r w:rsidR="00FA6CE9">
        <w:t>T</w:t>
      </w:r>
      <w:r w:rsidR="00F06A1F" w:rsidRPr="00513B44">
        <w:t>his process will be used for assets classed as connection assets for charging purposes or for infrastructure assets where the total cost is under £40 million</w:t>
      </w:r>
      <w:r w:rsidR="00FA6CE9">
        <w:t>.</w:t>
      </w:r>
      <w:r w:rsidR="00D32FAE" w:rsidRPr="00513B44">
        <w:t xml:space="preserve">) </w:t>
      </w:r>
      <w:r w:rsidRPr="00513B44">
        <w:t xml:space="preserve"> </w:t>
      </w:r>
    </w:p>
    <w:p w14:paraId="44F8386C" w14:textId="015102E9" w:rsidR="001E464A" w:rsidRPr="00513B44" w:rsidRDefault="005504BE" w:rsidP="00A97800">
      <w:pPr>
        <w:pStyle w:val="ListParagraph"/>
        <w:rPr>
          <w:rFonts w:eastAsia="MS Gothic"/>
        </w:rPr>
      </w:pPr>
      <w:r w:rsidRPr="00513B44">
        <w:t xml:space="preserve">Agree  </w:t>
      </w:r>
      <w:sdt>
        <w:sdtPr>
          <w:rPr>
            <w:rFonts w:eastAsia="MS Gothic"/>
          </w:rPr>
          <w:id w:val="1830565471"/>
          <w14:checkbox>
            <w14:checked w14:val="0"/>
            <w14:checkedState w14:val="2612" w14:font="MS Gothic"/>
            <w14:uncheckedState w14:val="2610" w14:font="MS Gothic"/>
          </w14:checkbox>
        </w:sdtPr>
        <w:sdtEndPr/>
        <w:sdtContent>
          <w:r w:rsidRPr="00513B44">
            <w:rPr>
              <w:rFonts w:eastAsia="MS Gothic"/>
            </w:rPr>
            <w:t>☐</w:t>
          </w:r>
        </w:sdtContent>
      </w:sdt>
      <w:r w:rsidRPr="00513B44">
        <w:t xml:space="preserve">     Neither agree nor disagree </w:t>
      </w:r>
      <w:sdt>
        <w:sdtPr>
          <w:rPr>
            <w:rFonts w:eastAsia="MS Gothic"/>
          </w:rPr>
          <w:id w:val="866189792"/>
          <w14:checkbox>
            <w14:checked w14:val="0"/>
            <w14:checkedState w14:val="2612" w14:font="MS Gothic"/>
            <w14:uncheckedState w14:val="2610" w14:font="MS Gothic"/>
          </w14:checkbox>
        </w:sdtPr>
        <w:sdtEndPr/>
        <w:sdtContent>
          <w:r w:rsidRPr="00513B44">
            <w:rPr>
              <w:rFonts w:eastAsia="MS Gothic"/>
            </w:rPr>
            <w:t>☐</w:t>
          </w:r>
        </w:sdtContent>
      </w:sdt>
      <w:r w:rsidRPr="00513B44">
        <w:t xml:space="preserve">    Disagree  </w:t>
      </w:r>
      <w:sdt>
        <w:sdtPr>
          <w:rPr>
            <w:rFonts w:eastAsia="MS Gothic"/>
          </w:rPr>
          <w:id w:val="1108311528"/>
          <w14:checkbox>
            <w14:checked w14:val="0"/>
            <w14:checkedState w14:val="2612" w14:font="MS Gothic"/>
            <w14:uncheckedState w14:val="2610" w14:font="MS Gothic"/>
          </w14:checkbox>
        </w:sdtPr>
        <w:sdtEndPr/>
        <w:sdtContent>
          <w:r w:rsidRPr="00513B44">
            <w:rPr>
              <w:rFonts w:eastAsia="MS Gothic"/>
            </w:rPr>
            <w:t>☐</w:t>
          </w:r>
        </w:sdtContent>
      </w:sdt>
    </w:p>
    <w:p w14:paraId="6D18CD6D" w14:textId="77777777" w:rsidR="00A97800" w:rsidRPr="00513B44" w:rsidRDefault="00A97800" w:rsidP="00A97800">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00513B44">
        <w:rPr>
          <w:rFonts w:asciiTheme="minorHAnsi" w:eastAsiaTheme="minorEastAsia" w:hAnsiTheme="minorHAnsi"/>
          <w:sz w:val="24"/>
          <w:szCs w:val="24"/>
        </w:rPr>
        <w:t>[Please provide the reasons for your answer]</w:t>
      </w:r>
    </w:p>
    <w:p w14:paraId="38C7F14B" w14:textId="77777777" w:rsidR="00A97800" w:rsidRPr="00513B44" w:rsidRDefault="00A97800" w:rsidP="00A97800">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7457F32C" w14:textId="77777777" w:rsidR="00A97800" w:rsidRPr="00513B44" w:rsidRDefault="00A97800" w:rsidP="00DB2F6C">
      <w:pPr>
        <w:spacing w:before="240"/>
      </w:pPr>
    </w:p>
    <w:p w14:paraId="67377A50" w14:textId="2AA3B55C" w:rsidR="00A002FD" w:rsidRPr="00513B44" w:rsidRDefault="00AB7482" w:rsidP="000A7E1A">
      <w:pPr>
        <w:pStyle w:val="ListParagraph"/>
        <w:numPr>
          <w:ilvl w:val="0"/>
          <w:numId w:val="7"/>
        </w:numPr>
      </w:pPr>
      <w:r w:rsidRPr="00513B44">
        <w:t>Do you agree that five years is the right length of time for the</w:t>
      </w:r>
      <w:r w:rsidR="00DC6BE0" w:rsidRPr="00513B44">
        <w:t xml:space="preserve"> defect notification period? </w:t>
      </w:r>
    </w:p>
    <w:p w14:paraId="0B5161EB" w14:textId="77777777" w:rsidR="00DC6BE0" w:rsidRPr="00513B44" w:rsidRDefault="00DC6BE0" w:rsidP="00DC6BE0">
      <w:pPr>
        <w:ind w:left="360" w:firstLine="360"/>
        <w:rPr>
          <w:rFonts w:eastAsia="MS Gothic"/>
        </w:rPr>
      </w:pPr>
      <w:r w:rsidRPr="00513B44">
        <w:t xml:space="preserve">Agree  </w:t>
      </w:r>
      <w:sdt>
        <w:sdtPr>
          <w:rPr>
            <w:rFonts w:eastAsia="MS Gothic"/>
          </w:rPr>
          <w:id w:val="1144473761"/>
          <w14:checkbox>
            <w14:checked w14:val="0"/>
            <w14:checkedState w14:val="2612" w14:font="MS Gothic"/>
            <w14:uncheckedState w14:val="2610" w14:font="MS Gothic"/>
          </w14:checkbox>
        </w:sdtPr>
        <w:sdtEndPr/>
        <w:sdtContent>
          <w:r w:rsidRPr="00513B44">
            <w:rPr>
              <w:rFonts w:eastAsia="MS Gothic"/>
            </w:rPr>
            <w:t>☐</w:t>
          </w:r>
        </w:sdtContent>
      </w:sdt>
      <w:r w:rsidRPr="00513B44">
        <w:t xml:space="preserve">     Neither agree nor disagree </w:t>
      </w:r>
      <w:sdt>
        <w:sdtPr>
          <w:rPr>
            <w:rFonts w:eastAsia="MS Gothic"/>
          </w:rPr>
          <w:id w:val="-1807384219"/>
          <w14:checkbox>
            <w14:checked w14:val="0"/>
            <w14:checkedState w14:val="2612" w14:font="MS Gothic"/>
            <w14:uncheckedState w14:val="2610" w14:font="MS Gothic"/>
          </w14:checkbox>
        </w:sdtPr>
        <w:sdtEndPr/>
        <w:sdtContent>
          <w:r w:rsidRPr="00513B44">
            <w:rPr>
              <w:rFonts w:eastAsia="MS Gothic"/>
            </w:rPr>
            <w:t>☐</w:t>
          </w:r>
        </w:sdtContent>
      </w:sdt>
      <w:r w:rsidRPr="00513B44">
        <w:t xml:space="preserve">    Disagree  </w:t>
      </w:r>
      <w:sdt>
        <w:sdtPr>
          <w:rPr>
            <w:rFonts w:eastAsia="MS Gothic"/>
          </w:rPr>
          <w:id w:val="1566605547"/>
          <w14:checkbox>
            <w14:checked w14:val="0"/>
            <w14:checkedState w14:val="2612" w14:font="MS Gothic"/>
            <w14:uncheckedState w14:val="2610" w14:font="MS Gothic"/>
          </w14:checkbox>
        </w:sdtPr>
        <w:sdtEndPr/>
        <w:sdtContent>
          <w:r w:rsidRPr="00513B44">
            <w:rPr>
              <w:rFonts w:eastAsia="MS Gothic"/>
            </w:rPr>
            <w:t>☐</w:t>
          </w:r>
        </w:sdtContent>
      </w:sdt>
    </w:p>
    <w:p w14:paraId="4B1E9683" w14:textId="172B1152" w:rsidR="00DC6BE0" w:rsidRPr="00513B44" w:rsidRDefault="009C4846" w:rsidP="009C4846">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00513B44">
        <w:rPr>
          <w:rFonts w:asciiTheme="minorHAnsi" w:eastAsiaTheme="minorEastAsia" w:hAnsiTheme="minorHAnsi"/>
          <w:sz w:val="24"/>
          <w:szCs w:val="24"/>
        </w:rPr>
        <w:t>[Please provide the reasons for your answer]</w:t>
      </w:r>
    </w:p>
    <w:p w14:paraId="50D88244" w14:textId="77777777" w:rsidR="00513B44" w:rsidRPr="00513B44" w:rsidRDefault="00513B44" w:rsidP="009C4846">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4FDE81F3" w14:textId="77777777" w:rsidR="00B34070" w:rsidRPr="00B34070" w:rsidRDefault="00B34070" w:rsidP="00B34070">
      <w:pPr>
        <w:rPr>
          <w:lang w:eastAsia="en-US"/>
        </w:rPr>
      </w:pPr>
    </w:p>
    <w:p w14:paraId="4E254BAA" w14:textId="60ACAC01" w:rsidR="009C4846" w:rsidRPr="00A002FD" w:rsidRDefault="0087261B" w:rsidP="000A7E1A">
      <w:pPr>
        <w:pStyle w:val="ListParagraph"/>
        <w:numPr>
          <w:ilvl w:val="0"/>
          <w:numId w:val="7"/>
        </w:numPr>
      </w:pPr>
      <w:r w:rsidRPr="002F7F57">
        <w:t xml:space="preserve">How do you think uninsurable defects arising after the </w:t>
      </w:r>
      <w:r w:rsidR="00257BA8">
        <w:t xml:space="preserve">defect notification </w:t>
      </w:r>
      <w:r w:rsidR="009C4846" w:rsidRPr="002F7F57">
        <w:t>period should be dealt with?</w:t>
      </w:r>
    </w:p>
    <w:p w14:paraId="0E1D1061" w14:textId="77777777" w:rsidR="009C4846" w:rsidRDefault="009C4846" w:rsidP="009C4846">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0C0A187C" w14:textId="77777777" w:rsidR="009C4846" w:rsidRDefault="009C4846" w:rsidP="009C4846">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248F3E97" w14:textId="77777777" w:rsidR="00DC6BE0" w:rsidRPr="00DC6BE0" w:rsidRDefault="00DC6BE0" w:rsidP="00DC6BE0">
      <w:pPr>
        <w:rPr>
          <w:lang w:eastAsia="en-US"/>
        </w:rPr>
      </w:pPr>
    </w:p>
    <w:p w14:paraId="02234032" w14:textId="181812F2" w:rsidR="009B2214" w:rsidRDefault="009B2214" w:rsidP="00D1485D">
      <w:pPr>
        <w:pStyle w:val="Heading2"/>
        <w:rPr>
          <w:rFonts w:asciiTheme="minorHAnsi" w:hAnsiTheme="minorHAnsi"/>
          <w:color w:val="auto"/>
          <w:sz w:val="32"/>
          <w:szCs w:val="32"/>
          <w:lang w:eastAsia="en-US"/>
        </w:rPr>
      </w:pPr>
      <w:r w:rsidRPr="00D1485D">
        <w:rPr>
          <w:rFonts w:asciiTheme="minorHAnsi" w:hAnsiTheme="minorHAnsi"/>
          <w:color w:val="auto"/>
          <w:sz w:val="32"/>
          <w:szCs w:val="32"/>
          <w:lang w:eastAsia="en-US"/>
        </w:rPr>
        <w:t>Questions on risk allocation between the connecting customer and Transmission Owner</w:t>
      </w:r>
    </w:p>
    <w:p w14:paraId="062B986F" w14:textId="77777777" w:rsidR="00870422" w:rsidRPr="00870422" w:rsidRDefault="00870422" w:rsidP="00870422">
      <w:pPr>
        <w:rPr>
          <w:lang w:eastAsia="en-US"/>
        </w:rPr>
      </w:pPr>
    </w:p>
    <w:p w14:paraId="5735CB88" w14:textId="6D472904" w:rsidR="001E464A" w:rsidRPr="00A002FD" w:rsidRDefault="00ED315D" w:rsidP="000A7E1A">
      <w:pPr>
        <w:pStyle w:val="ListParagraph"/>
        <w:numPr>
          <w:ilvl w:val="0"/>
          <w:numId w:val="7"/>
        </w:numPr>
      </w:pPr>
      <w:r>
        <w:t xml:space="preserve">Do you agree with the proposed allocation of risk between the connecting customer and the Transmission Owner? </w:t>
      </w:r>
    </w:p>
    <w:p w14:paraId="064E5D04" w14:textId="70D39A4B" w:rsidR="001E464A" w:rsidRPr="00A97800" w:rsidRDefault="005504BE" w:rsidP="00A97800">
      <w:pPr>
        <w:pStyle w:val="ListParagraph"/>
        <w:rPr>
          <w:rFonts w:ascii="MS Gothic" w:eastAsia="MS Gothic" w:hAnsi="MS Gothic"/>
        </w:rPr>
      </w:pPr>
      <w:r>
        <w:t xml:space="preserve">Agree  </w:t>
      </w:r>
      <w:sdt>
        <w:sdtPr>
          <w:rPr>
            <w:rFonts w:ascii="MS Gothic" w:eastAsia="MS Gothic" w:hAnsi="MS Gothic"/>
          </w:rPr>
          <w:id w:val="1617791940"/>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Neither agree nor disagree </w:t>
      </w:r>
      <w:sdt>
        <w:sdtPr>
          <w:rPr>
            <w:rFonts w:ascii="MS Gothic" w:eastAsia="MS Gothic" w:hAnsi="MS Gothic"/>
          </w:rPr>
          <w:id w:val="1189332352"/>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Disagree  </w:t>
      </w:r>
      <w:sdt>
        <w:sdtPr>
          <w:rPr>
            <w:rFonts w:ascii="MS Gothic" w:eastAsia="MS Gothic" w:hAnsi="MS Gothic"/>
          </w:rPr>
          <w:id w:val="958537688"/>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p>
    <w:p w14:paraId="1558C0BC" w14:textId="77777777" w:rsidR="00A97800" w:rsidRDefault="00A97800" w:rsidP="00A97800">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1221E564" w14:textId="77777777" w:rsidR="00A97800" w:rsidRDefault="00A97800" w:rsidP="00A97800">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55A60C08" w14:textId="77777777" w:rsidR="001E464A" w:rsidRDefault="001E464A" w:rsidP="00A97800">
      <w:pPr>
        <w:spacing w:before="240"/>
      </w:pPr>
    </w:p>
    <w:p w14:paraId="2DAF11B0" w14:textId="1457B93A" w:rsidR="00F6285E" w:rsidRPr="002F7F57" w:rsidRDefault="00F6285E" w:rsidP="000A7E1A">
      <w:pPr>
        <w:pStyle w:val="ListParagraph"/>
        <w:numPr>
          <w:ilvl w:val="0"/>
          <w:numId w:val="7"/>
        </w:numPr>
      </w:pPr>
      <w:r w:rsidRPr="002F7F57">
        <w:t>If not, what changes shoul</w:t>
      </w:r>
      <w:r w:rsidR="00AB486C">
        <w:t>d we make to better achieve the outcomes set out in what good looks like</w:t>
      </w:r>
      <w:r w:rsidRPr="002F7F57">
        <w:t>?</w:t>
      </w:r>
    </w:p>
    <w:p w14:paraId="2F5DD1FB" w14:textId="77777777" w:rsidR="00A97800" w:rsidRDefault="00A97800" w:rsidP="00A97800">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5976B4B8" w14:textId="77777777" w:rsidR="00A97800" w:rsidRDefault="00A97800" w:rsidP="00A97800">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4A5CE71F" w14:textId="77777777" w:rsidR="001E464A" w:rsidRDefault="001E464A" w:rsidP="009B3926">
      <w:pPr>
        <w:pStyle w:val="ListParagraph"/>
      </w:pPr>
    </w:p>
    <w:p w14:paraId="51380C37" w14:textId="15F3B25A" w:rsidR="00FE057A" w:rsidRPr="00A002FD" w:rsidRDefault="00F6285E" w:rsidP="009B3926">
      <w:pPr>
        <w:pStyle w:val="ListParagraph"/>
        <w:numPr>
          <w:ilvl w:val="0"/>
          <w:numId w:val="7"/>
        </w:numPr>
      </w:pPr>
      <w:r w:rsidRPr="002F7F57">
        <w:t xml:space="preserve">Do you think the Transmission Owner should have </w:t>
      </w:r>
      <w:r w:rsidR="005A7772">
        <w:t xml:space="preserve">the </w:t>
      </w:r>
      <w:r w:rsidRPr="002F7F57">
        <w:t xml:space="preserve">right to intervene after the </w:t>
      </w:r>
      <w:r w:rsidR="005A7772">
        <w:t>A</w:t>
      </w:r>
      <w:r w:rsidRPr="002F7F57">
        <w:t xml:space="preserve">doption </w:t>
      </w:r>
      <w:r w:rsidR="005A7772">
        <w:t>A</w:t>
      </w:r>
      <w:r w:rsidRPr="002F7F57">
        <w:t xml:space="preserve">greement has been entered into </w:t>
      </w:r>
      <w:r w:rsidR="005A7772">
        <w:t>when there is another customer who could use the assets?</w:t>
      </w:r>
    </w:p>
    <w:p w14:paraId="437A387E" w14:textId="55782E79" w:rsidR="00F6285E" w:rsidRPr="00A97800" w:rsidRDefault="00FE057A" w:rsidP="00A97800">
      <w:pPr>
        <w:pStyle w:val="ListParagraph"/>
        <w:rPr>
          <w:rFonts w:ascii="MS Gothic" w:eastAsia="MS Gothic" w:hAnsi="MS Gothic"/>
        </w:rPr>
      </w:pPr>
      <w:r>
        <w:t xml:space="preserve">Agree  </w:t>
      </w:r>
      <w:sdt>
        <w:sdtPr>
          <w:rPr>
            <w:rFonts w:ascii="MS Gothic" w:eastAsia="MS Gothic" w:hAnsi="MS Gothic"/>
          </w:rPr>
          <w:id w:val="-1660230287"/>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Neither agree nor disagree </w:t>
      </w:r>
      <w:sdt>
        <w:sdtPr>
          <w:rPr>
            <w:rFonts w:ascii="MS Gothic" w:eastAsia="MS Gothic" w:hAnsi="MS Gothic"/>
          </w:rPr>
          <w:id w:val="-1945294886"/>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Disagree  </w:t>
      </w:r>
      <w:sdt>
        <w:sdtPr>
          <w:rPr>
            <w:rFonts w:ascii="MS Gothic" w:eastAsia="MS Gothic" w:hAnsi="MS Gothic"/>
          </w:rPr>
          <w:id w:val="603839780"/>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p>
    <w:p w14:paraId="1005D7E4" w14:textId="77777777" w:rsidR="00A97800" w:rsidRDefault="00A97800" w:rsidP="00A97800">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3DCB725A" w14:textId="77777777" w:rsidR="00A97800" w:rsidRDefault="00A97800" w:rsidP="00A97800">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3C9A549C" w14:textId="77777777" w:rsidR="001E464A" w:rsidRDefault="001E464A" w:rsidP="00D1485D">
      <w:pPr>
        <w:pStyle w:val="Heading2"/>
        <w:rPr>
          <w:rFonts w:asciiTheme="minorHAnsi" w:hAnsiTheme="minorHAnsi"/>
          <w:color w:val="auto"/>
          <w:sz w:val="32"/>
          <w:szCs w:val="32"/>
          <w:lang w:eastAsia="en-US"/>
        </w:rPr>
      </w:pPr>
    </w:p>
    <w:p w14:paraId="3B6093BB" w14:textId="77777777" w:rsidR="001549C4" w:rsidRDefault="001549C4" w:rsidP="00D1485D">
      <w:pPr>
        <w:pStyle w:val="Heading2"/>
        <w:rPr>
          <w:rFonts w:asciiTheme="minorHAnsi" w:hAnsiTheme="minorHAnsi"/>
          <w:color w:val="auto"/>
          <w:sz w:val="32"/>
          <w:szCs w:val="32"/>
          <w:lang w:eastAsia="en-US"/>
        </w:rPr>
      </w:pPr>
    </w:p>
    <w:p w14:paraId="231044C0" w14:textId="77777777" w:rsidR="001549C4" w:rsidRDefault="001549C4" w:rsidP="00D1485D">
      <w:pPr>
        <w:pStyle w:val="Heading2"/>
        <w:rPr>
          <w:rFonts w:asciiTheme="minorHAnsi" w:hAnsiTheme="minorHAnsi"/>
          <w:color w:val="auto"/>
          <w:sz w:val="32"/>
          <w:szCs w:val="32"/>
          <w:lang w:eastAsia="en-US"/>
        </w:rPr>
      </w:pPr>
    </w:p>
    <w:p w14:paraId="3F20206E" w14:textId="77777777" w:rsidR="00870422" w:rsidRPr="00870422" w:rsidRDefault="00870422" w:rsidP="00870422">
      <w:pPr>
        <w:rPr>
          <w:lang w:eastAsia="en-US"/>
        </w:rPr>
      </w:pPr>
    </w:p>
    <w:p w14:paraId="127C37F9" w14:textId="7152219F" w:rsidR="001549C4" w:rsidRDefault="001549C4" w:rsidP="00685111">
      <w:pPr>
        <w:pStyle w:val="Heading2"/>
        <w:rPr>
          <w:rFonts w:asciiTheme="minorHAnsi" w:hAnsiTheme="minorHAnsi"/>
          <w:color w:val="auto"/>
          <w:sz w:val="32"/>
          <w:szCs w:val="32"/>
          <w:lang w:eastAsia="en-US"/>
        </w:rPr>
      </w:pPr>
      <w:r w:rsidRPr="001549C4">
        <w:rPr>
          <w:rFonts w:asciiTheme="minorHAnsi" w:hAnsiTheme="minorHAnsi"/>
          <w:color w:val="auto"/>
          <w:sz w:val="32"/>
          <w:szCs w:val="32"/>
          <w:lang w:eastAsia="en-US"/>
        </w:rPr>
        <w:lastRenderedPageBreak/>
        <w:t xml:space="preserve">Questions on </w:t>
      </w:r>
      <w:r w:rsidR="002A57D0">
        <w:rPr>
          <w:rFonts w:asciiTheme="minorHAnsi" w:hAnsiTheme="minorHAnsi"/>
          <w:color w:val="auto"/>
          <w:sz w:val="32"/>
          <w:szCs w:val="32"/>
          <w:lang w:eastAsia="en-US"/>
        </w:rPr>
        <w:t>c</w:t>
      </w:r>
      <w:r w:rsidRPr="001549C4">
        <w:rPr>
          <w:rFonts w:asciiTheme="minorHAnsi" w:hAnsiTheme="minorHAnsi"/>
          <w:color w:val="auto"/>
          <w:sz w:val="32"/>
          <w:szCs w:val="32"/>
          <w:lang w:eastAsia="en-US"/>
        </w:rPr>
        <w:t>ost</w:t>
      </w:r>
    </w:p>
    <w:p w14:paraId="0C1CE9B2" w14:textId="77777777" w:rsidR="004D4C2D" w:rsidRPr="004D4C2D" w:rsidRDefault="004D4C2D" w:rsidP="004D4C2D">
      <w:pPr>
        <w:rPr>
          <w:lang w:eastAsia="en-US"/>
        </w:rPr>
      </w:pPr>
    </w:p>
    <w:p w14:paraId="6CD102FC" w14:textId="25E62F05" w:rsidR="001E464A" w:rsidRPr="00A002FD" w:rsidRDefault="00BE7BC5" w:rsidP="000A7E1A">
      <w:pPr>
        <w:pStyle w:val="ListParagraph"/>
        <w:numPr>
          <w:ilvl w:val="0"/>
          <w:numId w:val="7"/>
        </w:numPr>
      </w:pPr>
      <w:r>
        <w:t xml:space="preserve">Do you agree that our proposals </w:t>
      </w:r>
      <w:r w:rsidR="00987F45">
        <w:t>on cost</w:t>
      </w:r>
      <w:r>
        <w:t xml:space="preserve"> achieve what good looks like? </w:t>
      </w:r>
    </w:p>
    <w:p w14:paraId="29566472" w14:textId="285C024D" w:rsidR="00FE057A" w:rsidRPr="00FE057A" w:rsidRDefault="00FE057A" w:rsidP="00FE057A">
      <w:pPr>
        <w:pStyle w:val="ListParagraph"/>
        <w:rPr>
          <w:rFonts w:ascii="MS Gothic" w:eastAsia="MS Gothic" w:hAnsi="MS Gothic"/>
        </w:rPr>
      </w:pPr>
      <w:r>
        <w:t xml:space="preserve">Agree  </w:t>
      </w:r>
      <w:sdt>
        <w:sdtPr>
          <w:rPr>
            <w:rFonts w:ascii="MS Gothic" w:eastAsia="MS Gothic" w:hAnsi="MS Gothic"/>
          </w:rPr>
          <w:id w:val="-458261001"/>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Neither agree nor disagree </w:t>
      </w:r>
      <w:sdt>
        <w:sdtPr>
          <w:rPr>
            <w:rFonts w:ascii="MS Gothic" w:eastAsia="MS Gothic" w:hAnsi="MS Gothic"/>
          </w:rPr>
          <w:id w:val="-720519151"/>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Disagree  </w:t>
      </w:r>
      <w:sdt>
        <w:sdtPr>
          <w:rPr>
            <w:rFonts w:ascii="MS Gothic" w:eastAsia="MS Gothic" w:hAnsi="MS Gothic"/>
          </w:rPr>
          <w:id w:val="-1215046839"/>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p>
    <w:p w14:paraId="74D8D022" w14:textId="77777777" w:rsidR="00A97800" w:rsidRDefault="00A97800" w:rsidP="00A97800">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77791A1B" w14:textId="77777777" w:rsidR="00173383" w:rsidRDefault="00173383" w:rsidP="00A97800">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46E752FF" w14:textId="77777777" w:rsidR="001E464A" w:rsidRDefault="001E464A" w:rsidP="00B34070">
      <w:pPr>
        <w:spacing w:before="240"/>
      </w:pPr>
    </w:p>
    <w:p w14:paraId="39D23695" w14:textId="0CB83E7A" w:rsidR="00E34B1D" w:rsidRPr="00890751" w:rsidRDefault="00E34B1D" w:rsidP="000A7E1A">
      <w:pPr>
        <w:pStyle w:val="ListParagraph"/>
        <w:numPr>
          <w:ilvl w:val="0"/>
          <w:numId w:val="7"/>
        </w:numPr>
      </w:pPr>
      <w:r w:rsidRPr="00890751">
        <w:t xml:space="preserve">If not, what changes </w:t>
      </w:r>
      <w:r w:rsidR="00F15355">
        <w:t xml:space="preserve">should we make? </w:t>
      </w:r>
    </w:p>
    <w:p w14:paraId="663C7A28" w14:textId="77777777" w:rsidR="00373CC4" w:rsidRDefault="00373CC4" w:rsidP="00373CC4">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3037DD2D" w14:textId="77777777" w:rsidR="00373CC4" w:rsidRDefault="00373CC4" w:rsidP="00373CC4">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6D1B76BE" w14:textId="77777777" w:rsidR="00D60F6D" w:rsidRDefault="00D60F6D" w:rsidP="00890751">
      <w:pPr>
        <w:pStyle w:val="Heading3"/>
      </w:pPr>
    </w:p>
    <w:p w14:paraId="278D3588" w14:textId="1A620A9A" w:rsidR="00C85C52" w:rsidRPr="00A002FD" w:rsidRDefault="00D60F6D" w:rsidP="000A7E1A">
      <w:pPr>
        <w:pStyle w:val="ListParagraph"/>
        <w:numPr>
          <w:ilvl w:val="0"/>
          <w:numId w:val="7"/>
        </w:numPr>
      </w:pPr>
      <w:r w:rsidRPr="00890751">
        <w:t>Do you agree with our proposal for</w:t>
      </w:r>
      <w:r w:rsidR="00F15355">
        <w:t xml:space="preserve"> how</w:t>
      </w:r>
      <w:r w:rsidRPr="00890751">
        <w:t xml:space="preserve"> the Transmission Owner </w:t>
      </w:r>
      <w:r w:rsidR="00F15355">
        <w:t>should recover the amount they pay</w:t>
      </w:r>
      <w:r w:rsidR="00E669C7">
        <w:t xml:space="preserve"> the connecting customer for the assets? </w:t>
      </w:r>
    </w:p>
    <w:p w14:paraId="55C7A5E6" w14:textId="38E21F5D" w:rsidR="00D60F6D" w:rsidRPr="00373CC4" w:rsidRDefault="00C85C52" w:rsidP="00373CC4">
      <w:pPr>
        <w:pStyle w:val="ListParagraph"/>
        <w:rPr>
          <w:rFonts w:ascii="MS Gothic" w:eastAsia="MS Gothic" w:hAnsi="MS Gothic"/>
        </w:rPr>
      </w:pPr>
      <w:r>
        <w:t xml:space="preserve">Agree  </w:t>
      </w:r>
      <w:sdt>
        <w:sdtPr>
          <w:rPr>
            <w:rFonts w:ascii="MS Gothic" w:eastAsia="MS Gothic" w:hAnsi="MS Gothic"/>
          </w:rPr>
          <w:id w:val="-1684117325"/>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Neither agree nor disagree </w:t>
      </w:r>
      <w:sdt>
        <w:sdtPr>
          <w:rPr>
            <w:rFonts w:ascii="MS Gothic" w:eastAsia="MS Gothic" w:hAnsi="MS Gothic"/>
          </w:rPr>
          <w:id w:val="-346031056"/>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Disagree  </w:t>
      </w:r>
      <w:sdt>
        <w:sdtPr>
          <w:rPr>
            <w:rFonts w:ascii="MS Gothic" w:eastAsia="MS Gothic" w:hAnsi="MS Gothic"/>
          </w:rPr>
          <w:id w:val="803733363"/>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p>
    <w:p w14:paraId="20BA43E6" w14:textId="77777777" w:rsidR="00373CC4" w:rsidRDefault="00373CC4" w:rsidP="00373CC4">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0666C8EB" w14:textId="77777777" w:rsidR="00B34070" w:rsidRDefault="00B34070" w:rsidP="00373CC4">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222DC9D9" w14:textId="77777777" w:rsidR="00D60F6D" w:rsidRDefault="00D60F6D" w:rsidP="00D60F6D">
      <w:pPr>
        <w:spacing w:before="240"/>
      </w:pPr>
    </w:p>
    <w:p w14:paraId="3E0C179B" w14:textId="782E4A83" w:rsidR="00D60F6D" w:rsidRPr="00890751" w:rsidRDefault="00D60F6D" w:rsidP="000A7E1A">
      <w:pPr>
        <w:pStyle w:val="ListParagraph"/>
        <w:numPr>
          <w:ilvl w:val="0"/>
          <w:numId w:val="7"/>
        </w:numPr>
      </w:pPr>
      <w:r w:rsidRPr="00890751">
        <w:t xml:space="preserve">If not, </w:t>
      </w:r>
      <w:r w:rsidR="007A386C">
        <w:t xml:space="preserve">how do you think they should recover these costs? </w:t>
      </w:r>
      <w:r w:rsidR="005F718D">
        <w:t>E.g. would a separate funding stream in the licence be more appropriate?</w:t>
      </w:r>
      <w:r w:rsidR="006D7761">
        <w:t xml:space="preserve"> </w:t>
      </w:r>
    </w:p>
    <w:p w14:paraId="34FFCA40"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72708577"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2C5E5D01" w14:textId="77777777" w:rsidR="00D60F6D" w:rsidRDefault="00D60F6D" w:rsidP="00D60F6D">
      <w:pPr>
        <w:spacing w:before="240"/>
      </w:pPr>
    </w:p>
    <w:p w14:paraId="3D1854E6" w14:textId="4766CD53" w:rsidR="00D60F6D" w:rsidRPr="00890751" w:rsidRDefault="00284D7C" w:rsidP="000A7E1A">
      <w:pPr>
        <w:pStyle w:val="ListParagraph"/>
        <w:numPr>
          <w:ilvl w:val="0"/>
          <w:numId w:val="7"/>
        </w:numPr>
      </w:pPr>
      <w:r w:rsidRPr="00890751">
        <w:t xml:space="preserve">Do you agree with our proposed approach to the connection </w:t>
      </w:r>
      <w:r w:rsidR="00680AF8">
        <w:t xml:space="preserve">ODI-F? </w:t>
      </w:r>
    </w:p>
    <w:p w14:paraId="088E0475" w14:textId="08DB6AEB" w:rsidR="00A002FD" w:rsidRPr="00A002FD" w:rsidRDefault="003B132D" w:rsidP="00A002FD">
      <w:pPr>
        <w:ind w:firstLine="720"/>
        <w:rPr>
          <w:rFonts w:ascii="MS Gothic" w:eastAsia="MS Gothic" w:hAnsi="MS Gothic"/>
        </w:rPr>
      </w:pPr>
      <w:r>
        <w:t xml:space="preserve">Agree  </w:t>
      </w:r>
      <w:sdt>
        <w:sdtPr>
          <w:rPr>
            <w:rFonts w:ascii="MS Gothic" w:eastAsia="MS Gothic" w:hAnsi="MS Gothic"/>
          </w:rPr>
          <w:id w:val="-1500417672"/>
          <w14:checkbox>
            <w14:checked w14:val="0"/>
            <w14:checkedState w14:val="2612" w14:font="MS Gothic"/>
            <w14:uncheckedState w14:val="2610" w14:font="MS Gothic"/>
          </w14:checkbox>
        </w:sdtPr>
        <w:sdtEndPr/>
        <w:sdtContent>
          <w:r w:rsidRPr="00A002FD">
            <w:rPr>
              <w:rFonts w:ascii="MS Gothic" w:eastAsia="MS Gothic" w:hAnsi="MS Gothic" w:hint="eastAsia"/>
            </w:rPr>
            <w:t>☐</w:t>
          </w:r>
        </w:sdtContent>
      </w:sdt>
      <w:r>
        <w:t xml:space="preserve">     Neither agree nor disagree </w:t>
      </w:r>
      <w:sdt>
        <w:sdtPr>
          <w:rPr>
            <w:rFonts w:ascii="MS Gothic" w:eastAsia="MS Gothic" w:hAnsi="MS Gothic"/>
          </w:rPr>
          <w:id w:val="1383902192"/>
          <w14:checkbox>
            <w14:checked w14:val="0"/>
            <w14:checkedState w14:val="2612" w14:font="MS Gothic"/>
            <w14:uncheckedState w14:val="2610" w14:font="MS Gothic"/>
          </w14:checkbox>
        </w:sdtPr>
        <w:sdtEndPr/>
        <w:sdtContent>
          <w:r w:rsidRPr="00A002FD">
            <w:rPr>
              <w:rFonts w:ascii="MS Gothic" w:eastAsia="MS Gothic" w:hAnsi="MS Gothic" w:hint="eastAsia"/>
            </w:rPr>
            <w:t>☐</w:t>
          </w:r>
        </w:sdtContent>
      </w:sdt>
      <w:r>
        <w:t xml:space="preserve">    Disagree  </w:t>
      </w:r>
      <w:sdt>
        <w:sdtPr>
          <w:rPr>
            <w:rFonts w:ascii="MS Gothic" w:eastAsia="MS Gothic" w:hAnsi="MS Gothic"/>
          </w:rPr>
          <w:id w:val="1960841126"/>
          <w14:checkbox>
            <w14:checked w14:val="0"/>
            <w14:checkedState w14:val="2612" w14:font="MS Gothic"/>
            <w14:uncheckedState w14:val="2610" w14:font="MS Gothic"/>
          </w14:checkbox>
        </w:sdtPr>
        <w:sdtEndPr/>
        <w:sdtContent>
          <w:r w:rsidRPr="00A002FD">
            <w:rPr>
              <w:rFonts w:ascii="MS Gothic" w:eastAsia="MS Gothic" w:hAnsi="MS Gothic" w:hint="eastAsia"/>
            </w:rPr>
            <w:t>☐</w:t>
          </w:r>
        </w:sdtContent>
      </w:sdt>
    </w:p>
    <w:p w14:paraId="212FA31E" w14:textId="77777777" w:rsidR="00A002FD" w:rsidRDefault="00A002FD" w:rsidP="00A002FD">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241DE3BC" w14:textId="77777777" w:rsidR="009B3926" w:rsidRDefault="009B3926" w:rsidP="00A002FD">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49E4B688" w14:textId="77777777" w:rsidR="005504BE" w:rsidRDefault="005504BE" w:rsidP="005504BE">
      <w:pPr>
        <w:spacing w:before="240"/>
      </w:pPr>
    </w:p>
    <w:p w14:paraId="29B7F593" w14:textId="77777777" w:rsidR="009B3926" w:rsidRDefault="009B3926" w:rsidP="005504BE">
      <w:pPr>
        <w:spacing w:before="240"/>
      </w:pPr>
    </w:p>
    <w:p w14:paraId="4B2002CB" w14:textId="77777777" w:rsidR="009B3926" w:rsidRDefault="009B3926" w:rsidP="005504BE">
      <w:pPr>
        <w:spacing w:before="240"/>
      </w:pPr>
    </w:p>
    <w:p w14:paraId="59558274" w14:textId="384386D7" w:rsidR="003B132D" w:rsidRPr="00A002FD" w:rsidRDefault="00147F6F" w:rsidP="000A7E1A">
      <w:pPr>
        <w:pStyle w:val="ListParagraph"/>
        <w:numPr>
          <w:ilvl w:val="0"/>
          <w:numId w:val="7"/>
        </w:numPr>
      </w:pPr>
      <w:r>
        <w:lastRenderedPageBreak/>
        <w:t xml:space="preserve">If not, what changes should we make? </w:t>
      </w:r>
    </w:p>
    <w:p w14:paraId="3D55C87B"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4F7DB2DC"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1737B7C8" w14:textId="77777777" w:rsidR="005B5D65" w:rsidRDefault="005B5D65" w:rsidP="005B5D65">
      <w:pPr>
        <w:spacing w:before="240"/>
      </w:pPr>
    </w:p>
    <w:p w14:paraId="4A56F7B5" w14:textId="5134F5AD" w:rsidR="005B5D65" w:rsidRDefault="00147F6F" w:rsidP="000A7E1A">
      <w:pPr>
        <w:pStyle w:val="ListParagraph"/>
        <w:numPr>
          <w:ilvl w:val="0"/>
          <w:numId w:val="7"/>
        </w:numPr>
      </w:pPr>
      <w:r>
        <w:t>Do you think our proposals on cost are flexible enough</w:t>
      </w:r>
      <w:r w:rsidR="00C95192">
        <w:t xml:space="preserve"> to work with any future changes to the charging regime?</w:t>
      </w:r>
    </w:p>
    <w:p w14:paraId="1373D988" w14:textId="355ACC54" w:rsidR="00CD1AD8" w:rsidRPr="00CD1AD8" w:rsidRDefault="00CD1AD8" w:rsidP="00CD1AD8">
      <w:pPr>
        <w:pStyle w:val="ListParagraph"/>
        <w:rPr>
          <w:rFonts w:ascii="MS Gothic" w:eastAsia="MS Gothic" w:hAnsi="MS Gothic"/>
        </w:rPr>
      </w:pPr>
      <w:r>
        <w:t xml:space="preserve">Agree  </w:t>
      </w:r>
      <w:sdt>
        <w:sdtPr>
          <w:rPr>
            <w:rFonts w:ascii="MS Gothic" w:eastAsia="MS Gothic" w:hAnsi="MS Gothic"/>
          </w:rPr>
          <w:id w:val="-1126619702"/>
          <w14:checkbox>
            <w14:checked w14:val="0"/>
            <w14:checkedState w14:val="2612" w14:font="MS Gothic"/>
            <w14:uncheckedState w14:val="2610" w14:font="MS Gothic"/>
          </w14:checkbox>
        </w:sdtPr>
        <w:sdtEndPr/>
        <w:sdtContent>
          <w:r w:rsidRPr="00CD1AD8">
            <w:rPr>
              <w:rFonts w:ascii="MS Gothic" w:eastAsia="MS Gothic" w:hAnsi="MS Gothic" w:hint="eastAsia"/>
            </w:rPr>
            <w:t>☐</w:t>
          </w:r>
        </w:sdtContent>
      </w:sdt>
      <w:r>
        <w:t xml:space="preserve">     Neither agree nor disagree </w:t>
      </w:r>
      <w:sdt>
        <w:sdtPr>
          <w:rPr>
            <w:rFonts w:ascii="MS Gothic" w:eastAsia="MS Gothic" w:hAnsi="MS Gothic"/>
          </w:rPr>
          <w:id w:val="-36813992"/>
          <w14:checkbox>
            <w14:checked w14:val="0"/>
            <w14:checkedState w14:val="2612" w14:font="MS Gothic"/>
            <w14:uncheckedState w14:val="2610" w14:font="MS Gothic"/>
          </w14:checkbox>
        </w:sdtPr>
        <w:sdtEndPr/>
        <w:sdtContent>
          <w:r w:rsidRPr="00CD1AD8">
            <w:rPr>
              <w:rFonts w:ascii="MS Gothic" w:eastAsia="MS Gothic" w:hAnsi="MS Gothic" w:hint="eastAsia"/>
            </w:rPr>
            <w:t>☐</w:t>
          </w:r>
        </w:sdtContent>
      </w:sdt>
      <w:r>
        <w:t xml:space="preserve">    Disagree  </w:t>
      </w:r>
      <w:sdt>
        <w:sdtPr>
          <w:rPr>
            <w:rFonts w:ascii="MS Gothic" w:eastAsia="MS Gothic" w:hAnsi="MS Gothic"/>
          </w:rPr>
          <w:id w:val="-936432646"/>
          <w14:checkbox>
            <w14:checked w14:val="0"/>
            <w14:checkedState w14:val="2612" w14:font="MS Gothic"/>
            <w14:uncheckedState w14:val="2610" w14:font="MS Gothic"/>
          </w14:checkbox>
        </w:sdtPr>
        <w:sdtEndPr/>
        <w:sdtContent>
          <w:r w:rsidRPr="00CD1AD8">
            <w:rPr>
              <w:rFonts w:ascii="MS Gothic" w:eastAsia="MS Gothic" w:hAnsi="MS Gothic" w:hint="eastAsia"/>
            </w:rPr>
            <w:t>☐</w:t>
          </w:r>
        </w:sdtContent>
      </w:sdt>
    </w:p>
    <w:p w14:paraId="74EBE6F0" w14:textId="62134EFB" w:rsidR="000425D8" w:rsidRDefault="000425D8" w:rsidP="00614345">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6E43EB6B" w14:textId="77777777" w:rsidR="00614345" w:rsidRDefault="00614345" w:rsidP="00614345">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4B0BA7AF" w14:textId="77777777" w:rsidR="00685111" w:rsidRDefault="00685111" w:rsidP="00685111">
      <w:pPr>
        <w:spacing w:before="240"/>
      </w:pPr>
    </w:p>
    <w:p w14:paraId="5B5FAAE9" w14:textId="44F6AED8" w:rsidR="00CD1AD8" w:rsidRPr="00DB565D" w:rsidRDefault="00CD1AD8" w:rsidP="000A7E1A">
      <w:pPr>
        <w:pStyle w:val="ListParagraph"/>
        <w:numPr>
          <w:ilvl w:val="0"/>
          <w:numId w:val="7"/>
        </w:numPr>
      </w:pPr>
      <w:r w:rsidRPr="00DB565D">
        <w:t xml:space="preserve">If not, what changes should we make to our proposals on cost to make them more </w:t>
      </w:r>
      <w:r w:rsidR="002A54FA" w:rsidRPr="00DB565D">
        <w:t>future</w:t>
      </w:r>
      <w:r w:rsidR="002A54FA">
        <w:t xml:space="preserve"> proof</w:t>
      </w:r>
      <w:r w:rsidRPr="00DB565D">
        <w:t>?</w:t>
      </w:r>
    </w:p>
    <w:p w14:paraId="37067624" w14:textId="1348E90F" w:rsidR="00CD1AD8" w:rsidRDefault="00CD1AD8" w:rsidP="00CD1AD8">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59F9BF1C" w14:textId="77777777" w:rsidR="00CD1AD8" w:rsidRDefault="00CD1AD8" w:rsidP="00CD1AD8">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p>
    <w:p w14:paraId="2B4D9E31" w14:textId="77777777" w:rsidR="00CD1AD8" w:rsidRDefault="00CD1AD8" w:rsidP="00CD1AD8">
      <w:pPr>
        <w:pStyle w:val="ListParagraph"/>
        <w:spacing w:before="240"/>
      </w:pPr>
    </w:p>
    <w:p w14:paraId="2D5924E7" w14:textId="070CE872" w:rsidR="007F1895" w:rsidRDefault="009B3CE4" w:rsidP="00D1485D">
      <w:pPr>
        <w:pStyle w:val="Heading2"/>
        <w:rPr>
          <w:rFonts w:asciiTheme="minorHAnsi" w:hAnsiTheme="minorHAnsi"/>
          <w:color w:val="auto"/>
          <w:sz w:val="32"/>
          <w:szCs w:val="32"/>
          <w:lang w:eastAsia="en-US"/>
        </w:rPr>
      </w:pPr>
      <w:r w:rsidRPr="00D1485D">
        <w:rPr>
          <w:rFonts w:asciiTheme="minorHAnsi" w:hAnsiTheme="minorHAnsi"/>
          <w:color w:val="auto"/>
          <w:sz w:val="32"/>
          <w:szCs w:val="32"/>
          <w:lang w:eastAsia="en-US"/>
        </w:rPr>
        <w:t xml:space="preserve">Questions on </w:t>
      </w:r>
      <w:r w:rsidR="001F4090">
        <w:rPr>
          <w:rFonts w:asciiTheme="minorHAnsi" w:hAnsiTheme="minorHAnsi"/>
          <w:color w:val="auto"/>
          <w:sz w:val="32"/>
          <w:szCs w:val="32"/>
          <w:lang w:eastAsia="en-US"/>
        </w:rPr>
        <w:t>d</w:t>
      </w:r>
      <w:r w:rsidRPr="00D1485D">
        <w:rPr>
          <w:rFonts w:asciiTheme="minorHAnsi" w:hAnsiTheme="minorHAnsi"/>
          <w:color w:val="auto"/>
          <w:sz w:val="32"/>
          <w:szCs w:val="32"/>
          <w:lang w:eastAsia="en-US"/>
        </w:rPr>
        <w:t xml:space="preserve">etailed </w:t>
      </w:r>
      <w:r w:rsidR="001F4090">
        <w:rPr>
          <w:rFonts w:asciiTheme="minorHAnsi" w:hAnsiTheme="minorHAnsi"/>
          <w:color w:val="auto"/>
          <w:sz w:val="32"/>
          <w:szCs w:val="32"/>
          <w:lang w:eastAsia="en-US"/>
        </w:rPr>
        <w:t>p</w:t>
      </w:r>
      <w:r w:rsidRPr="00D1485D">
        <w:rPr>
          <w:rFonts w:asciiTheme="minorHAnsi" w:hAnsiTheme="minorHAnsi"/>
          <w:color w:val="auto"/>
          <w:sz w:val="32"/>
          <w:szCs w:val="32"/>
          <w:lang w:eastAsia="en-US"/>
        </w:rPr>
        <w:t>rocess</w:t>
      </w:r>
    </w:p>
    <w:p w14:paraId="6AA89F67" w14:textId="77777777" w:rsidR="00870422" w:rsidRPr="00870422" w:rsidRDefault="00870422" w:rsidP="00870422">
      <w:pPr>
        <w:rPr>
          <w:lang w:eastAsia="en-US"/>
        </w:rPr>
      </w:pPr>
    </w:p>
    <w:p w14:paraId="273399CA" w14:textId="2996F25C" w:rsidR="003B132D" w:rsidRPr="00A002FD" w:rsidRDefault="009B3CE4" w:rsidP="000A7E1A">
      <w:pPr>
        <w:pStyle w:val="ListParagraph"/>
        <w:numPr>
          <w:ilvl w:val="0"/>
          <w:numId w:val="7"/>
        </w:numPr>
      </w:pPr>
      <w:r w:rsidRPr="00890751">
        <w:t>Do you agree wit</w:t>
      </w:r>
      <w:r w:rsidR="00BF341C">
        <w:t>h our proposals for what the connecting customer should be</w:t>
      </w:r>
      <w:r w:rsidR="00A425E2">
        <w:t xml:space="preserve"> </w:t>
      </w:r>
      <w:r w:rsidR="00BF341C">
        <w:t>responsible for</w:t>
      </w:r>
      <w:r w:rsidRPr="00890751">
        <w:t>?</w:t>
      </w:r>
    </w:p>
    <w:p w14:paraId="1B2EB220" w14:textId="087A7A1B" w:rsidR="003B132D" w:rsidRPr="00A002FD" w:rsidRDefault="003B132D" w:rsidP="00A002FD">
      <w:pPr>
        <w:pStyle w:val="ListParagraph"/>
        <w:rPr>
          <w:rFonts w:ascii="MS Gothic" w:eastAsia="MS Gothic" w:hAnsi="MS Gothic"/>
        </w:rPr>
      </w:pPr>
      <w:r>
        <w:t xml:space="preserve">Agree  </w:t>
      </w:r>
      <w:sdt>
        <w:sdtPr>
          <w:rPr>
            <w:rFonts w:ascii="MS Gothic" w:eastAsia="MS Gothic" w:hAnsi="MS Gothic"/>
          </w:rPr>
          <w:id w:val="-2107173417"/>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Neither agree nor disagree </w:t>
      </w:r>
      <w:sdt>
        <w:sdtPr>
          <w:rPr>
            <w:rFonts w:ascii="MS Gothic" w:eastAsia="MS Gothic" w:hAnsi="MS Gothic"/>
          </w:rPr>
          <w:id w:val="653883800"/>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Disagree  </w:t>
      </w:r>
      <w:sdt>
        <w:sdtPr>
          <w:rPr>
            <w:rFonts w:ascii="MS Gothic" w:eastAsia="MS Gothic" w:hAnsi="MS Gothic"/>
          </w:rPr>
          <w:id w:val="641850783"/>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p>
    <w:p w14:paraId="0DA35F9F"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3F53EC0F" w14:textId="77777777" w:rsidR="00EB22FB" w:rsidRDefault="00EB22FB"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2D55D171" w14:textId="77777777" w:rsidR="00EB22FB" w:rsidRDefault="00EB22FB" w:rsidP="00A425E2">
      <w:pPr>
        <w:pStyle w:val="ListParagraph"/>
      </w:pPr>
    </w:p>
    <w:p w14:paraId="6F8B034C" w14:textId="1AD7287F" w:rsidR="003B132D" w:rsidRDefault="00A747CA" w:rsidP="000A7E1A">
      <w:pPr>
        <w:pStyle w:val="ListParagraph"/>
        <w:numPr>
          <w:ilvl w:val="0"/>
          <w:numId w:val="7"/>
        </w:numPr>
      </w:pPr>
      <w:r>
        <w:t>Do you agree with our proposals for what the Transmission Owner should be responsible for?</w:t>
      </w:r>
    </w:p>
    <w:p w14:paraId="5822DF8F" w14:textId="5E4FE5B1" w:rsidR="00A747CA" w:rsidRPr="00A747CA" w:rsidRDefault="00A747CA" w:rsidP="00A747CA">
      <w:pPr>
        <w:pStyle w:val="ListParagraph"/>
        <w:rPr>
          <w:rFonts w:ascii="MS Gothic" w:eastAsia="MS Gothic" w:hAnsi="MS Gothic"/>
        </w:rPr>
      </w:pPr>
      <w:r>
        <w:t xml:space="preserve">Agree  </w:t>
      </w:r>
      <w:sdt>
        <w:sdtPr>
          <w:rPr>
            <w:rFonts w:ascii="MS Gothic" w:eastAsia="MS Gothic" w:hAnsi="MS Gothic"/>
          </w:rPr>
          <w:id w:val="-1079910629"/>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Neither agree nor disagree </w:t>
      </w:r>
      <w:sdt>
        <w:sdtPr>
          <w:rPr>
            <w:rFonts w:ascii="MS Gothic" w:eastAsia="MS Gothic" w:hAnsi="MS Gothic"/>
          </w:rPr>
          <w:id w:val="2015798472"/>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Disagree  </w:t>
      </w:r>
      <w:sdt>
        <w:sdtPr>
          <w:rPr>
            <w:rFonts w:ascii="MS Gothic" w:eastAsia="MS Gothic" w:hAnsi="MS Gothic"/>
          </w:rPr>
          <w:id w:val="-103344370"/>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p>
    <w:p w14:paraId="12EB6E63"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4A13463C"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12D36FEA" w14:textId="77777777" w:rsidR="009B3CE4" w:rsidRDefault="009B3CE4" w:rsidP="00A002FD"/>
    <w:p w14:paraId="1F0DF65F" w14:textId="37C9B53F" w:rsidR="003B132D" w:rsidRDefault="00A747CA" w:rsidP="000A7E1A">
      <w:pPr>
        <w:pStyle w:val="ListParagraph"/>
        <w:numPr>
          <w:ilvl w:val="0"/>
          <w:numId w:val="7"/>
        </w:numPr>
      </w:pPr>
      <w:r>
        <w:t xml:space="preserve">Do you </w:t>
      </w:r>
      <w:r w:rsidR="00660006">
        <w:t xml:space="preserve">agree with our proposals </w:t>
      </w:r>
      <w:r w:rsidR="003754B9">
        <w:t>for what the independent third party should be responsible for?</w:t>
      </w:r>
    </w:p>
    <w:p w14:paraId="2BBD1E58" w14:textId="3C753C62" w:rsidR="0063409A" w:rsidRPr="0063409A" w:rsidRDefault="0063409A" w:rsidP="0063409A">
      <w:pPr>
        <w:pStyle w:val="ListParagraph"/>
        <w:rPr>
          <w:rFonts w:ascii="MS Gothic" w:eastAsia="MS Gothic" w:hAnsi="MS Gothic"/>
        </w:rPr>
      </w:pPr>
      <w:r>
        <w:lastRenderedPageBreak/>
        <w:t xml:space="preserve">Agree  </w:t>
      </w:r>
      <w:sdt>
        <w:sdtPr>
          <w:rPr>
            <w:rFonts w:ascii="MS Gothic" w:eastAsia="MS Gothic" w:hAnsi="MS Gothic"/>
          </w:rPr>
          <w:id w:val="579029910"/>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Neither agree nor disagree </w:t>
      </w:r>
      <w:sdt>
        <w:sdtPr>
          <w:rPr>
            <w:rFonts w:ascii="MS Gothic" w:eastAsia="MS Gothic" w:hAnsi="MS Gothic"/>
          </w:rPr>
          <w:id w:val="-5285186"/>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Disagree  </w:t>
      </w:r>
      <w:sdt>
        <w:sdtPr>
          <w:rPr>
            <w:rFonts w:ascii="MS Gothic" w:eastAsia="MS Gothic" w:hAnsi="MS Gothic"/>
          </w:rPr>
          <w:id w:val="-2112887911"/>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p>
    <w:p w14:paraId="17BF08F5"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7BA21D17"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468DBC4C" w14:textId="77777777" w:rsidR="005504BE" w:rsidRDefault="005504BE" w:rsidP="005504BE"/>
    <w:p w14:paraId="4F3D7016" w14:textId="31CA9846" w:rsidR="003B132D" w:rsidRPr="00A002FD" w:rsidRDefault="0063409A" w:rsidP="000A7E1A">
      <w:pPr>
        <w:pStyle w:val="ListParagraph"/>
        <w:numPr>
          <w:ilvl w:val="0"/>
          <w:numId w:val="7"/>
        </w:numPr>
      </w:pPr>
      <w:r>
        <w:t xml:space="preserve">Should we have a list </w:t>
      </w:r>
      <w:r w:rsidR="00957BA2">
        <w:t xml:space="preserve">of pre-approved independent third parties? If so, who should be on that list? </w:t>
      </w:r>
    </w:p>
    <w:p w14:paraId="65DD683E" w14:textId="34CCCBBA" w:rsidR="003B132D" w:rsidRPr="00A002FD" w:rsidRDefault="003B132D" w:rsidP="00A002FD">
      <w:pPr>
        <w:pStyle w:val="ListParagraph"/>
        <w:rPr>
          <w:rFonts w:ascii="MS Gothic" w:eastAsia="MS Gothic" w:hAnsi="MS Gothic"/>
        </w:rPr>
      </w:pPr>
      <w:r>
        <w:t xml:space="preserve">Agree  </w:t>
      </w:r>
      <w:sdt>
        <w:sdtPr>
          <w:rPr>
            <w:rFonts w:ascii="MS Gothic" w:eastAsia="MS Gothic" w:hAnsi="MS Gothic"/>
          </w:rPr>
          <w:id w:val="968085846"/>
          <w14:checkbox>
            <w14:checked w14:val="0"/>
            <w14:checkedState w14:val="2612" w14:font="MS Gothic"/>
            <w14:uncheckedState w14:val="2610" w14:font="MS Gothic"/>
          </w14:checkbox>
        </w:sdtPr>
        <w:sdtEndPr/>
        <w:sdtContent>
          <w:r w:rsidR="00C57C38">
            <w:rPr>
              <w:rFonts w:ascii="MS Gothic" w:eastAsia="MS Gothic" w:hAnsi="MS Gothic" w:hint="eastAsia"/>
            </w:rPr>
            <w:t>☐</w:t>
          </w:r>
        </w:sdtContent>
      </w:sdt>
      <w:r>
        <w:t xml:space="preserve">     Neither agree nor disagree </w:t>
      </w:r>
      <w:sdt>
        <w:sdtPr>
          <w:rPr>
            <w:rFonts w:ascii="MS Gothic" w:eastAsia="MS Gothic" w:hAnsi="MS Gothic"/>
          </w:rPr>
          <w:id w:val="1141304408"/>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Disagree  </w:t>
      </w:r>
      <w:sdt>
        <w:sdtPr>
          <w:rPr>
            <w:rFonts w:ascii="MS Gothic" w:eastAsia="MS Gothic" w:hAnsi="MS Gothic"/>
          </w:rPr>
          <w:id w:val="1695889726"/>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p>
    <w:p w14:paraId="53DA8BC4"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2336827B"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20F5C946" w14:textId="77777777" w:rsidR="005504BE" w:rsidRDefault="005504BE" w:rsidP="001E4CE0"/>
    <w:p w14:paraId="191EE5A1" w14:textId="5B4B929A" w:rsidR="003B132D" w:rsidRDefault="00957BA2" w:rsidP="000A7E1A">
      <w:pPr>
        <w:pStyle w:val="ListParagraph"/>
        <w:numPr>
          <w:ilvl w:val="0"/>
          <w:numId w:val="7"/>
        </w:numPr>
      </w:pPr>
      <w:r>
        <w:t xml:space="preserve">Do you agree </w:t>
      </w:r>
      <w:r w:rsidR="006F16E1">
        <w:t xml:space="preserve">with our proposals for what NESO should be responsible for? </w:t>
      </w:r>
    </w:p>
    <w:p w14:paraId="0CF6E79D" w14:textId="6AC92FFF" w:rsidR="00592D6F" w:rsidRPr="00592D6F" w:rsidRDefault="00592D6F" w:rsidP="00592D6F">
      <w:pPr>
        <w:pStyle w:val="ListParagraph"/>
        <w:rPr>
          <w:rFonts w:ascii="MS Gothic" w:eastAsia="MS Gothic" w:hAnsi="MS Gothic"/>
        </w:rPr>
      </w:pPr>
      <w:r>
        <w:t xml:space="preserve">Agree  </w:t>
      </w:r>
      <w:sdt>
        <w:sdtPr>
          <w:rPr>
            <w:rFonts w:ascii="MS Gothic" w:eastAsia="MS Gothic" w:hAnsi="MS Gothic"/>
          </w:rPr>
          <w:id w:val="-29784173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Neither agree nor disagree </w:t>
      </w:r>
      <w:sdt>
        <w:sdtPr>
          <w:rPr>
            <w:rFonts w:ascii="MS Gothic" w:eastAsia="MS Gothic" w:hAnsi="MS Gothic"/>
          </w:rPr>
          <w:id w:val="-517773704"/>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Disagree  </w:t>
      </w:r>
      <w:sdt>
        <w:sdtPr>
          <w:rPr>
            <w:rFonts w:ascii="MS Gothic" w:eastAsia="MS Gothic" w:hAnsi="MS Gothic"/>
          </w:rPr>
          <w:id w:val="1577859223"/>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p>
    <w:p w14:paraId="25EE91D7"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4364BC3C"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2ACA4E4C" w14:textId="77777777" w:rsidR="005504BE" w:rsidRDefault="005504BE" w:rsidP="001E4CE0"/>
    <w:p w14:paraId="66A27529" w14:textId="2F481424" w:rsidR="00A5119F" w:rsidRPr="009B3926" w:rsidRDefault="00592D6F" w:rsidP="009B3926">
      <w:pPr>
        <w:pStyle w:val="ListParagraph"/>
        <w:numPr>
          <w:ilvl w:val="0"/>
          <w:numId w:val="7"/>
        </w:numPr>
      </w:pPr>
      <w:r>
        <w:t xml:space="preserve">Do you agree with </w:t>
      </w:r>
      <w:r w:rsidR="00A5119F">
        <w:t xml:space="preserve">our proposals for what Ofgem should be responsible for? </w:t>
      </w:r>
      <w:r w:rsidR="00B877E2" w:rsidRPr="00890751">
        <w:t xml:space="preserve"> </w:t>
      </w:r>
      <w:r w:rsidR="00A5119F">
        <w:t xml:space="preserve">Agree  </w:t>
      </w:r>
      <w:sdt>
        <w:sdtPr>
          <w:rPr>
            <w:rFonts w:ascii="MS Gothic" w:eastAsia="MS Gothic" w:hAnsi="MS Gothic"/>
          </w:rPr>
          <w:id w:val="48968436"/>
          <w14:checkbox>
            <w14:checked w14:val="0"/>
            <w14:checkedState w14:val="2612" w14:font="MS Gothic"/>
            <w14:uncheckedState w14:val="2610" w14:font="MS Gothic"/>
          </w14:checkbox>
        </w:sdtPr>
        <w:sdtEndPr/>
        <w:sdtContent>
          <w:r w:rsidR="00A5119F" w:rsidRPr="009B3926">
            <w:rPr>
              <w:rFonts w:ascii="MS Gothic" w:eastAsia="MS Gothic" w:hAnsi="MS Gothic" w:hint="eastAsia"/>
            </w:rPr>
            <w:t>☐</w:t>
          </w:r>
        </w:sdtContent>
      </w:sdt>
      <w:r w:rsidR="00A5119F">
        <w:t xml:space="preserve">     Neither agree nor disagree </w:t>
      </w:r>
      <w:sdt>
        <w:sdtPr>
          <w:rPr>
            <w:rFonts w:ascii="MS Gothic" w:eastAsia="MS Gothic" w:hAnsi="MS Gothic"/>
          </w:rPr>
          <w:id w:val="379438969"/>
          <w14:checkbox>
            <w14:checked w14:val="0"/>
            <w14:checkedState w14:val="2612" w14:font="MS Gothic"/>
            <w14:uncheckedState w14:val="2610" w14:font="MS Gothic"/>
          </w14:checkbox>
        </w:sdtPr>
        <w:sdtEndPr/>
        <w:sdtContent>
          <w:r w:rsidR="00A5119F" w:rsidRPr="009B3926">
            <w:rPr>
              <w:rFonts w:ascii="MS Gothic" w:eastAsia="MS Gothic" w:hAnsi="MS Gothic" w:hint="eastAsia"/>
            </w:rPr>
            <w:t>☐</w:t>
          </w:r>
        </w:sdtContent>
      </w:sdt>
      <w:r w:rsidR="00A5119F">
        <w:t xml:space="preserve">    Disagree  </w:t>
      </w:r>
      <w:sdt>
        <w:sdtPr>
          <w:rPr>
            <w:rFonts w:ascii="MS Gothic" w:eastAsia="MS Gothic" w:hAnsi="MS Gothic"/>
          </w:rPr>
          <w:id w:val="-924801196"/>
          <w14:checkbox>
            <w14:checked w14:val="0"/>
            <w14:checkedState w14:val="2612" w14:font="MS Gothic"/>
            <w14:uncheckedState w14:val="2610" w14:font="MS Gothic"/>
          </w14:checkbox>
        </w:sdtPr>
        <w:sdtEndPr/>
        <w:sdtContent>
          <w:r w:rsidR="00A5119F" w:rsidRPr="009B3926">
            <w:rPr>
              <w:rFonts w:ascii="MS Gothic" w:eastAsia="MS Gothic" w:hAnsi="MS Gothic" w:hint="eastAsia"/>
            </w:rPr>
            <w:t>☐</w:t>
          </w:r>
        </w:sdtContent>
      </w:sdt>
    </w:p>
    <w:p w14:paraId="70718D1A" w14:textId="367B6EC8" w:rsidR="000425D8" w:rsidRDefault="000425D8" w:rsidP="00E221C1">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4B58E012" w14:textId="77777777" w:rsidR="00E221C1" w:rsidRPr="00E221C1" w:rsidRDefault="00E221C1" w:rsidP="00E221C1">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28A3929F" w14:textId="77777777" w:rsidR="00E221C1" w:rsidRDefault="00E221C1" w:rsidP="00E221C1">
      <w:pPr>
        <w:pStyle w:val="ListParagraph"/>
      </w:pPr>
    </w:p>
    <w:p w14:paraId="024184E5" w14:textId="6FBC099E" w:rsidR="00A5119F" w:rsidRPr="00DD621D" w:rsidRDefault="00A5119F" w:rsidP="00E221C1">
      <w:pPr>
        <w:pStyle w:val="ListParagraph"/>
        <w:numPr>
          <w:ilvl w:val="0"/>
          <w:numId w:val="7"/>
        </w:numPr>
      </w:pPr>
      <w:r w:rsidRPr="00DD621D">
        <w:t>If you disagree, what should connecting customers</w:t>
      </w:r>
      <w:r w:rsidR="007E2A95">
        <w:t>,</w:t>
      </w:r>
      <w:r w:rsidR="002F7A0A">
        <w:t xml:space="preserve"> </w:t>
      </w:r>
      <w:r w:rsidRPr="00DD621D">
        <w:t>Transmission Owners, independent third parties</w:t>
      </w:r>
      <w:r w:rsidR="002F7A0A">
        <w:t xml:space="preserve">, </w:t>
      </w:r>
      <w:r w:rsidRPr="00DD621D">
        <w:t>NESO</w:t>
      </w:r>
      <w:r w:rsidR="002F7A0A">
        <w:t xml:space="preserve">, </w:t>
      </w:r>
      <w:r w:rsidRPr="00DD621D">
        <w:t>Ofgem be responsible for?</w:t>
      </w:r>
    </w:p>
    <w:p w14:paraId="6718D0A2" w14:textId="77777777" w:rsidR="00A5119F" w:rsidRDefault="00A5119F" w:rsidP="00A5119F">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3E08BF14" w14:textId="77777777" w:rsidR="00A5119F" w:rsidRDefault="00A5119F" w:rsidP="00A5119F">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p>
    <w:p w14:paraId="58F79E54" w14:textId="77777777" w:rsidR="00771A11" w:rsidRDefault="00771A11" w:rsidP="007F44FB">
      <w:pPr>
        <w:pStyle w:val="ListParagraph"/>
        <w:rPr>
          <w:lang w:eastAsia="en-US"/>
        </w:rPr>
      </w:pPr>
    </w:p>
    <w:p w14:paraId="3A62BFA6" w14:textId="1807C598" w:rsidR="00A50C51" w:rsidRPr="00A425E2" w:rsidRDefault="00A5119F" w:rsidP="000A7E1A">
      <w:pPr>
        <w:pStyle w:val="ListParagraph"/>
        <w:numPr>
          <w:ilvl w:val="0"/>
          <w:numId w:val="7"/>
        </w:numPr>
      </w:pPr>
      <w:r w:rsidRPr="00A425E2">
        <w:t xml:space="preserve">Do you agree </w:t>
      </w:r>
      <w:r w:rsidR="001A6A2D" w:rsidRPr="00A425E2">
        <w:t xml:space="preserve">that our proposals </w:t>
      </w:r>
      <w:r w:rsidR="003355FA">
        <w:t>on process</w:t>
      </w:r>
      <w:r w:rsidR="001A6A2D" w:rsidRPr="00A425E2">
        <w:t xml:space="preserve"> achieve what good looks like?</w:t>
      </w:r>
    </w:p>
    <w:p w14:paraId="59881CE6" w14:textId="77777777" w:rsidR="001A6A2D" w:rsidRPr="001A6A2D" w:rsidRDefault="001A6A2D" w:rsidP="001A6A2D">
      <w:pPr>
        <w:pStyle w:val="ListParagraph"/>
        <w:rPr>
          <w:rFonts w:ascii="MS Gothic" w:eastAsia="MS Gothic" w:hAnsi="MS Gothic"/>
        </w:rPr>
      </w:pPr>
      <w:r>
        <w:t xml:space="preserve">Agree  </w:t>
      </w:r>
      <w:sdt>
        <w:sdtPr>
          <w:rPr>
            <w:rFonts w:ascii="MS Gothic" w:eastAsia="MS Gothic" w:hAnsi="MS Gothic"/>
          </w:rPr>
          <w:id w:val="-1562169504"/>
          <w14:checkbox>
            <w14:checked w14:val="0"/>
            <w14:checkedState w14:val="2612" w14:font="MS Gothic"/>
            <w14:uncheckedState w14:val="2610" w14:font="MS Gothic"/>
          </w14:checkbox>
        </w:sdtPr>
        <w:sdtEndPr/>
        <w:sdtContent>
          <w:r w:rsidRPr="001A6A2D">
            <w:rPr>
              <w:rFonts w:ascii="MS Gothic" w:eastAsia="MS Gothic" w:hAnsi="MS Gothic" w:hint="eastAsia"/>
            </w:rPr>
            <w:t>☐</w:t>
          </w:r>
        </w:sdtContent>
      </w:sdt>
      <w:r>
        <w:t xml:space="preserve">     Neither agree nor disagree </w:t>
      </w:r>
      <w:sdt>
        <w:sdtPr>
          <w:rPr>
            <w:rFonts w:ascii="MS Gothic" w:eastAsia="MS Gothic" w:hAnsi="MS Gothic"/>
          </w:rPr>
          <w:id w:val="-1109202469"/>
          <w14:checkbox>
            <w14:checked w14:val="0"/>
            <w14:checkedState w14:val="2612" w14:font="MS Gothic"/>
            <w14:uncheckedState w14:val="2610" w14:font="MS Gothic"/>
          </w14:checkbox>
        </w:sdtPr>
        <w:sdtEndPr/>
        <w:sdtContent>
          <w:r w:rsidRPr="001A6A2D">
            <w:rPr>
              <w:rFonts w:ascii="MS Gothic" w:eastAsia="MS Gothic" w:hAnsi="MS Gothic" w:hint="eastAsia"/>
            </w:rPr>
            <w:t>☐</w:t>
          </w:r>
        </w:sdtContent>
      </w:sdt>
      <w:r>
        <w:t xml:space="preserve">    Disagree  </w:t>
      </w:r>
      <w:sdt>
        <w:sdtPr>
          <w:rPr>
            <w:rFonts w:ascii="MS Gothic" w:eastAsia="MS Gothic" w:hAnsi="MS Gothic"/>
          </w:rPr>
          <w:id w:val="-269322482"/>
          <w14:checkbox>
            <w14:checked w14:val="0"/>
            <w14:checkedState w14:val="2612" w14:font="MS Gothic"/>
            <w14:uncheckedState w14:val="2610" w14:font="MS Gothic"/>
          </w14:checkbox>
        </w:sdtPr>
        <w:sdtEndPr/>
        <w:sdtContent>
          <w:r w:rsidRPr="001A6A2D">
            <w:rPr>
              <w:rFonts w:ascii="MS Gothic" w:eastAsia="MS Gothic" w:hAnsi="MS Gothic" w:hint="eastAsia"/>
            </w:rPr>
            <w:t>☐</w:t>
          </w:r>
        </w:sdtContent>
      </w:sdt>
    </w:p>
    <w:p w14:paraId="55C982B6" w14:textId="77777777" w:rsidR="001A6A2D" w:rsidRDefault="001A6A2D" w:rsidP="001A6A2D">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64EB6764" w14:textId="77777777" w:rsidR="00CA5905" w:rsidRDefault="00CA5905" w:rsidP="001A6A2D">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p>
    <w:p w14:paraId="36B8250B" w14:textId="77777777" w:rsidR="001A6A2D" w:rsidRDefault="001A6A2D" w:rsidP="00493831">
      <w:pPr>
        <w:rPr>
          <w:lang w:eastAsia="en-US"/>
        </w:rPr>
      </w:pPr>
    </w:p>
    <w:p w14:paraId="4F4D47D8" w14:textId="6148539A" w:rsidR="00493831" w:rsidRDefault="00493831" w:rsidP="000A7E1A">
      <w:pPr>
        <w:pStyle w:val="ListParagraph"/>
        <w:numPr>
          <w:ilvl w:val="0"/>
          <w:numId w:val="7"/>
        </w:numPr>
        <w:rPr>
          <w:lang w:eastAsia="en-US"/>
        </w:rPr>
      </w:pPr>
      <w:r>
        <w:rPr>
          <w:lang w:eastAsia="en-US"/>
        </w:rPr>
        <w:t>If not, what changes should we make?</w:t>
      </w:r>
    </w:p>
    <w:p w14:paraId="06C58F3D" w14:textId="77777777" w:rsidR="00493831" w:rsidRDefault="00493831" w:rsidP="00493831">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r w:rsidRPr="4BF9D8EC">
        <w:rPr>
          <w:rFonts w:asciiTheme="minorHAnsi" w:eastAsiaTheme="minorEastAsia" w:hAnsiTheme="minorHAnsi"/>
          <w:sz w:val="24"/>
          <w:szCs w:val="24"/>
        </w:rPr>
        <w:lastRenderedPageBreak/>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5D9DC3B1" w14:textId="77777777" w:rsidR="00493831" w:rsidRDefault="00493831" w:rsidP="00493831">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p>
    <w:p w14:paraId="29F3BDD0" w14:textId="77777777" w:rsidR="00493831" w:rsidRPr="00A50C51" w:rsidRDefault="00493831" w:rsidP="00493831">
      <w:pPr>
        <w:pStyle w:val="ListParagraph"/>
        <w:rPr>
          <w:lang w:eastAsia="en-US"/>
        </w:rPr>
      </w:pPr>
    </w:p>
    <w:p w14:paraId="1E2B60BD" w14:textId="4D5F1C90" w:rsidR="00C934A3" w:rsidRDefault="00C934A3" w:rsidP="00262FD9">
      <w:pPr>
        <w:pStyle w:val="Heading2"/>
        <w:rPr>
          <w:rFonts w:asciiTheme="minorHAnsi" w:hAnsiTheme="minorHAnsi"/>
          <w:color w:val="auto"/>
          <w:sz w:val="32"/>
          <w:szCs w:val="32"/>
          <w:lang w:eastAsia="en-US"/>
        </w:rPr>
      </w:pPr>
      <w:r>
        <w:rPr>
          <w:rFonts w:asciiTheme="minorHAnsi" w:hAnsiTheme="minorHAnsi"/>
          <w:color w:val="auto"/>
          <w:sz w:val="32"/>
          <w:szCs w:val="32"/>
          <w:lang w:eastAsia="en-US"/>
        </w:rPr>
        <w:t xml:space="preserve">Questions on </w:t>
      </w:r>
      <w:r w:rsidR="00037533">
        <w:rPr>
          <w:rFonts w:asciiTheme="minorHAnsi" w:hAnsiTheme="minorHAnsi"/>
          <w:color w:val="auto"/>
          <w:sz w:val="32"/>
          <w:szCs w:val="32"/>
          <w:lang w:eastAsia="en-US"/>
        </w:rPr>
        <w:t>potential benefits</w:t>
      </w:r>
    </w:p>
    <w:p w14:paraId="0B85A066" w14:textId="77777777" w:rsidR="00C934A3" w:rsidRPr="00262FD9" w:rsidRDefault="00C934A3" w:rsidP="00262FD9">
      <w:pPr>
        <w:rPr>
          <w:lang w:eastAsia="en-US"/>
        </w:rPr>
      </w:pPr>
    </w:p>
    <w:p w14:paraId="4DF6D789" w14:textId="6B924C1E" w:rsidR="00E759C2" w:rsidRDefault="00042C29" w:rsidP="000A7E1A">
      <w:pPr>
        <w:pStyle w:val="ListParagraph"/>
        <w:numPr>
          <w:ilvl w:val="0"/>
          <w:numId w:val="7"/>
        </w:numPr>
      </w:pPr>
      <w:r>
        <w:t xml:space="preserve">Do you think the high, medium and low scenarios </w:t>
      </w:r>
      <w:r w:rsidR="009D77A9">
        <w:t xml:space="preserve">for the potential benefits </w:t>
      </w:r>
      <w:r>
        <w:t xml:space="preserve">are realistic? </w:t>
      </w:r>
    </w:p>
    <w:p w14:paraId="1E50CABB" w14:textId="15DC9810" w:rsidR="00042C29" w:rsidRPr="00042C29" w:rsidRDefault="00042C29" w:rsidP="00042C29">
      <w:pPr>
        <w:pStyle w:val="ListParagraph"/>
        <w:rPr>
          <w:rFonts w:ascii="MS Gothic" w:eastAsia="MS Gothic" w:hAnsi="MS Gothic"/>
        </w:rPr>
      </w:pPr>
      <w:r>
        <w:t xml:space="preserve">Agree  </w:t>
      </w:r>
      <w:sdt>
        <w:sdtPr>
          <w:rPr>
            <w:rFonts w:ascii="MS Gothic" w:eastAsia="MS Gothic" w:hAnsi="MS Gothic"/>
          </w:rPr>
          <w:id w:val="95606467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Neither agree nor disagree </w:t>
      </w:r>
      <w:sdt>
        <w:sdtPr>
          <w:rPr>
            <w:rFonts w:ascii="MS Gothic" w:eastAsia="MS Gothic" w:hAnsi="MS Gothic"/>
          </w:rPr>
          <w:id w:val="1051662114"/>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Disagree  </w:t>
      </w:r>
      <w:sdt>
        <w:sdtPr>
          <w:rPr>
            <w:rFonts w:ascii="MS Gothic" w:eastAsia="MS Gothic" w:hAnsi="MS Gothic"/>
          </w:rPr>
          <w:id w:val="-943921785"/>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p>
    <w:p w14:paraId="6C712B10" w14:textId="77777777" w:rsidR="00E759C2" w:rsidRDefault="00E759C2" w:rsidP="00E759C2">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731690FD" w14:textId="77777777" w:rsidR="00E759C2" w:rsidRDefault="00E759C2" w:rsidP="00E759C2">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p>
    <w:p w14:paraId="5FCD77CD" w14:textId="77777777" w:rsidR="005504BE" w:rsidRDefault="005504BE">
      <w:pPr>
        <w:rPr>
          <w:rFonts w:eastAsiaTheme="majorEastAsia" w:cstheme="majorBidi"/>
          <w:kern w:val="2"/>
          <w:sz w:val="32"/>
          <w:szCs w:val="32"/>
          <w:lang w:eastAsia="en-US"/>
          <w14:ligatures w14:val="standardContextual"/>
        </w:rPr>
      </w:pPr>
    </w:p>
    <w:p w14:paraId="00F6C314" w14:textId="58F111C3" w:rsidR="003B132D" w:rsidRPr="00EB22FB" w:rsidRDefault="00042C29" w:rsidP="000A7E1A">
      <w:pPr>
        <w:pStyle w:val="ListParagraph"/>
        <w:numPr>
          <w:ilvl w:val="0"/>
          <w:numId w:val="7"/>
        </w:numPr>
      </w:pPr>
      <w:r>
        <w:t xml:space="preserve">If not, what changes should we make to these? </w:t>
      </w:r>
    </w:p>
    <w:p w14:paraId="30669793"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35DF67C6" w14:textId="77777777" w:rsidR="00EB22FB" w:rsidRDefault="00EB22FB"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4022551C" w14:textId="77777777" w:rsidR="005504BE" w:rsidRDefault="005504BE" w:rsidP="00EB22FB"/>
    <w:p w14:paraId="660717FE" w14:textId="09C0C76B" w:rsidR="003B132D" w:rsidRPr="00EB22FB" w:rsidRDefault="00042C29" w:rsidP="000A7E1A">
      <w:pPr>
        <w:pStyle w:val="ListParagraph"/>
        <w:numPr>
          <w:ilvl w:val="0"/>
          <w:numId w:val="7"/>
        </w:numPr>
      </w:pPr>
      <w:r>
        <w:t>What evidence can you provide us to help us do the assessment of the impact</w:t>
      </w:r>
      <w:r w:rsidR="00C72F9B">
        <w:t>s?</w:t>
      </w:r>
    </w:p>
    <w:p w14:paraId="23551366" w14:textId="1D96D0D5" w:rsidR="000425D8" w:rsidRDefault="000425D8" w:rsidP="001377B4">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60F542B2" w14:textId="77777777" w:rsidR="00A425E2" w:rsidRDefault="00A425E2" w:rsidP="001377B4">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79193163" w14:textId="77777777" w:rsidR="006D092C" w:rsidRPr="00890751" w:rsidRDefault="006D092C" w:rsidP="00A425E2">
      <w:pPr>
        <w:pStyle w:val="ListParagraph"/>
      </w:pPr>
    </w:p>
    <w:p w14:paraId="4DCC4C39" w14:textId="4EF8F8BC" w:rsidR="00721C97" w:rsidRPr="00EB22FB" w:rsidRDefault="00C9108B" w:rsidP="000A7E1A">
      <w:pPr>
        <w:pStyle w:val="ListParagraph"/>
        <w:numPr>
          <w:ilvl w:val="0"/>
          <w:numId w:val="7"/>
        </w:numPr>
      </w:pPr>
      <w:r>
        <w:t>Is the proposed archetype</w:t>
      </w:r>
      <w:r w:rsidR="007773AC">
        <w:t xml:space="preserve"> approach</w:t>
      </w:r>
      <w:r>
        <w:t xml:space="preserve"> fit for purpose?</w:t>
      </w:r>
    </w:p>
    <w:p w14:paraId="19DD020F" w14:textId="4CFE7816" w:rsidR="000425D8" w:rsidRPr="00721C97" w:rsidRDefault="00721C97" w:rsidP="00721C97">
      <w:pPr>
        <w:pStyle w:val="ListParagraph"/>
        <w:rPr>
          <w:rFonts w:ascii="MS Gothic" w:eastAsia="MS Gothic" w:hAnsi="MS Gothic"/>
        </w:rPr>
      </w:pPr>
      <w:r>
        <w:t xml:space="preserve">Agree  </w:t>
      </w:r>
      <w:sdt>
        <w:sdtPr>
          <w:rPr>
            <w:rFonts w:ascii="MS Gothic" w:eastAsia="MS Gothic" w:hAnsi="MS Gothic"/>
          </w:rPr>
          <w:id w:val="496151957"/>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Neither agree nor disagree </w:t>
      </w:r>
      <w:sdt>
        <w:sdtPr>
          <w:rPr>
            <w:rFonts w:ascii="MS Gothic" w:eastAsia="MS Gothic" w:hAnsi="MS Gothic"/>
          </w:rPr>
          <w:id w:val="-1988625731"/>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Disagree  </w:t>
      </w:r>
      <w:sdt>
        <w:sdtPr>
          <w:rPr>
            <w:rFonts w:ascii="MS Gothic" w:eastAsia="MS Gothic" w:hAnsi="MS Gothic"/>
          </w:rPr>
          <w:id w:val="-1951310658"/>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p>
    <w:p w14:paraId="38E051DA" w14:textId="5D9551BC" w:rsidR="00EB22FB" w:rsidRDefault="00721C97" w:rsidP="00EB22FB">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39E62959" w14:textId="77777777" w:rsidR="00EB22FB" w:rsidRDefault="00EB22FB" w:rsidP="00EB22FB">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5760BE0E" w14:textId="77777777" w:rsidR="00721C97" w:rsidRDefault="00721C97" w:rsidP="000425D8">
      <w:pPr>
        <w:ind w:left="360"/>
      </w:pPr>
    </w:p>
    <w:p w14:paraId="1C0F622B" w14:textId="09122CE4" w:rsidR="00792AA1" w:rsidRDefault="006E18E8" w:rsidP="00E9705A">
      <w:pPr>
        <w:pStyle w:val="Heading2"/>
        <w:rPr>
          <w:rFonts w:asciiTheme="minorHAnsi" w:hAnsiTheme="minorHAnsi"/>
          <w:color w:val="auto"/>
          <w:sz w:val="32"/>
          <w:szCs w:val="32"/>
          <w:lang w:eastAsia="en-US"/>
        </w:rPr>
      </w:pPr>
      <w:r>
        <w:rPr>
          <w:rFonts w:asciiTheme="minorHAnsi" w:hAnsiTheme="minorHAnsi"/>
          <w:color w:val="auto"/>
          <w:sz w:val="32"/>
          <w:szCs w:val="32"/>
          <w:lang w:eastAsia="en-US"/>
        </w:rPr>
        <w:t xml:space="preserve">Questions on </w:t>
      </w:r>
      <w:r w:rsidR="001F4090">
        <w:rPr>
          <w:rFonts w:asciiTheme="minorHAnsi" w:hAnsiTheme="minorHAnsi"/>
          <w:color w:val="auto"/>
          <w:sz w:val="32"/>
          <w:szCs w:val="32"/>
          <w:lang w:eastAsia="en-US"/>
        </w:rPr>
        <w:t>r</w:t>
      </w:r>
      <w:r w:rsidR="00E5779E">
        <w:rPr>
          <w:rFonts w:asciiTheme="minorHAnsi" w:hAnsiTheme="minorHAnsi"/>
          <w:color w:val="auto"/>
          <w:sz w:val="32"/>
          <w:szCs w:val="32"/>
          <w:lang w:eastAsia="en-US"/>
        </w:rPr>
        <w:t xml:space="preserve">isks </w:t>
      </w:r>
    </w:p>
    <w:p w14:paraId="5FBCF824" w14:textId="1339661F" w:rsidR="00E9705A" w:rsidRDefault="006E18E8" w:rsidP="00A425E2">
      <w:pPr>
        <w:pStyle w:val="ListParagraph"/>
        <w:rPr>
          <w:lang w:eastAsia="en-US"/>
        </w:rPr>
      </w:pPr>
      <w:r>
        <w:rPr>
          <w:lang w:eastAsia="en-US"/>
        </w:rPr>
        <w:t xml:space="preserve"> </w:t>
      </w:r>
    </w:p>
    <w:p w14:paraId="5E5B5172" w14:textId="2577F0BE" w:rsidR="00E9705A" w:rsidRPr="00213617" w:rsidRDefault="00E5779E" w:rsidP="000A7E1A">
      <w:pPr>
        <w:pStyle w:val="ListParagraph"/>
        <w:numPr>
          <w:ilvl w:val="0"/>
          <w:numId w:val="7"/>
        </w:numPr>
      </w:pPr>
      <w:r>
        <w:t>Have we identified the key risks</w:t>
      </w:r>
      <w:r w:rsidR="000D7E47" w:rsidRPr="00213617">
        <w:t>?</w:t>
      </w:r>
    </w:p>
    <w:p w14:paraId="7E6E82B9" w14:textId="3873D3C1" w:rsidR="003B132D" w:rsidRPr="00792AA1" w:rsidRDefault="00213617" w:rsidP="00792AA1">
      <w:pPr>
        <w:pStyle w:val="ListParagraph"/>
        <w:rPr>
          <w:rFonts w:ascii="MS Gothic" w:eastAsia="MS Gothic" w:hAnsi="MS Gothic"/>
        </w:rPr>
      </w:pPr>
      <w:r>
        <w:t xml:space="preserve">Agree  </w:t>
      </w:r>
      <w:sdt>
        <w:sdtPr>
          <w:rPr>
            <w:rFonts w:ascii="MS Gothic" w:eastAsia="MS Gothic" w:hAnsi="MS Gothic"/>
          </w:rPr>
          <w:id w:val="-1071576389"/>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Neither agree nor disagree </w:t>
      </w:r>
      <w:sdt>
        <w:sdtPr>
          <w:rPr>
            <w:rFonts w:ascii="MS Gothic" w:eastAsia="MS Gothic" w:hAnsi="MS Gothic"/>
          </w:rPr>
          <w:id w:val="52057672"/>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r>
        <w:t xml:space="preserve">    Disagree  </w:t>
      </w:r>
      <w:sdt>
        <w:sdtPr>
          <w:rPr>
            <w:rFonts w:ascii="MS Gothic" w:eastAsia="MS Gothic" w:hAnsi="MS Gothic"/>
          </w:rPr>
          <w:id w:val="1300891826"/>
          <w14:checkbox>
            <w14:checked w14:val="0"/>
            <w14:checkedState w14:val="2612" w14:font="MS Gothic"/>
            <w14:uncheckedState w14:val="2610" w14:font="MS Gothic"/>
          </w14:checkbox>
        </w:sdtPr>
        <w:sdtEndPr/>
        <w:sdtContent>
          <w:r w:rsidRPr="000140BB">
            <w:rPr>
              <w:rFonts w:ascii="MS Gothic" w:eastAsia="MS Gothic" w:hAnsi="MS Gothic" w:hint="eastAsia"/>
            </w:rPr>
            <w:t>☐</w:t>
          </w:r>
        </w:sdtContent>
      </w:sdt>
    </w:p>
    <w:p w14:paraId="18F73223" w14:textId="30C4FCE7" w:rsidR="000425D8" w:rsidRDefault="000425D8" w:rsidP="00614345">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67C2CB7A" w14:textId="77777777" w:rsidR="00792AA1" w:rsidRDefault="00792AA1" w:rsidP="00614345">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65E3A790" w14:textId="77777777" w:rsidR="00E731EB" w:rsidRPr="003E3B71" w:rsidRDefault="00E731EB" w:rsidP="003E3B71"/>
    <w:p w14:paraId="38CCE96E" w14:textId="6B720D39" w:rsidR="00273A83" w:rsidRPr="009C6313" w:rsidRDefault="003E3B71" w:rsidP="000A7E1A">
      <w:pPr>
        <w:pStyle w:val="ListParagraph"/>
        <w:numPr>
          <w:ilvl w:val="0"/>
          <w:numId w:val="7"/>
        </w:numPr>
      </w:pPr>
      <w:r>
        <w:lastRenderedPageBreak/>
        <w:t xml:space="preserve">If not, what do you think the key risks are? </w:t>
      </w:r>
    </w:p>
    <w:p w14:paraId="33D5CD56"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4083F9C5"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67753475" w14:textId="77777777" w:rsidR="00273A83" w:rsidRDefault="00273A83" w:rsidP="00273A83">
      <w:pPr>
        <w:pStyle w:val="ListParagraph"/>
      </w:pPr>
    </w:p>
    <w:p w14:paraId="0BEB930E" w14:textId="36BA847D" w:rsidR="00273A83" w:rsidRPr="009C6313" w:rsidRDefault="00273A83" w:rsidP="000A7E1A">
      <w:pPr>
        <w:pStyle w:val="ListParagraph"/>
        <w:numPr>
          <w:ilvl w:val="0"/>
          <w:numId w:val="7"/>
        </w:numPr>
      </w:pPr>
      <w:r w:rsidRPr="009C6313">
        <w:t xml:space="preserve">Do you agree that </w:t>
      </w:r>
      <w:r w:rsidR="003E3B71">
        <w:t>our proposals adequately mitigate the key risks?</w:t>
      </w:r>
    </w:p>
    <w:p w14:paraId="57E10DA2" w14:textId="5378276B" w:rsidR="00FC5D10" w:rsidRPr="00792AA1" w:rsidRDefault="00FC5D10" w:rsidP="00792AA1">
      <w:pPr>
        <w:ind w:firstLine="720"/>
        <w:rPr>
          <w:rFonts w:ascii="MS Gothic" w:eastAsia="MS Gothic" w:hAnsi="MS Gothic"/>
        </w:rPr>
      </w:pPr>
      <w:r>
        <w:t xml:space="preserve">Agree  </w:t>
      </w:r>
      <w:sdt>
        <w:sdtPr>
          <w:rPr>
            <w:rFonts w:ascii="MS Gothic" w:eastAsia="MS Gothic" w:hAnsi="MS Gothic"/>
          </w:rPr>
          <w:id w:val="-1007670850"/>
          <w14:checkbox>
            <w14:checked w14:val="0"/>
            <w14:checkedState w14:val="2612" w14:font="MS Gothic"/>
            <w14:uncheckedState w14:val="2610" w14:font="MS Gothic"/>
          </w14:checkbox>
        </w:sdtPr>
        <w:sdtEndPr/>
        <w:sdtContent>
          <w:r w:rsidRPr="00792AA1">
            <w:rPr>
              <w:rFonts w:ascii="MS Gothic" w:eastAsia="MS Gothic" w:hAnsi="MS Gothic" w:hint="eastAsia"/>
            </w:rPr>
            <w:t>☐</w:t>
          </w:r>
        </w:sdtContent>
      </w:sdt>
      <w:r>
        <w:t xml:space="preserve">     Neither agree nor disagree </w:t>
      </w:r>
      <w:sdt>
        <w:sdtPr>
          <w:rPr>
            <w:rFonts w:ascii="MS Gothic" w:eastAsia="MS Gothic" w:hAnsi="MS Gothic"/>
          </w:rPr>
          <w:id w:val="-1478136943"/>
          <w14:checkbox>
            <w14:checked w14:val="0"/>
            <w14:checkedState w14:val="2612" w14:font="MS Gothic"/>
            <w14:uncheckedState w14:val="2610" w14:font="MS Gothic"/>
          </w14:checkbox>
        </w:sdtPr>
        <w:sdtEndPr/>
        <w:sdtContent>
          <w:r w:rsidRPr="00792AA1">
            <w:rPr>
              <w:rFonts w:ascii="MS Gothic" w:eastAsia="MS Gothic" w:hAnsi="MS Gothic" w:hint="eastAsia"/>
            </w:rPr>
            <w:t>☐</w:t>
          </w:r>
        </w:sdtContent>
      </w:sdt>
      <w:r>
        <w:t xml:space="preserve">    Disagree  </w:t>
      </w:r>
      <w:sdt>
        <w:sdtPr>
          <w:rPr>
            <w:rFonts w:ascii="MS Gothic" w:eastAsia="MS Gothic" w:hAnsi="MS Gothic"/>
          </w:rPr>
          <w:id w:val="-399366698"/>
          <w14:checkbox>
            <w14:checked w14:val="0"/>
            <w14:checkedState w14:val="2612" w14:font="MS Gothic"/>
            <w14:uncheckedState w14:val="2610" w14:font="MS Gothic"/>
          </w14:checkbox>
        </w:sdtPr>
        <w:sdtEndPr/>
        <w:sdtContent>
          <w:r w:rsidRPr="00792AA1">
            <w:rPr>
              <w:rFonts w:ascii="MS Gothic" w:eastAsia="MS Gothic" w:hAnsi="MS Gothic" w:hint="eastAsia"/>
            </w:rPr>
            <w:t>☐</w:t>
          </w:r>
        </w:sdtContent>
      </w:sdt>
    </w:p>
    <w:p w14:paraId="000F9BD1"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3AC3F6DE"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2B89C978" w14:textId="77777777" w:rsidR="00273A83" w:rsidRDefault="00273A83" w:rsidP="00273A83">
      <w:pPr>
        <w:pStyle w:val="ListParagraph"/>
      </w:pPr>
    </w:p>
    <w:p w14:paraId="1EA8B56F" w14:textId="09D15EC6" w:rsidR="00C2094E" w:rsidRPr="00792AA1" w:rsidRDefault="00AD6D46" w:rsidP="000A7E1A">
      <w:pPr>
        <w:pStyle w:val="ListParagraph"/>
        <w:numPr>
          <w:ilvl w:val="0"/>
          <w:numId w:val="7"/>
        </w:numPr>
      </w:pPr>
      <w:r>
        <w:t xml:space="preserve">If not, what further measures do you think are needed? </w:t>
      </w:r>
    </w:p>
    <w:p w14:paraId="3E8C472F"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07C298DC"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2C946797" w14:textId="77777777" w:rsidR="00D47706" w:rsidRDefault="00D47706" w:rsidP="00792AA1"/>
    <w:p w14:paraId="6B034608" w14:textId="2AA96746" w:rsidR="00C2094E" w:rsidRPr="00792AA1" w:rsidRDefault="00D47706" w:rsidP="000A7E1A">
      <w:pPr>
        <w:pStyle w:val="ListParagraph"/>
        <w:numPr>
          <w:ilvl w:val="0"/>
          <w:numId w:val="7"/>
        </w:numPr>
      </w:pPr>
      <w:r w:rsidRPr="007A4888">
        <w:t>What</w:t>
      </w:r>
      <w:r w:rsidR="00A111AC">
        <w:t xml:space="preserve"> evidence can you provide us to help us quantify the impact of these risks materialising? </w:t>
      </w:r>
    </w:p>
    <w:p w14:paraId="177F44BA"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2495D3D3" w14:textId="77777777" w:rsidR="000425D8" w:rsidRDefault="000425D8" w:rsidP="000425D8">
      <w:pPr>
        <w:pStyle w:val="BodyText"/>
        <w:pBdr>
          <w:top w:val="single" w:sz="8" w:space="1" w:color="auto"/>
          <w:left w:val="single" w:sz="8" w:space="0" w:color="auto"/>
          <w:bottom w:val="single" w:sz="8" w:space="1" w:color="auto"/>
          <w:right w:val="single" w:sz="8" w:space="4" w:color="auto"/>
        </w:pBdr>
        <w:ind w:left="788"/>
        <w:rPr>
          <w:rFonts w:asciiTheme="minorHAnsi" w:eastAsiaTheme="minorEastAsia" w:hAnsiTheme="minorHAnsi"/>
          <w:sz w:val="24"/>
          <w:szCs w:val="24"/>
        </w:rPr>
      </w:pPr>
    </w:p>
    <w:p w14:paraId="09F37CA7" w14:textId="77777777" w:rsidR="00A70D0B" w:rsidRDefault="00A70D0B"/>
    <w:p w14:paraId="11A6AD6A" w14:textId="1972FAE6" w:rsidR="00A111AC" w:rsidRDefault="00A111AC" w:rsidP="00774423">
      <w:pPr>
        <w:pStyle w:val="Heading2"/>
        <w:rPr>
          <w:rFonts w:asciiTheme="minorHAnsi" w:hAnsiTheme="minorHAnsi"/>
          <w:color w:val="auto"/>
          <w:sz w:val="32"/>
          <w:szCs w:val="32"/>
        </w:rPr>
      </w:pPr>
      <w:r w:rsidRPr="00774423">
        <w:rPr>
          <w:rFonts w:asciiTheme="minorHAnsi" w:hAnsiTheme="minorHAnsi"/>
          <w:color w:val="auto"/>
          <w:sz w:val="32"/>
          <w:szCs w:val="32"/>
        </w:rPr>
        <w:t xml:space="preserve">Questions on how this supports delivery of our duties </w:t>
      </w:r>
    </w:p>
    <w:p w14:paraId="62238AB2" w14:textId="77777777" w:rsidR="00774423" w:rsidRDefault="00774423" w:rsidP="00774423"/>
    <w:p w14:paraId="175D0337" w14:textId="2B0245A9" w:rsidR="00774423" w:rsidRDefault="00774423" w:rsidP="000A7E1A">
      <w:pPr>
        <w:pStyle w:val="ListParagraph"/>
        <w:numPr>
          <w:ilvl w:val="0"/>
          <w:numId w:val="7"/>
        </w:numPr>
      </w:pPr>
      <w:r>
        <w:t xml:space="preserve">Do you agree that the new scope of self-build and transfer will support the delivery of our duties? </w:t>
      </w:r>
    </w:p>
    <w:p w14:paraId="372D5F05" w14:textId="77777777" w:rsidR="00774423" w:rsidRPr="00774423" w:rsidRDefault="00774423" w:rsidP="00774423">
      <w:pPr>
        <w:pStyle w:val="ListParagraph"/>
        <w:rPr>
          <w:rFonts w:ascii="MS Gothic" w:eastAsia="MS Gothic" w:hAnsi="MS Gothic"/>
        </w:rPr>
      </w:pPr>
      <w:r>
        <w:t xml:space="preserve">Agree  </w:t>
      </w:r>
      <w:sdt>
        <w:sdtPr>
          <w:rPr>
            <w:rFonts w:ascii="MS Gothic" w:eastAsia="MS Gothic" w:hAnsi="MS Gothic"/>
          </w:rPr>
          <w:id w:val="-639341458"/>
          <w14:checkbox>
            <w14:checked w14:val="0"/>
            <w14:checkedState w14:val="2612" w14:font="MS Gothic"/>
            <w14:uncheckedState w14:val="2610" w14:font="MS Gothic"/>
          </w14:checkbox>
        </w:sdtPr>
        <w:sdtEndPr/>
        <w:sdtContent>
          <w:r w:rsidRPr="00774423">
            <w:rPr>
              <w:rFonts w:ascii="MS Gothic" w:eastAsia="MS Gothic" w:hAnsi="MS Gothic" w:hint="eastAsia"/>
            </w:rPr>
            <w:t>☐</w:t>
          </w:r>
        </w:sdtContent>
      </w:sdt>
      <w:r>
        <w:t xml:space="preserve">     Neither agree nor disagree </w:t>
      </w:r>
      <w:sdt>
        <w:sdtPr>
          <w:rPr>
            <w:rFonts w:ascii="MS Gothic" w:eastAsia="MS Gothic" w:hAnsi="MS Gothic"/>
          </w:rPr>
          <w:id w:val="420450924"/>
          <w14:checkbox>
            <w14:checked w14:val="0"/>
            <w14:checkedState w14:val="2612" w14:font="MS Gothic"/>
            <w14:uncheckedState w14:val="2610" w14:font="MS Gothic"/>
          </w14:checkbox>
        </w:sdtPr>
        <w:sdtEndPr/>
        <w:sdtContent>
          <w:r w:rsidRPr="00774423">
            <w:rPr>
              <w:rFonts w:ascii="MS Gothic" w:eastAsia="MS Gothic" w:hAnsi="MS Gothic" w:hint="eastAsia"/>
            </w:rPr>
            <w:t>☐</w:t>
          </w:r>
        </w:sdtContent>
      </w:sdt>
      <w:r>
        <w:t xml:space="preserve">    Disagree  </w:t>
      </w:r>
      <w:sdt>
        <w:sdtPr>
          <w:rPr>
            <w:rFonts w:ascii="MS Gothic" w:eastAsia="MS Gothic" w:hAnsi="MS Gothic"/>
          </w:rPr>
          <w:id w:val="-1885781363"/>
          <w14:checkbox>
            <w14:checked w14:val="0"/>
            <w14:checkedState w14:val="2612" w14:font="MS Gothic"/>
            <w14:uncheckedState w14:val="2610" w14:font="MS Gothic"/>
          </w14:checkbox>
        </w:sdtPr>
        <w:sdtEndPr/>
        <w:sdtContent>
          <w:r w:rsidRPr="00774423">
            <w:rPr>
              <w:rFonts w:ascii="MS Gothic" w:eastAsia="MS Gothic" w:hAnsi="MS Gothic" w:hint="eastAsia"/>
            </w:rPr>
            <w:t>☐</w:t>
          </w:r>
        </w:sdtContent>
      </w:sdt>
    </w:p>
    <w:p w14:paraId="62A30966" w14:textId="77777777" w:rsidR="00774423" w:rsidRDefault="00774423" w:rsidP="00774423">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2B0C0D8C" w14:textId="77777777" w:rsidR="00774423" w:rsidRDefault="00774423" w:rsidP="00774423">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p>
    <w:p w14:paraId="728BEA9C" w14:textId="77777777" w:rsidR="00774423" w:rsidRDefault="00774423" w:rsidP="00774423">
      <w:pPr>
        <w:pStyle w:val="ListParagraph"/>
      </w:pPr>
    </w:p>
    <w:p w14:paraId="52B84CAB" w14:textId="75B136FE" w:rsidR="00774423" w:rsidRDefault="00774423" w:rsidP="000A7E1A">
      <w:pPr>
        <w:pStyle w:val="ListParagraph"/>
        <w:numPr>
          <w:ilvl w:val="0"/>
          <w:numId w:val="7"/>
        </w:numPr>
      </w:pPr>
      <w:r>
        <w:t xml:space="preserve">If not, why not? </w:t>
      </w:r>
    </w:p>
    <w:p w14:paraId="7E0BCC07" w14:textId="77777777" w:rsidR="00774423" w:rsidRDefault="00774423" w:rsidP="00774423">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11072F76" w14:textId="77777777" w:rsidR="00EA0C31" w:rsidRDefault="00EA0C31" w:rsidP="00774423">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p>
    <w:p w14:paraId="69911627" w14:textId="77777777" w:rsidR="00774423" w:rsidRDefault="00774423" w:rsidP="00774423">
      <w:pPr>
        <w:pStyle w:val="ListParagraph"/>
      </w:pPr>
    </w:p>
    <w:p w14:paraId="7BCF4FBF" w14:textId="4F9CBF72" w:rsidR="00EA0C31" w:rsidRDefault="00814249" w:rsidP="00814249">
      <w:pPr>
        <w:pStyle w:val="Heading2"/>
        <w:rPr>
          <w:rFonts w:asciiTheme="minorHAnsi" w:hAnsiTheme="minorHAnsi"/>
          <w:color w:val="auto"/>
          <w:sz w:val="32"/>
          <w:szCs w:val="32"/>
        </w:rPr>
      </w:pPr>
      <w:r w:rsidRPr="00814249">
        <w:rPr>
          <w:rFonts w:asciiTheme="minorHAnsi" w:hAnsiTheme="minorHAnsi"/>
          <w:color w:val="auto"/>
          <w:sz w:val="32"/>
          <w:szCs w:val="32"/>
        </w:rPr>
        <w:lastRenderedPageBreak/>
        <w:t xml:space="preserve">Questions on </w:t>
      </w:r>
      <w:r w:rsidR="001F4090">
        <w:rPr>
          <w:rFonts w:asciiTheme="minorHAnsi" w:hAnsiTheme="minorHAnsi"/>
          <w:color w:val="auto"/>
          <w:sz w:val="32"/>
          <w:szCs w:val="32"/>
        </w:rPr>
        <w:t>i</w:t>
      </w:r>
      <w:r w:rsidRPr="00814249">
        <w:rPr>
          <w:rFonts w:asciiTheme="minorHAnsi" w:hAnsiTheme="minorHAnsi"/>
          <w:color w:val="auto"/>
          <w:sz w:val="32"/>
          <w:szCs w:val="32"/>
        </w:rPr>
        <w:t xml:space="preserve">mplementation </w:t>
      </w:r>
    </w:p>
    <w:p w14:paraId="4CA69380" w14:textId="77777777" w:rsidR="00814249" w:rsidRDefault="00814249" w:rsidP="00814249"/>
    <w:p w14:paraId="008A4BE9" w14:textId="7CDF950D" w:rsidR="00CF6AB4" w:rsidRDefault="00CF6AB4" w:rsidP="000A7E1A">
      <w:pPr>
        <w:pStyle w:val="ListParagraph"/>
        <w:numPr>
          <w:ilvl w:val="0"/>
          <w:numId w:val="7"/>
        </w:numPr>
      </w:pPr>
      <w:r>
        <w:t>Do you agree that the proposed licence c</w:t>
      </w:r>
      <w:r w:rsidR="001A6FB7">
        <w:t>hanges</w:t>
      </w:r>
      <w:r>
        <w:t xml:space="preserve"> will give effect to the policy proposals we have outlined </w:t>
      </w:r>
      <w:r w:rsidR="00BB0925">
        <w:t xml:space="preserve">in </w:t>
      </w:r>
      <w:r>
        <w:t xml:space="preserve">this consultation? </w:t>
      </w:r>
    </w:p>
    <w:p w14:paraId="07D3C501" w14:textId="77777777" w:rsidR="00CF6AB4" w:rsidRPr="00CF6AB4" w:rsidRDefault="00CF6AB4" w:rsidP="00CF6AB4">
      <w:pPr>
        <w:pStyle w:val="ListParagraph"/>
        <w:rPr>
          <w:rFonts w:ascii="MS Gothic" w:eastAsia="MS Gothic" w:hAnsi="MS Gothic"/>
        </w:rPr>
      </w:pPr>
      <w:r>
        <w:t xml:space="preserve">Agree  </w:t>
      </w:r>
      <w:sdt>
        <w:sdtPr>
          <w:rPr>
            <w:rFonts w:ascii="MS Gothic" w:eastAsia="MS Gothic" w:hAnsi="MS Gothic"/>
          </w:rPr>
          <w:id w:val="741986917"/>
          <w14:checkbox>
            <w14:checked w14:val="0"/>
            <w14:checkedState w14:val="2612" w14:font="MS Gothic"/>
            <w14:uncheckedState w14:val="2610" w14:font="MS Gothic"/>
          </w14:checkbox>
        </w:sdtPr>
        <w:sdtEndPr/>
        <w:sdtContent>
          <w:r w:rsidRPr="00CF6AB4">
            <w:rPr>
              <w:rFonts w:ascii="MS Gothic" w:eastAsia="MS Gothic" w:hAnsi="MS Gothic" w:hint="eastAsia"/>
            </w:rPr>
            <w:t>☐</w:t>
          </w:r>
        </w:sdtContent>
      </w:sdt>
      <w:r>
        <w:t xml:space="preserve">     Neither agree nor disagree </w:t>
      </w:r>
      <w:sdt>
        <w:sdtPr>
          <w:rPr>
            <w:rFonts w:ascii="MS Gothic" w:eastAsia="MS Gothic" w:hAnsi="MS Gothic"/>
          </w:rPr>
          <w:id w:val="-860047489"/>
          <w14:checkbox>
            <w14:checked w14:val="0"/>
            <w14:checkedState w14:val="2612" w14:font="MS Gothic"/>
            <w14:uncheckedState w14:val="2610" w14:font="MS Gothic"/>
          </w14:checkbox>
        </w:sdtPr>
        <w:sdtEndPr/>
        <w:sdtContent>
          <w:r w:rsidRPr="00CF6AB4">
            <w:rPr>
              <w:rFonts w:ascii="MS Gothic" w:eastAsia="MS Gothic" w:hAnsi="MS Gothic" w:hint="eastAsia"/>
            </w:rPr>
            <w:t>☐</w:t>
          </w:r>
        </w:sdtContent>
      </w:sdt>
      <w:r>
        <w:t xml:space="preserve">    Disagree  </w:t>
      </w:r>
      <w:sdt>
        <w:sdtPr>
          <w:rPr>
            <w:rFonts w:ascii="MS Gothic" w:eastAsia="MS Gothic" w:hAnsi="MS Gothic"/>
          </w:rPr>
          <w:id w:val="-611133365"/>
          <w14:checkbox>
            <w14:checked w14:val="0"/>
            <w14:checkedState w14:val="2612" w14:font="MS Gothic"/>
            <w14:uncheckedState w14:val="2610" w14:font="MS Gothic"/>
          </w14:checkbox>
        </w:sdtPr>
        <w:sdtEndPr/>
        <w:sdtContent>
          <w:r w:rsidRPr="00CF6AB4">
            <w:rPr>
              <w:rFonts w:ascii="MS Gothic" w:eastAsia="MS Gothic" w:hAnsi="MS Gothic" w:hint="eastAsia"/>
            </w:rPr>
            <w:t>☐</w:t>
          </w:r>
        </w:sdtContent>
      </w:sdt>
    </w:p>
    <w:p w14:paraId="623972A1" w14:textId="6C7E829B" w:rsidR="00CF6AB4" w:rsidRDefault="00CF6AB4" w:rsidP="00CF6AB4">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p>
    <w:p w14:paraId="748BAB78" w14:textId="77777777" w:rsidR="00CF6AB4" w:rsidRDefault="00CF6AB4" w:rsidP="00CF6AB4">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p>
    <w:p w14:paraId="7B556551" w14:textId="77777777" w:rsidR="00CF6AB4" w:rsidRDefault="00CF6AB4" w:rsidP="00CF6AB4"/>
    <w:p w14:paraId="782E5337" w14:textId="0A7D393F" w:rsidR="00CF6AB4" w:rsidRDefault="0006368F" w:rsidP="000A7E1A">
      <w:pPr>
        <w:pStyle w:val="ListParagraph"/>
        <w:numPr>
          <w:ilvl w:val="0"/>
          <w:numId w:val="7"/>
        </w:numPr>
      </w:pPr>
      <w:r>
        <w:t>If not</w:t>
      </w:r>
      <w:r w:rsidR="00704F1E">
        <w:t xml:space="preserve">, what changes do we need to make? </w:t>
      </w:r>
    </w:p>
    <w:p w14:paraId="520985F3" w14:textId="77777777" w:rsidR="00704F1E" w:rsidRDefault="00704F1E" w:rsidP="00704F1E">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p>
    <w:p w14:paraId="52649A83" w14:textId="77777777" w:rsidR="00704F1E" w:rsidRDefault="00704F1E" w:rsidP="00704F1E">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p>
    <w:p w14:paraId="75A83BC2" w14:textId="77777777" w:rsidR="00704F1E" w:rsidRDefault="00704F1E" w:rsidP="00704F1E"/>
    <w:p w14:paraId="70E60261" w14:textId="0688ADA3" w:rsidR="00704F1E" w:rsidRDefault="00704F1E" w:rsidP="000A7E1A">
      <w:pPr>
        <w:pStyle w:val="ListParagraph"/>
        <w:numPr>
          <w:ilvl w:val="0"/>
          <w:numId w:val="7"/>
        </w:numPr>
      </w:pPr>
      <w:r>
        <w:t xml:space="preserve">Do you agree that the proposed changes to the CUSC will give effect to the policy proposals we have outlined in this consultation? </w:t>
      </w:r>
    </w:p>
    <w:p w14:paraId="734A1505" w14:textId="77777777" w:rsidR="00704F1E" w:rsidRPr="00CF6AB4" w:rsidRDefault="00704F1E" w:rsidP="00704F1E">
      <w:pPr>
        <w:pStyle w:val="ListParagraph"/>
        <w:rPr>
          <w:rFonts w:ascii="MS Gothic" w:eastAsia="MS Gothic" w:hAnsi="MS Gothic"/>
        </w:rPr>
      </w:pPr>
      <w:r>
        <w:t xml:space="preserve">Agree  </w:t>
      </w:r>
      <w:sdt>
        <w:sdtPr>
          <w:rPr>
            <w:rFonts w:ascii="MS Gothic" w:eastAsia="MS Gothic" w:hAnsi="MS Gothic"/>
          </w:rPr>
          <w:id w:val="-1660219444"/>
          <w14:checkbox>
            <w14:checked w14:val="0"/>
            <w14:checkedState w14:val="2612" w14:font="MS Gothic"/>
            <w14:uncheckedState w14:val="2610" w14:font="MS Gothic"/>
          </w14:checkbox>
        </w:sdtPr>
        <w:sdtEndPr/>
        <w:sdtContent>
          <w:r w:rsidRPr="00CF6AB4">
            <w:rPr>
              <w:rFonts w:ascii="MS Gothic" w:eastAsia="MS Gothic" w:hAnsi="MS Gothic" w:hint="eastAsia"/>
            </w:rPr>
            <w:t>☐</w:t>
          </w:r>
        </w:sdtContent>
      </w:sdt>
      <w:r>
        <w:t xml:space="preserve">     Neither agree nor disagree </w:t>
      </w:r>
      <w:sdt>
        <w:sdtPr>
          <w:rPr>
            <w:rFonts w:ascii="MS Gothic" w:eastAsia="MS Gothic" w:hAnsi="MS Gothic"/>
          </w:rPr>
          <w:id w:val="1222635446"/>
          <w14:checkbox>
            <w14:checked w14:val="0"/>
            <w14:checkedState w14:val="2612" w14:font="MS Gothic"/>
            <w14:uncheckedState w14:val="2610" w14:font="MS Gothic"/>
          </w14:checkbox>
        </w:sdtPr>
        <w:sdtEndPr/>
        <w:sdtContent>
          <w:r w:rsidRPr="00CF6AB4">
            <w:rPr>
              <w:rFonts w:ascii="MS Gothic" w:eastAsia="MS Gothic" w:hAnsi="MS Gothic" w:hint="eastAsia"/>
            </w:rPr>
            <w:t>☐</w:t>
          </w:r>
        </w:sdtContent>
      </w:sdt>
      <w:r>
        <w:t xml:space="preserve">    Disagree  </w:t>
      </w:r>
      <w:sdt>
        <w:sdtPr>
          <w:rPr>
            <w:rFonts w:ascii="MS Gothic" w:eastAsia="MS Gothic" w:hAnsi="MS Gothic"/>
          </w:rPr>
          <w:id w:val="2090728915"/>
          <w14:checkbox>
            <w14:checked w14:val="0"/>
            <w14:checkedState w14:val="2612" w14:font="MS Gothic"/>
            <w14:uncheckedState w14:val="2610" w14:font="MS Gothic"/>
          </w14:checkbox>
        </w:sdtPr>
        <w:sdtEndPr/>
        <w:sdtContent>
          <w:r w:rsidRPr="00CF6AB4">
            <w:rPr>
              <w:rFonts w:ascii="MS Gothic" w:eastAsia="MS Gothic" w:hAnsi="MS Gothic" w:hint="eastAsia"/>
            </w:rPr>
            <w:t>☐</w:t>
          </w:r>
        </w:sdtContent>
      </w:sdt>
    </w:p>
    <w:p w14:paraId="7C156882" w14:textId="77777777" w:rsidR="00704F1E" w:rsidRDefault="00704F1E" w:rsidP="00704F1E">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p>
    <w:p w14:paraId="1A7DA7D0" w14:textId="77777777" w:rsidR="007203DA" w:rsidRDefault="007203DA" w:rsidP="00704F1E">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p>
    <w:p w14:paraId="1C74F920" w14:textId="77777777" w:rsidR="00704F1E" w:rsidRDefault="00704F1E" w:rsidP="00704F1E">
      <w:pPr>
        <w:pStyle w:val="ListParagraph"/>
      </w:pPr>
    </w:p>
    <w:p w14:paraId="455F902F" w14:textId="77777777" w:rsidR="007203DA" w:rsidRDefault="007203DA" w:rsidP="00704F1E">
      <w:pPr>
        <w:pStyle w:val="ListParagraph"/>
      </w:pPr>
    </w:p>
    <w:p w14:paraId="71CF276B" w14:textId="2EF51051" w:rsidR="00D105B8" w:rsidRDefault="00D105B8" w:rsidP="000A7E1A">
      <w:pPr>
        <w:pStyle w:val="ListParagraph"/>
        <w:numPr>
          <w:ilvl w:val="0"/>
          <w:numId w:val="7"/>
        </w:numPr>
      </w:pPr>
      <w:r>
        <w:t xml:space="preserve">If not, what changes do we need to make? </w:t>
      </w:r>
    </w:p>
    <w:p w14:paraId="447D4237" w14:textId="77777777" w:rsidR="00D105B8" w:rsidRDefault="00D105B8" w:rsidP="00D105B8">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p>
    <w:p w14:paraId="14621951" w14:textId="77777777" w:rsidR="00D105B8" w:rsidRDefault="00D105B8" w:rsidP="00D105B8">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p>
    <w:p w14:paraId="444C76FB" w14:textId="77777777" w:rsidR="00D105B8" w:rsidRDefault="00D105B8" w:rsidP="00D105B8">
      <w:pPr>
        <w:pStyle w:val="ListParagraph"/>
      </w:pPr>
    </w:p>
    <w:p w14:paraId="2BE8F8FB" w14:textId="28C8203E" w:rsidR="00D105B8" w:rsidRDefault="00D105B8" w:rsidP="000A7E1A">
      <w:pPr>
        <w:pStyle w:val="ListParagraph"/>
        <w:numPr>
          <w:ilvl w:val="0"/>
          <w:numId w:val="7"/>
        </w:numPr>
      </w:pPr>
      <w:r>
        <w:t>Do you agree that the proposed changes to the STC will give effect</w:t>
      </w:r>
      <w:r w:rsidR="003D5942">
        <w:t xml:space="preserve"> to the policy proposals we have outlined in th</w:t>
      </w:r>
      <w:r w:rsidR="00566305">
        <w:t>is</w:t>
      </w:r>
      <w:r w:rsidR="003D5942">
        <w:t xml:space="preserve"> consultation?</w:t>
      </w:r>
    </w:p>
    <w:p w14:paraId="3B839A13" w14:textId="77777777" w:rsidR="00566305" w:rsidRPr="00CF6AB4" w:rsidRDefault="00566305" w:rsidP="00566305">
      <w:pPr>
        <w:pStyle w:val="ListParagraph"/>
        <w:rPr>
          <w:rFonts w:ascii="MS Gothic" w:eastAsia="MS Gothic" w:hAnsi="MS Gothic"/>
        </w:rPr>
      </w:pPr>
      <w:r>
        <w:t xml:space="preserve">Agree  </w:t>
      </w:r>
      <w:sdt>
        <w:sdtPr>
          <w:rPr>
            <w:rFonts w:ascii="MS Gothic" w:eastAsia="MS Gothic" w:hAnsi="MS Gothic"/>
          </w:rPr>
          <w:id w:val="-103808674"/>
          <w14:checkbox>
            <w14:checked w14:val="0"/>
            <w14:checkedState w14:val="2612" w14:font="MS Gothic"/>
            <w14:uncheckedState w14:val="2610" w14:font="MS Gothic"/>
          </w14:checkbox>
        </w:sdtPr>
        <w:sdtEndPr/>
        <w:sdtContent>
          <w:r w:rsidRPr="00CF6AB4">
            <w:rPr>
              <w:rFonts w:ascii="MS Gothic" w:eastAsia="MS Gothic" w:hAnsi="MS Gothic" w:hint="eastAsia"/>
            </w:rPr>
            <w:t>☐</w:t>
          </w:r>
        </w:sdtContent>
      </w:sdt>
      <w:r>
        <w:t xml:space="preserve">     Neither agree nor disagree </w:t>
      </w:r>
      <w:sdt>
        <w:sdtPr>
          <w:rPr>
            <w:rFonts w:ascii="MS Gothic" w:eastAsia="MS Gothic" w:hAnsi="MS Gothic"/>
          </w:rPr>
          <w:id w:val="-810401151"/>
          <w14:checkbox>
            <w14:checked w14:val="0"/>
            <w14:checkedState w14:val="2612" w14:font="MS Gothic"/>
            <w14:uncheckedState w14:val="2610" w14:font="MS Gothic"/>
          </w14:checkbox>
        </w:sdtPr>
        <w:sdtEndPr/>
        <w:sdtContent>
          <w:r w:rsidRPr="00CF6AB4">
            <w:rPr>
              <w:rFonts w:ascii="MS Gothic" w:eastAsia="MS Gothic" w:hAnsi="MS Gothic" w:hint="eastAsia"/>
            </w:rPr>
            <w:t>☐</w:t>
          </w:r>
        </w:sdtContent>
      </w:sdt>
      <w:r>
        <w:t xml:space="preserve">    Disagree  </w:t>
      </w:r>
      <w:sdt>
        <w:sdtPr>
          <w:rPr>
            <w:rFonts w:ascii="MS Gothic" w:eastAsia="MS Gothic" w:hAnsi="MS Gothic"/>
          </w:rPr>
          <w:id w:val="-1441908143"/>
          <w14:checkbox>
            <w14:checked w14:val="0"/>
            <w14:checkedState w14:val="2612" w14:font="MS Gothic"/>
            <w14:uncheckedState w14:val="2610" w14:font="MS Gothic"/>
          </w14:checkbox>
        </w:sdtPr>
        <w:sdtEndPr/>
        <w:sdtContent>
          <w:r w:rsidRPr="00CF6AB4">
            <w:rPr>
              <w:rFonts w:ascii="MS Gothic" w:eastAsia="MS Gothic" w:hAnsi="MS Gothic" w:hint="eastAsia"/>
            </w:rPr>
            <w:t>☐</w:t>
          </w:r>
        </w:sdtContent>
      </w:sdt>
    </w:p>
    <w:p w14:paraId="42BAA5A4" w14:textId="77777777" w:rsidR="00566305" w:rsidRDefault="00566305" w:rsidP="00566305">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p>
    <w:p w14:paraId="4CD5757D" w14:textId="77777777" w:rsidR="00566305" w:rsidRDefault="00566305" w:rsidP="00566305">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p>
    <w:p w14:paraId="49EBFA27" w14:textId="77777777" w:rsidR="00566305" w:rsidRDefault="00566305" w:rsidP="00566305">
      <w:pPr>
        <w:pStyle w:val="ListParagraph"/>
      </w:pPr>
    </w:p>
    <w:p w14:paraId="199680A8" w14:textId="05E0D9BB" w:rsidR="00566305" w:rsidRDefault="00566305" w:rsidP="000A7E1A">
      <w:pPr>
        <w:pStyle w:val="ListParagraph"/>
        <w:numPr>
          <w:ilvl w:val="0"/>
          <w:numId w:val="7"/>
        </w:numPr>
      </w:pPr>
      <w:r>
        <w:t xml:space="preserve">If not, what changes do we need to make? </w:t>
      </w:r>
    </w:p>
    <w:p w14:paraId="7EC6BA63" w14:textId="77777777" w:rsidR="00566305" w:rsidRDefault="00566305" w:rsidP="00566305">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p>
    <w:p w14:paraId="25538CD8" w14:textId="77777777" w:rsidR="00566305" w:rsidRDefault="00566305" w:rsidP="00566305">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p>
    <w:p w14:paraId="5D3BEF16" w14:textId="77777777" w:rsidR="00566305" w:rsidRDefault="00566305" w:rsidP="00566305"/>
    <w:p w14:paraId="1F988543" w14:textId="6E30965E" w:rsidR="003F1C1B" w:rsidRDefault="003F1C1B" w:rsidP="000A7E1A">
      <w:pPr>
        <w:pStyle w:val="ListParagraph"/>
        <w:numPr>
          <w:ilvl w:val="0"/>
          <w:numId w:val="7"/>
        </w:numPr>
      </w:pPr>
      <w:r>
        <w:t xml:space="preserve">From reading the PASE guidance, do you understand how to do self-build and transfer? </w:t>
      </w:r>
    </w:p>
    <w:p w14:paraId="149BFD32" w14:textId="77777777" w:rsidR="003F1C1B" w:rsidRPr="003F1C1B" w:rsidRDefault="003F1C1B" w:rsidP="003F1C1B">
      <w:pPr>
        <w:ind w:firstLine="720"/>
        <w:rPr>
          <w:rFonts w:ascii="MS Gothic" w:eastAsia="MS Gothic" w:hAnsi="MS Gothic"/>
        </w:rPr>
      </w:pPr>
      <w:r>
        <w:t xml:space="preserve">Agree  </w:t>
      </w:r>
      <w:sdt>
        <w:sdtPr>
          <w:rPr>
            <w:rFonts w:ascii="MS Gothic" w:eastAsia="MS Gothic" w:hAnsi="MS Gothic"/>
          </w:rPr>
          <w:id w:val="-1080298815"/>
          <w14:checkbox>
            <w14:checked w14:val="0"/>
            <w14:checkedState w14:val="2612" w14:font="MS Gothic"/>
            <w14:uncheckedState w14:val="2610" w14:font="MS Gothic"/>
          </w14:checkbox>
        </w:sdtPr>
        <w:sdtEndPr/>
        <w:sdtContent>
          <w:r w:rsidRPr="003F1C1B">
            <w:rPr>
              <w:rFonts w:ascii="MS Gothic" w:eastAsia="MS Gothic" w:hAnsi="MS Gothic" w:hint="eastAsia"/>
            </w:rPr>
            <w:t>☐</w:t>
          </w:r>
        </w:sdtContent>
      </w:sdt>
      <w:r>
        <w:t xml:space="preserve">     Neither agree nor disagree </w:t>
      </w:r>
      <w:sdt>
        <w:sdtPr>
          <w:rPr>
            <w:rFonts w:ascii="MS Gothic" w:eastAsia="MS Gothic" w:hAnsi="MS Gothic"/>
          </w:rPr>
          <w:id w:val="1019509357"/>
          <w14:checkbox>
            <w14:checked w14:val="0"/>
            <w14:checkedState w14:val="2612" w14:font="MS Gothic"/>
            <w14:uncheckedState w14:val="2610" w14:font="MS Gothic"/>
          </w14:checkbox>
        </w:sdtPr>
        <w:sdtEndPr/>
        <w:sdtContent>
          <w:r w:rsidRPr="003F1C1B">
            <w:rPr>
              <w:rFonts w:ascii="MS Gothic" w:eastAsia="MS Gothic" w:hAnsi="MS Gothic" w:hint="eastAsia"/>
            </w:rPr>
            <w:t>☐</w:t>
          </w:r>
        </w:sdtContent>
      </w:sdt>
      <w:r>
        <w:t xml:space="preserve">    Disagree  </w:t>
      </w:r>
      <w:sdt>
        <w:sdtPr>
          <w:rPr>
            <w:rFonts w:ascii="MS Gothic" w:eastAsia="MS Gothic" w:hAnsi="MS Gothic"/>
          </w:rPr>
          <w:id w:val="36479814"/>
          <w14:checkbox>
            <w14:checked w14:val="0"/>
            <w14:checkedState w14:val="2612" w14:font="MS Gothic"/>
            <w14:uncheckedState w14:val="2610" w14:font="MS Gothic"/>
          </w14:checkbox>
        </w:sdtPr>
        <w:sdtEndPr/>
        <w:sdtContent>
          <w:r w:rsidRPr="003F1C1B">
            <w:rPr>
              <w:rFonts w:ascii="MS Gothic" w:eastAsia="MS Gothic" w:hAnsi="MS Gothic" w:hint="eastAsia"/>
            </w:rPr>
            <w:t>☐</w:t>
          </w:r>
        </w:sdtContent>
      </w:sdt>
    </w:p>
    <w:p w14:paraId="3F4D2A4D" w14:textId="77777777" w:rsidR="003F1C1B" w:rsidRDefault="003F1C1B" w:rsidP="003F1C1B">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45446B34" w14:textId="77777777" w:rsidR="003F1C1B" w:rsidRDefault="003F1C1B" w:rsidP="003F1C1B">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p>
    <w:p w14:paraId="5E7F96ED" w14:textId="77777777" w:rsidR="003F1C1B" w:rsidRDefault="003F1C1B" w:rsidP="003F1C1B"/>
    <w:p w14:paraId="7AC80152" w14:textId="02E02FC6" w:rsidR="003F1C1B" w:rsidRDefault="003F1C1B" w:rsidP="000A7E1A">
      <w:pPr>
        <w:pStyle w:val="ListParagraph"/>
        <w:numPr>
          <w:ilvl w:val="0"/>
          <w:numId w:val="7"/>
        </w:numPr>
      </w:pPr>
      <w:r>
        <w:t xml:space="preserve">If not, what changes </w:t>
      </w:r>
      <w:r w:rsidR="00BB0925">
        <w:t xml:space="preserve">should we make </w:t>
      </w:r>
      <w:r>
        <w:t>to the PASE guidance?</w:t>
      </w:r>
    </w:p>
    <w:p w14:paraId="1AA4AFBB" w14:textId="77777777" w:rsidR="003F1C1B" w:rsidRDefault="003F1C1B" w:rsidP="003F1C1B">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2EBF42D0" w14:textId="77777777" w:rsidR="003F1C1B" w:rsidRDefault="003F1C1B" w:rsidP="003F1C1B">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p>
    <w:p w14:paraId="4CFF4F6D" w14:textId="77777777" w:rsidR="003F1C1B" w:rsidRDefault="003F1C1B" w:rsidP="003F1C1B">
      <w:pPr>
        <w:pStyle w:val="ListParagraph"/>
      </w:pPr>
    </w:p>
    <w:p w14:paraId="25BA86C0" w14:textId="70C971EE" w:rsidR="003F1C1B" w:rsidRDefault="003F1C1B" w:rsidP="000A7E1A">
      <w:pPr>
        <w:pStyle w:val="ListParagraph"/>
        <w:numPr>
          <w:ilvl w:val="0"/>
          <w:numId w:val="7"/>
        </w:numPr>
      </w:pPr>
      <w:r>
        <w:t>Would it be</w:t>
      </w:r>
      <w:r w:rsidR="00944010">
        <w:t xml:space="preserve"> helpful</w:t>
      </w:r>
      <w:r>
        <w:t xml:space="preserve"> to have diagrams to illustrate PASE compliant designs or is the guidance on this already clear? </w:t>
      </w:r>
    </w:p>
    <w:p w14:paraId="55A0678C" w14:textId="77777777" w:rsidR="003F1C1B" w:rsidRPr="003F1C1B" w:rsidRDefault="003F1C1B" w:rsidP="003F1C1B">
      <w:pPr>
        <w:ind w:left="360" w:firstLine="360"/>
        <w:rPr>
          <w:rFonts w:ascii="MS Gothic" w:eastAsia="MS Gothic" w:hAnsi="MS Gothic"/>
        </w:rPr>
      </w:pPr>
      <w:r>
        <w:t xml:space="preserve">Agree  </w:t>
      </w:r>
      <w:sdt>
        <w:sdtPr>
          <w:rPr>
            <w:rFonts w:ascii="MS Gothic" w:eastAsia="MS Gothic" w:hAnsi="MS Gothic"/>
          </w:rPr>
          <w:id w:val="-451099093"/>
          <w14:checkbox>
            <w14:checked w14:val="0"/>
            <w14:checkedState w14:val="2612" w14:font="MS Gothic"/>
            <w14:uncheckedState w14:val="2610" w14:font="MS Gothic"/>
          </w14:checkbox>
        </w:sdtPr>
        <w:sdtEndPr/>
        <w:sdtContent>
          <w:r w:rsidRPr="003F1C1B">
            <w:rPr>
              <w:rFonts w:ascii="MS Gothic" w:eastAsia="MS Gothic" w:hAnsi="MS Gothic" w:hint="eastAsia"/>
            </w:rPr>
            <w:t>☐</w:t>
          </w:r>
        </w:sdtContent>
      </w:sdt>
      <w:r>
        <w:t xml:space="preserve">     Neither agree nor disagree </w:t>
      </w:r>
      <w:sdt>
        <w:sdtPr>
          <w:rPr>
            <w:rFonts w:ascii="MS Gothic" w:eastAsia="MS Gothic" w:hAnsi="MS Gothic"/>
          </w:rPr>
          <w:id w:val="-1217274545"/>
          <w14:checkbox>
            <w14:checked w14:val="0"/>
            <w14:checkedState w14:val="2612" w14:font="MS Gothic"/>
            <w14:uncheckedState w14:val="2610" w14:font="MS Gothic"/>
          </w14:checkbox>
        </w:sdtPr>
        <w:sdtEndPr/>
        <w:sdtContent>
          <w:r w:rsidRPr="003F1C1B">
            <w:rPr>
              <w:rFonts w:ascii="MS Gothic" w:eastAsia="MS Gothic" w:hAnsi="MS Gothic" w:hint="eastAsia"/>
            </w:rPr>
            <w:t>☐</w:t>
          </w:r>
        </w:sdtContent>
      </w:sdt>
      <w:r>
        <w:t xml:space="preserve">    Disagree  </w:t>
      </w:r>
      <w:sdt>
        <w:sdtPr>
          <w:rPr>
            <w:rFonts w:ascii="MS Gothic" w:eastAsia="MS Gothic" w:hAnsi="MS Gothic"/>
          </w:rPr>
          <w:id w:val="1816142776"/>
          <w14:checkbox>
            <w14:checked w14:val="0"/>
            <w14:checkedState w14:val="2612" w14:font="MS Gothic"/>
            <w14:uncheckedState w14:val="2610" w14:font="MS Gothic"/>
          </w14:checkbox>
        </w:sdtPr>
        <w:sdtEndPr/>
        <w:sdtContent>
          <w:r w:rsidRPr="003F1C1B">
            <w:rPr>
              <w:rFonts w:ascii="MS Gothic" w:eastAsia="MS Gothic" w:hAnsi="MS Gothic" w:hint="eastAsia"/>
            </w:rPr>
            <w:t>☐</w:t>
          </w:r>
        </w:sdtContent>
      </w:sdt>
    </w:p>
    <w:p w14:paraId="7FB11BFC" w14:textId="520BB72D" w:rsidR="003F1C1B" w:rsidRDefault="003F1C1B" w:rsidP="003F1C1B">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74D6412F" w14:textId="77777777" w:rsidR="003F1C1B" w:rsidRDefault="003F1C1B" w:rsidP="003F1C1B">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p>
    <w:p w14:paraId="08E0B2F2" w14:textId="77777777" w:rsidR="00F46D91" w:rsidRDefault="00F46D91" w:rsidP="00DD0A61"/>
    <w:p w14:paraId="50833121" w14:textId="7B73E99A" w:rsidR="00812BDD" w:rsidRDefault="00C93191" w:rsidP="000A7E1A">
      <w:pPr>
        <w:pStyle w:val="ListParagraph"/>
        <w:numPr>
          <w:ilvl w:val="0"/>
          <w:numId w:val="7"/>
        </w:numPr>
      </w:pPr>
      <w:r>
        <w:t>What, if an</w:t>
      </w:r>
      <w:r w:rsidR="007921BD">
        <w:t xml:space="preserve">y, changes do you think are needed to the Standard Adoption Agreement guidance to allow Transmission Owners to </w:t>
      </w:r>
      <w:r w:rsidR="00DA13FB">
        <w:t>draft this</w:t>
      </w:r>
      <w:r w:rsidR="007921BD">
        <w:t xml:space="preserve"> agreement in accordance with the policy proposals outlined in this consultation?</w:t>
      </w:r>
    </w:p>
    <w:p w14:paraId="6B7C9C61" w14:textId="11B4B272" w:rsidR="007921BD" w:rsidRDefault="007921BD" w:rsidP="007921BD">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r w:rsidRPr="4BF9D8EC">
        <w:rPr>
          <w:rFonts w:asciiTheme="minorHAnsi" w:eastAsiaTheme="minorEastAsia" w:hAnsiTheme="minorHAnsi"/>
          <w:sz w:val="24"/>
          <w:szCs w:val="24"/>
        </w:rPr>
        <w:t>[</w:t>
      </w:r>
      <w:r>
        <w:rPr>
          <w:rFonts w:asciiTheme="minorHAnsi" w:eastAsiaTheme="minorEastAsia" w:hAnsiTheme="minorHAnsi"/>
          <w:sz w:val="24"/>
          <w:szCs w:val="24"/>
        </w:rPr>
        <w:t>Please provide the reasons for your answer</w:t>
      </w:r>
      <w:r w:rsidRPr="4BF9D8EC">
        <w:rPr>
          <w:rFonts w:asciiTheme="minorHAnsi" w:eastAsiaTheme="minorEastAsia" w:hAnsiTheme="minorHAnsi"/>
          <w:sz w:val="24"/>
          <w:szCs w:val="24"/>
        </w:rPr>
        <w:t>]</w:t>
      </w:r>
    </w:p>
    <w:p w14:paraId="6DB3909F" w14:textId="77777777" w:rsidR="007921BD" w:rsidRDefault="007921BD" w:rsidP="007921BD">
      <w:pPr>
        <w:pStyle w:val="BodyText"/>
        <w:pBdr>
          <w:top w:val="single" w:sz="8" w:space="1" w:color="auto"/>
          <w:left w:val="single" w:sz="8" w:space="0" w:color="auto"/>
          <w:bottom w:val="single" w:sz="8" w:space="1" w:color="auto"/>
          <w:right w:val="single" w:sz="8" w:space="4" w:color="auto"/>
        </w:pBdr>
        <w:ind w:left="720"/>
        <w:rPr>
          <w:rFonts w:asciiTheme="minorHAnsi" w:eastAsiaTheme="minorEastAsia" w:hAnsiTheme="minorHAnsi"/>
          <w:sz w:val="24"/>
          <w:szCs w:val="24"/>
        </w:rPr>
      </w:pPr>
    </w:p>
    <w:p w14:paraId="0E303C0E" w14:textId="77777777" w:rsidR="007921BD" w:rsidRPr="007921BD" w:rsidRDefault="007921BD" w:rsidP="007921BD">
      <w:pPr>
        <w:pStyle w:val="ListParagraph"/>
      </w:pPr>
    </w:p>
    <w:p w14:paraId="4490C682" w14:textId="77777777" w:rsidR="007921BD" w:rsidRPr="00814249" w:rsidRDefault="007921BD" w:rsidP="007921BD"/>
    <w:sectPr w:rsidR="007921BD" w:rsidRPr="00814249">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FBBE1" w14:textId="77777777" w:rsidR="007B6B0C" w:rsidRDefault="007B6B0C" w:rsidP="006B3F3B">
      <w:pPr>
        <w:spacing w:after="0" w:line="240" w:lineRule="auto"/>
      </w:pPr>
      <w:r>
        <w:separator/>
      </w:r>
    </w:p>
  </w:endnote>
  <w:endnote w:type="continuationSeparator" w:id="0">
    <w:p w14:paraId="1537B24E" w14:textId="77777777" w:rsidR="007B6B0C" w:rsidRDefault="007B6B0C" w:rsidP="006B3F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85D82" w14:textId="695900A5" w:rsidR="006B3F3B" w:rsidRDefault="006B3F3B">
    <w:pPr>
      <w:pStyle w:val="Footer"/>
    </w:pPr>
    <w:r>
      <w:rPr>
        <w:noProof/>
      </w:rPr>
      <mc:AlternateContent>
        <mc:Choice Requires="wps">
          <w:drawing>
            <wp:anchor distT="0" distB="0" distL="0" distR="0" simplePos="0" relativeHeight="251658244" behindDoc="0" locked="0" layoutInCell="1" allowOverlap="1" wp14:anchorId="167AAAB6" wp14:editId="63D2E84B">
              <wp:simplePos x="635" y="635"/>
              <wp:positionH relativeFrom="page">
                <wp:align>center</wp:align>
              </wp:positionH>
              <wp:positionV relativeFrom="page">
                <wp:align>bottom</wp:align>
              </wp:positionV>
              <wp:extent cx="504825" cy="371475"/>
              <wp:effectExtent l="0" t="0" r="9525" b="0"/>
              <wp:wrapNone/>
              <wp:docPr id="101286085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71475"/>
                      </a:xfrm>
                      <a:prstGeom prst="rect">
                        <a:avLst/>
                      </a:prstGeom>
                      <a:noFill/>
                      <a:ln>
                        <a:noFill/>
                      </a:ln>
                    </wps:spPr>
                    <wps:txbx>
                      <w:txbxContent>
                        <w:p w14:paraId="29163CA1" w14:textId="5520BBD6" w:rsidR="006B3F3B" w:rsidRPr="006B3F3B" w:rsidRDefault="006B3F3B" w:rsidP="006B3F3B">
                          <w:pPr>
                            <w:spacing w:after="0"/>
                            <w:rPr>
                              <w:rFonts w:ascii="Aptos" w:eastAsia="Aptos" w:hAnsi="Aptos" w:cs="Aptos"/>
                              <w:noProof/>
                              <w:color w:val="000000"/>
                              <w:sz w:val="20"/>
                              <w:szCs w:val="20"/>
                            </w:rPr>
                          </w:pPr>
                          <w:r w:rsidRPr="006B3F3B">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7AAAB6" id="_x0000_t202" coordsize="21600,21600" o:spt="202" path="m,l,21600r21600,l21600,xe">
              <v:stroke joinstyle="miter"/>
              <v:path gradientshapeok="t" o:connecttype="rect"/>
            </v:shapetype>
            <v:shape id="Text Box 5" o:spid="_x0000_s1028" type="#_x0000_t202" alt="OFFICIAL" style="position:absolute;margin-left:0;margin-top:0;width:39.75pt;height:29.2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" filled="f" stroked="f">
              <v:textbox style="mso-fit-shape-to-text:t" inset="0,0,0,15pt">
                <w:txbxContent>
                  <w:p w14:paraId="29163CA1" w14:textId="5520BBD6" w:rsidR="006B3F3B" w:rsidRPr="006B3F3B" w:rsidRDefault="006B3F3B" w:rsidP="006B3F3B">
                    <w:pPr>
                      <w:spacing w:after="0"/>
                      <w:rPr>
                        <w:rFonts w:ascii="Aptos" w:eastAsia="Aptos" w:hAnsi="Aptos" w:cs="Aptos"/>
                        <w:noProof/>
                        <w:color w:val="000000"/>
                        <w:sz w:val="20"/>
                        <w:szCs w:val="20"/>
                      </w:rPr>
                    </w:pPr>
                    <w:r w:rsidRPr="006B3F3B">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3393551"/>
      <w:docPartObj>
        <w:docPartGallery w:val="Page Numbers (Bottom of Page)"/>
        <w:docPartUnique/>
      </w:docPartObj>
    </w:sdtPr>
    <w:sdtEndPr>
      <w:rPr>
        <w:noProof/>
      </w:rPr>
    </w:sdtEndPr>
    <w:sdtContent>
      <w:p w14:paraId="571A6D2F" w14:textId="4D595BE0" w:rsidR="0046221D" w:rsidRDefault="0046221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8AEBA0" w14:textId="1821788D" w:rsidR="006B3F3B" w:rsidRDefault="006B3F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B026C" w14:textId="25343966" w:rsidR="006B3F3B" w:rsidRDefault="006B3F3B">
    <w:pPr>
      <w:pStyle w:val="Footer"/>
    </w:pPr>
    <w:r>
      <w:rPr>
        <w:noProof/>
      </w:rPr>
      <mc:AlternateContent>
        <mc:Choice Requires="wps">
          <w:drawing>
            <wp:anchor distT="0" distB="0" distL="0" distR="0" simplePos="0" relativeHeight="251658243" behindDoc="0" locked="0" layoutInCell="1" allowOverlap="1" wp14:anchorId="5F8AC7DC" wp14:editId="249C1208">
              <wp:simplePos x="635" y="635"/>
              <wp:positionH relativeFrom="page">
                <wp:align>center</wp:align>
              </wp:positionH>
              <wp:positionV relativeFrom="page">
                <wp:align>bottom</wp:align>
              </wp:positionV>
              <wp:extent cx="504825" cy="371475"/>
              <wp:effectExtent l="0" t="0" r="9525" b="0"/>
              <wp:wrapNone/>
              <wp:docPr id="55157362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71475"/>
                      </a:xfrm>
                      <a:prstGeom prst="rect">
                        <a:avLst/>
                      </a:prstGeom>
                      <a:noFill/>
                      <a:ln>
                        <a:noFill/>
                      </a:ln>
                    </wps:spPr>
                    <wps:txbx>
                      <w:txbxContent>
                        <w:p w14:paraId="18824FAF" w14:textId="5A37AAB0" w:rsidR="006B3F3B" w:rsidRPr="006B3F3B" w:rsidRDefault="006B3F3B" w:rsidP="006B3F3B">
                          <w:pPr>
                            <w:spacing w:after="0"/>
                            <w:rPr>
                              <w:rFonts w:ascii="Aptos" w:eastAsia="Aptos" w:hAnsi="Aptos" w:cs="Aptos"/>
                              <w:noProof/>
                              <w:color w:val="000000"/>
                              <w:sz w:val="20"/>
                              <w:szCs w:val="20"/>
                            </w:rPr>
                          </w:pPr>
                          <w:r w:rsidRPr="006B3F3B">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8AC7DC" id="_x0000_t202" coordsize="21600,21600" o:spt="202" path="m,l,21600r21600,l21600,xe">
              <v:stroke joinstyle="miter"/>
              <v:path gradientshapeok="t" o:connecttype="rect"/>
            </v:shapetype>
            <v:shape id="Text Box 4" o:spid="_x0000_s1030" type="#_x0000_t202" alt="OFFICIAL" style="position:absolute;margin-left:0;margin-top:0;width:39.75pt;height:29.2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" filled="f" stroked="f">
              <v:textbox style="mso-fit-shape-to-text:t" inset="0,0,0,15pt">
                <w:txbxContent>
                  <w:p w14:paraId="18824FAF" w14:textId="5A37AAB0" w:rsidR="006B3F3B" w:rsidRPr="006B3F3B" w:rsidRDefault="006B3F3B" w:rsidP="006B3F3B">
                    <w:pPr>
                      <w:spacing w:after="0"/>
                      <w:rPr>
                        <w:rFonts w:ascii="Aptos" w:eastAsia="Aptos" w:hAnsi="Aptos" w:cs="Aptos"/>
                        <w:noProof/>
                        <w:color w:val="000000"/>
                        <w:sz w:val="20"/>
                        <w:szCs w:val="20"/>
                      </w:rPr>
                    </w:pPr>
                    <w:r w:rsidRPr="006B3F3B">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5C899" w14:textId="77777777" w:rsidR="007B6B0C" w:rsidRDefault="007B6B0C" w:rsidP="006B3F3B">
      <w:pPr>
        <w:spacing w:after="0" w:line="240" w:lineRule="auto"/>
      </w:pPr>
      <w:r>
        <w:separator/>
      </w:r>
    </w:p>
  </w:footnote>
  <w:footnote w:type="continuationSeparator" w:id="0">
    <w:p w14:paraId="708CB350" w14:textId="77777777" w:rsidR="007B6B0C" w:rsidRDefault="007B6B0C" w:rsidP="006B3F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A3195" w14:textId="5E29432B" w:rsidR="006B3F3B" w:rsidRDefault="006B3F3B">
    <w:pPr>
      <w:pStyle w:val="Header"/>
    </w:pPr>
    <w:r>
      <w:rPr>
        <w:noProof/>
      </w:rPr>
      <mc:AlternateContent>
        <mc:Choice Requires="wps">
          <w:drawing>
            <wp:anchor distT="0" distB="0" distL="0" distR="0" simplePos="0" relativeHeight="251658241" behindDoc="0" locked="0" layoutInCell="1" allowOverlap="1" wp14:anchorId="70029F89" wp14:editId="5D0CE2D7">
              <wp:simplePos x="635" y="635"/>
              <wp:positionH relativeFrom="page">
                <wp:align>center</wp:align>
              </wp:positionH>
              <wp:positionV relativeFrom="page">
                <wp:align>top</wp:align>
              </wp:positionV>
              <wp:extent cx="504825" cy="371475"/>
              <wp:effectExtent l="0" t="0" r="9525" b="9525"/>
              <wp:wrapNone/>
              <wp:docPr id="172368693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4825" cy="371475"/>
                      </a:xfrm>
                      <a:prstGeom prst="rect">
                        <a:avLst/>
                      </a:prstGeom>
                      <a:noFill/>
                      <a:ln>
                        <a:noFill/>
                      </a:ln>
                    </wps:spPr>
                    <wps:txbx>
                      <w:txbxContent>
                        <w:p w14:paraId="03CB3FDF" w14:textId="275E05AF" w:rsidR="006B3F3B" w:rsidRPr="006B3F3B" w:rsidRDefault="006B3F3B" w:rsidP="006B3F3B">
                          <w:pPr>
                            <w:spacing w:after="0"/>
                            <w:rPr>
                              <w:rFonts w:ascii="Aptos" w:eastAsia="Aptos" w:hAnsi="Aptos" w:cs="Aptos"/>
                              <w:noProof/>
                              <w:color w:val="000000"/>
                              <w:sz w:val="20"/>
                              <w:szCs w:val="20"/>
                            </w:rPr>
                          </w:pPr>
                          <w:r w:rsidRPr="006B3F3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029F89" id="_x0000_t202" coordsize="21600,21600" o:spt="202" path="m,l,21600r21600,l21600,xe">
              <v:stroke joinstyle="miter"/>
              <v:path gradientshapeok="t" o:connecttype="rect"/>
            </v:shapetype>
            <v:shape id="Text Box 2" o:spid="_x0000_s1026" type="#_x0000_t202" alt="OFFICIAL" style="position:absolute;margin-left:0;margin-top:0;width:39.75pt;height:29.2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" filled="f" stroked="f">
              <v:textbox style="mso-fit-shape-to-text:t" inset="0,15pt,0,0">
                <w:txbxContent>
                  <w:p w14:paraId="03CB3FDF" w14:textId="275E05AF" w:rsidR="006B3F3B" w:rsidRPr="006B3F3B" w:rsidRDefault="006B3F3B" w:rsidP="006B3F3B">
                    <w:pPr>
                      <w:spacing w:after="0"/>
                      <w:rPr>
                        <w:rFonts w:ascii="Aptos" w:eastAsia="Aptos" w:hAnsi="Aptos" w:cs="Aptos"/>
                        <w:noProof/>
                        <w:color w:val="000000"/>
                        <w:sz w:val="20"/>
                        <w:szCs w:val="20"/>
                      </w:rPr>
                    </w:pPr>
                    <w:r w:rsidRPr="006B3F3B">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859C8" w14:textId="5AE57665" w:rsidR="006B3F3B" w:rsidRDefault="006B3F3B">
    <w:pPr>
      <w:pStyle w:val="Header"/>
    </w:pPr>
    <w:r>
      <w:rPr>
        <w:noProof/>
      </w:rPr>
      <mc:AlternateContent>
        <mc:Choice Requires="wps">
          <w:drawing>
            <wp:anchor distT="0" distB="0" distL="0" distR="0" simplePos="0" relativeHeight="251658242" behindDoc="0" locked="0" layoutInCell="1" allowOverlap="1" wp14:anchorId="2FFBED6A" wp14:editId="01616B3B">
              <wp:simplePos x="635" y="635"/>
              <wp:positionH relativeFrom="page">
                <wp:align>center</wp:align>
              </wp:positionH>
              <wp:positionV relativeFrom="page">
                <wp:align>top</wp:align>
              </wp:positionV>
              <wp:extent cx="504825" cy="371475"/>
              <wp:effectExtent l="0" t="0" r="9525" b="9525"/>
              <wp:wrapNone/>
              <wp:docPr id="185202849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4825" cy="371475"/>
                      </a:xfrm>
                      <a:prstGeom prst="rect">
                        <a:avLst/>
                      </a:prstGeom>
                      <a:noFill/>
                      <a:ln>
                        <a:noFill/>
                      </a:ln>
                    </wps:spPr>
                    <wps:txbx>
                      <w:txbxContent>
                        <w:p w14:paraId="4609B36E" w14:textId="7D355095" w:rsidR="006B3F3B" w:rsidRPr="006B3F3B" w:rsidRDefault="006B3F3B" w:rsidP="006B3F3B">
                          <w:pPr>
                            <w:spacing w:after="0"/>
                            <w:rPr>
                              <w:rFonts w:ascii="Aptos" w:eastAsia="Aptos" w:hAnsi="Aptos" w:cs="Aptos"/>
                              <w:noProof/>
                              <w:color w:val="000000"/>
                              <w:sz w:val="20"/>
                              <w:szCs w:val="20"/>
                            </w:rPr>
                          </w:pPr>
                          <w:r w:rsidRPr="006B3F3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FBED6A" id="_x0000_t202" coordsize="21600,21600" o:spt="202" path="m,l,21600r21600,l21600,xe">
              <v:stroke joinstyle="miter"/>
              <v:path gradientshapeok="t" o:connecttype="rect"/>
            </v:shapetype>
            <v:shape id="Text Box 3" o:spid="_x0000_s1027" type="#_x0000_t202" alt="OFFICIAL" style="position:absolute;margin-left:0;margin-top:0;width:39.75pt;height:29.2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" filled="f" stroked="f">
              <v:textbox style="mso-fit-shape-to-text:t" inset="0,15pt,0,0">
                <w:txbxContent>
                  <w:p w14:paraId="4609B36E" w14:textId="7D355095" w:rsidR="006B3F3B" w:rsidRPr="006B3F3B" w:rsidRDefault="006B3F3B" w:rsidP="006B3F3B">
                    <w:pPr>
                      <w:spacing w:after="0"/>
                      <w:rPr>
                        <w:rFonts w:ascii="Aptos" w:eastAsia="Aptos" w:hAnsi="Aptos" w:cs="Aptos"/>
                        <w:noProof/>
                        <w:color w:val="000000"/>
                        <w:sz w:val="20"/>
                        <w:szCs w:val="20"/>
                      </w:rPr>
                    </w:pPr>
                    <w:r w:rsidRPr="006B3F3B">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E7FCF" w14:textId="75392D80" w:rsidR="006B3F3B" w:rsidRDefault="006B3F3B">
    <w:pPr>
      <w:pStyle w:val="Header"/>
    </w:pPr>
    <w:r>
      <w:rPr>
        <w:noProof/>
      </w:rPr>
      <mc:AlternateContent>
        <mc:Choice Requires="wps">
          <w:drawing>
            <wp:anchor distT="0" distB="0" distL="0" distR="0" simplePos="0" relativeHeight="251658240" behindDoc="0" locked="0" layoutInCell="1" allowOverlap="1" wp14:anchorId="2D937CFD" wp14:editId="65D16706">
              <wp:simplePos x="635" y="635"/>
              <wp:positionH relativeFrom="page">
                <wp:align>center</wp:align>
              </wp:positionH>
              <wp:positionV relativeFrom="page">
                <wp:align>top</wp:align>
              </wp:positionV>
              <wp:extent cx="504825" cy="371475"/>
              <wp:effectExtent l="0" t="0" r="9525" b="9525"/>
              <wp:wrapNone/>
              <wp:docPr id="120725701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04825" cy="371475"/>
                      </a:xfrm>
                      <a:prstGeom prst="rect">
                        <a:avLst/>
                      </a:prstGeom>
                      <a:noFill/>
                      <a:ln>
                        <a:noFill/>
                      </a:ln>
                    </wps:spPr>
                    <wps:txbx>
                      <w:txbxContent>
                        <w:p w14:paraId="6DCEB51E" w14:textId="2E0736E3" w:rsidR="006B3F3B" w:rsidRPr="006B3F3B" w:rsidRDefault="006B3F3B" w:rsidP="006B3F3B">
                          <w:pPr>
                            <w:spacing w:after="0"/>
                            <w:rPr>
                              <w:rFonts w:ascii="Aptos" w:eastAsia="Aptos" w:hAnsi="Aptos" w:cs="Aptos"/>
                              <w:noProof/>
                              <w:color w:val="000000"/>
                              <w:sz w:val="20"/>
                              <w:szCs w:val="20"/>
                            </w:rPr>
                          </w:pPr>
                          <w:r w:rsidRPr="006B3F3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937CFD" id="_x0000_t202" coordsize="21600,21600" o:spt="202" path="m,l,21600r21600,l21600,xe">
              <v:stroke joinstyle="miter"/>
              <v:path gradientshapeok="t" o:connecttype="rect"/>
            </v:shapetype>
            <v:shape id="Text Box 1" o:spid="_x0000_s1029" type="#_x0000_t202" alt="OFFICIAL" style="position:absolute;margin-left:0;margin-top:0;width:39.75pt;height:29.2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" filled="f" stroked="f">
              <v:textbox style="mso-fit-shape-to-text:t" inset="0,15pt,0,0">
                <w:txbxContent>
                  <w:p w14:paraId="6DCEB51E" w14:textId="2E0736E3" w:rsidR="006B3F3B" w:rsidRPr="006B3F3B" w:rsidRDefault="006B3F3B" w:rsidP="006B3F3B">
                    <w:pPr>
                      <w:spacing w:after="0"/>
                      <w:rPr>
                        <w:rFonts w:ascii="Aptos" w:eastAsia="Aptos" w:hAnsi="Aptos" w:cs="Aptos"/>
                        <w:noProof/>
                        <w:color w:val="000000"/>
                        <w:sz w:val="20"/>
                        <w:szCs w:val="20"/>
                      </w:rPr>
                    </w:pPr>
                    <w:r w:rsidRPr="006B3F3B">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803938"/>
    <w:multiLevelType w:val="hybridMultilevel"/>
    <w:tmpl w:val="4D44C1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78E64F3"/>
    <w:multiLevelType w:val="hybridMultilevel"/>
    <w:tmpl w:val="C7DCD4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26290A"/>
    <w:multiLevelType w:val="hybridMultilevel"/>
    <w:tmpl w:val="C9DA6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7F5149"/>
    <w:multiLevelType w:val="hybridMultilevel"/>
    <w:tmpl w:val="2052732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A772B6"/>
    <w:multiLevelType w:val="hybridMultilevel"/>
    <w:tmpl w:val="BC86D9F2"/>
    <w:lvl w:ilvl="0" w:tplc="0809000F">
      <w:start w:val="2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88972537">
    <w:abstractNumId w:val="0"/>
  </w:num>
  <w:num w:numId="2" w16cid:durableId="1348485527">
    <w:abstractNumId w:val="1"/>
  </w:num>
  <w:num w:numId="3" w16cid:durableId="405691224">
    <w:abstractNumId w:val="5"/>
  </w:num>
  <w:num w:numId="4" w16cid:durableId="1041519348">
    <w:abstractNumId w:val="4"/>
  </w:num>
  <w:num w:numId="5" w16cid:durableId="749891578">
    <w:abstractNumId w:val="2"/>
  </w:num>
  <w:num w:numId="6" w16cid:durableId="1232304852">
    <w:abstractNumId w:val="6"/>
  </w:num>
  <w:num w:numId="7" w16cid:durableId="13314510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72EBA11"/>
    <w:rsid w:val="0000293D"/>
    <w:rsid w:val="000056D5"/>
    <w:rsid w:val="000108D2"/>
    <w:rsid w:val="0001092A"/>
    <w:rsid w:val="00014010"/>
    <w:rsid w:val="000140BB"/>
    <w:rsid w:val="00021781"/>
    <w:rsid w:val="0002241F"/>
    <w:rsid w:val="00023772"/>
    <w:rsid w:val="00026F79"/>
    <w:rsid w:val="0003460B"/>
    <w:rsid w:val="00037533"/>
    <w:rsid w:val="0004059D"/>
    <w:rsid w:val="00040719"/>
    <w:rsid w:val="000425D8"/>
    <w:rsid w:val="00042C29"/>
    <w:rsid w:val="00044837"/>
    <w:rsid w:val="000504C0"/>
    <w:rsid w:val="0005169F"/>
    <w:rsid w:val="000519CD"/>
    <w:rsid w:val="00053289"/>
    <w:rsid w:val="000623BD"/>
    <w:rsid w:val="0006368F"/>
    <w:rsid w:val="00074554"/>
    <w:rsid w:val="00081B2A"/>
    <w:rsid w:val="00082CC3"/>
    <w:rsid w:val="00084A16"/>
    <w:rsid w:val="000860F1"/>
    <w:rsid w:val="00090873"/>
    <w:rsid w:val="0009660F"/>
    <w:rsid w:val="000A7E1A"/>
    <w:rsid w:val="000C11EA"/>
    <w:rsid w:val="000C5786"/>
    <w:rsid w:val="000C696B"/>
    <w:rsid w:val="000D2773"/>
    <w:rsid w:val="000D3C7F"/>
    <w:rsid w:val="000D45CA"/>
    <w:rsid w:val="000D52B6"/>
    <w:rsid w:val="000D7BA2"/>
    <w:rsid w:val="000D7E47"/>
    <w:rsid w:val="000E169B"/>
    <w:rsid w:val="000E193D"/>
    <w:rsid w:val="000F30CF"/>
    <w:rsid w:val="00100059"/>
    <w:rsid w:val="001141F0"/>
    <w:rsid w:val="00114EC6"/>
    <w:rsid w:val="00122066"/>
    <w:rsid w:val="001331C2"/>
    <w:rsid w:val="001334AF"/>
    <w:rsid w:val="001377B4"/>
    <w:rsid w:val="00143EA8"/>
    <w:rsid w:val="0014653D"/>
    <w:rsid w:val="00147F6F"/>
    <w:rsid w:val="001549C4"/>
    <w:rsid w:val="00156D8A"/>
    <w:rsid w:val="001573A4"/>
    <w:rsid w:val="00163E2D"/>
    <w:rsid w:val="0016535C"/>
    <w:rsid w:val="00166D9E"/>
    <w:rsid w:val="001728D4"/>
    <w:rsid w:val="0017318A"/>
    <w:rsid w:val="00173383"/>
    <w:rsid w:val="00177041"/>
    <w:rsid w:val="001802B9"/>
    <w:rsid w:val="00182A63"/>
    <w:rsid w:val="00184F22"/>
    <w:rsid w:val="00185C6E"/>
    <w:rsid w:val="001A0D99"/>
    <w:rsid w:val="001A5D0B"/>
    <w:rsid w:val="001A6A2D"/>
    <w:rsid w:val="001A6FB7"/>
    <w:rsid w:val="001B3DC9"/>
    <w:rsid w:val="001E0633"/>
    <w:rsid w:val="001E464A"/>
    <w:rsid w:val="001E4CE0"/>
    <w:rsid w:val="001F066C"/>
    <w:rsid w:val="001F10D8"/>
    <w:rsid w:val="001F4090"/>
    <w:rsid w:val="001F6660"/>
    <w:rsid w:val="001F69A5"/>
    <w:rsid w:val="002013E0"/>
    <w:rsid w:val="00213617"/>
    <w:rsid w:val="00217377"/>
    <w:rsid w:val="002175C9"/>
    <w:rsid w:val="0023289E"/>
    <w:rsid w:val="00240769"/>
    <w:rsid w:val="00254A3F"/>
    <w:rsid w:val="00257BA8"/>
    <w:rsid w:val="00262FD9"/>
    <w:rsid w:val="00267DA3"/>
    <w:rsid w:val="00273A83"/>
    <w:rsid w:val="0028388C"/>
    <w:rsid w:val="00284D7C"/>
    <w:rsid w:val="00290EC1"/>
    <w:rsid w:val="00293EF0"/>
    <w:rsid w:val="002948B8"/>
    <w:rsid w:val="00296B9A"/>
    <w:rsid w:val="00296D7C"/>
    <w:rsid w:val="00297278"/>
    <w:rsid w:val="00297A98"/>
    <w:rsid w:val="002A1020"/>
    <w:rsid w:val="002A1021"/>
    <w:rsid w:val="002A54FA"/>
    <w:rsid w:val="002A57D0"/>
    <w:rsid w:val="002B22CC"/>
    <w:rsid w:val="002B351C"/>
    <w:rsid w:val="002B47B1"/>
    <w:rsid w:val="002B7F0C"/>
    <w:rsid w:val="002D65D0"/>
    <w:rsid w:val="002E220D"/>
    <w:rsid w:val="002E22F2"/>
    <w:rsid w:val="002F32FF"/>
    <w:rsid w:val="002F7A0A"/>
    <w:rsid w:val="002F7F57"/>
    <w:rsid w:val="00301224"/>
    <w:rsid w:val="0031264D"/>
    <w:rsid w:val="00313A5D"/>
    <w:rsid w:val="003229FF"/>
    <w:rsid w:val="00325A0D"/>
    <w:rsid w:val="00331EC3"/>
    <w:rsid w:val="003355FA"/>
    <w:rsid w:val="003506FB"/>
    <w:rsid w:val="00354636"/>
    <w:rsid w:val="00355898"/>
    <w:rsid w:val="00357EC5"/>
    <w:rsid w:val="0036010F"/>
    <w:rsid w:val="00364B26"/>
    <w:rsid w:val="003665AE"/>
    <w:rsid w:val="00373CC4"/>
    <w:rsid w:val="00374E2D"/>
    <w:rsid w:val="003754B9"/>
    <w:rsid w:val="00380D00"/>
    <w:rsid w:val="0038290D"/>
    <w:rsid w:val="00385BD1"/>
    <w:rsid w:val="003865E9"/>
    <w:rsid w:val="00391C49"/>
    <w:rsid w:val="003941A8"/>
    <w:rsid w:val="00397DEA"/>
    <w:rsid w:val="003A4906"/>
    <w:rsid w:val="003B132D"/>
    <w:rsid w:val="003B387B"/>
    <w:rsid w:val="003B3D88"/>
    <w:rsid w:val="003B3E67"/>
    <w:rsid w:val="003D5942"/>
    <w:rsid w:val="003E3B71"/>
    <w:rsid w:val="003E68F8"/>
    <w:rsid w:val="003F188B"/>
    <w:rsid w:val="003F1C1B"/>
    <w:rsid w:val="003F1F1F"/>
    <w:rsid w:val="003F228B"/>
    <w:rsid w:val="00400796"/>
    <w:rsid w:val="00405212"/>
    <w:rsid w:val="00406A27"/>
    <w:rsid w:val="00410F43"/>
    <w:rsid w:val="00414527"/>
    <w:rsid w:val="00414619"/>
    <w:rsid w:val="00423DB8"/>
    <w:rsid w:val="00424458"/>
    <w:rsid w:val="00436E4B"/>
    <w:rsid w:val="00436F7A"/>
    <w:rsid w:val="004370C8"/>
    <w:rsid w:val="0044027C"/>
    <w:rsid w:val="00454079"/>
    <w:rsid w:val="00457B32"/>
    <w:rsid w:val="0046221D"/>
    <w:rsid w:val="00464687"/>
    <w:rsid w:val="00472284"/>
    <w:rsid w:val="0047269D"/>
    <w:rsid w:val="00472F0E"/>
    <w:rsid w:val="00474E2F"/>
    <w:rsid w:val="00491A69"/>
    <w:rsid w:val="00493831"/>
    <w:rsid w:val="00493CDC"/>
    <w:rsid w:val="0049630C"/>
    <w:rsid w:val="004A054F"/>
    <w:rsid w:val="004A41BF"/>
    <w:rsid w:val="004A594E"/>
    <w:rsid w:val="004C2A22"/>
    <w:rsid w:val="004D4C2D"/>
    <w:rsid w:val="004D5DF3"/>
    <w:rsid w:val="004E35AD"/>
    <w:rsid w:val="004E451A"/>
    <w:rsid w:val="004E7CBD"/>
    <w:rsid w:val="004F359B"/>
    <w:rsid w:val="00513B44"/>
    <w:rsid w:val="00513E48"/>
    <w:rsid w:val="00514283"/>
    <w:rsid w:val="00514D32"/>
    <w:rsid w:val="00515DCE"/>
    <w:rsid w:val="0051660F"/>
    <w:rsid w:val="00523F89"/>
    <w:rsid w:val="00540D27"/>
    <w:rsid w:val="0054290C"/>
    <w:rsid w:val="005504BE"/>
    <w:rsid w:val="00551502"/>
    <w:rsid w:val="00556783"/>
    <w:rsid w:val="00562BFF"/>
    <w:rsid w:val="00566305"/>
    <w:rsid w:val="00570030"/>
    <w:rsid w:val="00577080"/>
    <w:rsid w:val="005857FA"/>
    <w:rsid w:val="00590E60"/>
    <w:rsid w:val="00592C90"/>
    <w:rsid w:val="00592D6F"/>
    <w:rsid w:val="005967CE"/>
    <w:rsid w:val="005A1DC4"/>
    <w:rsid w:val="005A5DC8"/>
    <w:rsid w:val="005A7772"/>
    <w:rsid w:val="005B2862"/>
    <w:rsid w:val="005B490F"/>
    <w:rsid w:val="005B5D65"/>
    <w:rsid w:val="005C6371"/>
    <w:rsid w:val="005E2673"/>
    <w:rsid w:val="005E28F3"/>
    <w:rsid w:val="005F718D"/>
    <w:rsid w:val="006101FE"/>
    <w:rsid w:val="0061229A"/>
    <w:rsid w:val="0061342D"/>
    <w:rsid w:val="00614345"/>
    <w:rsid w:val="0061754B"/>
    <w:rsid w:val="006206B1"/>
    <w:rsid w:val="0063409A"/>
    <w:rsid w:val="00637B57"/>
    <w:rsid w:val="006549D4"/>
    <w:rsid w:val="00660006"/>
    <w:rsid w:val="00664F76"/>
    <w:rsid w:val="00665CCF"/>
    <w:rsid w:val="00672D8A"/>
    <w:rsid w:val="00677EE8"/>
    <w:rsid w:val="00680AF8"/>
    <w:rsid w:val="00685111"/>
    <w:rsid w:val="006872A1"/>
    <w:rsid w:val="00692F34"/>
    <w:rsid w:val="006941A8"/>
    <w:rsid w:val="006A197C"/>
    <w:rsid w:val="006A5A3E"/>
    <w:rsid w:val="006B3F3B"/>
    <w:rsid w:val="006B5D7B"/>
    <w:rsid w:val="006B7D65"/>
    <w:rsid w:val="006C0CE0"/>
    <w:rsid w:val="006C62F2"/>
    <w:rsid w:val="006C6F8A"/>
    <w:rsid w:val="006D092C"/>
    <w:rsid w:val="006D7761"/>
    <w:rsid w:val="006E1163"/>
    <w:rsid w:val="006E18E8"/>
    <w:rsid w:val="006E2E41"/>
    <w:rsid w:val="006E7738"/>
    <w:rsid w:val="006F16E1"/>
    <w:rsid w:val="00704F1E"/>
    <w:rsid w:val="00706FB9"/>
    <w:rsid w:val="00712EC3"/>
    <w:rsid w:val="007203DA"/>
    <w:rsid w:val="00721C97"/>
    <w:rsid w:val="00725518"/>
    <w:rsid w:val="00726CBB"/>
    <w:rsid w:val="00740947"/>
    <w:rsid w:val="00740B5C"/>
    <w:rsid w:val="00740F1D"/>
    <w:rsid w:val="00743415"/>
    <w:rsid w:val="0075680A"/>
    <w:rsid w:val="007600B6"/>
    <w:rsid w:val="00760804"/>
    <w:rsid w:val="0076240F"/>
    <w:rsid w:val="007655BB"/>
    <w:rsid w:val="00766197"/>
    <w:rsid w:val="007668EF"/>
    <w:rsid w:val="00771A11"/>
    <w:rsid w:val="007735F0"/>
    <w:rsid w:val="00774423"/>
    <w:rsid w:val="00774973"/>
    <w:rsid w:val="007773AC"/>
    <w:rsid w:val="0078495D"/>
    <w:rsid w:val="00790A81"/>
    <w:rsid w:val="00790B92"/>
    <w:rsid w:val="007921BD"/>
    <w:rsid w:val="00792AA1"/>
    <w:rsid w:val="007933A1"/>
    <w:rsid w:val="00797567"/>
    <w:rsid w:val="007A0360"/>
    <w:rsid w:val="007A2DBD"/>
    <w:rsid w:val="007A386C"/>
    <w:rsid w:val="007A3F35"/>
    <w:rsid w:val="007A4888"/>
    <w:rsid w:val="007A5A62"/>
    <w:rsid w:val="007B5990"/>
    <w:rsid w:val="007B6B0C"/>
    <w:rsid w:val="007C0F3B"/>
    <w:rsid w:val="007C2A61"/>
    <w:rsid w:val="007C40BA"/>
    <w:rsid w:val="007C4140"/>
    <w:rsid w:val="007C7367"/>
    <w:rsid w:val="007D06BC"/>
    <w:rsid w:val="007D6037"/>
    <w:rsid w:val="007E2A95"/>
    <w:rsid w:val="007E2FD2"/>
    <w:rsid w:val="007F0723"/>
    <w:rsid w:val="007F131D"/>
    <w:rsid w:val="007F1528"/>
    <w:rsid w:val="007F1895"/>
    <w:rsid w:val="007F44FB"/>
    <w:rsid w:val="00803F30"/>
    <w:rsid w:val="0080484B"/>
    <w:rsid w:val="008072B3"/>
    <w:rsid w:val="00812BDD"/>
    <w:rsid w:val="008135E1"/>
    <w:rsid w:val="00814249"/>
    <w:rsid w:val="008156BF"/>
    <w:rsid w:val="00816162"/>
    <w:rsid w:val="0082473E"/>
    <w:rsid w:val="00825BA2"/>
    <w:rsid w:val="008277CA"/>
    <w:rsid w:val="00827D7E"/>
    <w:rsid w:val="00831898"/>
    <w:rsid w:val="00831ACC"/>
    <w:rsid w:val="00836BAC"/>
    <w:rsid w:val="00844ED3"/>
    <w:rsid w:val="0084574F"/>
    <w:rsid w:val="00847344"/>
    <w:rsid w:val="00862B81"/>
    <w:rsid w:val="00865445"/>
    <w:rsid w:val="00867223"/>
    <w:rsid w:val="00870422"/>
    <w:rsid w:val="0087261B"/>
    <w:rsid w:val="00875665"/>
    <w:rsid w:val="00883620"/>
    <w:rsid w:val="00890751"/>
    <w:rsid w:val="00893B8F"/>
    <w:rsid w:val="00896942"/>
    <w:rsid w:val="008A3E68"/>
    <w:rsid w:val="008A5A5E"/>
    <w:rsid w:val="008B1BF3"/>
    <w:rsid w:val="008B4D3E"/>
    <w:rsid w:val="008C0F75"/>
    <w:rsid w:val="008C473B"/>
    <w:rsid w:val="008C48BB"/>
    <w:rsid w:val="008D152E"/>
    <w:rsid w:val="008D27E5"/>
    <w:rsid w:val="008E6773"/>
    <w:rsid w:val="008E7E5A"/>
    <w:rsid w:val="00902376"/>
    <w:rsid w:val="00911570"/>
    <w:rsid w:val="00915DF2"/>
    <w:rsid w:val="00925060"/>
    <w:rsid w:val="009263E9"/>
    <w:rsid w:val="00944010"/>
    <w:rsid w:val="009520A9"/>
    <w:rsid w:val="009530C1"/>
    <w:rsid w:val="00957BA2"/>
    <w:rsid w:val="00961783"/>
    <w:rsid w:val="009720C4"/>
    <w:rsid w:val="00972B0E"/>
    <w:rsid w:val="00973C69"/>
    <w:rsid w:val="00974829"/>
    <w:rsid w:val="00981AC0"/>
    <w:rsid w:val="00983732"/>
    <w:rsid w:val="00986082"/>
    <w:rsid w:val="00987F45"/>
    <w:rsid w:val="009A43C1"/>
    <w:rsid w:val="009A5644"/>
    <w:rsid w:val="009B2214"/>
    <w:rsid w:val="009B35B0"/>
    <w:rsid w:val="009B3926"/>
    <w:rsid w:val="009B3CE4"/>
    <w:rsid w:val="009B6D87"/>
    <w:rsid w:val="009B6E12"/>
    <w:rsid w:val="009C1D31"/>
    <w:rsid w:val="009C304F"/>
    <w:rsid w:val="009C4846"/>
    <w:rsid w:val="009C5C07"/>
    <w:rsid w:val="009C6313"/>
    <w:rsid w:val="009C7B2C"/>
    <w:rsid w:val="009C7F87"/>
    <w:rsid w:val="009D1CE0"/>
    <w:rsid w:val="009D77A9"/>
    <w:rsid w:val="009E47E5"/>
    <w:rsid w:val="00A002FD"/>
    <w:rsid w:val="00A05A38"/>
    <w:rsid w:val="00A06749"/>
    <w:rsid w:val="00A111AC"/>
    <w:rsid w:val="00A12A01"/>
    <w:rsid w:val="00A21D38"/>
    <w:rsid w:val="00A31724"/>
    <w:rsid w:val="00A37714"/>
    <w:rsid w:val="00A418AE"/>
    <w:rsid w:val="00A425E2"/>
    <w:rsid w:val="00A467CB"/>
    <w:rsid w:val="00A50C51"/>
    <w:rsid w:val="00A5119F"/>
    <w:rsid w:val="00A52191"/>
    <w:rsid w:val="00A62BAF"/>
    <w:rsid w:val="00A633A2"/>
    <w:rsid w:val="00A655F0"/>
    <w:rsid w:val="00A660B7"/>
    <w:rsid w:val="00A70D0B"/>
    <w:rsid w:val="00A747CA"/>
    <w:rsid w:val="00A77AEA"/>
    <w:rsid w:val="00A91B81"/>
    <w:rsid w:val="00A973C2"/>
    <w:rsid w:val="00A97800"/>
    <w:rsid w:val="00A97B43"/>
    <w:rsid w:val="00AA01D6"/>
    <w:rsid w:val="00AA66B2"/>
    <w:rsid w:val="00AB486C"/>
    <w:rsid w:val="00AB7482"/>
    <w:rsid w:val="00AC37B3"/>
    <w:rsid w:val="00AD5CAA"/>
    <w:rsid w:val="00AD6D46"/>
    <w:rsid w:val="00AE275A"/>
    <w:rsid w:val="00AF0C17"/>
    <w:rsid w:val="00AF343F"/>
    <w:rsid w:val="00AF3E96"/>
    <w:rsid w:val="00AF755B"/>
    <w:rsid w:val="00B04A39"/>
    <w:rsid w:val="00B061BC"/>
    <w:rsid w:val="00B11F8E"/>
    <w:rsid w:val="00B1602D"/>
    <w:rsid w:val="00B175B0"/>
    <w:rsid w:val="00B17636"/>
    <w:rsid w:val="00B27813"/>
    <w:rsid w:val="00B27B4C"/>
    <w:rsid w:val="00B3306E"/>
    <w:rsid w:val="00B34070"/>
    <w:rsid w:val="00B40520"/>
    <w:rsid w:val="00B41E73"/>
    <w:rsid w:val="00B52844"/>
    <w:rsid w:val="00B5599C"/>
    <w:rsid w:val="00B75A81"/>
    <w:rsid w:val="00B814AE"/>
    <w:rsid w:val="00B826B9"/>
    <w:rsid w:val="00B85FD5"/>
    <w:rsid w:val="00B86ADC"/>
    <w:rsid w:val="00B877E2"/>
    <w:rsid w:val="00B912F9"/>
    <w:rsid w:val="00B92C39"/>
    <w:rsid w:val="00BA4C21"/>
    <w:rsid w:val="00BA759E"/>
    <w:rsid w:val="00BB0925"/>
    <w:rsid w:val="00BB2C55"/>
    <w:rsid w:val="00BC7CD1"/>
    <w:rsid w:val="00BD5BA4"/>
    <w:rsid w:val="00BD74CA"/>
    <w:rsid w:val="00BE6F65"/>
    <w:rsid w:val="00BE7BC5"/>
    <w:rsid w:val="00BF2404"/>
    <w:rsid w:val="00BF341C"/>
    <w:rsid w:val="00BF47B4"/>
    <w:rsid w:val="00BF5958"/>
    <w:rsid w:val="00C054E2"/>
    <w:rsid w:val="00C06455"/>
    <w:rsid w:val="00C201C3"/>
    <w:rsid w:val="00C202D2"/>
    <w:rsid w:val="00C2094E"/>
    <w:rsid w:val="00C23CEE"/>
    <w:rsid w:val="00C27B86"/>
    <w:rsid w:val="00C32285"/>
    <w:rsid w:val="00C32CE9"/>
    <w:rsid w:val="00C42C46"/>
    <w:rsid w:val="00C43089"/>
    <w:rsid w:val="00C47212"/>
    <w:rsid w:val="00C524A7"/>
    <w:rsid w:val="00C567F4"/>
    <w:rsid w:val="00C57C38"/>
    <w:rsid w:val="00C615D6"/>
    <w:rsid w:val="00C6796C"/>
    <w:rsid w:val="00C72F9B"/>
    <w:rsid w:val="00C732CD"/>
    <w:rsid w:val="00C817F6"/>
    <w:rsid w:val="00C830E5"/>
    <w:rsid w:val="00C842AB"/>
    <w:rsid w:val="00C85C52"/>
    <w:rsid w:val="00C9108B"/>
    <w:rsid w:val="00C9215B"/>
    <w:rsid w:val="00C93191"/>
    <w:rsid w:val="00C934A3"/>
    <w:rsid w:val="00C95192"/>
    <w:rsid w:val="00C96E30"/>
    <w:rsid w:val="00CA2671"/>
    <w:rsid w:val="00CA3315"/>
    <w:rsid w:val="00CA5905"/>
    <w:rsid w:val="00CC0931"/>
    <w:rsid w:val="00CC482C"/>
    <w:rsid w:val="00CC554C"/>
    <w:rsid w:val="00CC6430"/>
    <w:rsid w:val="00CC6DD2"/>
    <w:rsid w:val="00CD1AD8"/>
    <w:rsid w:val="00CE4040"/>
    <w:rsid w:val="00CF60D6"/>
    <w:rsid w:val="00CF6822"/>
    <w:rsid w:val="00CF6AB4"/>
    <w:rsid w:val="00D0361A"/>
    <w:rsid w:val="00D07A12"/>
    <w:rsid w:val="00D07B6B"/>
    <w:rsid w:val="00D0D935"/>
    <w:rsid w:val="00D105B8"/>
    <w:rsid w:val="00D128A3"/>
    <w:rsid w:val="00D1485D"/>
    <w:rsid w:val="00D22360"/>
    <w:rsid w:val="00D23B97"/>
    <w:rsid w:val="00D25D5F"/>
    <w:rsid w:val="00D27C58"/>
    <w:rsid w:val="00D32FAE"/>
    <w:rsid w:val="00D34A8F"/>
    <w:rsid w:val="00D3760E"/>
    <w:rsid w:val="00D4194C"/>
    <w:rsid w:val="00D43D6C"/>
    <w:rsid w:val="00D465E8"/>
    <w:rsid w:val="00D47706"/>
    <w:rsid w:val="00D5261A"/>
    <w:rsid w:val="00D57756"/>
    <w:rsid w:val="00D60F6D"/>
    <w:rsid w:val="00D61FD5"/>
    <w:rsid w:val="00D654AE"/>
    <w:rsid w:val="00D731D7"/>
    <w:rsid w:val="00D77CF3"/>
    <w:rsid w:val="00D84BDB"/>
    <w:rsid w:val="00D859FA"/>
    <w:rsid w:val="00D9233C"/>
    <w:rsid w:val="00D94751"/>
    <w:rsid w:val="00D96330"/>
    <w:rsid w:val="00DA13FB"/>
    <w:rsid w:val="00DA4CB6"/>
    <w:rsid w:val="00DB2F6C"/>
    <w:rsid w:val="00DB565D"/>
    <w:rsid w:val="00DB6B64"/>
    <w:rsid w:val="00DC1887"/>
    <w:rsid w:val="00DC1DAD"/>
    <w:rsid w:val="00DC2025"/>
    <w:rsid w:val="00DC6BE0"/>
    <w:rsid w:val="00DC6FAA"/>
    <w:rsid w:val="00DD0A61"/>
    <w:rsid w:val="00DD621D"/>
    <w:rsid w:val="00DF0881"/>
    <w:rsid w:val="00DF38AA"/>
    <w:rsid w:val="00DF5EFA"/>
    <w:rsid w:val="00E0040F"/>
    <w:rsid w:val="00E12A79"/>
    <w:rsid w:val="00E14BAB"/>
    <w:rsid w:val="00E178A0"/>
    <w:rsid w:val="00E221C1"/>
    <w:rsid w:val="00E23125"/>
    <w:rsid w:val="00E27941"/>
    <w:rsid w:val="00E27E7D"/>
    <w:rsid w:val="00E30E50"/>
    <w:rsid w:val="00E34B1D"/>
    <w:rsid w:val="00E408CC"/>
    <w:rsid w:val="00E5779E"/>
    <w:rsid w:val="00E65F92"/>
    <w:rsid w:val="00E669C7"/>
    <w:rsid w:val="00E731EB"/>
    <w:rsid w:val="00E74812"/>
    <w:rsid w:val="00E759C2"/>
    <w:rsid w:val="00E92830"/>
    <w:rsid w:val="00E9705A"/>
    <w:rsid w:val="00EA0C31"/>
    <w:rsid w:val="00EA4F57"/>
    <w:rsid w:val="00EB22FB"/>
    <w:rsid w:val="00EB40F3"/>
    <w:rsid w:val="00EB40F8"/>
    <w:rsid w:val="00EB6C85"/>
    <w:rsid w:val="00EC773C"/>
    <w:rsid w:val="00ED00DA"/>
    <w:rsid w:val="00ED315D"/>
    <w:rsid w:val="00ED3F53"/>
    <w:rsid w:val="00ED42FC"/>
    <w:rsid w:val="00EE154D"/>
    <w:rsid w:val="00EE3087"/>
    <w:rsid w:val="00EE5E40"/>
    <w:rsid w:val="00EF1EF7"/>
    <w:rsid w:val="00EF44D5"/>
    <w:rsid w:val="00F017E8"/>
    <w:rsid w:val="00F02FB9"/>
    <w:rsid w:val="00F04029"/>
    <w:rsid w:val="00F06A1F"/>
    <w:rsid w:val="00F07E78"/>
    <w:rsid w:val="00F07E89"/>
    <w:rsid w:val="00F13926"/>
    <w:rsid w:val="00F13CE6"/>
    <w:rsid w:val="00F15355"/>
    <w:rsid w:val="00F30797"/>
    <w:rsid w:val="00F3148F"/>
    <w:rsid w:val="00F41F83"/>
    <w:rsid w:val="00F45A60"/>
    <w:rsid w:val="00F46D91"/>
    <w:rsid w:val="00F52871"/>
    <w:rsid w:val="00F56393"/>
    <w:rsid w:val="00F56F61"/>
    <w:rsid w:val="00F57F5F"/>
    <w:rsid w:val="00F6285E"/>
    <w:rsid w:val="00F7052D"/>
    <w:rsid w:val="00F74549"/>
    <w:rsid w:val="00F77367"/>
    <w:rsid w:val="00F85986"/>
    <w:rsid w:val="00F869C1"/>
    <w:rsid w:val="00F87620"/>
    <w:rsid w:val="00F90671"/>
    <w:rsid w:val="00F922D2"/>
    <w:rsid w:val="00F93CA5"/>
    <w:rsid w:val="00FA08DD"/>
    <w:rsid w:val="00FA4478"/>
    <w:rsid w:val="00FA51D9"/>
    <w:rsid w:val="00FA6CE9"/>
    <w:rsid w:val="00FA7E07"/>
    <w:rsid w:val="00FB2EF8"/>
    <w:rsid w:val="00FB6D33"/>
    <w:rsid w:val="00FB7E66"/>
    <w:rsid w:val="00FC0A68"/>
    <w:rsid w:val="00FC5D10"/>
    <w:rsid w:val="00FD7220"/>
    <w:rsid w:val="00FE057A"/>
    <w:rsid w:val="00FE4249"/>
    <w:rsid w:val="00FE640F"/>
    <w:rsid w:val="00FF1383"/>
    <w:rsid w:val="00FF6A36"/>
    <w:rsid w:val="082ECB34"/>
    <w:rsid w:val="0A4E12B3"/>
    <w:rsid w:val="15A57B85"/>
    <w:rsid w:val="172EBA11"/>
    <w:rsid w:val="18421AB9"/>
    <w:rsid w:val="1E7E3AFE"/>
    <w:rsid w:val="37352FB7"/>
    <w:rsid w:val="38A09147"/>
    <w:rsid w:val="406E5573"/>
    <w:rsid w:val="40975970"/>
    <w:rsid w:val="47361B34"/>
    <w:rsid w:val="5465891C"/>
    <w:rsid w:val="61CB57E0"/>
    <w:rsid w:val="61CD2E80"/>
    <w:rsid w:val="63DF822A"/>
    <w:rsid w:val="698A9661"/>
    <w:rsid w:val="6BD11F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88AB8"/>
  <w15:chartTrackingRefBased/>
  <w15:docId w15:val="{CC5B0EB3-08DB-4B45-BBF0-FB5C915FE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197C"/>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084A16"/>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0E169B"/>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F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F3B"/>
  </w:style>
  <w:style w:type="paragraph" w:styleId="Footer">
    <w:name w:val="footer"/>
    <w:basedOn w:val="Normal"/>
    <w:link w:val="FooterChar"/>
    <w:uiPriority w:val="99"/>
    <w:unhideWhenUsed/>
    <w:rsid w:val="006B3F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3F3B"/>
  </w:style>
  <w:style w:type="character" w:styleId="CommentReference">
    <w:name w:val="annotation reference"/>
    <w:basedOn w:val="DefaultParagraphFont"/>
    <w:uiPriority w:val="99"/>
    <w:semiHidden/>
    <w:unhideWhenUsed/>
    <w:rsid w:val="005C6371"/>
    <w:rPr>
      <w:sz w:val="16"/>
      <w:szCs w:val="16"/>
    </w:rPr>
  </w:style>
  <w:style w:type="paragraph" w:styleId="CommentText">
    <w:name w:val="annotation text"/>
    <w:basedOn w:val="Normal"/>
    <w:link w:val="CommentTextChar"/>
    <w:uiPriority w:val="99"/>
    <w:unhideWhenUsed/>
    <w:rsid w:val="005C6371"/>
    <w:pPr>
      <w:spacing w:line="240" w:lineRule="auto"/>
    </w:pPr>
    <w:rPr>
      <w:sz w:val="20"/>
      <w:szCs w:val="20"/>
    </w:rPr>
  </w:style>
  <w:style w:type="character" w:customStyle="1" w:styleId="CommentTextChar">
    <w:name w:val="Comment Text Char"/>
    <w:basedOn w:val="DefaultParagraphFont"/>
    <w:link w:val="CommentText"/>
    <w:uiPriority w:val="99"/>
    <w:rsid w:val="005C6371"/>
    <w:rPr>
      <w:sz w:val="20"/>
      <w:szCs w:val="20"/>
    </w:rPr>
  </w:style>
  <w:style w:type="paragraph" w:styleId="CommentSubject">
    <w:name w:val="annotation subject"/>
    <w:basedOn w:val="CommentText"/>
    <w:next w:val="CommentText"/>
    <w:link w:val="CommentSubjectChar"/>
    <w:uiPriority w:val="99"/>
    <w:semiHidden/>
    <w:unhideWhenUsed/>
    <w:rsid w:val="005C6371"/>
    <w:rPr>
      <w:b/>
      <w:bCs/>
    </w:rPr>
  </w:style>
  <w:style w:type="character" w:customStyle="1" w:styleId="CommentSubjectChar">
    <w:name w:val="Comment Subject Char"/>
    <w:basedOn w:val="CommentTextChar"/>
    <w:link w:val="CommentSubject"/>
    <w:uiPriority w:val="99"/>
    <w:semiHidden/>
    <w:rsid w:val="005C6371"/>
    <w:rPr>
      <w:b/>
      <w:bCs/>
      <w:sz w:val="20"/>
      <w:szCs w:val="20"/>
    </w:rPr>
  </w:style>
  <w:style w:type="character" w:styleId="Hyperlink">
    <w:name w:val="Hyperlink"/>
    <w:basedOn w:val="DefaultParagraphFont"/>
    <w:uiPriority w:val="99"/>
    <w:unhideWhenUsed/>
    <w:rsid w:val="005C6371"/>
    <w:rPr>
      <w:color w:val="467886" w:themeColor="hyperlink"/>
      <w:u w:val="single"/>
    </w:rPr>
  </w:style>
  <w:style w:type="character" w:styleId="UnresolvedMention">
    <w:name w:val="Unresolved Mention"/>
    <w:basedOn w:val="DefaultParagraphFont"/>
    <w:uiPriority w:val="99"/>
    <w:semiHidden/>
    <w:unhideWhenUsed/>
    <w:rsid w:val="005C6371"/>
    <w:rPr>
      <w:color w:val="605E5C"/>
      <w:shd w:val="clear" w:color="auto" w:fill="E1DFDD"/>
    </w:rPr>
  </w:style>
  <w:style w:type="paragraph" w:styleId="ListParagraph">
    <w:name w:val="List Paragraph"/>
    <w:basedOn w:val="Normal"/>
    <w:link w:val="ListParagraphChar"/>
    <w:uiPriority w:val="34"/>
    <w:qFormat/>
    <w:rsid w:val="00FE4249"/>
    <w:pPr>
      <w:ind w:left="720"/>
      <w:contextualSpacing/>
    </w:pPr>
  </w:style>
  <w:style w:type="character" w:customStyle="1" w:styleId="ListParagraphChar">
    <w:name w:val="List Paragraph Char"/>
    <w:basedOn w:val="DefaultParagraphFont"/>
    <w:link w:val="ListParagraph"/>
    <w:uiPriority w:val="34"/>
    <w:rsid w:val="000140BB"/>
  </w:style>
  <w:style w:type="character" w:styleId="PlaceholderText">
    <w:name w:val="Placeholder Text"/>
    <w:basedOn w:val="DefaultParagraphFont"/>
    <w:uiPriority w:val="99"/>
    <w:semiHidden/>
    <w:rsid w:val="003F188B"/>
    <w:rPr>
      <w:color w:val="666666"/>
    </w:rPr>
  </w:style>
  <w:style w:type="table" w:styleId="TableGrid">
    <w:name w:val="Table Grid"/>
    <w:basedOn w:val="TableNormal"/>
    <w:uiPriority w:val="39"/>
    <w:rsid w:val="009B6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197C"/>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084A16"/>
    <w:rPr>
      <w:rFonts w:asciiTheme="majorHAnsi" w:eastAsiaTheme="majorEastAsia" w:hAnsiTheme="majorHAnsi" w:cstheme="majorBidi"/>
      <w:color w:val="0F4761" w:themeColor="accent1" w:themeShade="BF"/>
      <w:sz w:val="26"/>
      <w:szCs w:val="26"/>
    </w:rPr>
  </w:style>
  <w:style w:type="paragraph" w:styleId="BodyText">
    <w:name w:val="Body Text"/>
    <w:link w:val="BodyTextChar"/>
    <w:qFormat/>
    <w:rsid w:val="00397DEA"/>
    <w:pPr>
      <w:spacing w:after="120" w:line="240" w:lineRule="auto"/>
    </w:pPr>
    <w:rPr>
      <w:rFonts w:ascii="Poppins" w:eastAsiaTheme="minorHAnsi" w:hAnsi="Poppins"/>
      <w:color w:val="000000" w:themeColor="text1"/>
      <w:sz w:val="20"/>
      <w:szCs w:val="20"/>
      <w:lang w:eastAsia="en-US"/>
      <w14:ligatures w14:val="standardContextual"/>
    </w:rPr>
  </w:style>
  <w:style w:type="character" w:customStyle="1" w:styleId="BodyTextChar">
    <w:name w:val="Body Text Char"/>
    <w:basedOn w:val="DefaultParagraphFont"/>
    <w:link w:val="BodyText"/>
    <w:rsid w:val="00397DEA"/>
    <w:rPr>
      <w:rFonts w:ascii="Poppins" w:eastAsiaTheme="minorHAnsi" w:hAnsi="Poppins"/>
      <w:color w:val="000000" w:themeColor="text1"/>
      <w:sz w:val="20"/>
      <w:szCs w:val="20"/>
      <w:lang w:eastAsia="en-US"/>
      <w14:ligatures w14:val="standardContextual"/>
    </w:rPr>
  </w:style>
  <w:style w:type="character" w:customStyle="1" w:styleId="Heading3Char">
    <w:name w:val="Heading 3 Char"/>
    <w:basedOn w:val="DefaultParagraphFont"/>
    <w:link w:val="Heading3"/>
    <w:uiPriority w:val="9"/>
    <w:rsid w:val="000E169B"/>
    <w:rPr>
      <w:rFonts w:asciiTheme="majorHAnsi" w:eastAsiaTheme="majorEastAsia" w:hAnsiTheme="majorHAnsi" w:cstheme="majorBidi"/>
      <w:color w:val="0A2F40" w:themeColor="accent1" w:themeShade="7F"/>
    </w:rPr>
  </w:style>
  <w:style w:type="paragraph" w:styleId="Revision">
    <w:name w:val="Revision"/>
    <w:hidden/>
    <w:uiPriority w:val="99"/>
    <w:semiHidden/>
    <w:rsid w:val="00D07A1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66eba0d-a2b9-4833-9603-ab5d8f45883c" xsi:nil="true"/>
    <lcf76f155ced4ddcb4097134ff3c332f xmlns="3ffacce4-957f-4f0a-910f-9efe2ecf512c">
      <Terms xmlns="http://schemas.microsoft.com/office/infopath/2007/PartnerControls"/>
    </lcf76f155ced4ddcb4097134ff3c332f>
    <PublicationRequestID xmlns="3ffacce4-957f-4f0a-910f-9efe2ecf512c">3675</PublicationRequestID>
    <DocumentTitle xmlns="3ffacce4-957f-4f0a-910f-9efe2ecf512c">Connect: self-build and transfer response template </DocumentTitle>
    <DocumentRank xmlns="3ffacce4-957f-4f0a-910f-9efe2ecf512c">Subsidiary</DocumentRank>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7C6947C0F765F428416B2828D309B65" ma:contentTypeVersion="16" ma:contentTypeDescription="Create a new document." ma:contentTypeScope="" ma:versionID="7647c6595f224e3bd9e63834e1bb6261">
  <xsd:schema xmlns:xsd="http://www.w3.org/2001/XMLSchema" xmlns:xs="http://www.w3.org/2001/XMLSchema" xmlns:p="http://schemas.microsoft.com/office/2006/metadata/properties" xmlns:ns1="http://schemas.microsoft.com/sharepoint/v3" xmlns:ns2="3ffacce4-957f-4f0a-910f-9efe2ecf512c" xmlns:ns3="d66eba0d-a2b9-4833-9603-ab5d8f45883c" targetNamespace="http://schemas.microsoft.com/office/2006/metadata/properties" ma:root="true" ma:fieldsID="0e1e0c35e55ed21418a3626af8608a3f" ns1:_="" ns2:_="" ns3:_="">
    <xsd:import namespace="http://schemas.microsoft.com/sharepoint/v3"/>
    <xsd:import namespace="3ffacce4-957f-4f0a-910f-9efe2ecf512c"/>
    <xsd:import namespace="d66eba0d-a2b9-4833-9603-ab5d8f45883c"/>
    <xsd:element name="properties">
      <xsd:complexType>
        <xsd:sequence>
          <xsd:element name="documentManagement">
            <xsd:complexType>
              <xsd:all>
                <xsd:element ref="ns2:PublicationRequestID" minOccurs="0"/>
                <xsd:element ref="ns2:DocumentTitle" minOccurs="0"/>
                <xsd:element ref="ns2:DocumentRank"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facce4-957f-4f0a-910f-9efe2ecf512c" elementFormDefault="qualified">
    <xsd:import namespace="http://schemas.microsoft.com/office/2006/documentManagement/types"/>
    <xsd:import namespace="http://schemas.microsoft.com/office/infopath/2007/PartnerControls"/>
    <xsd:element name="PublicationRequestID" ma:index="8" nillable="true" ma:displayName="PublicationRequestID" ma:format="Dropdown" ma:internalName="PublicationRequestID" ma:percentage="FALSE">
      <xsd:simpleType>
        <xsd:restriction base="dms:Number"/>
      </xsd:simpleType>
    </xsd:element>
    <xsd:element name="DocumentTitle" ma:index="9" nillable="true" ma:displayName="DocumentTitle" ma:format="Dropdown" ma:internalName="DocumentTitle">
      <xsd:simpleType>
        <xsd:restriction base="dms:Note">
          <xsd:maxLength value="255"/>
        </xsd:restriction>
      </xsd:simpleType>
    </xsd:element>
    <xsd:element name="DocumentRank" ma:index="10" nillable="true" ma:displayName="DocumentImportance" ma:format="Dropdown" ma:internalName="DocumentRank">
      <xsd:simpleType>
        <xsd:restriction base="dms:Text">
          <xsd:maxLength value="255"/>
        </xsd:restriction>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1db303c-1d0a-4523-bf11-6998614b3713"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6eba0d-a2b9-4833-9603-ab5d8f45883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db3995f-4898-4ee6-8000-b65c76445445}" ma:internalName="TaxCatchAll" ma:showField="CatchAllData" ma:web="d66eba0d-a2b9-4833-9603-ab5d8f4588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D127AC-BA6D-46BE-BFAA-27E4F266BECE}">
  <ds:schemaRefs>
    <ds:schemaRef ds:uri="http://schemas.microsoft.com/sharepoint/v3/contenttype/forms"/>
  </ds:schemaRefs>
</ds:datastoreItem>
</file>

<file path=customXml/itemProps2.xml><?xml version="1.0" encoding="utf-8"?>
<ds:datastoreItem xmlns:ds="http://schemas.openxmlformats.org/officeDocument/2006/customXml" ds:itemID="{57DC2E68-F9CA-441D-8354-C1C087DA4AC6}">
  <ds:schemaRefs>
    <ds:schemaRef ds:uri="http://schemas.microsoft.com/office/2006/metadata/properties"/>
    <ds:schemaRef ds:uri="http://schemas.microsoft.com/office/infopath/2007/PartnerControls"/>
    <ds:schemaRef ds:uri="http://schemas.microsoft.com/sharepoint/v3"/>
    <ds:schemaRef ds:uri="fcde0dd1-02e2-400c-b7fb-64160b2947c7"/>
    <ds:schemaRef ds:uri="e5ead808-ac70-49ba-81f3-ccf86a0e4d8e"/>
  </ds:schemaRefs>
</ds:datastoreItem>
</file>

<file path=customXml/itemProps3.xml><?xml version="1.0" encoding="utf-8"?>
<ds:datastoreItem xmlns:ds="http://schemas.openxmlformats.org/officeDocument/2006/customXml" ds:itemID="{94116A06-B0D4-47C3-BB7F-19EB27C868FE}"/>
</file>

<file path=docProps/app.xml><?xml version="1.0" encoding="utf-8"?>
<Properties xmlns="http://schemas.openxmlformats.org/officeDocument/2006/extended-properties" xmlns:vt="http://schemas.openxmlformats.org/officeDocument/2006/docPropsVTypes">
  <Template>Normal</Template>
  <TotalTime>0</TotalTime>
  <Pages>11</Pages>
  <Words>1939</Words>
  <Characters>9931</Characters>
  <Application>Microsoft Office Word</Application>
  <DocSecurity>0</DocSecurity>
  <Lines>354</Lines>
  <Paragraphs>197</Paragraphs>
  <ScaleCrop>false</ScaleCrop>
  <HeadingPairs>
    <vt:vector size="2" baseType="variant">
      <vt:variant>
        <vt:lpstr>Title</vt:lpstr>
      </vt:variant>
      <vt:variant>
        <vt:i4>1</vt:i4>
      </vt:variant>
    </vt:vector>
  </HeadingPairs>
  <TitlesOfParts>
    <vt:vector size="1" baseType="lpstr">
      <vt:lpstr>selfbuild_and_transfer_template_for_consultation_responses</vt:lpstr>
    </vt:vector>
  </TitlesOfParts>
  <Company/>
  <LinksUpToDate>false</LinksUpToDate>
  <CharactersWithSpaces>11673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selfbuild_and_transfer_template_for_consultation_responses</dc:title>
  <dc:subject/>
  <dc:creator>Lauren Bald</dc:creator>
  <cp:keywords/>
  <dc:description/>
  <cp:lastModifiedBy>Lauren Bald</cp:lastModifiedBy>
  <cp:revision>2</cp:revision>
  <dcterms:created xsi:type="dcterms:W3CDTF">2026-10-05T09:46:00Z</dcterms:created>
  <dcterms:modified xsi:type="dcterms:W3CDTF">2026-10-05T09:46:00Z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0x010100D7C6947C0F765F428416B2828D309B65</vt:lpwstr>
  </property>
  <property fmtid="{D5CDD505-2E9C-101B-9397-08002B2CF9AE}" pid="3" name="ClassificationContentMarkingHeaderShapeIds">
    <vt:lpwstr>47f547b6,66bd601a,6e63b64a</vt:lpwstr>
  </property>
  <property fmtid="{D5CDD505-2E9C-101B-9397-08002B2CF9AE}" pid="4" name="ClassificationContentMarkingHeaderFontProps">
    <vt:lpwstr>#000000,10,Aptos</vt:lpwstr>
  </property>
  <property fmtid="{D5CDD505-2E9C-101B-9397-08002B2CF9AE}" pid="5" name="ClassificationContentMarkingHeaderText">
    <vt:lpwstr>OFFICIAL</vt:lpwstr>
  </property>
  <property fmtid="{D5CDD505-2E9C-101B-9397-08002B2CF9AE}" pid="6" name="ClassificationContentMarkingFooterShapeIds">
    <vt:lpwstr>20e0587b,3c5f07b7,3210c39a</vt:lpwstr>
  </property>
  <property fmtid="{D5CDD505-2E9C-101B-9397-08002B2CF9AE}" pid="7" name="ClassificationContentMarkingFooterFontProps">
    <vt:lpwstr>#000000,10,Aptos</vt:lpwstr>
  </property>
  <property fmtid="{D5CDD505-2E9C-101B-9397-08002B2CF9AE}" pid="8" name="ClassificationContentMarkingFooterText">
    <vt:lpwstr>OFFICIAL</vt:lpwstr>
  </property>
  <property fmtid="{D5CDD505-2E9C-101B-9397-08002B2CF9AE}" pid="9" name="MSIP_Label_5aee3434-f7af-4edb-a29e-2a21d151ac0d_Enabled">
    <vt:lpwstr>true</vt:lpwstr>
  </property>
  <property fmtid="{D5CDD505-2E9C-101B-9397-08002B2CF9AE}" pid="10" name="MSIP_Label_5aee3434-f7af-4edb-a29e-2a21d151ac0d_SetDate">
    <vt:lpwstr>2026-08-18T09:13:32Z</vt:lpwstr>
  </property>
  <property fmtid="{D5CDD505-2E9C-101B-9397-08002B2CF9AE}" pid="11" name="MSIP_Label_5aee3434-f7af-4edb-a29e-2a21d151ac0d_Method">
    <vt:lpwstr>Privileged</vt:lpwstr>
  </property>
  <property fmtid="{D5CDD505-2E9C-101B-9397-08002B2CF9AE}" pid="12" name="MSIP_Label_5aee3434-f7af-4edb-a29e-2a21d151ac0d_Name">
    <vt:lpwstr>OFFICIAL -</vt:lpwstr>
  </property>
  <property fmtid="{D5CDD505-2E9C-101B-9397-08002B2CF9AE}" pid="13" name="MSIP_Label_5aee3434-f7af-4edb-a29e-2a21d151ac0d_SiteId">
    <vt:lpwstr>185562ad-39bc-4840-8e40-be6216340c52</vt:lpwstr>
  </property>
  <property fmtid="{D5CDD505-2E9C-101B-9397-08002B2CF9AE}" pid="14" name="MSIP_Label_5aee3434-f7af-4edb-a29e-2a21d151ac0d_ActionId">
    <vt:lpwstr>385bc661-03b5-460a-aa18-57b0d37826b9</vt:lpwstr>
  </property>
  <property fmtid="{D5CDD505-2E9C-101B-9397-08002B2CF9AE}" pid="15" name="MSIP_Label_5aee3434-f7af-4edb-a29e-2a21d151ac0d_ContentBits">
    <vt:lpwstr>3</vt:lpwstr>
  </property>
  <property fmtid="{D5CDD505-2E9C-101B-9397-08002B2CF9AE}" pid="16" name="MSIP_Label_5aee3434-f7af-4edb-a29e-2a21d151ac0d_Tag">
    <vt:lpwstr>10, 0, 1, 2</vt:lpwstr>
  </property>
  <property fmtid="{D5CDD505-2E9C-101B-9397-08002B2CF9AE}" pid="17" name="MediaServiceImageTags">
    <vt:lpwstr/>
  </property>
  <property fmtid="{D5CDD505-2E9C-101B-9397-08002B2CF9AE}" pid="18" name="docLang">
    <vt:lpwstr>en</vt:lpwstr>
  </property>
</Properties>
</file>