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CFAEF" w14:textId="77777777" w:rsidR="000D0DC5" w:rsidRDefault="000D0DC5" w:rsidP="000D0DC5">
      <w:pPr>
        <w:rPr>
          <w:b/>
          <w:bCs/>
          <w:sz w:val="32"/>
          <w:szCs w:val="32"/>
        </w:rPr>
      </w:pPr>
      <w:r w:rsidRPr="000D3297">
        <w:rPr>
          <w:b/>
          <w:bCs/>
          <w:sz w:val="32"/>
          <w:szCs w:val="32"/>
        </w:rPr>
        <w:t>Template for response to “Administration of the Bill Discount Scheme” consultation</w:t>
      </w:r>
    </w:p>
    <w:p w14:paraId="40C6942B" w14:textId="60A526E7" w:rsidR="00CC1CA9" w:rsidRDefault="0066356E" w:rsidP="0066356E">
      <w:r w:rsidRPr="00176320">
        <w:t xml:space="preserve">This template relates to </w:t>
      </w:r>
      <w:r>
        <w:t xml:space="preserve">the </w:t>
      </w:r>
      <w:r w:rsidRPr="00176320">
        <w:t xml:space="preserve">“Administration of the </w:t>
      </w:r>
      <w:r>
        <w:t>Bill Discount Scheme</w:t>
      </w:r>
      <w:r w:rsidRPr="00176320">
        <w:t xml:space="preserve">” consultation and contains all the questions posed within the document. Through this template we’re aiming to collect your feedback on our proposals on how we will administer the </w:t>
      </w:r>
      <w:r>
        <w:t>Bill Discount Scheme</w:t>
      </w:r>
      <w:r w:rsidRPr="00176320">
        <w:t xml:space="preserve">. We welcome your views and encourage you to respond to the questions on the questions that are of most interest. Please provide your contact details in the fields below. </w:t>
      </w:r>
    </w:p>
    <w:p w14:paraId="4F6CA6CE" w14:textId="14ACB5C9" w:rsidR="0066356E" w:rsidRDefault="0066356E" w:rsidP="0066356E">
      <w:r w:rsidRPr="00176320">
        <w:t>To respond, please</w:t>
      </w:r>
      <w:r>
        <w:t xml:space="preserve"> tick the relevant box stating whether you agree or disagree with the question and</w:t>
      </w:r>
      <w:r w:rsidRPr="00176320">
        <w:t xml:space="preserve"> provide your views in the space below the relevant question.</w:t>
      </w:r>
      <w:r w:rsidR="0067096A">
        <w:t xml:space="preserve"> If you are unable to tick the </w:t>
      </w:r>
      <w:r w:rsidR="008C230B">
        <w:t>boxes,</w:t>
      </w:r>
      <w:r w:rsidR="0067096A">
        <w:t xml:space="preserve"> please </w:t>
      </w:r>
      <w:r w:rsidR="0067096A" w:rsidRPr="00CC1CA9">
        <w:rPr>
          <w:highlight w:val="yellow"/>
        </w:rPr>
        <w:t>highlight</w:t>
      </w:r>
      <w:r w:rsidR="008C230B">
        <w:t xml:space="preserve"> or </w:t>
      </w:r>
      <w:r w:rsidR="008C230B" w:rsidRPr="00CC1CA9">
        <w:rPr>
          <w:u w:val="single"/>
        </w:rPr>
        <w:t>underline</w:t>
      </w:r>
      <w:r w:rsidR="008C230B">
        <w:t xml:space="preserve"> your preferred answer.</w:t>
      </w:r>
    </w:p>
    <w:p w14:paraId="414ED524" w14:textId="77777777" w:rsidR="0066356E" w:rsidRDefault="0066356E" w:rsidP="0066356E">
      <w:pPr>
        <w:rPr>
          <w:b/>
          <w:bCs/>
        </w:rPr>
      </w:pPr>
      <w:r>
        <w:rPr>
          <w:b/>
          <w:bCs/>
        </w:rPr>
        <w:t>Organisation type:</w:t>
      </w:r>
    </w:p>
    <w:p w14:paraId="08538F83" w14:textId="77777777" w:rsidR="0066356E" w:rsidRDefault="0066356E" w:rsidP="0066356E">
      <w:pPr>
        <w:rPr>
          <w:b/>
          <w:bCs/>
        </w:rPr>
      </w:pPr>
      <w:r>
        <w:rPr>
          <w:b/>
          <w:bCs/>
        </w:rPr>
        <w:t>Completed by:</w:t>
      </w:r>
    </w:p>
    <w:p w14:paraId="08B5485E" w14:textId="77777777" w:rsidR="0066356E" w:rsidRDefault="0066356E" w:rsidP="0066356E">
      <w:pPr>
        <w:rPr>
          <w:b/>
          <w:bCs/>
        </w:rPr>
      </w:pPr>
      <w:r>
        <w:rPr>
          <w:b/>
          <w:bCs/>
        </w:rPr>
        <w:t>Contact details:</w:t>
      </w:r>
    </w:p>
    <w:p w14:paraId="1D4E0A7E" w14:textId="2DA60555" w:rsidR="00BD39F1" w:rsidRDefault="0066356E" w:rsidP="0066356E">
      <w:r>
        <w:rPr>
          <w:b/>
          <w:bCs/>
        </w:rPr>
        <w:t xml:space="preserve">Confidential response: </w:t>
      </w:r>
      <w:r w:rsidRPr="00176320">
        <w:t xml:space="preserve">Yes </w:t>
      </w:r>
      <w:sdt>
        <w:sdtPr>
          <w:id w:val="-754433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176320">
        <w:t xml:space="preserve">        No  </w:t>
      </w:r>
      <w:sdt>
        <w:sdtPr>
          <w:id w:val="1312375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176320">
        <w:t xml:space="preserve">       Partially   </w:t>
      </w:r>
      <w:sdt>
        <w:sdtPr>
          <w:id w:val="1305822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176320">
        <w:t xml:space="preserve">        Anonymous</w:t>
      </w:r>
      <w:r>
        <w:t xml:space="preserve"> </w:t>
      </w:r>
      <w:sdt>
        <w:sdtPr>
          <w:id w:val="-556941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C54F917" w14:textId="77777777" w:rsidR="00E7546D" w:rsidRDefault="00E7546D" w:rsidP="0066356E"/>
    <w:p w14:paraId="32AA1824" w14:textId="77777777" w:rsidR="00830D8F" w:rsidRDefault="00E7546D" w:rsidP="00830D8F">
      <w:pPr>
        <w:rPr>
          <w:b/>
          <w:bCs/>
        </w:rPr>
      </w:pPr>
      <w:r w:rsidRPr="00176320">
        <w:rPr>
          <w:b/>
          <w:bCs/>
        </w:rPr>
        <w:t xml:space="preserve">Questions on the proposed administration of the </w:t>
      </w:r>
      <w:r>
        <w:rPr>
          <w:b/>
          <w:bCs/>
        </w:rPr>
        <w:t>Bill Discount Scheme</w:t>
      </w:r>
    </w:p>
    <w:p w14:paraId="66996C0E" w14:textId="2F161DEF" w:rsidR="00E7546D" w:rsidRPr="00830D8F" w:rsidRDefault="00E7546D" w:rsidP="001E1CEB">
      <w:pPr>
        <w:pStyle w:val="ListParagraph"/>
        <w:numPr>
          <w:ilvl w:val="0"/>
          <w:numId w:val="4"/>
        </w:numPr>
        <w:rPr>
          <w:b/>
          <w:bCs/>
        </w:rPr>
      </w:pPr>
      <w:r w:rsidRPr="00E6073F">
        <w:t xml:space="preserve">Do you agree or disagree with the roles and responsibilities of the various parties in identifying eligible projects? </w:t>
      </w:r>
    </w:p>
    <w:p w14:paraId="1918BE25" w14:textId="11FE38F1" w:rsidR="00830D8F" w:rsidRDefault="00E7546D" w:rsidP="001E1CEB">
      <w:pPr>
        <w:ind w:left="131" w:firstLine="720"/>
        <w:rPr>
          <w:rFonts w:ascii="MS Gothic" w:eastAsia="MS Gothic" w:hAnsi="MS Gothic"/>
        </w:rPr>
      </w:pPr>
      <w:r>
        <w:t xml:space="preserve">Agree  </w:t>
      </w:r>
      <w:sdt>
        <w:sdtPr>
          <w:rPr>
            <w:rFonts w:ascii="MS Gothic" w:eastAsia="MS Gothic" w:hAnsi="MS Gothic"/>
          </w:rPr>
          <w:id w:val="12068269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7D2C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Neither agree nor disagree </w:t>
      </w:r>
      <w:sdt>
        <w:sdtPr>
          <w:rPr>
            <w:rFonts w:ascii="MS Gothic" w:eastAsia="MS Gothic" w:hAnsi="MS Gothic"/>
          </w:rPr>
          <w:id w:val="16426185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7546D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</w:t>
      </w:r>
      <w:proofErr w:type="spellStart"/>
      <w:r>
        <w:t>Disagree</w:t>
      </w:r>
      <w:proofErr w:type="spellEnd"/>
      <w:r>
        <w:t xml:space="preserve">  </w:t>
      </w:r>
      <w:sdt>
        <w:sdtPr>
          <w:rPr>
            <w:rFonts w:ascii="MS Gothic" w:eastAsia="MS Gothic" w:hAnsi="MS Gothic"/>
          </w:rPr>
          <w:id w:val="-1316410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7546D">
            <w:rPr>
              <w:rFonts w:ascii="MS Gothic" w:eastAsia="MS Gothic" w:hAnsi="MS Gothic" w:hint="eastAsia"/>
            </w:rPr>
            <w:t>☐</w:t>
          </w:r>
        </w:sdtContent>
      </w:sdt>
    </w:p>
    <w:p w14:paraId="0D319D3E" w14:textId="7E873801" w:rsidR="005E0C9F" w:rsidRDefault="00884D82" w:rsidP="005E0C9F">
      <w:pPr>
        <w:pStyle w:val="ListParagraph"/>
        <w:spacing w:before="240"/>
        <w:ind w:left="851"/>
      </w:pPr>
      <w:r w:rsidRPr="00E6073F">
        <w:t>Please state why you agree or disagree.</w:t>
      </w:r>
    </w:p>
    <w:p w14:paraId="58EA9D02" w14:textId="77777777" w:rsidR="00884D82" w:rsidRDefault="00884D82" w:rsidP="005E0C9F">
      <w:pPr>
        <w:pStyle w:val="ListParagraph"/>
        <w:spacing w:before="240"/>
        <w:ind w:left="851"/>
        <w:rPr>
          <w:rFonts w:ascii="MS Gothic" w:eastAsia="MS Gothic" w:hAnsi="MS Gothic"/>
        </w:rPr>
      </w:pPr>
    </w:p>
    <w:p w14:paraId="7434F059" w14:textId="77777777" w:rsidR="00E97585" w:rsidRPr="005E0C9F" w:rsidRDefault="00E97585" w:rsidP="005E0C9F">
      <w:pPr>
        <w:pStyle w:val="ListParagraph"/>
        <w:spacing w:before="240"/>
        <w:ind w:left="851"/>
        <w:rPr>
          <w:rFonts w:ascii="MS Gothic" w:eastAsia="MS Gothic" w:hAnsi="MS Gothic"/>
        </w:rPr>
      </w:pPr>
    </w:p>
    <w:p w14:paraId="638FA028" w14:textId="6003CF39" w:rsidR="00830D8F" w:rsidRPr="001E1CEB" w:rsidRDefault="00830D8F" w:rsidP="001E1CEB">
      <w:pPr>
        <w:pStyle w:val="ListParagraph"/>
        <w:numPr>
          <w:ilvl w:val="0"/>
          <w:numId w:val="4"/>
        </w:numPr>
        <w:spacing w:before="240"/>
        <w:rPr>
          <w:rStyle w:val="QuestionBoxChar"/>
          <w:rFonts w:ascii="MS Gothic" w:eastAsia="MS Gothic" w:hAnsi="MS Gothic"/>
          <w:kern w:val="2"/>
          <w14:ligatures w14:val="standardContextual"/>
        </w:rPr>
      </w:pPr>
      <w:r w:rsidRPr="004D54CF">
        <w:t>What</w:t>
      </w:r>
      <w:r w:rsidRPr="004D54CF">
        <w:rPr>
          <w:rStyle w:val="QuestionBoxChar"/>
        </w:rPr>
        <w:t xml:space="preserve"> else should we consider when developing the process for transmission owners to share geospatial vector data with us?</w:t>
      </w:r>
    </w:p>
    <w:p w14:paraId="33327A4C" w14:textId="77777777" w:rsidR="001E1CEB" w:rsidRPr="008768FD" w:rsidRDefault="001E1CEB" w:rsidP="001E1CEB">
      <w:pPr>
        <w:pStyle w:val="ListParagraph"/>
        <w:spacing w:before="240"/>
        <w:ind w:left="851"/>
        <w:rPr>
          <w:rStyle w:val="QuestionBoxChar"/>
          <w:rFonts w:ascii="MS Gothic" w:eastAsia="MS Gothic" w:hAnsi="MS Gothic"/>
          <w:kern w:val="2"/>
          <w14:ligatures w14:val="standardContextual"/>
        </w:rPr>
      </w:pPr>
    </w:p>
    <w:p w14:paraId="499660BF" w14:textId="77777777" w:rsidR="005E0C9F" w:rsidRDefault="005E0C9F" w:rsidP="005E0C9F">
      <w:pPr>
        <w:pStyle w:val="ListParagraph"/>
        <w:spacing w:before="240"/>
        <w:ind w:left="851"/>
        <w:rPr>
          <w:b/>
          <w:bCs/>
        </w:rPr>
      </w:pPr>
    </w:p>
    <w:p w14:paraId="3C9665C7" w14:textId="77777777" w:rsidR="00E97585" w:rsidRPr="005E0C9F" w:rsidRDefault="00E97585" w:rsidP="005E0C9F">
      <w:pPr>
        <w:pStyle w:val="ListParagraph"/>
        <w:spacing w:before="240"/>
        <w:ind w:left="851"/>
        <w:rPr>
          <w:b/>
          <w:bCs/>
        </w:rPr>
      </w:pPr>
    </w:p>
    <w:p w14:paraId="1E313B06" w14:textId="436A1DB4" w:rsidR="008768FD" w:rsidRPr="008768FD" w:rsidRDefault="008768FD" w:rsidP="001E1CEB">
      <w:pPr>
        <w:pStyle w:val="ListParagraph"/>
        <w:numPr>
          <w:ilvl w:val="0"/>
          <w:numId w:val="4"/>
        </w:numPr>
        <w:spacing w:before="240"/>
        <w:rPr>
          <w:b/>
          <w:bCs/>
        </w:rPr>
      </w:pPr>
      <w:r w:rsidRPr="004D54CF">
        <w:t xml:space="preserve">Do you agree or disagree that our proposed approach to identify eligible properties is the most efficient and effective way to use the data available? </w:t>
      </w:r>
    </w:p>
    <w:p w14:paraId="3E7AF245" w14:textId="77777777" w:rsidR="001E1CEB" w:rsidRDefault="008768FD" w:rsidP="001E1CEB">
      <w:pPr>
        <w:ind w:left="131" w:firstLine="720"/>
        <w:rPr>
          <w:rFonts w:ascii="MS Gothic" w:eastAsia="MS Gothic" w:hAnsi="MS Gothic"/>
        </w:rPr>
      </w:pPr>
      <w:r>
        <w:t xml:space="preserve">Agree  </w:t>
      </w:r>
      <w:sdt>
        <w:sdtPr>
          <w:rPr>
            <w:rFonts w:ascii="MS Gothic" w:eastAsia="MS Gothic" w:hAnsi="MS Gothic"/>
          </w:rPr>
          <w:id w:val="-1579441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1CEB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Neither agree nor disagree </w:t>
      </w:r>
      <w:sdt>
        <w:sdtPr>
          <w:rPr>
            <w:rFonts w:ascii="MS Gothic" w:eastAsia="MS Gothic" w:hAnsi="MS Gothic"/>
          </w:rPr>
          <w:id w:val="114886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1CEB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</w:t>
      </w:r>
      <w:proofErr w:type="spellStart"/>
      <w:r>
        <w:t>Disagree</w:t>
      </w:r>
      <w:proofErr w:type="spellEnd"/>
      <w:r>
        <w:t xml:space="preserve">  </w:t>
      </w:r>
      <w:sdt>
        <w:sdtPr>
          <w:rPr>
            <w:rFonts w:ascii="MS Gothic" w:eastAsia="MS Gothic" w:hAnsi="MS Gothic"/>
          </w:rPr>
          <w:id w:val="-15432826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1CEB">
            <w:rPr>
              <w:rFonts w:ascii="MS Gothic" w:eastAsia="MS Gothic" w:hAnsi="MS Gothic" w:hint="eastAsia"/>
            </w:rPr>
            <w:t>☐</w:t>
          </w:r>
        </w:sdtContent>
      </w:sdt>
    </w:p>
    <w:p w14:paraId="4683FEB8" w14:textId="7931A81F" w:rsidR="00E97585" w:rsidRDefault="001E1CEB" w:rsidP="00AB7C00">
      <w:pPr>
        <w:ind w:left="131" w:firstLine="720"/>
      </w:pPr>
      <w:r w:rsidRPr="004D54CF">
        <w:t xml:space="preserve">If you </w:t>
      </w:r>
      <w:r>
        <w:t>have an alternative method, what would it be?</w:t>
      </w:r>
    </w:p>
    <w:p w14:paraId="37C58315" w14:textId="77777777" w:rsidR="00AB7C00" w:rsidRDefault="00AB7C00" w:rsidP="00AB7C00">
      <w:pPr>
        <w:ind w:left="131" w:firstLine="720"/>
      </w:pPr>
    </w:p>
    <w:p w14:paraId="7FFD3E84" w14:textId="792EC9F5" w:rsidR="00AA5DA5" w:rsidRDefault="00AA5DA5" w:rsidP="00AA5DA5">
      <w:pPr>
        <w:pStyle w:val="ListParagraph"/>
        <w:numPr>
          <w:ilvl w:val="0"/>
          <w:numId w:val="4"/>
        </w:numPr>
      </w:pPr>
      <w:r w:rsidRPr="004D54CF">
        <w:t xml:space="preserve">Do you agree or disagree with our proposed approach to determine domestic MPANs? </w:t>
      </w:r>
    </w:p>
    <w:p w14:paraId="3089C80F" w14:textId="275A0590" w:rsidR="00E96F1D" w:rsidRDefault="00AA5DA5" w:rsidP="00AA5DA5">
      <w:pPr>
        <w:ind w:left="851"/>
      </w:pPr>
      <w:r>
        <w:t xml:space="preserve">Agree  </w:t>
      </w:r>
      <w:sdt>
        <w:sdtPr>
          <w:rPr>
            <w:rFonts w:ascii="MS Gothic" w:eastAsia="MS Gothic" w:hAnsi="MS Gothic"/>
          </w:rPr>
          <w:id w:val="1277987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A5DA5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Neither agree nor disagree </w:t>
      </w:r>
      <w:sdt>
        <w:sdtPr>
          <w:rPr>
            <w:rFonts w:ascii="MS Gothic" w:eastAsia="MS Gothic" w:hAnsi="MS Gothic"/>
          </w:rPr>
          <w:id w:val="17508429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A5DA5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</w:t>
      </w:r>
      <w:proofErr w:type="spellStart"/>
      <w:r>
        <w:t>Disagree</w:t>
      </w:r>
      <w:proofErr w:type="spellEnd"/>
      <w:r w:rsidR="00F93CB2">
        <w:t xml:space="preserve"> </w:t>
      </w:r>
      <w:sdt>
        <w:sdtPr>
          <w:rPr>
            <w:rFonts w:ascii="MS Gothic" w:eastAsia="MS Gothic" w:hAnsi="MS Gothic"/>
          </w:rPr>
          <w:id w:val="742522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3CB2">
            <w:rPr>
              <w:rFonts w:ascii="MS Gothic" w:eastAsia="MS Gothic" w:hAnsi="MS Gothic" w:hint="eastAsia"/>
            </w:rPr>
            <w:t>☐</w:t>
          </w:r>
        </w:sdtContent>
      </w:sdt>
    </w:p>
    <w:p w14:paraId="6FE0B728" w14:textId="6A09B5A8" w:rsidR="001A091F" w:rsidRDefault="00884D82" w:rsidP="00524A78">
      <w:pPr>
        <w:ind w:left="851"/>
      </w:pPr>
      <w:r w:rsidRPr="004D54CF">
        <w:t>Please state why you agree or disagree.</w:t>
      </w:r>
      <w:r w:rsidR="00524A78">
        <w:t xml:space="preserve"> </w:t>
      </w:r>
      <w:r w:rsidR="00AA5DA5" w:rsidRPr="004D54CF">
        <w:t xml:space="preserve">Are there any other considerations you think we should take account of when </w:t>
      </w:r>
      <w:r w:rsidR="00AA5DA5">
        <w:t>determining if an MPAN is domestic</w:t>
      </w:r>
      <w:r w:rsidR="00AA5DA5" w:rsidRPr="004D54CF">
        <w:t>?</w:t>
      </w:r>
    </w:p>
    <w:p w14:paraId="1BD78D30" w14:textId="77777777" w:rsidR="00042BA0" w:rsidRDefault="00042BA0" w:rsidP="001A091F">
      <w:pPr>
        <w:ind w:left="851"/>
      </w:pPr>
    </w:p>
    <w:p w14:paraId="4BBEACF8" w14:textId="77777777" w:rsidR="00E97585" w:rsidRDefault="00E97585" w:rsidP="001A091F">
      <w:pPr>
        <w:ind w:left="851"/>
      </w:pPr>
    </w:p>
    <w:p w14:paraId="6DADB882" w14:textId="702F652E" w:rsidR="00BE0E06" w:rsidRDefault="001A091F" w:rsidP="00042BA0">
      <w:pPr>
        <w:pStyle w:val="ListParagraph"/>
        <w:numPr>
          <w:ilvl w:val="0"/>
          <w:numId w:val="4"/>
        </w:numPr>
      </w:pPr>
      <w:r w:rsidRPr="004D54CF">
        <w:t xml:space="preserve">Do you agree or disagree with our proposed approach and timeframe for sharing eligible property data with suppliers 30 days in advance of the payment window? </w:t>
      </w:r>
    </w:p>
    <w:p w14:paraId="715029E5" w14:textId="77777777" w:rsidR="00524A78" w:rsidRDefault="001A091F" w:rsidP="00524A78">
      <w:pPr>
        <w:pStyle w:val="ListParagraph"/>
        <w:ind w:left="851"/>
        <w:rPr>
          <w:rFonts w:ascii="MS Gothic" w:eastAsia="MS Gothic" w:hAnsi="MS Gothic"/>
        </w:rPr>
      </w:pPr>
      <w:r>
        <w:t xml:space="preserve">Agree  </w:t>
      </w:r>
      <w:sdt>
        <w:sdtPr>
          <w:rPr>
            <w:rFonts w:ascii="MS Gothic" w:eastAsia="MS Gothic" w:hAnsi="MS Gothic"/>
          </w:rPr>
          <w:id w:val="-7344710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0E06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Neither agree nor disagree </w:t>
      </w:r>
      <w:sdt>
        <w:sdtPr>
          <w:rPr>
            <w:rFonts w:ascii="MS Gothic" w:eastAsia="MS Gothic" w:hAnsi="MS Gothic"/>
          </w:rPr>
          <w:id w:val="1596820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0E06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</w:t>
      </w:r>
      <w:proofErr w:type="spellStart"/>
      <w:r>
        <w:t>Disagree</w:t>
      </w:r>
      <w:proofErr w:type="spellEnd"/>
      <w:r>
        <w:t xml:space="preserve">  </w:t>
      </w:r>
      <w:sdt>
        <w:sdtPr>
          <w:rPr>
            <w:rFonts w:ascii="MS Gothic" w:eastAsia="MS Gothic" w:hAnsi="MS Gothic"/>
          </w:rPr>
          <w:id w:val="-1924794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0E06">
            <w:rPr>
              <w:rFonts w:ascii="MS Gothic" w:eastAsia="MS Gothic" w:hAnsi="MS Gothic" w:hint="eastAsia"/>
            </w:rPr>
            <w:t>☐</w:t>
          </w:r>
        </w:sdtContent>
      </w:sdt>
    </w:p>
    <w:p w14:paraId="3F7EC751" w14:textId="77777777" w:rsidR="00524A78" w:rsidRDefault="00524A78" w:rsidP="00524A78">
      <w:pPr>
        <w:pStyle w:val="ListParagraph"/>
        <w:ind w:left="851"/>
        <w:rPr>
          <w:rFonts w:ascii="MS Gothic" w:eastAsia="MS Gothic" w:hAnsi="MS Gothic"/>
        </w:rPr>
      </w:pPr>
    </w:p>
    <w:p w14:paraId="34FC4B1D" w14:textId="2B643CD7" w:rsidR="00042BA0" w:rsidRDefault="00524A78" w:rsidP="00524A78">
      <w:pPr>
        <w:pStyle w:val="ListParagraph"/>
        <w:ind w:left="851"/>
      </w:pPr>
      <w:r w:rsidRPr="004D54CF">
        <w:t>Please state why you agree or disagree.</w:t>
      </w:r>
    </w:p>
    <w:p w14:paraId="7B257DFE" w14:textId="77777777" w:rsidR="00E97585" w:rsidRDefault="00E97585" w:rsidP="00042BA0">
      <w:pPr>
        <w:pStyle w:val="ListParagraph"/>
        <w:ind w:left="851"/>
      </w:pPr>
    </w:p>
    <w:p w14:paraId="10B92720" w14:textId="77777777" w:rsidR="00524A78" w:rsidRDefault="00524A78" w:rsidP="00042BA0">
      <w:pPr>
        <w:pStyle w:val="ListParagraph"/>
        <w:ind w:left="851"/>
      </w:pPr>
    </w:p>
    <w:p w14:paraId="4F0E6F20" w14:textId="77777777" w:rsidR="00042BA0" w:rsidRDefault="00042BA0" w:rsidP="00042BA0">
      <w:pPr>
        <w:pStyle w:val="ListParagraph"/>
        <w:ind w:left="851"/>
      </w:pPr>
    </w:p>
    <w:p w14:paraId="17356C60" w14:textId="137C042B" w:rsidR="00042BA0" w:rsidRPr="004D54CF" w:rsidRDefault="00042BA0" w:rsidP="00042BA0">
      <w:pPr>
        <w:pStyle w:val="ListParagraph"/>
        <w:numPr>
          <w:ilvl w:val="0"/>
          <w:numId w:val="4"/>
        </w:numPr>
      </w:pPr>
      <w:r w:rsidRPr="004D54CF">
        <w:t xml:space="preserve">Do you agree or disagree that our proposed approach to identify and contact potential opt-in applicants is the most appropriate, effective, and efficient? </w:t>
      </w:r>
    </w:p>
    <w:p w14:paraId="6B95A379" w14:textId="77777777" w:rsidR="00610155" w:rsidRDefault="00042BA0" w:rsidP="00610155">
      <w:pPr>
        <w:ind w:left="851"/>
      </w:pPr>
      <w:r>
        <w:t xml:space="preserve">Agree  </w:t>
      </w:r>
      <w:sdt>
        <w:sdtPr>
          <w:id w:val="18165341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Neither agree nor disagree </w:t>
      </w:r>
      <w:sdt>
        <w:sdtPr>
          <w:id w:val="-1603025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</w:t>
      </w:r>
      <w:proofErr w:type="spellStart"/>
      <w:r>
        <w:t>Disagree</w:t>
      </w:r>
      <w:proofErr w:type="spellEnd"/>
      <w:r>
        <w:t xml:space="preserve">  </w:t>
      </w:r>
      <w:sdt>
        <w:sdtPr>
          <w:id w:val="421927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0E06">
            <w:rPr>
              <w:rFonts w:ascii="MS Gothic" w:eastAsia="MS Gothic" w:hAnsi="MS Gothic" w:hint="eastAsia"/>
            </w:rPr>
            <w:t>☐</w:t>
          </w:r>
        </w:sdtContent>
      </w:sdt>
    </w:p>
    <w:p w14:paraId="20AE9766" w14:textId="17B8ADB4" w:rsidR="00610155" w:rsidRDefault="00524A78" w:rsidP="00610155">
      <w:pPr>
        <w:pStyle w:val="ListParagraph"/>
        <w:ind w:left="851"/>
      </w:pPr>
      <w:r w:rsidRPr="004D54CF">
        <w:t>Please state why you agree or disagree.</w:t>
      </w:r>
    </w:p>
    <w:p w14:paraId="305F9F1B" w14:textId="77777777" w:rsidR="00E97585" w:rsidRDefault="00E97585" w:rsidP="00610155">
      <w:pPr>
        <w:pStyle w:val="ListParagraph"/>
        <w:ind w:left="851"/>
      </w:pPr>
    </w:p>
    <w:p w14:paraId="23CF7BBC" w14:textId="77777777" w:rsidR="00E97585" w:rsidRDefault="00E97585" w:rsidP="00610155">
      <w:pPr>
        <w:pStyle w:val="ListParagraph"/>
        <w:ind w:left="851"/>
      </w:pPr>
    </w:p>
    <w:p w14:paraId="14CEFFED" w14:textId="77777777" w:rsidR="00524A78" w:rsidRDefault="00524A78" w:rsidP="00610155">
      <w:pPr>
        <w:pStyle w:val="ListParagraph"/>
        <w:ind w:left="851"/>
      </w:pPr>
    </w:p>
    <w:p w14:paraId="17C8E60D" w14:textId="087DC64B" w:rsidR="00610155" w:rsidRDefault="00610155" w:rsidP="00610155">
      <w:pPr>
        <w:pStyle w:val="ListParagraph"/>
        <w:numPr>
          <w:ilvl w:val="0"/>
          <w:numId w:val="4"/>
        </w:numPr>
      </w:pPr>
      <w:r w:rsidRPr="004D54CF">
        <w:t>Do you agree or disagree with our proposal to not contact obviously non</w:t>
      </w:r>
      <w:r>
        <w:t xml:space="preserve">- </w:t>
      </w:r>
      <w:r w:rsidRPr="004D54CF">
        <w:t xml:space="preserve">residential properties? </w:t>
      </w:r>
    </w:p>
    <w:p w14:paraId="31AD0676" w14:textId="27DF3342" w:rsidR="00CE6D2A" w:rsidRDefault="00610155" w:rsidP="00CE6D2A">
      <w:pPr>
        <w:ind w:left="851"/>
        <w:rPr>
          <w:rFonts w:ascii="MS Gothic" w:eastAsia="MS Gothic" w:hAnsi="MS Gothic"/>
        </w:rPr>
      </w:pPr>
      <w:r>
        <w:t xml:space="preserve">Agree  </w:t>
      </w:r>
      <w:sdt>
        <w:sdtPr>
          <w:rPr>
            <w:rFonts w:ascii="MS Gothic" w:eastAsia="MS Gothic" w:hAnsi="MS Gothic"/>
          </w:rPr>
          <w:id w:val="295414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E0411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Neither agree nor disagree </w:t>
      </w:r>
      <w:sdt>
        <w:sdtPr>
          <w:rPr>
            <w:rFonts w:ascii="MS Gothic" w:eastAsia="MS Gothic" w:hAnsi="MS Gothic"/>
          </w:rPr>
          <w:id w:val="1414123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E0411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</w:t>
      </w:r>
      <w:proofErr w:type="spellStart"/>
      <w:r>
        <w:t>Disagree</w:t>
      </w:r>
      <w:proofErr w:type="spellEnd"/>
      <w:r>
        <w:t xml:space="preserve">  </w:t>
      </w:r>
      <w:sdt>
        <w:sdtPr>
          <w:rPr>
            <w:rFonts w:ascii="MS Gothic" w:eastAsia="MS Gothic" w:hAnsi="MS Gothic"/>
          </w:rPr>
          <w:id w:val="218408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6D2A">
            <w:rPr>
              <w:rFonts w:ascii="MS Gothic" w:eastAsia="MS Gothic" w:hAnsi="MS Gothic" w:hint="eastAsia"/>
            </w:rPr>
            <w:t>☐</w:t>
          </w:r>
        </w:sdtContent>
      </w:sdt>
    </w:p>
    <w:p w14:paraId="5726DF98" w14:textId="5C2CEB29" w:rsidR="00911DDE" w:rsidRDefault="00524A78" w:rsidP="00911DDE">
      <w:pPr>
        <w:pStyle w:val="ListParagraph"/>
        <w:ind w:left="851"/>
        <w:rPr>
          <w:rFonts w:ascii="MS Gothic" w:eastAsia="MS Gothic" w:hAnsi="MS Gothic"/>
        </w:rPr>
      </w:pPr>
      <w:r w:rsidRPr="004D54CF">
        <w:t>Please state why you agree or disagree.</w:t>
      </w:r>
    </w:p>
    <w:p w14:paraId="1AF971EC" w14:textId="77777777" w:rsidR="00E97585" w:rsidRDefault="00E97585" w:rsidP="00911DDE">
      <w:pPr>
        <w:pStyle w:val="ListParagraph"/>
        <w:ind w:left="851"/>
        <w:rPr>
          <w:rFonts w:ascii="MS Gothic" w:eastAsia="MS Gothic" w:hAnsi="MS Gothic"/>
        </w:rPr>
      </w:pPr>
    </w:p>
    <w:p w14:paraId="46BEC81A" w14:textId="77777777" w:rsidR="00E97585" w:rsidRDefault="00E97585" w:rsidP="00911DDE">
      <w:pPr>
        <w:pStyle w:val="ListParagraph"/>
        <w:ind w:left="851"/>
        <w:rPr>
          <w:rFonts w:ascii="MS Gothic" w:eastAsia="MS Gothic" w:hAnsi="MS Gothic"/>
        </w:rPr>
      </w:pPr>
    </w:p>
    <w:p w14:paraId="202DAAFB" w14:textId="77777777" w:rsidR="00524A78" w:rsidRDefault="00524A78" w:rsidP="00911DDE">
      <w:pPr>
        <w:pStyle w:val="ListParagraph"/>
        <w:ind w:left="851"/>
        <w:rPr>
          <w:rFonts w:ascii="MS Gothic" w:eastAsia="MS Gothic" w:hAnsi="MS Gothic"/>
        </w:rPr>
      </w:pPr>
    </w:p>
    <w:p w14:paraId="249CEBE3" w14:textId="77777777" w:rsidR="00CB2ABB" w:rsidRDefault="00CB2ABB" w:rsidP="00911DDE">
      <w:pPr>
        <w:pStyle w:val="ListParagraph"/>
        <w:ind w:left="851"/>
        <w:rPr>
          <w:rFonts w:ascii="MS Gothic" w:eastAsia="MS Gothic" w:hAnsi="MS Gothic"/>
        </w:rPr>
      </w:pPr>
    </w:p>
    <w:p w14:paraId="5D790E80" w14:textId="77777777" w:rsidR="00CB2ABB" w:rsidRDefault="00CB2ABB" w:rsidP="00911DDE">
      <w:pPr>
        <w:pStyle w:val="ListParagraph"/>
        <w:ind w:left="851"/>
        <w:rPr>
          <w:rFonts w:ascii="MS Gothic" w:eastAsia="MS Gothic" w:hAnsi="MS Gothic"/>
        </w:rPr>
      </w:pPr>
    </w:p>
    <w:p w14:paraId="6BAAE8A6" w14:textId="77777777" w:rsidR="00CB2ABB" w:rsidRPr="00911DDE" w:rsidRDefault="00CB2ABB" w:rsidP="00911DDE">
      <w:pPr>
        <w:pStyle w:val="ListParagraph"/>
        <w:ind w:left="851"/>
        <w:rPr>
          <w:rFonts w:ascii="MS Gothic" w:eastAsia="MS Gothic" w:hAnsi="MS Gothic"/>
        </w:rPr>
      </w:pPr>
    </w:p>
    <w:p w14:paraId="6C085444" w14:textId="789DC1F5" w:rsidR="00CE6D2A" w:rsidRPr="00CE6D2A" w:rsidRDefault="00CE6D2A" w:rsidP="00CE6D2A">
      <w:pPr>
        <w:pStyle w:val="ListParagraph"/>
        <w:numPr>
          <w:ilvl w:val="0"/>
          <w:numId w:val="4"/>
        </w:numPr>
        <w:rPr>
          <w:rFonts w:ascii="MS Gothic" w:eastAsia="MS Gothic" w:hAnsi="MS Gothic"/>
        </w:rPr>
      </w:pPr>
      <w:r w:rsidRPr="004D54CF">
        <w:lastRenderedPageBreak/>
        <w:t xml:space="preserve">Do you agree or disagree with the obligation for opt-in households to confirm their continuing eligibility and our proposal to reverify this annually to ensure only eligible households receive the scheme benefits? </w:t>
      </w:r>
    </w:p>
    <w:p w14:paraId="5BC13FFE" w14:textId="6AB0A77B" w:rsidR="00CE6D2A" w:rsidRDefault="00CE6D2A" w:rsidP="00CE6D2A">
      <w:pPr>
        <w:ind w:left="851"/>
      </w:pPr>
      <w:r>
        <w:t xml:space="preserve">Agree  </w:t>
      </w:r>
      <w:sdt>
        <w:sdtPr>
          <w:id w:val="-1983374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Neither agree nor disagree </w:t>
      </w:r>
      <w:sdt>
        <w:sdtPr>
          <w:id w:val="80191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</w:t>
      </w:r>
      <w:proofErr w:type="spellStart"/>
      <w:r>
        <w:t>Disagree</w:t>
      </w:r>
      <w:proofErr w:type="spellEnd"/>
      <w:r>
        <w:t xml:space="preserve">  </w:t>
      </w:r>
      <w:sdt>
        <w:sdtPr>
          <w:id w:val="1628051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72BEDF56" w14:textId="77777777" w:rsidR="00911DDE" w:rsidRDefault="00CE6D2A" w:rsidP="00911DDE">
      <w:pPr>
        <w:ind w:left="131" w:firstLine="720"/>
      </w:pPr>
      <w:r w:rsidRPr="004D54CF">
        <w:t xml:space="preserve">If you </w:t>
      </w:r>
      <w:r>
        <w:t>have an alternative method, what would it be?</w:t>
      </w:r>
    </w:p>
    <w:p w14:paraId="6AE89B61" w14:textId="77777777" w:rsidR="00911DDE" w:rsidRDefault="00911DDE" w:rsidP="00911DDE">
      <w:pPr>
        <w:pStyle w:val="ListParagraph"/>
        <w:ind w:left="851"/>
      </w:pPr>
    </w:p>
    <w:p w14:paraId="0C83CFF8" w14:textId="77777777" w:rsidR="00E97585" w:rsidRDefault="00E97585" w:rsidP="00911DDE">
      <w:pPr>
        <w:pStyle w:val="ListParagraph"/>
        <w:ind w:left="851"/>
      </w:pPr>
    </w:p>
    <w:p w14:paraId="0CD439CD" w14:textId="738364BE" w:rsidR="00CE6D2A" w:rsidRPr="007A1CDF" w:rsidRDefault="00CE6D2A" w:rsidP="00911DDE">
      <w:pPr>
        <w:pStyle w:val="ListParagraph"/>
        <w:numPr>
          <w:ilvl w:val="0"/>
          <w:numId w:val="4"/>
        </w:numPr>
      </w:pPr>
      <w:r w:rsidRPr="004D54CF">
        <w:t xml:space="preserve">Do you agree or disagree with our proposed approach for automatic recipients to receive payment, including payment timeframes? </w:t>
      </w:r>
    </w:p>
    <w:p w14:paraId="269B35B6" w14:textId="5BCE780C" w:rsidR="00911DDE" w:rsidRDefault="00CE6D2A" w:rsidP="00911DDE">
      <w:pPr>
        <w:ind w:left="131" w:firstLine="720"/>
      </w:pPr>
      <w:r>
        <w:t xml:space="preserve">Agree  </w:t>
      </w:r>
      <w:sdt>
        <w:sdtPr>
          <w:id w:val="811997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4A78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Neither agree nor disagree </w:t>
      </w:r>
      <w:sdt>
        <w:sdtPr>
          <w:id w:val="3392161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</w:t>
      </w:r>
      <w:proofErr w:type="spellStart"/>
      <w:r>
        <w:t>Disagree</w:t>
      </w:r>
      <w:proofErr w:type="spellEnd"/>
      <w:r>
        <w:t xml:space="preserve">  </w:t>
      </w:r>
      <w:sdt>
        <w:sdtPr>
          <w:id w:val="1502697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2AAB937A" w14:textId="1AE03A3B" w:rsidR="00911DDE" w:rsidRDefault="00524A78" w:rsidP="00911DDE">
      <w:pPr>
        <w:pStyle w:val="ListParagraph"/>
        <w:ind w:left="851"/>
      </w:pPr>
      <w:r w:rsidRPr="004D54CF">
        <w:t>Please state why you agree or disagree.</w:t>
      </w:r>
    </w:p>
    <w:p w14:paraId="75B515D9" w14:textId="77777777" w:rsidR="00E97585" w:rsidRDefault="00E97585" w:rsidP="00911DDE">
      <w:pPr>
        <w:pStyle w:val="ListParagraph"/>
        <w:ind w:left="851"/>
      </w:pPr>
    </w:p>
    <w:p w14:paraId="104A1DB7" w14:textId="77777777" w:rsidR="00524A78" w:rsidRDefault="00524A78" w:rsidP="00911DDE">
      <w:pPr>
        <w:pStyle w:val="ListParagraph"/>
        <w:ind w:left="851"/>
      </w:pPr>
    </w:p>
    <w:p w14:paraId="1436DDAA" w14:textId="77777777" w:rsidR="00A16BF6" w:rsidRDefault="00A16BF6" w:rsidP="00911DDE">
      <w:pPr>
        <w:pStyle w:val="ListParagraph"/>
        <w:ind w:left="851"/>
      </w:pPr>
    </w:p>
    <w:p w14:paraId="4103C9C7" w14:textId="7B711D08" w:rsidR="00911DDE" w:rsidRPr="00D37C0C" w:rsidRDefault="00911DDE" w:rsidP="00911DDE">
      <w:pPr>
        <w:pStyle w:val="ListParagraph"/>
        <w:numPr>
          <w:ilvl w:val="0"/>
          <w:numId w:val="4"/>
        </w:numPr>
      </w:pPr>
      <w:r w:rsidRPr="004D54CF">
        <w:t xml:space="preserve">Do you agree or disagree that we have provided sufficient payment options for different meter types? </w:t>
      </w:r>
    </w:p>
    <w:p w14:paraId="60B6281C" w14:textId="77777777" w:rsidR="00911DDE" w:rsidRDefault="00911DDE" w:rsidP="00911DDE">
      <w:pPr>
        <w:ind w:left="851"/>
      </w:pPr>
      <w:r>
        <w:t xml:space="preserve">Agree  </w:t>
      </w:r>
      <w:sdt>
        <w:sdtPr>
          <w:id w:val="-20966906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Neither agree nor disagree </w:t>
      </w:r>
      <w:sdt>
        <w:sdtPr>
          <w:id w:val="5399535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</w:t>
      </w:r>
      <w:proofErr w:type="spellStart"/>
      <w:r>
        <w:t>Disagree</w:t>
      </w:r>
      <w:proofErr w:type="spellEnd"/>
      <w:r>
        <w:t xml:space="preserve">  </w:t>
      </w:r>
      <w:sdt>
        <w:sdtPr>
          <w:id w:val="-1982606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277B6A65" w14:textId="3D73C3E7" w:rsidR="00911DDE" w:rsidRDefault="00524A78" w:rsidP="00911DDE">
      <w:pPr>
        <w:pStyle w:val="ListParagraph"/>
        <w:ind w:left="851"/>
      </w:pPr>
      <w:r w:rsidRPr="004D54CF">
        <w:t>Please state why you agree or disagree.</w:t>
      </w:r>
    </w:p>
    <w:p w14:paraId="3915CF5C" w14:textId="77777777" w:rsidR="00524A78" w:rsidRDefault="00524A78" w:rsidP="00911DDE">
      <w:pPr>
        <w:pStyle w:val="ListParagraph"/>
        <w:ind w:left="851"/>
      </w:pPr>
    </w:p>
    <w:p w14:paraId="6831B2B2" w14:textId="77777777" w:rsidR="00A16BF6" w:rsidRDefault="00A16BF6" w:rsidP="00911DDE">
      <w:pPr>
        <w:pStyle w:val="ListParagraph"/>
        <w:ind w:left="851"/>
      </w:pPr>
    </w:p>
    <w:p w14:paraId="282144BF" w14:textId="77777777" w:rsidR="00A16BF6" w:rsidRDefault="00A16BF6" w:rsidP="00911DDE">
      <w:pPr>
        <w:pStyle w:val="ListParagraph"/>
        <w:ind w:left="851"/>
      </w:pPr>
    </w:p>
    <w:p w14:paraId="71DF629E" w14:textId="26D9B091" w:rsidR="00911DDE" w:rsidRPr="00D37C0C" w:rsidRDefault="00911DDE" w:rsidP="00911DDE">
      <w:pPr>
        <w:pStyle w:val="ListParagraph"/>
        <w:numPr>
          <w:ilvl w:val="0"/>
          <w:numId w:val="4"/>
        </w:numPr>
      </w:pPr>
      <w:r w:rsidRPr="00D37C0C">
        <w:t xml:space="preserve">Do you agree or disagree with our proposed approach to pay opt-in applicants, including payment timeframes? </w:t>
      </w:r>
    </w:p>
    <w:p w14:paraId="10389832" w14:textId="2790CC9E" w:rsidR="00C11C4F" w:rsidRDefault="00911DDE" w:rsidP="00C11C4F">
      <w:pPr>
        <w:ind w:left="851"/>
      </w:pPr>
      <w:r>
        <w:t xml:space="preserve">Agree  </w:t>
      </w:r>
      <w:sdt>
        <w:sdtPr>
          <w:id w:val="-11237693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2A10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Neither agree nor disagree </w:t>
      </w:r>
      <w:sdt>
        <w:sdtPr>
          <w:id w:val="17875386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2A10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</w:t>
      </w:r>
      <w:proofErr w:type="spellStart"/>
      <w:r>
        <w:t>Disagree</w:t>
      </w:r>
      <w:proofErr w:type="spellEnd"/>
      <w:r>
        <w:t xml:space="preserve">  </w:t>
      </w:r>
      <w:sdt>
        <w:sdtPr>
          <w:id w:val="1150318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49D35E74" w14:textId="085779F4" w:rsidR="00B22A10" w:rsidRDefault="00524A78" w:rsidP="00B22A10">
      <w:pPr>
        <w:pStyle w:val="ListParagraph"/>
        <w:ind w:left="851"/>
      </w:pPr>
      <w:r w:rsidRPr="00D37C0C">
        <w:t>Please state why you agree or disagree.</w:t>
      </w:r>
    </w:p>
    <w:p w14:paraId="3514B9EF" w14:textId="77777777" w:rsidR="00524A78" w:rsidRDefault="00524A78" w:rsidP="00B22A10">
      <w:pPr>
        <w:pStyle w:val="ListParagraph"/>
        <w:ind w:left="851"/>
      </w:pPr>
    </w:p>
    <w:p w14:paraId="6C4F942F" w14:textId="77777777" w:rsidR="00A16BF6" w:rsidRDefault="00A16BF6" w:rsidP="00B22A10">
      <w:pPr>
        <w:pStyle w:val="ListParagraph"/>
        <w:ind w:left="851"/>
      </w:pPr>
    </w:p>
    <w:p w14:paraId="1DAD376A" w14:textId="77777777" w:rsidR="00A16BF6" w:rsidRDefault="00A16BF6" w:rsidP="00B22A10">
      <w:pPr>
        <w:pStyle w:val="ListParagraph"/>
        <w:ind w:left="851"/>
      </w:pPr>
    </w:p>
    <w:p w14:paraId="252A6117" w14:textId="1117B98D" w:rsidR="00C11C4F" w:rsidRPr="00C11C4F" w:rsidRDefault="00C11C4F" w:rsidP="00C11C4F">
      <w:pPr>
        <w:pStyle w:val="ListParagraph"/>
        <w:numPr>
          <w:ilvl w:val="0"/>
          <w:numId w:val="4"/>
        </w:numPr>
      </w:pPr>
      <w:r w:rsidRPr="004D54CF">
        <w:t xml:space="preserve">Do you agree or disagree with our proposed reconciliation process? </w:t>
      </w:r>
    </w:p>
    <w:p w14:paraId="71C9B98C" w14:textId="77777777" w:rsidR="00B22A10" w:rsidRDefault="00C11C4F" w:rsidP="00B22A10">
      <w:pPr>
        <w:ind w:left="851"/>
      </w:pPr>
      <w:r>
        <w:t xml:space="preserve">Agree  </w:t>
      </w:r>
      <w:sdt>
        <w:sdtPr>
          <w:id w:val="12409828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2A10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Neither agree nor disagree </w:t>
      </w:r>
      <w:sdt>
        <w:sdtPr>
          <w:id w:val="663126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2A10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</w:t>
      </w:r>
      <w:proofErr w:type="spellStart"/>
      <w:r>
        <w:t>Disagree</w:t>
      </w:r>
      <w:proofErr w:type="spellEnd"/>
      <w:r>
        <w:t xml:space="preserve">  </w:t>
      </w:r>
      <w:sdt>
        <w:sdtPr>
          <w:id w:val="-10756690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2A10">
            <w:rPr>
              <w:rFonts w:ascii="MS Gothic" w:eastAsia="MS Gothic" w:hAnsi="MS Gothic" w:hint="eastAsia"/>
            </w:rPr>
            <w:t>☐</w:t>
          </w:r>
        </w:sdtContent>
      </w:sdt>
    </w:p>
    <w:p w14:paraId="5BA98CF5" w14:textId="56362319" w:rsidR="00B22A10" w:rsidRDefault="00524A78" w:rsidP="00B22A10">
      <w:pPr>
        <w:pStyle w:val="ListParagraph"/>
        <w:ind w:left="851"/>
      </w:pPr>
      <w:r w:rsidRPr="004D54CF">
        <w:t>Please state why you agree or disagree.</w:t>
      </w:r>
    </w:p>
    <w:p w14:paraId="2E368A5A" w14:textId="77777777" w:rsidR="00524A78" w:rsidRDefault="00524A78" w:rsidP="00B22A10">
      <w:pPr>
        <w:pStyle w:val="ListParagraph"/>
        <w:ind w:left="851"/>
      </w:pPr>
    </w:p>
    <w:p w14:paraId="6A340661" w14:textId="77777777" w:rsidR="00A16BF6" w:rsidRDefault="00A16BF6" w:rsidP="00B22A10">
      <w:pPr>
        <w:pStyle w:val="ListParagraph"/>
        <w:ind w:left="851"/>
      </w:pPr>
    </w:p>
    <w:p w14:paraId="4F791EB2" w14:textId="77777777" w:rsidR="00A16BF6" w:rsidRDefault="00A16BF6" w:rsidP="00B22A10">
      <w:pPr>
        <w:pStyle w:val="ListParagraph"/>
        <w:ind w:left="851"/>
      </w:pPr>
    </w:p>
    <w:p w14:paraId="3709AC92" w14:textId="4696FD27" w:rsidR="00B22A10" w:rsidRPr="003F5F12" w:rsidRDefault="00B22A10" w:rsidP="00B22A10">
      <w:pPr>
        <w:pStyle w:val="ListParagraph"/>
        <w:numPr>
          <w:ilvl w:val="0"/>
          <w:numId w:val="4"/>
        </w:numPr>
      </w:pPr>
      <w:r w:rsidRPr="003F5F12">
        <w:lastRenderedPageBreak/>
        <w:t xml:space="preserve">Do you agree or disagree with our proposed approach to forecast the cost of opt-in payments? </w:t>
      </w:r>
    </w:p>
    <w:p w14:paraId="4D2CE767" w14:textId="77777777" w:rsidR="0045628A" w:rsidRDefault="00B22A10" w:rsidP="0045628A">
      <w:pPr>
        <w:ind w:left="851"/>
      </w:pPr>
      <w:r>
        <w:t xml:space="preserve">Agree  </w:t>
      </w:r>
      <w:sdt>
        <w:sdtPr>
          <w:id w:val="-2098385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Neither agree nor disagree </w:t>
      </w:r>
      <w:sdt>
        <w:sdtPr>
          <w:id w:val="1346980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</w:t>
      </w:r>
      <w:proofErr w:type="spellStart"/>
      <w:r>
        <w:t>Disagree</w:t>
      </w:r>
      <w:proofErr w:type="spellEnd"/>
      <w:r>
        <w:t xml:space="preserve">  </w:t>
      </w:r>
      <w:sdt>
        <w:sdtPr>
          <w:id w:val="3611814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62DD3CA2" w14:textId="297A9ED4" w:rsidR="0045628A" w:rsidRDefault="00524A78" w:rsidP="0045628A">
      <w:pPr>
        <w:pStyle w:val="ListParagraph"/>
        <w:ind w:left="851"/>
      </w:pPr>
      <w:r w:rsidRPr="003F5F12">
        <w:t>Please state why you agree or disagree.</w:t>
      </w:r>
    </w:p>
    <w:p w14:paraId="140DD3DF" w14:textId="77777777" w:rsidR="00524A78" w:rsidRDefault="00524A78" w:rsidP="0045628A">
      <w:pPr>
        <w:pStyle w:val="ListParagraph"/>
        <w:ind w:left="851"/>
      </w:pPr>
    </w:p>
    <w:p w14:paraId="0C41E426" w14:textId="77777777" w:rsidR="00A16BF6" w:rsidRDefault="00A16BF6" w:rsidP="0045628A">
      <w:pPr>
        <w:pStyle w:val="ListParagraph"/>
        <w:ind w:left="851"/>
      </w:pPr>
    </w:p>
    <w:p w14:paraId="0B5EA1A5" w14:textId="77777777" w:rsidR="00A16BF6" w:rsidRDefault="00A16BF6" w:rsidP="0045628A">
      <w:pPr>
        <w:pStyle w:val="ListParagraph"/>
        <w:ind w:left="851"/>
      </w:pPr>
    </w:p>
    <w:p w14:paraId="3F04E62A" w14:textId="176E423D" w:rsidR="0045628A" w:rsidRPr="003F5F12" w:rsidRDefault="0045628A" w:rsidP="0045628A">
      <w:pPr>
        <w:pStyle w:val="ListParagraph"/>
        <w:numPr>
          <w:ilvl w:val="0"/>
          <w:numId w:val="4"/>
        </w:numPr>
      </w:pPr>
      <w:r w:rsidRPr="004D54CF">
        <w:rPr>
          <w:lang w:eastAsia="en-GB"/>
        </w:rPr>
        <w:t xml:space="preserve">Do you agree or disagree with our proposed approach for suppliers to handle queries and complaints from automatic recipients? </w:t>
      </w:r>
    </w:p>
    <w:p w14:paraId="3DB717B6" w14:textId="77777777" w:rsidR="0045628A" w:rsidRDefault="0045628A" w:rsidP="0045628A">
      <w:pPr>
        <w:ind w:left="851"/>
      </w:pPr>
      <w:r>
        <w:t xml:space="preserve">Agree  </w:t>
      </w:r>
      <w:sdt>
        <w:sdtPr>
          <w:id w:val="-1811396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Neither agree nor disagree </w:t>
      </w:r>
      <w:sdt>
        <w:sdtPr>
          <w:id w:val="-19293416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</w:t>
      </w:r>
      <w:proofErr w:type="spellStart"/>
      <w:r>
        <w:t>Disagree</w:t>
      </w:r>
      <w:proofErr w:type="spellEnd"/>
      <w:r>
        <w:t xml:space="preserve">  </w:t>
      </w:r>
      <w:sdt>
        <w:sdtPr>
          <w:id w:val="29642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F43D32E" w14:textId="19DBBB04" w:rsidR="006C264F" w:rsidRDefault="005D75BD" w:rsidP="006C264F">
      <w:pPr>
        <w:pStyle w:val="ListParagraph"/>
        <w:ind w:left="851"/>
      </w:pPr>
      <w:r w:rsidRPr="004D54CF">
        <w:t>Please state why you agree or disagree.</w:t>
      </w:r>
    </w:p>
    <w:p w14:paraId="73E1EB21" w14:textId="77777777" w:rsidR="005D75BD" w:rsidRDefault="005D75BD" w:rsidP="006C264F">
      <w:pPr>
        <w:pStyle w:val="ListParagraph"/>
        <w:ind w:left="851"/>
      </w:pPr>
    </w:p>
    <w:p w14:paraId="36545753" w14:textId="77777777" w:rsidR="005D75BD" w:rsidRDefault="005D75BD" w:rsidP="006C264F">
      <w:pPr>
        <w:pStyle w:val="ListParagraph"/>
        <w:ind w:left="851"/>
      </w:pPr>
    </w:p>
    <w:p w14:paraId="089AA23C" w14:textId="77777777" w:rsidR="005D75BD" w:rsidRDefault="005D75BD" w:rsidP="006C264F">
      <w:pPr>
        <w:pStyle w:val="ListParagraph"/>
        <w:ind w:left="851"/>
      </w:pPr>
    </w:p>
    <w:p w14:paraId="708A194E" w14:textId="63C78802" w:rsidR="0045628A" w:rsidRPr="0045628A" w:rsidRDefault="0045628A" w:rsidP="006C264F">
      <w:pPr>
        <w:pStyle w:val="ListParagraph"/>
        <w:numPr>
          <w:ilvl w:val="0"/>
          <w:numId w:val="4"/>
        </w:numPr>
      </w:pPr>
      <w:r w:rsidRPr="004D54CF">
        <w:rPr>
          <w:lang w:eastAsia="en-GB"/>
        </w:rPr>
        <w:t xml:space="preserve">Do you agree or disagree with our proposed approach to contact potential opt-in recipients? </w:t>
      </w:r>
    </w:p>
    <w:p w14:paraId="11CC6961" w14:textId="77777777" w:rsidR="006C264F" w:rsidRDefault="0045628A" w:rsidP="006C264F">
      <w:pPr>
        <w:ind w:left="851"/>
      </w:pPr>
      <w:r>
        <w:t xml:space="preserve">Agree  </w:t>
      </w:r>
      <w:sdt>
        <w:sdtPr>
          <w:id w:val="-397678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Neither agree nor disagree </w:t>
      </w:r>
      <w:sdt>
        <w:sdtPr>
          <w:id w:val="-1750958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</w:t>
      </w:r>
      <w:proofErr w:type="spellStart"/>
      <w:r>
        <w:t>Disagree</w:t>
      </w:r>
      <w:proofErr w:type="spellEnd"/>
      <w:r>
        <w:t xml:space="preserve">  </w:t>
      </w:r>
      <w:sdt>
        <w:sdtPr>
          <w:id w:val="15243712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4E94BAD9" w14:textId="78B9A80A" w:rsidR="006C264F" w:rsidRDefault="005D75BD" w:rsidP="006C264F">
      <w:pPr>
        <w:pStyle w:val="ListParagraph"/>
        <w:ind w:left="851"/>
      </w:pPr>
      <w:r w:rsidRPr="004D54CF">
        <w:t>Please state why you agree or disagree.</w:t>
      </w:r>
    </w:p>
    <w:p w14:paraId="467A2CB2" w14:textId="77777777" w:rsidR="005D75BD" w:rsidRDefault="005D75BD" w:rsidP="006C264F">
      <w:pPr>
        <w:pStyle w:val="ListParagraph"/>
        <w:ind w:left="851"/>
      </w:pPr>
    </w:p>
    <w:p w14:paraId="6EC7DFA5" w14:textId="77777777" w:rsidR="00A16BF6" w:rsidRDefault="00A16BF6" w:rsidP="006C264F">
      <w:pPr>
        <w:pStyle w:val="ListParagraph"/>
        <w:ind w:left="851"/>
      </w:pPr>
    </w:p>
    <w:p w14:paraId="7A75E2E5" w14:textId="77777777" w:rsidR="00A16BF6" w:rsidRDefault="00A16BF6" w:rsidP="006C264F">
      <w:pPr>
        <w:pStyle w:val="ListParagraph"/>
        <w:ind w:left="851"/>
      </w:pPr>
    </w:p>
    <w:p w14:paraId="6FAC612F" w14:textId="4BCEE9D7" w:rsidR="006C264F" w:rsidRPr="006C264F" w:rsidRDefault="006C264F" w:rsidP="006C264F">
      <w:pPr>
        <w:pStyle w:val="ListParagraph"/>
        <w:numPr>
          <w:ilvl w:val="0"/>
          <w:numId w:val="4"/>
        </w:numPr>
      </w:pPr>
      <w:r w:rsidRPr="004D54CF">
        <w:t xml:space="preserve">Do you agree or disagree with our proposed approach to handle queries and complaints from opt-in recipients? </w:t>
      </w:r>
    </w:p>
    <w:p w14:paraId="7985791B" w14:textId="77777777" w:rsidR="006C264F" w:rsidRDefault="006C264F" w:rsidP="006C264F">
      <w:pPr>
        <w:ind w:left="851"/>
      </w:pPr>
      <w:r>
        <w:t xml:space="preserve">Agree  </w:t>
      </w:r>
      <w:sdt>
        <w:sdtPr>
          <w:id w:val="168990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Neither agree nor disagree </w:t>
      </w:r>
      <w:sdt>
        <w:sdtPr>
          <w:id w:val="582340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</w:t>
      </w:r>
      <w:proofErr w:type="spellStart"/>
      <w:r>
        <w:t>Disagree</w:t>
      </w:r>
      <w:proofErr w:type="spellEnd"/>
      <w:r>
        <w:t xml:space="preserve">  </w:t>
      </w:r>
      <w:sdt>
        <w:sdtPr>
          <w:id w:val="-1123386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4ABF6523" w14:textId="5BEDA7A8" w:rsidR="006C264F" w:rsidRDefault="005D75BD" w:rsidP="006C264F">
      <w:pPr>
        <w:pStyle w:val="ListParagraph"/>
        <w:ind w:left="851"/>
      </w:pPr>
      <w:r w:rsidRPr="004D54CF">
        <w:t>Please state why you agree or disagree.</w:t>
      </w:r>
    </w:p>
    <w:p w14:paraId="5BFB792F" w14:textId="77777777" w:rsidR="005D75BD" w:rsidRDefault="005D75BD" w:rsidP="006C264F">
      <w:pPr>
        <w:pStyle w:val="ListParagraph"/>
        <w:ind w:left="851"/>
      </w:pPr>
    </w:p>
    <w:p w14:paraId="4DD4B233" w14:textId="77777777" w:rsidR="00A16BF6" w:rsidRDefault="00A16BF6" w:rsidP="006C264F">
      <w:pPr>
        <w:pStyle w:val="ListParagraph"/>
        <w:ind w:left="851"/>
      </w:pPr>
    </w:p>
    <w:p w14:paraId="6DCA0E65" w14:textId="77777777" w:rsidR="00A16BF6" w:rsidRDefault="00A16BF6" w:rsidP="006C264F">
      <w:pPr>
        <w:pStyle w:val="ListParagraph"/>
        <w:ind w:left="851"/>
      </w:pPr>
    </w:p>
    <w:p w14:paraId="7A466A05" w14:textId="23C6BA22" w:rsidR="006C264F" w:rsidRPr="006C264F" w:rsidRDefault="006C264F" w:rsidP="006C264F">
      <w:pPr>
        <w:pStyle w:val="ListParagraph"/>
        <w:numPr>
          <w:ilvl w:val="0"/>
          <w:numId w:val="4"/>
        </w:numPr>
      </w:pPr>
      <w:r w:rsidRPr="004D54CF">
        <w:t xml:space="preserve">Do you agree or disagree with our proposed administration of the right of review? </w:t>
      </w:r>
    </w:p>
    <w:p w14:paraId="40D90F1F" w14:textId="77777777" w:rsidR="006C264F" w:rsidRDefault="006C264F" w:rsidP="006C264F">
      <w:pPr>
        <w:ind w:left="851"/>
      </w:pPr>
      <w:r>
        <w:t xml:space="preserve">Agree  </w:t>
      </w:r>
      <w:sdt>
        <w:sdtPr>
          <w:id w:val="-1895416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Neither agree nor disagree </w:t>
      </w:r>
      <w:sdt>
        <w:sdtPr>
          <w:id w:val="33160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</w:t>
      </w:r>
      <w:proofErr w:type="spellStart"/>
      <w:r>
        <w:t>Disagree</w:t>
      </w:r>
      <w:proofErr w:type="spellEnd"/>
      <w:r>
        <w:t xml:space="preserve">  </w:t>
      </w:r>
      <w:sdt>
        <w:sdtPr>
          <w:id w:val="14148223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4E8D3A95" w14:textId="19DF665F" w:rsidR="006C264F" w:rsidRDefault="005D75BD" w:rsidP="006C264F">
      <w:pPr>
        <w:pStyle w:val="ListParagraph"/>
        <w:ind w:left="851"/>
      </w:pPr>
      <w:r w:rsidRPr="004D54CF">
        <w:t>Please state why you agree or disagree.</w:t>
      </w:r>
    </w:p>
    <w:p w14:paraId="4F01E3DD" w14:textId="77777777" w:rsidR="005D75BD" w:rsidRDefault="005D75BD" w:rsidP="006C264F">
      <w:pPr>
        <w:pStyle w:val="ListParagraph"/>
        <w:ind w:left="851"/>
      </w:pPr>
    </w:p>
    <w:p w14:paraId="7254C79C" w14:textId="77777777" w:rsidR="00A16BF6" w:rsidRDefault="00A16BF6" w:rsidP="006C264F">
      <w:pPr>
        <w:pStyle w:val="ListParagraph"/>
        <w:ind w:left="851"/>
      </w:pPr>
    </w:p>
    <w:p w14:paraId="1183F0A2" w14:textId="77777777" w:rsidR="00CB2ABB" w:rsidRDefault="00CB2ABB" w:rsidP="006C264F">
      <w:pPr>
        <w:pStyle w:val="ListParagraph"/>
        <w:ind w:left="851"/>
      </w:pPr>
    </w:p>
    <w:p w14:paraId="3065D60A" w14:textId="77777777" w:rsidR="00A16BF6" w:rsidRDefault="00A16BF6" w:rsidP="006C264F">
      <w:pPr>
        <w:pStyle w:val="ListParagraph"/>
        <w:ind w:left="851"/>
      </w:pPr>
    </w:p>
    <w:p w14:paraId="1F799C2E" w14:textId="1EF3B15C" w:rsidR="006C264F" w:rsidRPr="006C264F" w:rsidRDefault="006C264F" w:rsidP="006C264F">
      <w:pPr>
        <w:pStyle w:val="ListParagraph"/>
        <w:numPr>
          <w:ilvl w:val="0"/>
          <w:numId w:val="4"/>
        </w:numPr>
      </w:pPr>
      <w:r w:rsidRPr="004D54CF">
        <w:t>Do you agree or disagree with our proposal to ensure</w:t>
      </w:r>
      <w:r>
        <w:t xml:space="preserve"> suppliers and transmission owners</w:t>
      </w:r>
      <w:r w:rsidRPr="004D54CF">
        <w:t xml:space="preserve"> comply with their obligations for the scheme? </w:t>
      </w:r>
    </w:p>
    <w:p w14:paraId="0A8E434E" w14:textId="77777777" w:rsidR="006C264F" w:rsidRDefault="006C264F" w:rsidP="006C264F">
      <w:pPr>
        <w:ind w:left="851"/>
      </w:pPr>
      <w:r>
        <w:t xml:space="preserve">Agree  </w:t>
      </w:r>
      <w:sdt>
        <w:sdtPr>
          <w:id w:val="905341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Neither agree nor disagree </w:t>
      </w:r>
      <w:sdt>
        <w:sdtPr>
          <w:id w:val="-1875377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</w:t>
      </w:r>
      <w:proofErr w:type="spellStart"/>
      <w:r>
        <w:t>Disagree</w:t>
      </w:r>
      <w:proofErr w:type="spellEnd"/>
      <w:r>
        <w:t xml:space="preserve">  </w:t>
      </w:r>
      <w:sdt>
        <w:sdtPr>
          <w:id w:val="-4659715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67D7C1A3" w14:textId="05E7DA3C" w:rsidR="00A16BF6" w:rsidRDefault="00356C68" w:rsidP="00A16BF6">
      <w:pPr>
        <w:pStyle w:val="ListParagraph"/>
        <w:ind w:left="851"/>
      </w:pPr>
      <w:r w:rsidRPr="004D54CF">
        <w:t>Please state why you agree or disagree.</w:t>
      </w:r>
    </w:p>
    <w:p w14:paraId="21710CA0" w14:textId="77777777" w:rsidR="00356C68" w:rsidRDefault="00356C68" w:rsidP="00A16BF6">
      <w:pPr>
        <w:pStyle w:val="ListParagraph"/>
        <w:ind w:left="851"/>
      </w:pPr>
    </w:p>
    <w:p w14:paraId="55822B28" w14:textId="77777777" w:rsidR="00A16BF6" w:rsidRDefault="00A16BF6" w:rsidP="00A16BF6">
      <w:pPr>
        <w:pStyle w:val="ListParagraph"/>
        <w:ind w:left="851"/>
      </w:pPr>
    </w:p>
    <w:p w14:paraId="0FB120C8" w14:textId="77777777" w:rsidR="00A16BF6" w:rsidRDefault="00A16BF6" w:rsidP="00A16BF6">
      <w:pPr>
        <w:pStyle w:val="ListParagraph"/>
        <w:ind w:left="851"/>
      </w:pPr>
    </w:p>
    <w:p w14:paraId="3C1BAE18" w14:textId="549FC08A" w:rsidR="006C264F" w:rsidRPr="006C264F" w:rsidRDefault="006C264F" w:rsidP="00AC2CCD">
      <w:pPr>
        <w:pStyle w:val="ListParagraph"/>
        <w:numPr>
          <w:ilvl w:val="0"/>
          <w:numId w:val="4"/>
        </w:numPr>
      </w:pPr>
      <w:r w:rsidRPr="004D54CF">
        <w:t xml:space="preserve">Do you agree or disagree with our proposal to ensure </w:t>
      </w:r>
      <w:r>
        <w:t>opt-in recipients comply</w:t>
      </w:r>
      <w:r w:rsidRPr="004D54CF">
        <w:t xml:space="preserve"> with their obligations for the scheme? </w:t>
      </w:r>
    </w:p>
    <w:p w14:paraId="3DD01214" w14:textId="77777777" w:rsidR="00AC2CCD" w:rsidRDefault="006C264F" w:rsidP="00AC2CCD">
      <w:pPr>
        <w:ind w:left="851"/>
      </w:pPr>
      <w:r>
        <w:t xml:space="preserve">Agree  </w:t>
      </w:r>
      <w:sdt>
        <w:sdtPr>
          <w:id w:val="2107536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Neither agree nor disagree </w:t>
      </w:r>
      <w:sdt>
        <w:sdtPr>
          <w:id w:val="-1340848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</w:t>
      </w:r>
      <w:proofErr w:type="spellStart"/>
      <w:r>
        <w:t>Disagree</w:t>
      </w:r>
      <w:proofErr w:type="spellEnd"/>
      <w:r>
        <w:t xml:space="preserve">  </w:t>
      </w:r>
      <w:sdt>
        <w:sdtPr>
          <w:id w:val="-1542580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6E4037B2" w14:textId="0FAA4162" w:rsidR="00AC2CCD" w:rsidRDefault="00356C68" w:rsidP="00AC2CCD">
      <w:pPr>
        <w:pStyle w:val="ListParagraph"/>
        <w:ind w:left="851"/>
      </w:pPr>
      <w:r w:rsidRPr="004D54CF">
        <w:t>Please state why you agree or disagree.</w:t>
      </w:r>
    </w:p>
    <w:p w14:paraId="013C7E01" w14:textId="77777777" w:rsidR="00356C68" w:rsidRDefault="00356C68" w:rsidP="00AC2CCD">
      <w:pPr>
        <w:pStyle w:val="ListParagraph"/>
        <w:ind w:left="851"/>
      </w:pPr>
    </w:p>
    <w:p w14:paraId="45D80582" w14:textId="77777777" w:rsidR="00A16BF6" w:rsidRDefault="00A16BF6" w:rsidP="00AC2CCD">
      <w:pPr>
        <w:pStyle w:val="ListParagraph"/>
        <w:ind w:left="851"/>
      </w:pPr>
    </w:p>
    <w:p w14:paraId="4D2F8913" w14:textId="77777777" w:rsidR="00A16BF6" w:rsidRDefault="00A16BF6" w:rsidP="00AC2CCD">
      <w:pPr>
        <w:pStyle w:val="ListParagraph"/>
        <w:ind w:left="851"/>
      </w:pPr>
    </w:p>
    <w:p w14:paraId="1C0006D5" w14:textId="6B91AA00" w:rsidR="00AC2CCD" w:rsidRPr="00AC2CCD" w:rsidRDefault="00AC2CCD" w:rsidP="00AC2CCD">
      <w:pPr>
        <w:pStyle w:val="ListParagraph"/>
        <w:numPr>
          <w:ilvl w:val="0"/>
          <w:numId w:val="4"/>
        </w:numPr>
      </w:pPr>
      <w:r w:rsidRPr="004D54CF">
        <w:t>Do you agree or disagree with</w:t>
      </w:r>
      <w:r>
        <w:t xml:space="preserve"> our proposal to ensure intermediaries comply with their obligations for the scheme?</w:t>
      </w:r>
      <w:r w:rsidRPr="004D54CF">
        <w:t xml:space="preserve"> </w:t>
      </w:r>
    </w:p>
    <w:p w14:paraId="0131AC2D" w14:textId="6880F6B1" w:rsidR="00AC2CCD" w:rsidRDefault="00AC2CCD" w:rsidP="00AC2CCD">
      <w:pPr>
        <w:ind w:left="851"/>
      </w:pPr>
      <w:r>
        <w:t xml:space="preserve">Agree  </w:t>
      </w:r>
      <w:sdt>
        <w:sdtPr>
          <w:id w:val="1053806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7585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Neither agree nor disagree </w:t>
      </w:r>
      <w:sdt>
        <w:sdtPr>
          <w:id w:val="299034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7585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</w:t>
      </w:r>
      <w:proofErr w:type="spellStart"/>
      <w:r>
        <w:t>Disagree</w:t>
      </w:r>
      <w:proofErr w:type="spellEnd"/>
      <w:r>
        <w:t xml:space="preserve">  </w:t>
      </w:r>
      <w:sdt>
        <w:sdtPr>
          <w:id w:val="12749083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7585">
            <w:rPr>
              <w:rFonts w:ascii="MS Gothic" w:eastAsia="MS Gothic" w:hAnsi="MS Gothic" w:hint="eastAsia"/>
            </w:rPr>
            <w:t>☐</w:t>
          </w:r>
        </w:sdtContent>
      </w:sdt>
    </w:p>
    <w:p w14:paraId="60329DE3" w14:textId="4E33A428" w:rsidR="00A16BF6" w:rsidRDefault="001E4AF8" w:rsidP="00F93CB2">
      <w:pPr>
        <w:pStyle w:val="ListParagraph"/>
        <w:ind w:left="851"/>
      </w:pPr>
      <w:r w:rsidRPr="004D54CF">
        <w:t>Please state why you agree or disagree.</w:t>
      </w:r>
    </w:p>
    <w:p w14:paraId="1F5E4D4A" w14:textId="77777777" w:rsidR="001E4AF8" w:rsidRDefault="001E4AF8" w:rsidP="00F93CB2">
      <w:pPr>
        <w:pStyle w:val="ListParagraph"/>
        <w:ind w:left="851"/>
      </w:pPr>
    </w:p>
    <w:p w14:paraId="30E00C97" w14:textId="77777777" w:rsidR="001E4AF8" w:rsidRDefault="001E4AF8" w:rsidP="00F93CB2">
      <w:pPr>
        <w:pStyle w:val="ListParagraph"/>
        <w:ind w:left="851"/>
      </w:pPr>
    </w:p>
    <w:p w14:paraId="76FAC732" w14:textId="77777777" w:rsidR="001E4AF8" w:rsidRDefault="001E4AF8" w:rsidP="00F93CB2">
      <w:pPr>
        <w:pStyle w:val="ListParagraph"/>
        <w:ind w:left="851"/>
      </w:pPr>
    </w:p>
    <w:p w14:paraId="086BD292" w14:textId="316068E5" w:rsidR="00AC2CCD" w:rsidRPr="00AC2CCD" w:rsidRDefault="00AC2CCD" w:rsidP="00AC2CCD">
      <w:pPr>
        <w:pStyle w:val="ListParagraph"/>
        <w:numPr>
          <w:ilvl w:val="0"/>
          <w:numId w:val="4"/>
        </w:numPr>
      </w:pPr>
      <w:r w:rsidRPr="004D54CF">
        <w:t>Do you agree or disagree with</w:t>
      </w:r>
      <w:r>
        <w:t xml:space="preserve"> the actions we intend to take against anyone found to be, or suspected of, accessing the scheme fraudulently? </w:t>
      </w:r>
    </w:p>
    <w:p w14:paraId="46D7623E" w14:textId="65FAB093" w:rsidR="00AC2CCD" w:rsidRDefault="00AC2CCD" w:rsidP="00AC2CCD">
      <w:pPr>
        <w:ind w:left="851"/>
      </w:pPr>
      <w:r>
        <w:t xml:space="preserve">Agree  </w:t>
      </w:r>
      <w:sdt>
        <w:sdtPr>
          <w:id w:val="-1111733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7585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Neither agree nor disagree </w:t>
      </w:r>
      <w:sdt>
        <w:sdtPr>
          <w:id w:val="-701400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7585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</w:t>
      </w:r>
      <w:proofErr w:type="spellStart"/>
      <w:r>
        <w:t>Disagree</w:t>
      </w:r>
      <w:proofErr w:type="spellEnd"/>
      <w:r>
        <w:t xml:space="preserve">  </w:t>
      </w:r>
      <w:sdt>
        <w:sdtPr>
          <w:id w:val="693267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7585">
            <w:rPr>
              <w:rFonts w:ascii="MS Gothic" w:eastAsia="MS Gothic" w:hAnsi="MS Gothic" w:hint="eastAsia"/>
            </w:rPr>
            <w:t>☐</w:t>
          </w:r>
        </w:sdtContent>
      </w:sdt>
    </w:p>
    <w:p w14:paraId="5C28A6FF" w14:textId="5AA4E58B" w:rsidR="00A16BF6" w:rsidRDefault="001E4AF8" w:rsidP="00AC2CCD">
      <w:pPr>
        <w:pStyle w:val="ListParagraph"/>
        <w:ind w:left="851"/>
      </w:pPr>
      <w:r w:rsidRPr="004D54CF">
        <w:t>Please state why you agree or disagree.</w:t>
      </w:r>
    </w:p>
    <w:p w14:paraId="3A39D1D6" w14:textId="77777777" w:rsidR="001E4AF8" w:rsidRDefault="001E4AF8" w:rsidP="00AC2CCD">
      <w:pPr>
        <w:pStyle w:val="ListParagraph"/>
        <w:ind w:left="851"/>
      </w:pPr>
    </w:p>
    <w:p w14:paraId="48F76654" w14:textId="77777777" w:rsidR="00A16BF6" w:rsidRDefault="00A16BF6" w:rsidP="00AC2CCD">
      <w:pPr>
        <w:pStyle w:val="ListParagraph"/>
        <w:ind w:left="851"/>
      </w:pPr>
    </w:p>
    <w:p w14:paraId="45F80A0C" w14:textId="77777777" w:rsidR="00A16BF6" w:rsidRDefault="00A16BF6" w:rsidP="00AC2CCD">
      <w:pPr>
        <w:pStyle w:val="ListParagraph"/>
        <w:ind w:left="851"/>
      </w:pPr>
    </w:p>
    <w:p w14:paraId="1CD3031B" w14:textId="3D86408D" w:rsidR="00AC2CCD" w:rsidRPr="004347D5" w:rsidRDefault="00AC2CCD" w:rsidP="00AC2CCD">
      <w:pPr>
        <w:pStyle w:val="ListParagraph"/>
        <w:numPr>
          <w:ilvl w:val="0"/>
          <w:numId w:val="4"/>
        </w:numPr>
      </w:pPr>
      <w:r w:rsidRPr="004D54CF">
        <w:t xml:space="preserve">Do you agree or disagree with our proposed approach if an obligated supplier </w:t>
      </w:r>
      <w:r>
        <w:t>fails d</w:t>
      </w:r>
      <w:r w:rsidRPr="004D54CF">
        <w:t xml:space="preserve">uring the scheme? </w:t>
      </w:r>
    </w:p>
    <w:p w14:paraId="010EF2B5" w14:textId="776404A6" w:rsidR="00AC2CCD" w:rsidRDefault="00AC2CCD" w:rsidP="00AC2CCD">
      <w:pPr>
        <w:ind w:left="851"/>
      </w:pPr>
      <w:r>
        <w:t xml:space="preserve">Agree  </w:t>
      </w:r>
      <w:sdt>
        <w:sdtPr>
          <w:id w:val="369969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7585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Neither agree nor disagree </w:t>
      </w:r>
      <w:sdt>
        <w:sdtPr>
          <w:id w:val="-6212343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7585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</w:t>
      </w:r>
      <w:proofErr w:type="spellStart"/>
      <w:r>
        <w:t>Disagree</w:t>
      </w:r>
      <w:proofErr w:type="spellEnd"/>
      <w:r>
        <w:t xml:space="preserve">  </w:t>
      </w:r>
      <w:sdt>
        <w:sdtPr>
          <w:id w:val="1913201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7585">
            <w:rPr>
              <w:rFonts w:ascii="MS Gothic" w:eastAsia="MS Gothic" w:hAnsi="MS Gothic" w:hint="eastAsia"/>
            </w:rPr>
            <w:t>☐</w:t>
          </w:r>
        </w:sdtContent>
      </w:sdt>
    </w:p>
    <w:p w14:paraId="18721FE1" w14:textId="626724BB" w:rsidR="001D0B28" w:rsidRDefault="001E4AF8" w:rsidP="001D0B28">
      <w:pPr>
        <w:pStyle w:val="ListParagraph"/>
        <w:ind w:left="851"/>
      </w:pPr>
      <w:r w:rsidRPr="004D54CF">
        <w:t>Please state why you agree or disagree.</w:t>
      </w:r>
    </w:p>
    <w:p w14:paraId="37D67A2F" w14:textId="77777777" w:rsidR="00A16BF6" w:rsidRDefault="00A16BF6" w:rsidP="00AB7C00"/>
    <w:p w14:paraId="6AAD0E14" w14:textId="342380C6" w:rsidR="00AC2CCD" w:rsidRPr="00AC2CCD" w:rsidRDefault="00AC2CCD" w:rsidP="00AC2CCD">
      <w:pPr>
        <w:pStyle w:val="ListParagraph"/>
        <w:numPr>
          <w:ilvl w:val="0"/>
          <w:numId w:val="4"/>
        </w:numPr>
      </w:pPr>
      <w:r w:rsidRPr="004D54CF">
        <w:lastRenderedPageBreak/>
        <w:t xml:space="preserve">Do you agree or disagree with our proposed mutualisation process? </w:t>
      </w:r>
    </w:p>
    <w:p w14:paraId="3105A12E" w14:textId="54870046" w:rsidR="001D0B28" w:rsidRDefault="00AC2CCD" w:rsidP="001D0B28">
      <w:pPr>
        <w:ind w:left="851"/>
      </w:pPr>
      <w:r>
        <w:t xml:space="preserve">Agree  </w:t>
      </w:r>
      <w:sdt>
        <w:sdtPr>
          <w:id w:val="-16819624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7585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Neither agree nor disagree </w:t>
      </w:r>
      <w:sdt>
        <w:sdtPr>
          <w:id w:val="18040409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7585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</w:t>
      </w:r>
      <w:proofErr w:type="spellStart"/>
      <w:r>
        <w:t>Disagree</w:t>
      </w:r>
      <w:proofErr w:type="spellEnd"/>
      <w:r>
        <w:t xml:space="preserve">  </w:t>
      </w:r>
      <w:sdt>
        <w:sdtPr>
          <w:id w:val="-1087843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7585">
            <w:rPr>
              <w:rFonts w:ascii="MS Gothic" w:eastAsia="MS Gothic" w:hAnsi="MS Gothic" w:hint="eastAsia"/>
            </w:rPr>
            <w:t>☐</w:t>
          </w:r>
        </w:sdtContent>
      </w:sdt>
    </w:p>
    <w:p w14:paraId="4B2FA90E" w14:textId="510FFEA6" w:rsidR="001D0B28" w:rsidRDefault="001E4AF8" w:rsidP="001D0B28">
      <w:pPr>
        <w:pStyle w:val="ListParagraph"/>
        <w:ind w:left="851"/>
      </w:pPr>
      <w:r w:rsidRPr="004D54CF">
        <w:t>Please state why you agree or disagree.</w:t>
      </w:r>
    </w:p>
    <w:p w14:paraId="0A8539F1" w14:textId="77777777" w:rsidR="001E4AF8" w:rsidRDefault="001E4AF8" w:rsidP="001D0B28">
      <w:pPr>
        <w:pStyle w:val="ListParagraph"/>
        <w:ind w:left="851"/>
      </w:pPr>
    </w:p>
    <w:p w14:paraId="2A78C2FF" w14:textId="77777777" w:rsidR="0045697C" w:rsidRDefault="0045697C" w:rsidP="001D0B28">
      <w:pPr>
        <w:pStyle w:val="ListParagraph"/>
        <w:ind w:left="851"/>
      </w:pPr>
    </w:p>
    <w:p w14:paraId="4D83CE19" w14:textId="77777777" w:rsidR="0045697C" w:rsidRDefault="0045697C" w:rsidP="001D0B28">
      <w:pPr>
        <w:pStyle w:val="ListParagraph"/>
        <w:ind w:left="851"/>
      </w:pPr>
    </w:p>
    <w:p w14:paraId="538D252F" w14:textId="1CEDF80E" w:rsidR="001D0B28" w:rsidRPr="001D0B28" w:rsidRDefault="001D0B28" w:rsidP="001D0B28">
      <w:pPr>
        <w:pStyle w:val="ListParagraph"/>
        <w:numPr>
          <w:ilvl w:val="0"/>
          <w:numId w:val="4"/>
        </w:numPr>
      </w:pPr>
      <w:r w:rsidRPr="004D54CF">
        <w:t xml:space="preserve">Do you agree or disagree with our proposed approach to set and update the de-minimis threshold? </w:t>
      </w:r>
    </w:p>
    <w:p w14:paraId="5DFBFA29" w14:textId="48EA204F" w:rsidR="001D0B28" w:rsidRDefault="001D0B28" w:rsidP="001D0B28">
      <w:pPr>
        <w:ind w:left="851"/>
      </w:pPr>
      <w:r>
        <w:t xml:space="preserve">Agree  </w:t>
      </w:r>
      <w:sdt>
        <w:sdtPr>
          <w:id w:val="990439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43CB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Neither agree nor disagree </w:t>
      </w:r>
      <w:sdt>
        <w:sdtPr>
          <w:id w:val="7470793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43CB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</w:t>
      </w:r>
      <w:proofErr w:type="spellStart"/>
      <w:r>
        <w:t>Disagree</w:t>
      </w:r>
      <w:proofErr w:type="spellEnd"/>
      <w:r>
        <w:t xml:space="preserve">  </w:t>
      </w:r>
      <w:sdt>
        <w:sdtPr>
          <w:id w:val="931782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43CB">
            <w:rPr>
              <w:rFonts w:ascii="MS Gothic" w:eastAsia="MS Gothic" w:hAnsi="MS Gothic" w:hint="eastAsia"/>
            </w:rPr>
            <w:t>☐</w:t>
          </w:r>
        </w:sdtContent>
      </w:sdt>
    </w:p>
    <w:p w14:paraId="13504070" w14:textId="7051FA37" w:rsidR="001D0B28" w:rsidRDefault="001E4AF8" w:rsidP="001D0B28">
      <w:pPr>
        <w:pStyle w:val="ListParagraph"/>
        <w:ind w:left="851"/>
      </w:pPr>
      <w:r w:rsidRPr="004D54CF">
        <w:t>Please state why you agree or disagree</w:t>
      </w:r>
      <w:r>
        <w:t>.</w:t>
      </w:r>
    </w:p>
    <w:p w14:paraId="50CCDC6A" w14:textId="77777777" w:rsidR="001E4AF8" w:rsidRDefault="001E4AF8" w:rsidP="001D0B28">
      <w:pPr>
        <w:pStyle w:val="ListParagraph"/>
        <w:ind w:left="851"/>
      </w:pPr>
    </w:p>
    <w:p w14:paraId="44882356" w14:textId="77777777" w:rsidR="0045697C" w:rsidRDefault="0045697C" w:rsidP="001D0B28">
      <w:pPr>
        <w:pStyle w:val="ListParagraph"/>
        <w:ind w:left="851"/>
      </w:pPr>
    </w:p>
    <w:p w14:paraId="34BEC974" w14:textId="77777777" w:rsidR="0045697C" w:rsidRDefault="0045697C" w:rsidP="001D0B28">
      <w:pPr>
        <w:pStyle w:val="ListParagraph"/>
        <w:ind w:left="851"/>
      </w:pPr>
    </w:p>
    <w:p w14:paraId="41B32CC9" w14:textId="25A4267C" w:rsidR="001D0B28" w:rsidRPr="001D0B28" w:rsidRDefault="001D0B28" w:rsidP="001D0B28">
      <w:pPr>
        <w:pStyle w:val="ListParagraph"/>
        <w:numPr>
          <w:ilvl w:val="0"/>
          <w:numId w:val="4"/>
        </w:numPr>
      </w:pPr>
      <w:r w:rsidRPr="004D54CF">
        <w:rPr>
          <w:lang w:eastAsia="en-GB"/>
        </w:rPr>
        <w:t xml:space="preserve">Do you agree or disagree with our proposed approach and frequency to reporting the progress of the scheme? </w:t>
      </w:r>
    </w:p>
    <w:p w14:paraId="790F0AF6" w14:textId="2827C8DD" w:rsidR="001D0B28" w:rsidRDefault="001D0B28" w:rsidP="001D0B28">
      <w:pPr>
        <w:ind w:left="851"/>
      </w:pPr>
      <w:r>
        <w:t xml:space="preserve">Agree  </w:t>
      </w:r>
      <w:sdt>
        <w:sdtPr>
          <w:id w:val="18641741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43CB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Neither agree nor disagree </w:t>
      </w:r>
      <w:sdt>
        <w:sdtPr>
          <w:id w:val="19535124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43CB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</w:t>
      </w:r>
      <w:proofErr w:type="spellStart"/>
      <w:r>
        <w:t>Disagree</w:t>
      </w:r>
      <w:proofErr w:type="spellEnd"/>
      <w:r>
        <w:t xml:space="preserve">  </w:t>
      </w:r>
      <w:sdt>
        <w:sdtPr>
          <w:id w:val="-7554466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43CB">
            <w:rPr>
              <w:rFonts w:ascii="MS Gothic" w:eastAsia="MS Gothic" w:hAnsi="MS Gothic" w:hint="eastAsia"/>
            </w:rPr>
            <w:t>☐</w:t>
          </w:r>
        </w:sdtContent>
      </w:sdt>
    </w:p>
    <w:p w14:paraId="55F12212" w14:textId="25651E51" w:rsidR="001D0B28" w:rsidRDefault="001E4AF8" w:rsidP="001D0B28">
      <w:pPr>
        <w:pStyle w:val="ListParagraph"/>
        <w:spacing w:before="240" w:line="259" w:lineRule="auto"/>
        <w:ind w:left="851"/>
      </w:pPr>
      <w:r w:rsidRPr="004D54CF">
        <w:t>Please state why you agree or disagree.</w:t>
      </w:r>
    </w:p>
    <w:p w14:paraId="0C692EB8" w14:textId="77777777" w:rsidR="001E4AF8" w:rsidRDefault="001E4AF8" w:rsidP="001D0B28">
      <w:pPr>
        <w:pStyle w:val="ListParagraph"/>
        <w:spacing w:before="240" w:line="259" w:lineRule="auto"/>
        <w:ind w:left="851"/>
        <w:rPr>
          <w:b/>
          <w:bCs/>
        </w:rPr>
      </w:pPr>
    </w:p>
    <w:p w14:paraId="2E1223FE" w14:textId="77777777" w:rsidR="0045697C" w:rsidRDefault="0045697C" w:rsidP="001D0B28">
      <w:pPr>
        <w:pStyle w:val="ListParagraph"/>
        <w:spacing w:before="240" w:line="259" w:lineRule="auto"/>
        <w:ind w:left="851"/>
        <w:rPr>
          <w:b/>
          <w:bCs/>
        </w:rPr>
      </w:pPr>
    </w:p>
    <w:p w14:paraId="382CE989" w14:textId="77777777" w:rsidR="0045697C" w:rsidRPr="001D0B28" w:rsidRDefault="0045697C" w:rsidP="001D0B28">
      <w:pPr>
        <w:pStyle w:val="ListParagraph"/>
        <w:spacing w:before="240" w:line="259" w:lineRule="auto"/>
        <w:ind w:left="851"/>
        <w:rPr>
          <w:b/>
          <w:bCs/>
        </w:rPr>
      </w:pPr>
    </w:p>
    <w:p w14:paraId="2A71ACBD" w14:textId="77777777" w:rsidR="00643F96" w:rsidRDefault="001D0B28" w:rsidP="00643F96">
      <w:pPr>
        <w:pStyle w:val="ListParagraph"/>
        <w:numPr>
          <w:ilvl w:val="0"/>
          <w:numId w:val="4"/>
        </w:numPr>
        <w:spacing w:before="240" w:line="259" w:lineRule="auto"/>
        <w:rPr>
          <w:b/>
          <w:bCs/>
        </w:rPr>
      </w:pPr>
      <w:r w:rsidRPr="004D54CF">
        <w:t>What information would you like to see included in the reports? Do you have any suggestions for the format of the reports?</w:t>
      </w:r>
      <w:r w:rsidRPr="001D0B28">
        <w:rPr>
          <w:b/>
          <w:bCs/>
          <w:lang w:eastAsia="en-GB"/>
        </w:rPr>
        <w:t xml:space="preserve"> </w:t>
      </w:r>
    </w:p>
    <w:p w14:paraId="26C8383D" w14:textId="77777777" w:rsidR="00643F96" w:rsidRDefault="00643F96" w:rsidP="00643F96">
      <w:pPr>
        <w:pStyle w:val="ListParagraph"/>
        <w:spacing w:before="240" w:line="259" w:lineRule="auto"/>
        <w:ind w:left="851"/>
        <w:rPr>
          <w:b/>
          <w:bCs/>
        </w:rPr>
      </w:pPr>
    </w:p>
    <w:p w14:paraId="01277F26" w14:textId="77777777" w:rsidR="00643F96" w:rsidRDefault="00643F96" w:rsidP="00643F96">
      <w:pPr>
        <w:pStyle w:val="ListParagraph"/>
        <w:spacing w:before="240" w:line="259" w:lineRule="auto"/>
        <w:ind w:left="851"/>
        <w:rPr>
          <w:b/>
          <w:bCs/>
        </w:rPr>
      </w:pPr>
    </w:p>
    <w:p w14:paraId="7EA69706" w14:textId="77777777" w:rsidR="00643F96" w:rsidRPr="00643F96" w:rsidRDefault="00643F96" w:rsidP="00643F96">
      <w:pPr>
        <w:pStyle w:val="ListParagraph"/>
        <w:spacing w:before="240" w:line="259" w:lineRule="auto"/>
        <w:ind w:left="851"/>
        <w:rPr>
          <w:b/>
          <w:bCs/>
        </w:rPr>
      </w:pPr>
    </w:p>
    <w:p w14:paraId="4124B99A" w14:textId="77777777" w:rsidR="00643F96" w:rsidRPr="00643F96" w:rsidRDefault="00F93CB2" w:rsidP="00643F96">
      <w:pPr>
        <w:pStyle w:val="ListParagraph"/>
        <w:numPr>
          <w:ilvl w:val="0"/>
          <w:numId w:val="4"/>
        </w:numPr>
        <w:spacing w:before="240" w:line="259" w:lineRule="auto"/>
        <w:rPr>
          <w:b/>
          <w:bCs/>
        </w:rPr>
      </w:pPr>
      <w:r w:rsidRPr="004D54CF">
        <w:t xml:space="preserve">Do you agree or disagree with our proposed approach to data protection, sharing, and retention in the scheme? </w:t>
      </w:r>
    </w:p>
    <w:p w14:paraId="7D8CB139" w14:textId="77777777" w:rsidR="00643F96" w:rsidRDefault="00643F96" w:rsidP="00643F96">
      <w:pPr>
        <w:pStyle w:val="ListParagraph"/>
        <w:spacing w:before="240" w:line="259" w:lineRule="auto"/>
        <w:ind w:left="851"/>
      </w:pPr>
    </w:p>
    <w:p w14:paraId="64296674" w14:textId="25AD1F0B" w:rsidR="00F93CB2" w:rsidRPr="00643F96" w:rsidRDefault="00F93CB2" w:rsidP="00643F96">
      <w:pPr>
        <w:pStyle w:val="ListParagraph"/>
        <w:spacing w:before="240" w:line="259" w:lineRule="auto"/>
        <w:ind w:left="851"/>
        <w:rPr>
          <w:b/>
          <w:bCs/>
        </w:rPr>
      </w:pPr>
      <w:r>
        <w:t xml:space="preserve">Agree  </w:t>
      </w:r>
      <w:sdt>
        <w:sdtPr>
          <w:rPr>
            <w:rFonts w:ascii="MS Gothic" w:eastAsia="MS Gothic" w:hAnsi="MS Gothic"/>
          </w:rPr>
          <w:id w:val="-5206346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6627" w:rsidRPr="00643F96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Neither agree nor disagree </w:t>
      </w:r>
      <w:sdt>
        <w:sdtPr>
          <w:rPr>
            <w:rFonts w:ascii="MS Gothic" w:eastAsia="MS Gothic" w:hAnsi="MS Gothic"/>
          </w:rPr>
          <w:id w:val="-11026460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6627" w:rsidRPr="00643F96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</w:t>
      </w:r>
      <w:proofErr w:type="spellStart"/>
      <w:r>
        <w:t>Disagree</w:t>
      </w:r>
      <w:proofErr w:type="spellEnd"/>
      <w:r>
        <w:t xml:space="preserve">  </w:t>
      </w:r>
      <w:sdt>
        <w:sdtPr>
          <w:rPr>
            <w:rFonts w:ascii="MS Gothic" w:eastAsia="MS Gothic" w:hAnsi="MS Gothic"/>
          </w:rPr>
          <w:id w:val="-683438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6627" w:rsidRPr="00643F96">
            <w:rPr>
              <w:rFonts w:ascii="MS Gothic" w:eastAsia="MS Gothic" w:hAnsi="MS Gothic" w:hint="eastAsia"/>
            </w:rPr>
            <w:t>☐</w:t>
          </w:r>
        </w:sdtContent>
      </w:sdt>
    </w:p>
    <w:p w14:paraId="7A94465E" w14:textId="77777777" w:rsidR="001D0B28" w:rsidRDefault="001D0B28" w:rsidP="00F93CB2">
      <w:pPr>
        <w:pStyle w:val="ListParagraph"/>
        <w:spacing w:before="240" w:line="259" w:lineRule="auto"/>
        <w:ind w:left="851"/>
        <w:rPr>
          <w:b/>
          <w:bCs/>
        </w:rPr>
      </w:pPr>
    </w:p>
    <w:p w14:paraId="368D50F5" w14:textId="77777777" w:rsidR="00643F96" w:rsidRPr="003F0D39" w:rsidRDefault="00643F96" w:rsidP="00643F96">
      <w:pPr>
        <w:pStyle w:val="ListParagraph"/>
        <w:spacing w:before="360" w:line="259" w:lineRule="auto"/>
        <w:ind w:left="851"/>
        <w:rPr>
          <w:b/>
          <w:bCs/>
        </w:rPr>
      </w:pPr>
      <w:r w:rsidRPr="004D54CF">
        <w:t>Please state why you agree or disagree</w:t>
      </w:r>
      <w:r>
        <w:t>.</w:t>
      </w:r>
    </w:p>
    <w:p w14:paraId="60CD1436" w14:textId="77777777" w:rsidR="00643F96" w:rsidRPr="001D0B28" w:rsidRDefault="00643F96" w:rsidP="00F93CB2">
      <w:pPr>
        <w:pStyle w:val="ListParagraph"/>
        <w:spacing w:before="240" w:line="259" w:lineRule="auto"/>
        <w:ind w:left="851"/>
        <w:rPr>
          <w:b/>
          <w:bCs/>
        </w:rPr>
      </w:pPr>
    </w:p>
    <w:p w14:paraId="38D6A6B3" w14:textId="77777777" w:rsidR="001D0B28" w:rsidRPr="001E1CEB" w:rsidRDefault="001D0B28" w:rsidP="001D0B28">
      <w:pPr>
        <w:ind w:left="851"/>
        <w:rPr>
          <w:rFonts w:ascii="MS Gothic" w:eastAsia="MS Gothic" w:hAnsi="MS Gothic"/>
        </w:rPr>
      </w:pPr>
    </w:p>
    <w:sectPr w:rsidR="001D0B28" w:rsidRPr="001E1C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04A7D" w14:textId="77777777" w:rsidR="0087462D" w:rsidRDefault="0087462D" w:rsidP="00176320">
      <w:pPr>
        <w:spacing w:after="0" w:line="240" w:lineRule="auto"/>
      </w:pPr>
      <w:r>
        <w:separator/>
      </w:r>
    </w:p>
  </w:endnote>
  <w:endnote w:type="continuationSeparator" w:id="0">
    <w:p w14:paraId="145FC957" w14:textId="77777777" w:rsidR="0087462D" w:rsidRDefault="0087462D" w:rsidP="00176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D3B62" w14:textId="48654251" w:rsidR="00176320" w:rsidRDefault="000E3C8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5" behindDoc="0" locked="0" layoutInCell="1" allowOverlap="1" wp14:anchorId="6FADF64A" wp14:editId="2BC77BC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70205"/>
              <wp:effectExtent l="0" t="0" r="14605" b="0"/>
              <wp:wrapNone/>
              <wp:docPr id="624563574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2184C3" w14:textId="3FEEFD3D" w:rsidR="000E3C83" w:rsidRPr="000E3C83" w:rsidRDefault="000E3C83" w:rsidP="000E3C8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E3C8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DF64A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alt="OFFICIAL" style="position:absolute;margin-left:0;margin-top:0;width:40.85pt;height:29.15pt;z-index:25166336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" filled="f" stroked="f">
              <v:textbox style="mso-fit-shape-to-text:t" inset="0,0,0,15pt">
                <w:txbxContent>
                  <w:p w14:paraId="2B2184C3" w14:textId="3FEEFD3D" w:rsidR="000E3C83" w:rsidRPr="000E3C83" w:rsidRDefault="000E3C83" w:rsidP="000E3C8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E3C8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DE83E" w14:textId="37C5AD54" w:rsidR="00176320" w:rsidRDefault="000E3C8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9" behindDoc="0" locked="0" layoutInCell="1" allowOverlap="1" wp14:anchorId="359743BC" wp14:editId="194F4675">
              <wp:simplePos x="9144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70205"/>
              <wp:effectExtent l="0" t="0" r="14605" b="0"/>
              <wp:wrapNone/>
              <wp:docPr id="1234125894" name="Text Box 1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094E86" w14:textId="5616432B" w:rsidR="000E3C83" w:rsidRPr="000E3C83" w:rsidRDefault="000E3C83" w:rsidP="000E3C8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E3C8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9743BC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alt="OFFICIAL" style="position:absolute;margin-left:0;margin-top:0;width:40.85pt;height:29.15pt;z-index:25166438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" filled="f" stroked="f">
              <v:textbox style="mso-fit-shape-to-text:t" inset="0,0,0,15pt">
                <w:txbxContent>
                  <w:p w14:paraId="4E094E86" w14:textId="5616432B" w:rsidR="000E3C83" w:rsidRPr="000E3C83" w:rsidRDefault="000E3C83" w:rsidP="000E3C8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E3C8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AAA9D" w14:textId="141F90EB" w:rsidR="00176320" w:rsidRDefault="000E3C8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41" behindDoc="0" locked="0" layoutInCell="1" allowOverlap="1" wp14:anchorId="1A07415E" wp14:editId="595C65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70205"/>
              <wp:effectExtent l="0" t="0" r="14605" b="0"/>
              <wp:wrapNone/>
              <wp:docPr id="6477634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C8F2BE" w14:textId="4A152B7B" w:rsidR="000E3C83" w:rsidRPr="000E3C83" w:rsidRDefault="000E3C83" w:rsidP="000E3C8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E3C8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07415E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1" type="#_x0000_t202" alt="OFFICIAL" style="position:absolute;margin-left:0;margin-top:0;width:40.85pt;height:29.15pt;z-index:2516623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" filled="f" stroked="f">
              <v:textbox style="mso-fit-shape-to-text:t" inset="0,0,0,15pt">
                <w:txbxContent>
                  <w:p w14:paraId="3AC8F2BE" w14:textId="4A152B7B" w:rsidR="000E3C83" w:rsidRPr="000E3C83" w:rsidRDefault="000E3C83" w:rsidP="000E3C8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E3C8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91CF3" w14:textId="77777777" w:rsidR="0087462D" w:rsidRDefault="0087462D" w:rsidP="00176320">
      <w:pPr>
        <w:spacing w:after="0" w:line="240" w:lineRule="auto"/>
      </w:pPr>
      <w:r>
        <w:separator/>
      </w:r>
    </w:p>
  </w:footnote>
  <w:footnote w:type="continuationSeparator" w:id="0">
    <w:p w14:paraId="78716315" w14:textId="77777777" w:rsidR="0087462D" w:rsidRDefault="0087462D" w:rsidP="001763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C81FA" w14:textId="39BBB7B4" w:rsidR="00176320" w:rsidRDefault="000E3C8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93" behindDoc="0" locked="0" layoutInCell="1" allowOverlap="1" wp14:anchorId="71833AAC" wp14:editId="796FC45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70205"/>
              <wp:effectExtent l="0" t="0" r="14605" b="10795"/>
              <wp:wrapNone/>
              <wp:docPr id="1679054193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E992CE" w14:textId="04B1F5B4" w:rsidR="000E3C83" w:rsidRPr="000E3C83" w:rsidRDefault="000E3C83" w:rsidP="000E3C8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E3C8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833AAC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OFFICIAL" style="position:absolute;margin-left:0;margin-top:0;width:40.85pt;height:29.15pt;z-index:25166029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" filled="f" stroked="f">
              <v:textbox style="mso-fit-shape-to-text:t" inset="0,15pt,0,0">
                <w:txbxContent>
                  <w:p w14:paraId="7DE992CE" w14:textId="04B1F5B4" w:rsidR="000E3C83" w:rsidRPr="000E3C83" w:rsidRDefault="000E3C83" w:rsidP="000E3C8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E3C8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84912" w14:textId="33546C6B" w:rsidR="00176320" w:rsidRDefault="00AB7C00" w:rsidP="00AB7C00">
    <w:pPr>
      <w:pStyle w:val="Header"/>
      <w:jc w:val="right"/>
    </w:pPr>
    <w:r>
      <w:rPr>
        <w:noProof/>
      </w:rPr>
      <w:drawing>
        <wp:inline distT="0" distB="0" distL="0" distR="0" wp14:anchorId="48D0265A" wp14:editId="745C3098">
          <wp:extent cx="1438910" cy="828040"/>
          <wp:effectExtent l="0" t="0" r="8890" b="0"/>
          <wp:docPr id="181621505" name="Picture 1" descr="Ofgem logo" title="Ofgem - making a positive difference for energy consume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621505" name="Picture 181621505" descr="Ofgem logo" title="Ofgem - making a positive difference for energy consumers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79" b="8228"/>
                  <a:stretch/>
                </pic:blipFill>
                <pic:spPr bwMode="auto">
                  <a:xfrm>
                    <a:off x="0" y="0"/>
                    <a:ext cx="1438910" cy="8280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0E3C83">
      <w:rPr>
        <w:noProof/>
      </w:rPr>
      <mc:AlternateContent>
        <mc:Choice Requires="wps">
          <w:drawing>
            <wp:anchor distT="0" distB="0" distL="0" distR="0" simplePos="0" relativeHeight="251661317" behindDoc="0" locked="0" layoutInCell="1" allowOverlap="1" wp14:anchorId="6B9FD8EC" wp14:editId="15E58DA5">
              <wp:simplePos x="914400" y="451413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70205"/>
              <wp:effectExtent l="0" t="0" r="14605" b="10795"/>
              <wp:wrapNone/>
              <wp:docPr id="571174154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8929EF" w14:textId="2D1A9642" w:rsidR="000E3C83" w:rsidRPr="000E3C83" w:rsidRDefault="000E3C83" w:rsidP="000E3C8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E3C8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9FD8E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alt="OFFICIAL" style="position:absolute;margin-left:0;margin-top:0;width:40.85pt;height:29.15pt;z-index:25166131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" filled="f" stroked="f">
              <v:textbox style="mso-fit-shape-to-text:t" inset="0,15pt,0,0">
                <w:txbxContent>
                  <w:p w14:paraId="548929EF" w14:textId="2D1A9642" w:rsidR="000E3C83" w:rsidRPr="000E3C83" w:rsidRDefault="000E3C83" w:rsidP="000E3C8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E3C8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4F800" w14:textId="72F03B98" w:rsidR="00176320" w:rsidRDefault="000E3C8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9" behindDoc="0" locked="0" layoutInCell="1" allowOverlap="1" wp14:anchorId="052B20EC" wp14:editId="600E1B3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70205"/>
              <wp:effectExtent l="0" t="0" r="14605" b="10795"/>
              <wp:wrapNone/>
              <wp:docPr id="1991477572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934D0C" w14:textId="6AFFC183" w:rsidR="000E3C83" w:rsidRPr="000E3C83" w:rsidRDefault="000E3C83" w:rsidP="000E3C8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E3C8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2B20EC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" style="position:absolute;margin-left:0;margin-top:0;width:40.85pt;height:29.15pt;z-index:251659269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" filled="f" stroked="f">
              <v:textbox style="mso-fit-shape-to-text:t" inset="0,15pt,0,0">
                <w:txbxContent>
                  <w:p w14:paraId="61934D0C" w14:textId="6AFFC183" w:rsidR="000E3C83" w:rsidRPr="000E3C83" w:rsidRDefault="000E3C83" w:rsidP="000E3C8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E3C8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E7327"/>
    <w:multiLevelType w:val="multilevel"/>
    <w:tmpl w:val="D4E619FA"/>
    <w:lvl w:ilvl="0">
      <w:start w:val="1"/>
      <w:numFmt w:val="decimal"/>
      <w:lvlText w:val="%1."/>
      <w:lvlJc w:val="left"/>
      <w:pPr>
        <w:ind w:left="1080" w:hanging="720"/>
      </w:pPr>
      <w:rPr>
        <w:b w:val="0"/>
        <w:bCs/>
      </w:rPr>
    </w:lvl>
    <w:lvl w:ilvl="1">
      <w:start w:val="1"/>
      <w:numFmt w:val="decimal"/>
      <w:isLgl/>
      <w:lvlText w:val="%1.%2"/>
      <w:lvlJc w:val="left"/>
      <w:pPr>
        <w:ind w:left="1080" w:hanging="7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800" w:hanging="144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2160" w:hanging="1800"/>
      </w:p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1" w15:restartNumberingAfterBreak="0">
    <w:nsid w:val="20C72FF7"/>
    <w:multiLevelType w:val="multilevel"/>
    <w:tmpl w:val="ABC408EE"/>
    <w:lvl w:ilvl="0">
      <w:start w:val="1"/>
      <w:numFmt w:val="decimal"/>
      <w:lvlText w:val="%1."/>
      <w:lvlJc w:val="left"/>
      <w:pPr>
        <w:ind w:left="851" w:hanging="491"/>
      </w:pPr>
      <w:rPr>
        <w:rFonts w:hint="default"/>
        <w:b w:val="0"/>
        <w:bCs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F9A67D4"/>
    <w:multiLevelType w:val="hybridMultilevel"/>
    <w:tmpl w:val="626AE742"/>
    <w:lvl w:ilvl="0" w:tplc="626413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37A4F"/>
    <w:multiLevelType w:val="multilevel"/>
    <w:tmpl w:val="ABC408EE"/>
    <w:lvl w:ilvl="0">
      <w:start w:val="1"/>
      <w:numFmt w:val="decimal"/>
      <w:lvlText w:val="%1."/>
      <w:lvlJc w:val="left"/>
      <w:pPr>
        <w:ind w:left="851" w:hanging="491"/>
      </w:pPr>
      <w:rPr>
        <w:rFonts w:hint="default"/>
        <w:b w:val="0"/>
        <w:bCs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401E099F"/>
    <w:multiLevelType w:val="multilevel"/>
    <w:tmpl w:val="74BCEA5E"/>
    <w:lvl w:ilvl="0">
      <w:start w:val="1"/>
      <w:numFmt w:val="decimal"/>
      <w:lvlText w:val="%1."/>
      <w:lvlJc w:val="left"/>
      <w:pPr>
        <w:ind w:left="774" w:hanging="491"/>
      </w:pPr>
      <w:rPr>
        <w:rFonts w:asciiTheme="minorHAnsi" w:hAnsiTheme="minorHAnsi" w:hint="default"/>
        <w:b w:val="0"/>
        <w:bCs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653A4096"/>
    <w:multiLevelType w:val="multilevel"/>
    <w:tmpl w:val="D4E619FA"/>
    <w:lvl w:ilvl="0">
      <w:start w:val="1"/>
      <w:numFmt w:val="decimal"/>
      <w:lvlText w:val="%1."/>
      <w:lvlJc w:val="left"/>
      <w:pPr>
        <w:ind w:left="1080" w:hanging="720"/>
      </w:pPr>
      <w:rPr>
        <w:b w:val="0"/>
        <w:bCs/>
      </w:rPr>
    </w:lvl>
    <w:lvl w:ilvl="1">
      <w:start w:val="1"/>
      <w:numFmt w:val="decimal"/>
      <w:isLgl/>
      <w:lvlText w:val="%1.%2"/>
      <w:lvlJc w:val="left"/>
      <w:pPr>
        <w:ind w:left="1080" w:hanging="7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800" w:hanging="144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2160" w:hanging="1800"/>
      </w:p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num w:numId="1" w16cid:durableId="13770490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2145420">
    <w:abstractNumId w:val="2"/>
  </w:num>
  <w:num w:numId="3" w16cid:durableId="1776828179">
    <w:abstractNumId w:val="5"/>
  </w:num>
  <w:num w:numId="4" w16cid:durableId="2020229125">
    <w:abstractNumId w:val="4"/>
  </w:num>
  <w:num w:numId="5" w16cid:durableId="1004285859">
    <w:abstractNumId w:val="3"/>
  </w:num>
  <w:num w:numId="6" w16cid:durableId="1534734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formsDesign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320"/>
    <w:rsid w:val="00002009"/>
    <w:rsid w:val="00011266"/>
    <w:rsid w:val="00042BA0"/>
    <w:rsid w:val="0004411E"/>
    <w:rsid w:val="00055C1D"/>
    <w:rsid w:val="000A56CC"/>
    <w:rsid w:val="000B2328"/>
    <w:rsid w:val="000C6627"/>
    <w:rsid w:val="000D0DC5"/>
    <w:rsid w:val="000D3297"/>
    <w:rsid w:val="000E3C83"/>
    <w:rsid w:val="000F46FD"/>
    <w:rsid w:val="00176320"/>
    <w:rsid w:val="00195E35"/>
    <w:rsid w:val="001A091F"/>
    <w:rsid w:val="001B11CD"/>
    <w:rsid w:val="001C17A5"/>
    <w:rsid w:val="001D0B28"/>
    <w:rsid w:val="001D3707"/>
    <w:rsid w:val="001E1CEB"/>
    <w:rsid w:val="001E4AF8"/>
    <w:rsid w:val="0023131A"/>
    <w:rsid w:val="00267321"/>
    <w:rsid w:val="002724E1"/>
    <w:rsid w:val="002819B5"/>
    <w:rsid w:val="002A6C65"/>
    <w:rsid w:val="002B1292"/>
    <w:rsid w:val="002B5B6B"/>
    <w:rsid w:val="002F0658"/>
    <w:rsid w:val="002F2306"/>
    <w:rsid w:val="002F5274"/>
    <w:rsid w:val="00356801"/>
    <w:rsid w:val="00356C68"/>
    <w:rsid w:val="00357BB9"/>
    <w:rsid w:val="0038549A"/>
    <w:rsid w:val="003A40EA"/>
    <w:rsid w:val="003C07E2"/>
    <w:rsid w:val="003C7446"/>
    <w:rsid w:val="003D0086"/>
    <w:rsid w:val="003E2312"/>
    <w:rsid w:val="003F0D39"/>
    <w:rsid w:val="003F2541"/>
    <w:rsid w:val="003F5F12"/>
    <w:rsid w:val="00425FA4"/>
    <w:rsid w:val="004347D5"/>
    <w:rsid w:val="0045628A"/>
    <w:rsid w:val="0045697C"/>
    <w:rsid w:val="004B2217"/>
    <w:rsid w:val="004C20E8"/>
    <w:rsid w:val="004D01CF"/>
    <w:rsid w:val="004D46FA"/>
    <w:rsid w:val="00524A78"/>
    <w:rsid w:val="00527297"/>
    <w:rsid w:val="00564D8F"/>
    <w:rsid w:val="00597858"/>
    <w:rsid w:val="005C70CE"/>
    <w:rsid w:val="005D75BD"/>
    <w:rsid w:val="005E0C9F"/>
    <w:rsid w:val="00610155"/>
    <w:rsid w:val="00617FDC"/>
    <w:rsid w:val="0062427E"/>
    <w:rsid w:val="00634240"/>
    <w:rsid w:val="00643F96"/>
    <w:rsid w:val="00650260"/>
    <w:rsid w:val="0065416E"/>
    <w:rsid w:val="0066356E"/>
    <w:rsid w:val="0067096A"/>
    <w:rsid w:val="006C264F"/>
    <w:rsid w:val="006F1F9D"/>
    <w:rsid w:val="00777CDC"/>
    <w:rsid w:val="00791235"/>
    <w:rsid w:val="007978FB"/>
    <w:rsid w:val="007A1CDF"/>
    <w:rsid w:val="007C2634"/>
    <w:rsid w:val="007F0D53"/>
    <w:rsid w:val="00804024"/>
    <w:rsid w:val="00825C43"/>
    <w:rsid w:val="00830D8F"/>
    <w:rsid w:val="0085024D"/>
    <w:rsid w:val="0085540B"/>
    <w:rsid w:val="0087462D"/>
    <w:rsid w:val="008768FD"/>
    <w:rsid w:val="00880AD2"/>
    <w:rsid w:val="00884D82"/>
    <w:rsid w:val="00886E20"/>
    <w:rsid w:val="008B3F0C"/>
    <w:rsid w:val="008C230B"/>
    <w:rsid w:val="008D381B"/>
    <w:rsid w:val="008E71C3"/>
    <w:rsid w:val="00911DDE"/>
    <w:rsid w:val="00913D66"/>
    <w:rsid w:val="00946BF9"/>
    <w:rsid w:val="009543CB"/>
    <w:rsid w:val="009637D3"/>
    <w:rsid w:val="009B6F83"/>
    <w:rsid w:val="009C066C"/>
    <w:rsid w:val="009E0411"/>
    <w:rsid w:val="00A11FC9"/>
    <w:rsid w:val="00A16BF6"/>
    <w:rsid w:val="00A33AC2"/>
    <w:rsid w:val="00A351FC"/>
    <w:rsid w:val="00A86CF8"/>
    <w:rsid w:val="00AA5DA5"/>
    <w:rsid w:val="00AB65BE"/>
    <w:rsid w:val="00AB7C00"/>
    <w:rsid w:val="00AC2CCD"/>
    <w:rsid w:val="00AD33A7"/>
    <w:rsid w:val="00B04C9B"/>
    <w:rsid w:val="00B1279B"/>
    <w:rsid w:val="00B22A10"/>
    <w:rsid w:val="00B6343C"/>
    <w:rsid w:val="00B808A9"/>
    <w:rsid w:val="00B83707"/>
    <w:rsid w:val="00B8486E"/>
    <w:rsid w:val="00B97583"/>
    <w:rsid w:val="00BC3E7B"/>
    <w:rsid w:val="00BD39F1"/>
    <w:rsid w:val="00BE0E06"/>
    <w:rsid w:val="00C11C4F"/>
    <w:rsid w:val="00C174F8"/>
    <w:rsid w:val="00C778AE"/>
    <w:rsid w:val="00C80922"/>
    <w:rsid w:val="00CB2ABB"/>
    <w:rsid w:val="00CC1CA9"/>
    <w:rsid w:val="00CD7D2C"/>
    <w:rsid w:val="00CE193E"/>
    <w:rsid w:val="00CE6D2A"/>
    <w:rsid w:val="00D03BC4"/>
    <w:rsid w:val="00D1220A"/>
    <w:rsid w:val="00D128E5"/>
    <w:rsid w:val="00D3137F"/>
    <w:rsid w:val="00D37C0C"/>
    <w:rsid w:val="00D753D0"/>
    <w:rsid w:val="00DB1D10"/>
    <w:rsid w:val="00DC0110"/>
    <w:rsid w:val="00E35E60"/>
    <w:rsid w:val="00E51B1D"/>
    <w:rsid w:val="00E6073F"/>
    <w:rsid w:val="00E61A6A"/>
    <w:rsid w:val="00E7546D"/>
    <w:rsid w:val="00E76B48"/>
    <w:rsid w:val="00E96F1D"/>
    <w:rsid w:val="00E97585"/>
    <w:rsid w:val="00EE3065"/>
    <w:rsid w:val="00EF59CE"/>
    <w:rsid w:val="00EF62E5"/>
    <w:rsid w:val="00F100CB"/>
    <w:rsid w:val="00F249A6"/>
    <w:rsid w:val="00F278C3"/>
    <w:rsid w:val="00F57CD8"/>
    <w:rsid w:val="00F90159"/>
    <w:rsid w:val="00F93CB2"/>
    <w:rsid w:val="2705DB3D"/>
    <w:rsid w:val="3C3518CF"/>
    <w:rsid w:val="4BB7A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1F087"/>
  <w15:chartTrackingRefBased/>
  <w15:docId w15:val="{E0C77244-FC5D-4789-8731-BA8374B6B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63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63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63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63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63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63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63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63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63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63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63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63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63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63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63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63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63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63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63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63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63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63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63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6320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1763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63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63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63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632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76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63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320"/>
  </w:style>
  <w:style w:type="paragraph" w:styleId="Footer">
    <w:name w:val="footer"/>
    <w:basedOn w:val="Normal"/>
    <w:link w:val="FooterChar"/>
    <w:uiPriority w:val="99"/>
    <w:unhideWhenUsed/>
    <w:rsid w:val="001763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320"/>
  </w:style>
  <w:style w:type="character" w:styleId="CommentReference">
    <w:name w:val="annotation reference"/>
    <w:basedOn w:val="DefaultParagraphFont"/>
    <w:uiPriority w:val="99"/>
    <w:semiHidden/>
    <w:unhideWhenUsed/>
    <w:rsid w:val="000441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411E"/>
    <w:pPr>
      <w:spacing w:line="240" w:lineRule="auto"/>
    </w:pPr>
    <w:rPr>
      <w:rFonts w:ascii="Aptos" w:hAnsi="Aptos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411E"/>
    <w:rPr>
      <w:rFonts w:ascii="Aptos" w:hAnsi="Aptos"/>
      <w:kern w:val="0"/>
      <w:sz w:val="20"/>
      <w:szCs w:val="20"/>
      <w14:ligatures w14:val="none"/>
    </w:rPr>
  </w:style>
  <w:style w:type="character" w:styleId="Mention">
    <w:name w:val="Mention"/>
    <w:basedOn w:val="DefaultParagraphFont"/>
    <w:uiPriority w:val="99"/>
    <w:unhideWhenUsed/>
    <w:rsid w:val="008D381B"/>
    <w:rPr>
      <w:color w:val="2B579A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D3707"/>
  </w:style>
  <w:style w:type="paragraph" w:customStyle="1" w:styleId="QuestionBox">
    <w:name w:val="Question Box"/>
    <w:basedOn w:val="Normal"/>
    <w:link w:val="QuestionBoxChar"/>
    <w:qFormat/>
    <w:rsid w:val="00E6073F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pacing w:line="259" w:lineRule="auto"/>
      <w:ind w:left="709" w:hanging="709"/>
    </w:pPr>
    <w:rPr>
      <w:rFonts w:ascii="Aptos" w:hAnsi="Aptos"/>
      <w:kern w:val="0"/>
      <w14:ligatures w14:val="none"/>
    </w:rPr>
  </w:style>
  <w:style w:type="character" w:customStyle="1" w:styleId="QuestionBoxChar">
    <w:name w:val="Question Box Char"/>
    <w:basedOn w:val="DefaultParagraphFont"/>
    <w:link w:val="QuestionBox"/>
    <w:rsid w:val="00E6073F"/>
    <w:rPr>
      <w:rFonts w:ascii="Aptos" w:hAnsi="Aptos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Select_x0020_Content_x0020_Type_x0020_Above xmlns="0ce99671-f09b-4148-8a46-ffda6f023446" xsi:nil="true"/>
    <Classification xmlns="0ce99671-f09b-4148-8a46-ffda6f023446">Unclassified</Classification>
    <_ip_UnifiedCompliancePolicyProperties xmlns="http://schemas.microsoft.com/sharepoint/v3" xsi:nil="true"/>
    <Descriptor xmlns="0ce99671-f09b-4148-8a46-ffda6f02344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elect Content Type" ma:contentTypeID="0x010100225A259685941848877D3B9290CD743E00530BE65E8B5B0F4B89D2A91415F264B8" ma:contentTypeVersion="13" ma:contentTypeDescription="Select Content Type from drop-down above" ma:contentTypeScope="" ma:versionID="3468c7b40b4bea7efc8d683866869a20">
  <xsd:schema xmlns:xsd="http://www.w3.org/2001/XMLSchema" xmlns:xs="http://www.w3.org/2001/XMLSchema" xmlns:p="http://schemas.microsoft.com/office/2006/metadata/properties" xmlns:ns1="http://schemas.microsoft.com/sharepoint/v3" xmlns:ns2="0ce99671-f09b-4148-8a46-ffda6f023446" targetNamespace="http://schemas.microsoft.com/office/2006/metadata/properties" ma:root="true" ma:fieldsID="bd09b035578f7306968c74e9b5de2052" ns1:_="" ns2:_="">
    <xsd:import namespace="http://schemas.microsoft.com/sharepoint/v3"/>
    <xsd:import namespace="0ce99671-f09b-4148-8a46-ffda6f023446"/>
    <xsd:element name="properties">
      <xsd:complexType>
        <xsd:sequence>
          <xsd:element name="documentManagement">
            <xsd:complexType>
              <xsd:all>
                <xsd:element ref="ns2:Select_x0020_Content_x0020_Type_x0020_Above" minOccurs="0"/>
                <xsd:element ref="ns2:Classification" minOccurs="0"/>
                <xsd:element ref="ns2:Descriptor" minOccurs="0"/>
                <xsd:element ref="ns2:SharedWithUsers" minOccurs="0"/>
                <xsd:element ref="ns2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99671-f09b-4148-8a46-ffda6f023446" elementFormDefault="qualified">
    <xsd:import namespace="http://schemas.microsoft.com/office/2006/documentManagement/types"/>
    <xsd:import namespace="http://schemas.microsoft.com/office/infopath/2007/PartnerControls"/>
    <xsd:element name="Select_x0020_Content_x0020_Type_x0020_Above" ma:index="1" nillable="true" ma:displayName="Select Content Type Above" ma:description="Ensure you select the correct Content Type" ma:hidden="true" ma:internalName="Select_x0020_Content_x0020_Type_x0020_Above" ma:readOnly="false">
      <xsd:simpleType>
        <xsd:restriction base="dms:Text">
          <xsd:maxLength value="1"/>
        </xsd:restriction>
      </xsd:simpleType>
    </xsd:element>
    <xsd:element name="Classification" ma:index="3" nillable="true" ma:displayName="Classification" ma:default="Unclassified" ma:format="Dropdown" ma:hidden="true" ma:internalName="Classification" ma:readOnly="false">
      <xsd:simpleType>
        <xsd:restriction base="dms:Choice">
          <xsd:enumeration value="Unclassified"/>
          <xsd:enumeration value="Protect"/>
          <xsd:enumeration value="Restricted"/>
        </xsd:restriction>
      </xsd:simpleType>
    </xsd:element>
    <xsd:element name="Descriptor" ma:index="4" nillable="true" ma:displayName="Descriptor" ma:format="Dropdown" ma:hidden="true" ma:internalName="Descriptor" ma:readOnly="false">
      <xsd:simpleType>
        <xsd:restriction base="dms:Choice">
          <xsd:enumeration value="Commercial"/>
          <xsd:enumeration value="Management"/>
          <xsd:enumeration value="Market Sensitive"/>
          <xsd:enumeration value="Staff"/>
        </xsd:restriction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37C758-E0E2-441E-A26D-8C1555E607F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ce99671-f09b-4148-8a46-ffda6f023446"/>
  </ds:schemaRefs>
</ds:datastoreItem>
</file>

<file path=customXml/itemProps2.xml><?xml version="1.0" encoding="utf-8"?>
<ds:datastoreItem xmlns:ds="http://schemas.openxmlformats.org/officeDocument/2006/customXml" ds:itemID="{70D6AEEA-C605-4A1A-9E9A-28528765FE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ce99671-f09b-4148-8a46-ffda6f023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A5B69A-1795-4F83-B9DA-01AF2AEC69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1166</Words>
  <Characters>5749</Characters>
  <Application>Microsoft Office Word</Application>
  <DocSecurity>0</DocSecurity>
  <Lines>221</Lines>
  <Paragraphs>108</Paragraphs>
  <ScaleCrop>false</ScaleCrop>
  <Company/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Coates</dc:creator>
  <cp:keywords/>
  <dc:description/>
  <cp:lastModifiedBy>Seema Chandel</cp:lastModifiedBy>
  <cp:revision>4</cp:revision>
  <dcterms:created xsi:type="dcterms:W3CDTF">2026-07-28T13:47:00Z</dcterms:created>
  <dcterms:modified xsi:type="dcterms:W3CDTF">2026-07-29T08:40:00Z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76b38944,64145571,220b6d0a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62d742,253a1576,498f4446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OFFICIAL</vt:lpwstr>
  </property>
  <property fmtid="{D5CDD505-2E9C-101B-9397-08002B2CF9AE}" pid="8" name="ContentTypeId">
    <vt:lpwstr>0x010100225A259685941848877D3B9290CD743E00530BE65E8B5B0F4B89D2A91415F264B8</vt:lpwstr>
  </property>
  <property fmtid="{D5CDD505-2E9C-101B-9397-08002B2CF9AE}" pid="9" name="MSIP_Label_5aee3434-f7af-4edb-a29e-2a21d151ac0d_Enabled">
    <vt:lpwstr>true</vt:lpwstr>
  </property>
  <property fmtid="{D5CDD505-2E9C-101B-9397-08002B2CF9AE}" pid="10" name="MSIP_Label_5aee3434-f7af-4edb-a29e-2a21d151ac0d_SetDate">
    <vt:lpwstr>2026-07-27T11:11:51Z</vt:lpwstr>
  </property>
  <property fmtid="{D5CDD505-2E9C-101B-9397-08002B2CF9AE}" pid="11" name="MSIP_Label_5aee3434-f7af-4edb-a29e-2a21d151ac0d_Method">
    <vt:lpwstr>Privileged</vt:lpwstr>
  </property>
  <property fmtid="{D5CDD505-2E9C-101B-9397-08002B2CF9AE}" pid="12" name="MSIP_Label_5aee3434-f7af-4edb-a29e-2a21d151ac0d_Name">
    <vt:lpwstr>OFFICIAL -</vt:lpwstr>
  </property>
  <property fmtid="{D5CDD505-2E9C-101B-9397-08002B2CF9AE}" pid="13" name="MSIP_Label_5aee3434-f7af-4edb-a29e-2a21d151ac0d_SiteId">
    <vt:lpwstr>185562ad-39bc-4840-8e40-be6216340c52</vt:lpwstr>
  </property>
  <property fmtid="{D5CDD505-2E9C-101B-9397-08002B2CF9AE}" pid="14" name="MSIP_Label_5aee3434-f7af-4edb-a29e-2a21d151ac0d_ActionId">
    <vt:lpwstr>6fc738c4-6a41-4ef6-85b6-aa4741251287</vt:lpwstr>
  </property>
  <property fmtid="{D5CDD505-2E9C-101B-9397-08002B2CF9AE}" pid="15" name="MSIP_Label_5aee3434-f7af-4edb-a29e-2a21d151ac0d_ContentBits">
    <vt:lpwstr>3</vt:lpwstr>
  </property>
  <property fmtid="{D5CDD505-2E9C-101B-9397-08002B2CF9AE}" pid="16" name="MSIP_Label_5aee3434-f7af-4edb-a29e-2a21d151ac0d_Tag">
    <vt:lpwstr>10, 0, 1, 1</vt:lpwstr>
  </property>
</Properties>
</file>