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EE3E1" w14:textId="29BAB27E" w:rsidR="00612A89" w:rsidRDefault="00612A89" w:rsidP="00612A89">
      <w:pPr>
        <w:spacing w:before="100" w:beforeAutospacing="1" w:after="100" w:afterAutospacing="1" w:line="240" w:lineRule="auto"/>
        <w:outlineLvl w:val="0"/>
      </w:pPr>
      <w:r>
        <w:t xml:space="preserve">Beth Cheshire’s research showing that even very low levels of CO </w:t>
      </w:r>
      <w:r w:rsidR="00E00728">
        <w:t xml:space="preserve">(no more than the WHO guidelines of </w:t>
      </w:r>
      <w:r w:rsidR="00857108">
        <w:t xml:space="preserve">about </w:t>
      </w:r>
      <w:r w:rsidR="00E00728">
        <w:t xml:space="preserve">4 PPM) </w:t>
      </w:r>
      <w:r>
        <w:t xml:space="preserve">causes brain damage in older adults. </w:t>
      </w:r>
      <w:r w:rsidR="004D345C">
        <w:t xml:space="preserve">Need to confirm this with Beth. I think that is right and was said at first </w:t>
      </w:r>
      <w:r w:rsidR="00857108">
        <w:t xml:space="preserve">at a conference </w:t>
      </w:r>
      <w:r w:rsidR="004D345C">
        <w:t xml:space="preserve">but can’t find it in the report now. </w:t>
      </w:r>
      <w:r w:rsidR="008A4AA5">
        <w:t>I have tried very hard over this winter (2024-25) to contact Beth without success so far. Stephanie Trotter, OBE 07.03.25</w:t>
      </w:r>
    </w:p>
    <w:p w14:paraId="688A6086" w14:textId="6620703E" w:rsidR="00612A89" w:rsidRDefault="00612A89" w:rsidP="00612A8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kern w:val="36"/>
          <w:lang w:eastAsia="en-GB"/>
        </w:rPr>
      </w:pPr>
      <w:hyperlink r:id="rId4" w:history="1">
        <w:r w:rsidRPr="00C2746E">
          <w:rPr>
            <w:rStyle w:val="Hyperlink"/>
            <w:rFonts w:eastAsia="Times New Roman" w:cstheme="minorHAnsi"/>
            <w:kern w:val="36"/>
            <w:lang w:eastAsia="en-GB"/>
          </w:rPr>
          <w:t>https://www.coresearchtrust.org/media-information/three-year-project-looking-at-risk-of-co-to-older-people-reveals-concerning-findings</w:t>
        </w:r>
      </w:hyperlink>
      <w:r>
        <w:rPr>
          <w:rFonts w:eastAsia="Times New Roman" w:cstheme="minorHAnsi"/>
          <w:kern w:val="36"/>
          <w:lang w:eastAsia="en-GB"/>
        </w:rPr>
        <w:t xml:space="preserve"> </w:t>
      </w:r>
    </w:p>
    <w:p w14:paraId="13B64343" w14:textId="77777777" w:rsidR="003F1C7C" w:rsidRDefault="003F1C7C"/>
    <w:sectPr w:rsidR="003F1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A89"/>
    <w:rsid w:val="003F1C7C"/>
    <w:rsid w:val="004D345C"/>
    <w:rsid w:val="00612A89"/>
    <w:rsid w:val="0062004B"/>
    <w:rsid w:val="007C4AAC"/>
    <w:rsid w:val="00857108"/>
    <w:rsid w:val="008A4AA5"/>
    <w:rsid w:val="009E77C7"/>
    <w:rsid w:val="00E00728"/>
    <w:rsid w:val="00F33648"/>
    <w:rsid w:val="00F7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1DBD3"/>
  <w15:chartTrackingRefBased/>
  <w15:docId w15:val="{1C5ADB20-8A3E-43A5-850B-40285A83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A89"/>
    <w:pPr>
      <w:spacing w:after="160"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A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researchtrust.org/media-information/three-year-project-looking-at-risk-of-co-to-older-people-reveals-concerning-findings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0BFA1E2A-B946-427E-877D-637B714A46EF}"/>
</file>

<file path=customXml/itemProps2.xml><?xml version="1.0" encoding="utf-8"?>
<ds:datastoreItem xmlns:ds="http://schemas.openxmlformats.org/officeDocument/2006/customXml" ds:itemID="{5E6945E5-F2B8-4649-A51C-DE3E9D1CA2B8}"/>
</file>

<file path=customXml/itemProps3.xml><?xml version="1.0" encoding="utf-8"?>
<ds:datastoreItem xmlns:ds="http://schemas.openxmlformats.org/officeDocument/2006/customXml" ds:itemID="{72486F3F-E88A-4852-977C-07A1767198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Trotter</dc:creator>
  <cp:keywords/>
  <dc:description/>
  <cp:lastModifiedBy>Stephanie Trotter</cp:lastModifiedBy>
  <cp:revision>2</cp:revision>
  <dcterms:created xsi:type="dcterms:W3CDTF">2025-03-07T09:11:00Z</dcterms:created>
  <dcterms:modified xsi:type="dcterms:W3CDTF">2025-03-07T09:11:00Z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</Properties>
</file>