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706" w:rsidRDefault="001F7706">
      <w:pPr>
        <w:pStyle w:val="EndnoteText"/>
        <w:pBdr>
          <w:top w:val="single" w:sz="4" w:space="1" w:color="auto"/>
          <w:left w:val="single" w:sz="4" w:space="4" w:color="auto"/>
          <w:bottom w:val="single" w:sz="4" w:space="1" w:color="auto"/>
          <w:right w:val="single" w:sz="4" w:space="4" w:color="auto"/>
        </w:pBdr>
        <w:suppressAutoHyphens/>
        <w:jc w:val="center"/>
        <w:rPr>
          <w:b/>
          <w:spacing w:val="-3"/>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3E6736">
      <w:pPr>
        <w:pBdr>
          <w:top w:val="single" w:sz="4" w:space="1" w:color="auto"/>
          <w:left w:val="single" w:sz="4" w:space="4" w:color="auto"/>
          <w:bottom w:val="single" w:sz="4" w:space="1" w:color="auto"/>
          <w:right w:val="single" w:sz="4" w:space="4" w:color="auto"/>
        </w:pBdr>
        <w:suppressAutoHyphens/>
        <w:jc w:val="center"/>
        <w:rPr>
          <w:b/>
          <w:sz w:val="28"/>
          <w:szCs w:val="28"/>
        </w:rPr>
      </w:pPr>
      <w:r>
        <w:rPr>
          <w:b/>
          <w:sz w:val="28"/>
          <w:szCs w:val="28"/>
        </w:rPr>
        <w:t>Balancing and Settlement Code</w:t>
      </w: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3E6736">
      <w:pPr>
        <w:pBdr>
          <w:top w:val="single" w:sz="4" w:space="1" w:color="auto"/>
          <w:left w:val="single" w:sz="4" w:space="4" w:color="auto"/>
          <w:bottom w:val="single" w:sz="4" w:space="1" w:color="auto"/>
          <w:right w:val="single" w:sz="4" w:space="4" w:color="auto"/>
        </w:pBdr>
        <w:suppressAutoHyphens/>
        <w:jc w:val="center"/>
        <w:rPr>
          <w:b/>
          <w:sz w:val="28"/>
          <w:szCs w:val="28"/>
        </w:rPr>
      </w:pPr>
      <w:r>
        <w:rPr>
          <w:b/>
          <w:sz w:val="28"/>
          <w:szCs w:val="28"/>
        </w:rPr>
        <w:t>Code Subsidiary Document</w:t>
      </w: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3E6736">
      <w:pPr>
        <w:pBdr>
          <w:top w:val="single" w:sz="4" w:space="1" w:color="auto"/>
          <w:left w:val="single" w:sz="4" w:space="4" w:color="auto"/>
          <w:bottom w:val="single" w:sz="4" w:space="1" w:color="auto"/>
          <w:right w:val="single" w:sz="4" w:space="4" w:color="auto"/>
        </w:pBdr>
        <w:suppressAutoHyphens/>
        <w:jc w:val="center"/>
        <w:rPr>
          <w:b/>
          <w:sz w:val="28"/>
          <w:szCs w:val="28"/>
        </w:rPr>
      </w:pPr>
      <w:r>
        <w:rPr>
          <w:b/>
          <w:sz w:val="28"/>
          <w:szCs w:val="28"/>
        </w:rPr>
        <w:t>Loss of Load Probability Calculation Statement</w:t>
      </w: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3E6736">
      <w:pPr>
        <w:pBdr>
          <w:top w:val="single" w:sz="4" w:space="1" w:color="auto"/>
          <w:left w:val="single" w:sz="4" w:space="4" w:color="auto"/>
          <w:bottom w:val="single" w:sz="4" w:space="1" w:color="auto"/>
          <w:right w:val="single" w:sz="4" w:space="4" w:color="auto"/>
        </w:pBdr>
        <w:suppressAutoHyphens/>
        <w:jc w:val="center"/>
        <w:rPr>
          <w:b/>
          <w:sz w:val="28"/>
          <w:szCs w:val="28"/>
        </w:rPr>
      </w:pPr>
      <w:r>
        <w:rPr>
          <w:b/>
          <w:sz w:val="28"/>
          <w:szCs w:val="28"/>
        </w:rPr>
        <w:fldChar w:fldCharType="begin"/>
      </w:r>
      <w:r>
        <w:rPr>
          <w:b/>
          <w:sz w:val="28"/>
          <w:szCs w:val="28"/>
        </w:rPr>
        <w:instrText xml:space="preserve"> DOCPROPERTY  "Version Number"  \* MERGEFORMAT </w:instrText>
      </w:r>
      <w:r>
        <w:rPr>
          <w:b/>
          <w:sz w:val="28"/>
          <w:szCs w:val="28"/>
        </w:rPr>
        <w:fldChar w:fldCharType="separate"/>
      </w:r>
      <w:r w:rsidR="007F67A4">
        <w:rPr>
          <w:b/>
          <w:sz w:val="28"/>
          <w:szCs w:val="28"/>
        </w:rPr>
        <w:t>Version 2.0</w:t>
      </w:r>
      <w:r>
        <w:rPr>
          <w:b/>
          <w:sz w:val="28"/>
          <w:szCs w:val="28"/>
        </w:rPr>
        <w:fldChar w:fldCharType="end"/>
      </w: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3E6736">
      <w:pPr>
        <w:pBdr>
          <w:top w:val="single" w:sz="4" w:space="1" w:color="auto"/>
          <w:left w:val="single" w:sz="4" w:space="4" w:color="auto"/>
          <w:bottom w:val="single" w:sz="4" w:space="1" w:color="auto"/>
          <w:right w:val="single" w:sz="4" w:space="4" w:color="auto"/>
        </w:pBdr>
        <w:suppressAutoHyphens/>
        <w:jc w:val="center"/>
        <w:rPr>
          <w:b/>
          <w:sz w:val="28"/>
          <w:szCs w:val="28"/>
        </w:rPr>
      </w:pPr>
      <w:r>
        <w:rPr>
          <w:b/>
          <w:sz w:val="28"/>
          <w:szCs w:val="28"/>
        </w:rPr>
        <w:t xml:space="preserve">Effective Date: </w:t>
      </w:r>
      <w:r>
        <w:rPr>
          <w:b/>
          <w:sz w:val="28"/>
          <w:szCs w:val="28"/>
        </w:rPr>
        <w:fldChar w:fldCharType="begin"/>
      </w:r>
      <w:r>
        <w:rPr>
          <w:b/>
          <w:sz w:val="28"/>
          <w:szCs w:val="28"/>
        </w:rPr>
        <w:instrText xml:space="preserve"> DOCPROPERTY  "Effective Date"  \* MERGEFORMAT </w:instrText>
      </w:r>
      <w:r>
        <w:rPr>
          <w:b/>
          <w:sz w:val="28"/>
          <w:szCs w:val="28"/>
        </w:rPr>
        <w:fldChar w:fldCharType="separate"/>
      </w:r>
      <w:r w:rsidR="007F67A4">
        <w:rPr>
          <w:b/>
          <w:sz w:val="28"/>
          <w:szCs w:val="28"/>
        </w:rPr>
        <w:t>29 March 2019</w:t>
      </w:r>
      <w:r>
        <w:rPr>
          <w:b/>
          <w:sz w:val="28"/>
          <w:szCs w:val="28"/>
        </w:rPr>
        <w:fldChar w:fldCharType="end"/>
      </w: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pBdr>
          <w:top w:val="single" w:sz="4" w:space="1" w:color="auto"/>
          <w:left w:val="single" w:sz="4" w:space="4" w:color="auto"/>
          <w:bottom w:val="single" w:sz="4" w:space="1" w:color="auto"/>
          <w:right w:val="single" w:sz="4" w:space="4" w:color="auto"/>
        </w:pBdr>
        <w:suppressAutoHyphens/>
        <w:jc w:val="center"/>
        <w:rPr>
          <w:b/>
          <w:sz w:val="28"/>
          <w:szCs w:val="28"/>
        </w:rPr>
      </w:pPr>
    </w:p>
    <w:p w:rsidR="001F7706" w:rsidRDefault="001F7706">
      <w:pPr>
        <w:jc w:val="both"/>
      </w:pPr>
    </w:p>
    <w:p w:rsidR="001F7706" w:rsidRDefault="001F7706">
      <w:pPr>
        <w:jc w:val="both"/>
      </w:pPr>
    </w:p>
    <w:p w:rsidR="001F7706" w:rsidRDefault="003E6736">
      <w:pPr>
        <w:pageBreakBefore/>
        <w:jc w:val="center"/>
        <w:rPr>
          <w:b/>
          <w:u w:val="single"/>
        </w:rPr>
      </w:pPr>
      <w:r>
        <w:rPr>
          <w:b/>
          <w:u w:val="single"/>
        </w:rPr>
        <w:lastRenderedPageBreak/>
        <w:t>LOSS OF LOAD PROBABILITY CALCULATION STATEMENT</w:t>
      </w:r>
    </w:p>
    <w:p w:rsidR="001F7706" w:rsidRDefault="003E6736">
      <w:pPr>
        <w:suppressAutoHyphens/>
        <w:jc w:val="center"/>
        <w:rPr>
          <w:b/>
          <w:u w:val="single"/>
        </w:rPr>
      </w:pPr>
      <w:r>
        <w:rPr>
          <w:b/>
          <w:u w:val="single"/>
        </w:rPr>
        <w:t>relating to</w:t>
      </w:r>
    </w:p>
    <w:p w:rsidR="001F7706" w:rsidRDefault="003E6736">
      <w:pPr>
        <w:suppressAutoHyphens/>
        <w:jc w:val="center"/>
        <w:rPr>
          <w:b/>
          <w:u w:val="single"/>
        </w:rPr>
      </w:pPr>
      <w:r>
        <w:rPr>
          <w:b/>
          <w:u w:val="single"/>
        </w:rPr>
        <w:t>THE METHODS USED TO CALCULATE LOSS OF LOAD PROBABILITY VALUES</w:t>
      </w:r>
    </w:p>
    <w:p w:rsidR="001F7706" w:rsidRDefault="001F7706">
      <w:pPr>
        <w:suppressAutoHyphens/>
        <w:jc w:val="both"/>
        <w:rPr>
          <w:szCs w:val="24"/>
        </w:rPr>
      </w:pPr>
    </w:p>
    <w:p w:rsidR="001F7706" w:rsidRDefault="003E6736">
      <w:pPr>
        <w:suppressAutoHyphens/>
        <w:ind w:left="851" w:hanging="851"/>
        <w:jc w:val="both"/>
        <w:rPr>
          <w:szCs w:val="24"/>
        </w:rPr>
      </w:pPr>
      <w:r>
        <w:rPr>
          <w:szCs w:val="24"/>
        </w:rPr>
        <w:t>1.</w:t>
      </w:r>
      <w:r>
        <w:rPr>
          <w:szCs w:val="24"/>
        </w:rPr>
        <w:tab/>
        <w:t xml:space="preserve">This statement refers to the Balancing and Settlement Code dated </w:t>
      </w:r>
      <w:r>
        <w:rPr>
          <w:szCs w:val="24"/>
        </w:rPr>
        <w:fldChar w:fldCharType="begin"/>
      </w:r>
      <w:r>
        <w:rPr>
          <w:szCs w:val="24"/>
        </w:rPr>
        <w:instrText xml:space="preserve"> DOCPROPERTY  "Effective Date"  \* MERGEFORMAT </w:instrText>
      </w:r>
      <w:r>
        <w:rPr>
          <w:szCs w:val="24"/>
        </w:rPr>
        <w:fldChar w:fldCharType="separate"/>
      </w:r>
      <w:r w:rsidR="007F67A4">
        <w:rPr>
          <w:szCs w:val="24"/>
        </w:rPr>
        <w:t>29 March 2019</w:t>
      </w:r>
      <w:r>
        <w:rPr>
          <w:szCs w:val="24"/>
        </w:rPr>
        <w:fldChar w:fldCharType="end"/>
      </w:r>
      <w:r>
        <w:rPr>
          <w:szCs w:val="24"/>
        </w:rPr>
        <w:t xml:space="preserve"> and, in particular, to the requirements for a Loss of Load Probability Calculation Statement in Section T 1.6A thereof.</w:t>
      </w:r>
    </w:p>
    <w:p w:rsidR="001F7706" w:rsidRDefault="003E6736">
      <w:pPr>
        <w:suppressAutoHyphens/>
        <w:ind w:left="851" w:hanging="851"/>
        <w:jc w:val="both"/>
        <w:rPr>
          <w:szCs w:val="24"/>
        </w:rPr>
      </w:pPr>
      <w:r>
        <w:rPr>
          <w:szCs w:val="24"/>
        </w:rPr>
        <w:t>2.</w:t>
      </w:r>
      <w:r>
        <w:rPr>
          <w:szCs w:val="24"/>
        </w:rPr>
        <w:tab/>
        <w:t xml:space="preserve">This Statement, </w:t>
      </w:r>
      <w:r>
        <w:rPr>
          <w:szCs w:val="24"/>
        </w:rPr>
        <w:fldChar w:fldCharType="begin"/>
      </w:r>
      <w:r>
        <w:rPr>
          <w:szCs w:val="24"/>
        </w:rPr>
        <w:instrText xml:space="preserve"> DOCPROPERTY  "Version Number"  \* MERGEFORMAT </w:instrText>
      </w:r>
      <w:r>
        <w:rPr>
          <w:szCs w:val="24"/>
        </w:rPr>
        <w:fldChar w:fldCharType="separate"/>
      </w:r>
      <w:r w:rsidR="007F67A4">
        <w:rPr>
          <w:szCs w:val="24"/>
        </w:rPr>
        <w:t>Version 2.0</w:t>
      </w:r>
      <w:r>
        <w:rPr>
          <w:szCs w:val="24"/>
        </w:rPr>
        <w:fldChar w:fldCharType="end"/>
      </w:r>
      <w:r>
        <w:rPr>
          <w:szCs w:val="24"/>
        </w:rPr>
        <w:t xml:space="preserve">, is effective from </w:t>
      </w:r>
      <w:r>
        <w:rPr>
          <w:szCs w:val="24"/>
        </w:rPr>
        <w:fldChar w:fldCharType="begin"/>
      </w:r>
      <w:r>
        <w:rPr>
          <w:szCs w:val="24"/>
        </w:rPr>
        <w:instrText xml:space="preserve"> DOCPROPERTY  "Effective Date"  \* MERGEFORMAT </w:instrText>
      </w:r>
      <w:r>
        <w:rPr>
          <w:szCs w:val="24"/>
        </w:rPr>
        <w:fldChar w:fldCharType="separate"/>
      </w:r>
      <w:r w:rsidR="007F67A4">
        <w:rPr>
          <w:szCs w:val="24"/>
        </w:rPr>
        <w:t>29 March 2019</w:t>
      </w:r>
      <w:r>
        <w:rPr>
          <w:szCs w:val="24"/>
        </w:rPr>
        <w:fldChar w:fldCharType="end"/>
      </w:r>
      <w:r>
        <w:rPr>
          <w:szCs w:val="24"/>
        </w:rPr>
        <w:t>.</w:t>
      </w:r>
    </w:p>
    <w:p w:rsidR="001F7706" w:rsidRDefault="003E6736">
      <w:pPr>
        <w:suppressAutoHyphens/>
        <w:ind w:left="851" w:hanging="851"/>
        <w:jc w:val="both"/>
        <w:rPr>
          <w:szCs w:val="24"/>
        </w:rPr>
      </w:pPr>
      <w:r>
        <w:rPr>
          <w:szCs w:val="24"/>
        </w:rPr>
        <w:t>3.</w:t>
      </w:r>
      <w:r>
        <w:rPr>
          <w:szCs w:val="24"/>
        </w:rPr>
        <w:tab/>
        <w:t>The Authority has approved this Statement.</w:t>
      </w:r>
    </w:p>
    <w:p w:rsidR="001F7706" w:rsidRDefault="001F7706">
      <w:pPr>
        <w:tabs>
          <w:tab w:val="left" w:pos="-720"/>
        </w:tabs>
        <w:suppressAutoHyphens/>
        <w:jc w:val="both"/>
        <w:rPr>
          <w:szCs w:val="24"/>
        </w:rPr>
      </w:pPr>
    </w:p>
    <w:p w:rsidR="001F7706" w:rsidRDefault="001F7706">
      <w:pPr>
        <w:tabs>
          <w:tab w:val="left" w:pos="-720"/>
        </w:tabs>
        <w:suppressAutoHyphens/>
        <w:jc w:val="both"/>
        <w:rPr>
          <w:szCs w:val="24"/>
        </w:rPr>
      </w:pPr>
    </w:p>
    <w:p w:rsidR="001F7706" w:rsidRDefault="001F7706">
      <w:pPr>
        <w:tabs>
          <w:tab w:val="left" w:pos="-720"/>
        </w:tabs>
        <w:suppressAutoHyphens/>
        <w:jc w:val="both"/>
        <w:rPr>
          <w:szCs w:val="24"/>
        </w:rPr>
      </w:pPr>
    </w:p>
    <w:p w:rsidR="001F7706" w:rsidRDefault="001F7706">
      <w:pPr>
        <w:tabs>
          <w:tab w:val="left" w:pos="-720"/>
        </w:tabs>
        <w:suppressAutoHyphens/>
        <w:jc w:val="both"/>
        <w:rPr>
          <w:szCs w:val="24"/>
        </w:rPr>
      </w:pPr>
    </w:p>
    <w:p w:rsidR="001F7706" w:rsidRDefault="001F7706">
      <w:pPr>
        <w:tabs>
          <w:tab w:val="left" w:pos="-720"/>
        </w:tabs>
        <w:suppressAutoHyphens/>
        <w:jc w:val="both"/>
        <w:rPr>
          <w:szCs w:val="24"/>
        </w:rPr>
      </w:pPr>
    </w:p>
    <w:tbl>
      <w:tblPr>
        <w:tblpPr w:leftFromText="181" w:rightFromText="181" w:horzAnchor="page" w:tblpXSpec="center"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1F7706">
        <w:tc>
          <w:tcPr>
            <w:tcW w:w="5000" w:type="pct"/>
            <w:shd w:val="clear" w:color="auto" w:fill="auto"/>
          </w:tcPr>
          <w:p w:rsidR="001F7706" w:rsidRDefault="003E6736">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1F7706" w:rsidRDefault="003E6736">
            <w:pPr>
              <w:pStyle w:val="Disclaimer"/>
              <w:spacing w:after="120"/>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1F7706" w:rsidRDefault="003E6736">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1F7706" w:rsidRDefault="003E6736">
            <w:pPr>
              <w:pStyle w:val="Disclaimer"/>
              <w:spacing w:after="12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1F7706" w:rsidRDefault="001F7706">
      <w:pPr>
        <w:tabs>
          <w:tab w:val="left" w:pos="-720"/>
        </w:tabs>
        <w:suppressAutoHyphens/>
        <w:jc w:val="both"/>
        <w:rPr>
          <w:szCs w:val="24"/>
        </w:rPr>
      </w:pPr>
    </w:p>
    <w:p w:rsidR="001F7706" w:rsidRDefault="003E6736">
      <w:pPr>
        <w:pageBreakBefore/>
        <w:jc w:val="both"/>
        <w:rPr>
          <w:b/>
          <w:spacing w:val="-3"/>
          <w:u w:val="single"/>
        </w:rPr>
      </w:pPr>
      <w:r>
        <w:rPr>
          <w:b/>
          <w:spacing w:val="-3"/>
          <w:u w:val="single"/>
        </w:rPr>
        <w:lastRenderedPageBreak/>
        <w:t>CONTENTS</w:t>
      </w:r>
    </w:p>
    <w:p w:rsidR="00955978" w:rsidRDefault="003E6736">
      <w:pPr>
        <w:pStyle w:val="TOC1"/>
        <w:rPr>
          <w:ins w:id="0" w:author="FSO BSC" w:date="2024-04-25T10:25:00Z"/>
          <w:rFonts w:asciiTheme="minorHAnsi" w:eastAsiaTheme="minorEastAsia" w:hAnsiTheme="minorHAnsi" w:cstheme="minorBidi"/>
          <w:b w:val="0"/>
          <w:noProof/>
          <w:sz w:val="22"/>
          <w:szCs w:val="22"/>
          <w:lang w:eastAsia="en-GB"/>
        </w:rPr>
      </w:pPr>
      <w:r>
        <w:rPr>
          <w:b w:val="0"/>
        </w:rPr>
        <w:fldChar w:fldCharType="begin"/>
      </w:r>
      <w:r>
        <w:rPr>
          <w:b w:val="0"/>
        </w:rPr>
        <w:instrText xml:space="preserve"> TOC \o "1-2" \h \z \u </w:instrText>
      </w:r>
      <w:r>
        <w:rPr>
          <w:b w:val="0"/>
        </w:rPr>
        <w:fldChar w:fldCharType="separate"/>
      </w:r>
      <w:bookmarkStart w:id="1" w:name="_GoBack"/>
      <w:ins w:id="2" w:author="FSO BSC" w:date="2024-04-25T10:25:00Z">
        <w:r w:rsidR="00955978" w:rsidRPr="00BF79B8">
          <w:rPr>
            <w:rStyle w:val="Hyperlink"/>
            <w:noProof/>
          </w:rPr>
          <w:fldChar w:fldCharType="begin"/>
        </w:r>
        <w:r w:rsidR="00955978" w:rsidRPr="00BF79B8">
          <w:rPr>
            <w:rStyle w:val="Hyperlink"/>
            <w:noProof/>
          </w:rPr>
          <w:instrText xml:space="preserve"> </w:instrText>
        </w:r>
        <w:r w:rsidR="00955978">
          <w:rPr>
            <w:noProof/>
          </w:rPr>
          <w:instrText>HYPERLINK \l "_Toc164933345"</w:instrText>
        </w:r>
        <w:r w:rsidR="00955978" w:rsidRPr="00BF79B8">
          <w:rPr>
            <w:rStyle w:val="Hyperlink"/>
            <w:noProof/>
          </w:rPr>
          <w:instrText xml:space="preserve"> </w:instrText>
        </w:r>
        <w:r w:rsidR="00955978" w:rsidRPr="00BF79B8">
          <w:rPr>
            <w:rStyle w:val="Hyperlink"/>
            <w:noProof/>
          </w:rPr>
          <w:fldChar w:fldCharType="separate"/>
        </w:r>
        <w:r w:rsidR="00955978" w:rsidRPr="00BF79B8">
          <w:rPr>
            <w:rStyle w:val="Hyperlink"/>
            <w:noProof/>
          </w:rPr>
          <w:t>1.</w:t>
        </w:r>
        <w:r w:rsidR="00955978">
          <w:rPr>
            <w:rFonts w:asciiTheme="minorHAnsi" w:eastAsiaTheme="minorEastAsia" w:hAnsiTheme="minorHAnsi" w:cstheme="minorBidi"/>
            <w:b w:val="0"/>
            <w:noProof/>
            <w:sz w:val="22"/>
            <w:szCs w:val="22"/>
            <w:lang w:eastAsia="en-GB"/>
          </w:rPr>
          <w:tab/>
        </w:r>
        <w:r w:rsidR="00955978" w:rsidRPr="00BF79B8">
          <w:rPr>
            <w:rStyle w:val="Hyperlink"/>
            <w:noProof/>
          </w:rPr>
          <w:t>Introduction</w:t>
        </w:r>
        <w:r w:rsidR="00955978">
          <w:rPr>
            <w:noProof/>
            <w:webHidden/>
          </w:rPr>
          <w:tab/>
        </w:r>
        <w:r w:rsidR="00955978">
          <w:rPr>
            <w:noProof/>
            <w:webHidden/>
          </w:rPr>
          <w:fldChar w:fldCharType="begin"/>
        </w:r>
        <w:r w:rsidR="00955978">
          <w:rPr>
            <w:noProof/>
            <w:webHidden/>
          </w:rPr>
          <w:instrText xml:space="preserve"> PAGEREF _Toc164933345 \h </w:instrText>
        </w:r>
      </w:ins>
      <w:r w:rsidR="00955978">
        <w:rPr>
          <w:noProof/>
          <w:webHidden/>
        </w:rPr>
      </w:r>
      <w:r w:rsidR="00955978">
        <w:rPr>
          <w:noProof/>
          <w:webHidden/>
        </w:rPr>
        <w:fldChar w:fldCharType="separate"/>
      </w:r>
      <w:ins w:id="3" w:author="FSO BSC" w:date="2024-04-25T10:25:00Z">
        <w:r w:rsidR="00955978">
          <w:rPr>
            <w:noProof/>
            <w:webHidden/>
          </w:rPr>
          <w:t>5</w:t>
        </w:r>
        <w:r w:rsidR="00955978">
          <w:rPr>
            <w:noProof/>
            <w:webHidden/>
          </w:rPr>
          <w:fldChar w:fldCharType="end"/>
        </w:r>
        <w:r w:rsidR="00955978" w:rsidRPr="00BF79B8">
          <w:rPr>
            <w:rStyle w:val="Hyperlink"/>
            <w:noProof/>
          </w:rPr>
          <w:fldChar w:fldCharType="end"/>
        </w:r>
      </w:ins>
    </w:p>
    <w:p w:rsidR="00955978" w:rsidRDefault="00955978">
      <w:pPr>
        <w:pStyle w:val="TOC2"/>
        <w:rPr>
          <w:ins w:id="4" w:author="FSO BSC" w:date="2024-04-25T10:25:00Z"/>
          <w:rFonts w:asciiTheme="minorHAnsi" w:eastAsiaTheme="minorEastAsia" w:hAnsiTheme="minorHAnsi" w:cstheme="minorBidi"/>
          <w:b w:val="0"/>
          <w:noProof/>
          <w:sz w:val="22"/>
          <w:szCs w:val="22"/>
          <w:lang w:eastAsia="en-GB"/>
        </w:rPr>
      </w:pPr>
      <w:ins w:id="5"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"_Toc164933346"</w:instrText>
        </w:r>
        <w:r w:rsidRPr="00BF79B8">
          <w:rPr>
            <w:rStyle w:val="Hyperlink"/>
            <w:noProof/>
          </w:rPr>
          <w:instrText xml:space="preserve"> </w:instrText>
        </w:r>
        <w:r w:rsidRPr="00BF79B8">
          <w:rPr>
            <w:rStyle w:val="Hyperlink"/>
            <w:noProof/>
          </w:rPr>
          <w:fldChar w:fldCharType="separate"/>
        </w:r>
        <w:r w:rsidRPr="00BF79B8">
          <w:rPr>
            <w:rStyle w:val="Hyperlink"/>
            <w:noProof/>
          </w:rPr>
          <w:t>1.1</w:t>
        </w:r>
        <w:r>
          <w:rPr>
            <w:rFonts w:asciiTheme="minorHAnsi" w:eastAsiaTheme="minorEastAsia" w:hAnsiTheme="minorHAnsi" w:cstheme="minorBidi"/>
            <w:b w:val="0"/>
            <w:noProof/>
            <w:sz w:val="22"/>
            <w:szCs w:val="22"/>
            <w:lang w:eastAsia="en-GB"/>
          </w:rPr>
          <w:tab/>
        </w:r>
        <w:r w:rsidRPr="00BF79B8">
          <w:rPr>
            <w:rStyle w:val="Hyperlink"/>
            <w:noProof/>
          </w:rPr>
          <w:t>Scope and Purpose of the Statement</w:t>
        </w:r>
        <w:r>
          <w:rPr>
            <w:noProof/>
            <w:webHidden/>
          </w:rPr>
          <w:tab/>
        </w:r>
        <w:r>
          <w:rPr>
            <w:noProof/>
            <w:webHidden/>
          </w:rPr>
          <w:fldChar w:fldCharType="begin"/>
        </w:r>
        <w:r>
          <w:rPr>
            <w:noProof/>
            <w:webHidden/>
          </w:rPr>
          <w:instrText xml:space="preserve"> PAGEREF _Toc164933346 \h </w:instrText>
        </w:r>
      </w:ins>
      <w:r>
        <w:rPr>
          <w:noProof/>
          <w:webHidden/>
        </w:rPr>
      </w:r>
      <w:r>
        <w:rPr>
          <w:noProof/>
          <w:webHidden/>
        </w:rPr>
        <w:fldChar w:fldCharType="separate"/>
      </w:r>
      <w:ins w:id="6" w:author="FSO BSC" w:date="2024-04-25T10:25:00Z">
        <w:r>
          <w:rPr>
            <w:noProof/>
            <w:webHidden/>
          </w:rPr>
          <w:t>5</w:t>
        </w:r>
        <w:r>
          <w:rPr>
            <w:noProof/>
            <w:webHidden/>
          </w:rPr>
          <w:fldChar w:fldCharType="end"/>
        </w:r>
        <w:r w:rsidRPr="00BF79B8">
          <w:rPr>
            <w:rStyle w:val="Hyperlink"/>
            <w:noProof/>
          </w:rPr>
          <w:fldChar w:fldCharType="end"/>
        </w:r>
      </w:ins>
    </w:p>
    <w:p w:rsidR="00955978" w:rsidRDefault="00955978">
      <w:pPr>
        <w:pStyle w:val="TOC2"/>
        <w:rPr>
          <w:ins w:id="7" w:author="FSO BSC" w:date="2024-04-25T10:25:00Z"/>
          <w:rFonts w:asciiTheme="minorHAnsi" w:eastAsiaTheme="minorEastAsia" w:hAnsiTheme="minorHAnsi" w:cstheme="minorBidi"/>
          <w:b w:val="0"/>
          <w:noProof/>
          <w:sz w:val="22"/>
          <w:szCs w:val="22"/>
          <w:lang w:eastAsia="en-GB"/>
        </w:rPr>
      </w:pPr>
      <w:ins w:id="8"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"_Toc164933347"</w:instrText>
        </w:r>
        <w:r w:rsidRPr="00BF79B8">
          <w:rPr>
            <w:rStyle w:val="Hyperlink"/>
            <w:noProof/>
          </w:rPr>
          <w:instrText xml:space="preserve"> </w:instrText>
        </w:r>
        <w:r w:rsidRPr="00BF79B8">
          <w:rPr>
            <w:rStyle w:val="Hyperlink"/>
            <w:noProof/>
          </w:rPr>
          <w:fldChar w:fldCharType="separate"/>
        </w:r>
        <w:r w:rsidRPr="00BF79B8">
          <w:rPr>
            <w:rStyle w:val="Hyperlink"/>
            <w:noProof/>
          </w:rPr>
          <w:t>1.2</w:t>
        </w:r>
        <w:r>
          <w:rPr>
            <w:rFonts w:asciiTheme="minorHAnsi" w:eastAsiaTheme="minorEastAsia" w:hAnsiTheme="minorHAnsi" w:cstheme="minorBidi"/>
            <w:b w:val="0"/>
            <w:noProof/>
            <w:sz w:val="22"/>
            <w:szCs w:val="22"/>
            <w:lang w:eastAsia="en-GB"/>
          </w:rPr>
          <w:tab/>
        </w:r>
        <w:r w:rsidRPr="00BF79B8">
          <w:rPr>
            <w:rStyle w:val="Hyperlink"/>
            <w:noProof/>
          </w:rPr>
          <w:t>Balancing and Settlement Code Provision</w:t>
        </w:r>
        <w:r>
          <w:rPr>
            <w:noProof/>
            <w:webHidden/>
          </w:rPr>
          <w:tab/>
        </w:r>
        <w:r>
          <w:rPr>
            <w:noProof/>
            <w:webHidden/>
          </w:rPr>
          <w:fldChar w:fldCharType="begin"/>
        </w:r>
        <w:r>
          <w:rPr>
            <w:noProof/>
            <w:webHidden/>
          </w:rPr>
          <w:instrText xml:space="preserve"> PAGEREF _Toc164933347 \h </w:instrText>
        </w:r>
      </w:ins>
      <w:r>
        <w:rPr>
          <w:noProof/>
          <w:webHidden/>
        </w:rPr>
      </w:r>
      <w:r>
        <w:rPr>
          <w:noProof/>
          <w:webHidden/>
        </w:rPr>
        <w:fldChar w:fldCharType="separate"/>
      </w:r>
      <w:ins w:id="9" w:author="FSO BSC" w:date="2024-04-25T10:25:00Z">
        <w:r>
          <w:rPr>
            <w:noProof/>
            <w:webHidden/>
          </w:rPr>
          <w:t>5</w:t>
        </w:r>
        <w:r>
          <w:rPr>
            <w:noProof/>
            <w:webHidden/>
          </w:rPr>
          <w:fldChar w:fldCharType="end"/>
        </w:r>
        <w:r w:rsidRPr="00BF79B8">
          <w:rPr>
            <w:rStyle w:val="Hyperlink"/>
            <w:noProof/>
          </w:rPr>
          <w:fldChar w:fldCharType="end"/>
        </w:r>
      </w:ins>
    </w:p>
    <w:p w:rsidR="00955978" w:rsidRDefault="00955978">
      <w:pPr>
        <w:pStyle w:val="TOC2"/>
        <w:rPr>
          <w:ins w:id="10" w:author="FSO BSC" w:date="2024-04-25T10:25:00Z"/>
          <w:rFonts w:asciiTheme="minorHAnsi" w:eastAsiaTheme="minorEastAsia" w:hAnsiTheme="minorHAnsi" w:cstheme="minorBidi"/>
          <w:b w:val="0"/>
          <w:noProof/>
          <w:sz w:val="22"/>
          <w:szCs w:val="22"/>
          <w:lang w:eastAsia="en-GB"/>
        </w:rPr>
      </w:pPr>
      <w:ins w:id="11"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"_Toc164933348"</w:instrText>
        </w:r>
        <w:r w:rsidRPr="00BF79B8">
          <w:rPr>
            <w:rStyle w:val="Hyperlink"/>
            <w:noProof/>
          </w:rPr>
          <w:instrText xml:space="preserve"> </w:instrText>
        </w:r>
        <w:r w:rsidRPr="00BF79B8">
          <w:rPr>
            <w:rStyle w:val="Hyperlink"/>
            <w:noProof/>
          </w:rPr>
          <w:fldChar w:fldCharType="separate"/>
        </w:r>
        <w:r w:rsidRPr="00BF79B8">
          <w:rPr>
            <w:rStyle w:val="Hyperlink"/>
            <w:noProof/>
          </w:rPr>
          <w:t>1.3</w:t>
        </w:r>
        <w:r>
          <w:rPr>
            <w:rFonts w:asciiTheme="minorHAnsi" w:eastAsiaTheme="minorEastAsia" w:hAnsiTheme="minorHAnsi" w:cstheme="minorBidi"/>
            <w:b w:val="0"/>
            <w:noProof/>
            <w:sz w:val="22"/>
            <w:szCs w:val="22"/>
            <w:lang w:eastAsia="en-GB"/>
          </w:rPr>
          <w:tab/>
        </w:r>
        <w:r w:rsidRPr="00BF79B8">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_Toc164933348 \h </w:instrText>
        </w:r>
      </w:ins>
      <w:r>
        <w:rPr>
          <w:noProof/>
          <w:webHidden/>
        </w:rPr>
      </w:r>
      <w:r>
        <w:rPr>
          <w:noProof/>
          <w:webHidden/>
        </w:rPr>
        <w:fldChar w:fldCharType="separate"/>
      </w:r>
      <w:ins w:id="12" w:author="FSO BSC" w:date="2024-04-25T10:25:00Z">
        <w:r>
          <w:rPr>
            <w:noProof/>
            <w:webHidden/>
          </w:rPr>
          <w:t>5</w:t>
        </w:r>
        <w:r>
          <w:rPr>
            <w:noProof/>
            <w:webHidden/>
          </w:rPr>
          <w:fldChar w:fldCharType="end"/>
        </w:r>
        <w:r w:rsidRPr="00BF79B8">
          <w:rPr>
            <w:rStyle w:val="Hyperlink"/>
            <w:noProof/>
          </w:rPr>
          <w:fldChar w:fldCharType="end"/>
        </w:r>
      </w:ins>
    </w:p>
    <w:p w:rsidR="00955978" w:rsidRDefault="00955978">
      <w:pPr>
        <w:pStyle w:val="TOC2"/>
        <w:rPr>
          <w:ins w:id="13" w:author="FSO BSC" w:date="2024-04-25T10:25:00Z"/>
          <w:rFonts w:asciiTheme="minorHAnsi" w:eastAsiaTheme="minorEastAsia" w:hAnsiTheme="minorHAnsi" w:cstheme="minorBidi"/>
          <w:b w:val="0"/>
          <w:noProof/>
          <w:sz w:val="22"/>
          <w:szCs w:val="22"/>
          <w:lang w:eastAsia="en-GB"/>
        </w:rPr>
      </w:pPr>
      <w:ins w:id="14"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"_Toc164933349"</w:instrText>
        </w:r>
        <w:r w:rsidRPr="00BF79B8">
          <w:rPr>
            <w:rStyle w:val="Hyperlink"/>
            <w:noProof/>
          </w:rPr>
          <w:instrText xml:space="preserve"> </w:instrText>
        </w:r>
        <w:r w:rsidRPr="00BF79B8">
          <w:rPr>
            <w:rStyle w:val="Hyperlink"/>
            <w:noProof/>
          </w:rPr>
          <w:fldChar w:fldCharType="separate"/>
        </w:r>
        <w:r w:rsidRPr="00BF79B8">
          <w:rPr>
            <w:rStyle w:val="Hyperlink"/>
            <w:noProof/>
          </w:rPr>
          <w:t>1.4</w:t>
        </w:r>
        <w:r>
          <w:rPr>
            <w:rFonts w:asciiTheme="minorHAnsi" w:eastAsiaTheme="minorEastAsia" w:hAnsiTheme="minorHAnsi" w:cstheme="minorBidi"/>
            <w:b w:val="0"/>
            <w:noProof/>
            <w:sz w:val="22"/>
            <w:szCs w:val="22"/>
            <w:lang w:eastAsia="en-GB"/>
          </w:rPr>
          <w:tab/>
        </w:r>
        <w:r w:rsidRPr="00BF79B8">
          <w:rPr>
            <w:rStyle w:val="Hyperlink"/>
            <w:noProof/>
          </w:rPr>
          <w:t>Use of the Procedure</w:t>
        </w:r>
        <w:r>
          <w:rPr>
            <w:noProof/>
            <w:webHidden/>
          </w:rPr>
          <w:tab/>
        </w:r>
        <w:r>
          <w:rPr>
            <w:noProof/>
            <w:webHidden/>
          </w:rPr>
          <w:fldChar w:fldCharType="begin"/>
        </w:r>
        <w:r>
          <w:rPr>
            <w:noProof/>
            <w:webHidden/>
          </w:rPr>
          <w:instrText xml:space="preserve"> PAGEREF _Toc164933349 \h </w:instrText>
        </w:r>
      </w:ins>
      <w:r>
        <w:rPr>
          <w:noProof/>
          <w:webHidden/>
        </w:rPr>
      </w:r>
      <w:r>
        <w:rPr>
          <w:noProof/>
          <w:webHidden/>
        </w:rPr>
        <w:fldChar w:fldCharType="separate"/>
      </w:r>
      <w:ins w:id="15" w:author="FSO BSC" w:date="2024-04-25T10:25:00Z">
        <w:r>
          <w:rPr>
            <w:noProof/>
            <w:webHidden/>
          </w:rPr>
          <w:t>6</w:t>
        </w:r>
        <w:r>
          <w:rPr>
            <w:noProof/>
            <w:webHidden/>
          </w:rPr>
          <w:fldChar w:fldCharType="end"/>
        </w:r>
        <w:r w:rsidRPr="00BF79B8">
          <w:rPr>
            <w:rStyle w:val="Hyperlink"/>
            <w:noProof/>
          </w:rPr>
          <w:fldChar w:fldCharType="end"/>
        </w:r>
      </w:ins>
    </w:p>
    <w:p w:rsidR="00955978" w:rsidRDefault="00955978">
      <w:pPr>
        <w:pStyle w:val="TOC2"/>
        <w:rPr>
          <w:ins w:id="16" w:author="FSO BSC" w:date="2024-04-25T10:25:00Z"/>
          <w:rFonts w:asciiTheme="minorHAnsi" w:eastAsiaTheme="minorEastAsia" w:hAnsiTheme="minorHAnsi" w:cstheme="minorBidi"/>
          <w:b w:val="0"/>
          <w:noProof/>
          <w:sz w:val="22"/>
          <w:szCs w:val="22"/>
          <w:lang w:eastAsia="en-GB"/>
        </w:rPr>
      </w:pPr>
      <w:ins w:id="17"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"_Toc164933350"</w:instrText>
        </w:r>
        <w:r w:rsidRPr="00BF79B8">
          <w:rPr>
            <w:rStyle w:val="Hyperlink"/>
            <w:noProof/>
          </w:rPr>
          <w:instrText xml:space="preserve"> </w:instrText>
        </w:r>
        <w:r w:rsidRPr="00BF79B8">
          <w:rPr>
            <w:rStyle w:val="Hyperlink"/>
            <w:noProof/>
          </w:rPr>
          <w:fldChar w:fldCharType="separate"/>
        </w:r>
        <w:r w:rsidRPr="00BF79B8">
          <w:rPr>
            <w:rStyle w:val="Hyperlink"/>
            <w:noProof/>
          </w:rPr>
          <w:t>1.5</w:t>
        </w:r>
        <w:r>
          <w:rPr>
            <w:rFonts w:asciiTheme="minorHAnsi" w:eastAsiaTheme="minorEastAsia" w:hAnsiTheme="minorHAnsi" w:cstheme="minorBidi"/>
            <w:b w:val="0"/>
            <w:noProof/>
            <w:sz w:val="22"/>
            <w:szCs w:val="22"/>
            <w:lang w:eastAsia="en-GB"/>
          </w:rPr>
          <w:tab/>
        </w:r>
        <w:r w:rsidRPr="00BF79B8">
          <w:rPr>
            <w:rStyle w:val="Hyperlink"/>
            <w:noProof/>
          </w:rPr>
          <w:t>Review Procedure for the LoLP Calculation Statement</w:t>
        </w:r>
        <w:r>
          <w:rPr>
            <w:noProof/>
            <w:webHidden/>
          </w:rPr>
          <w:tab/>
        </w:r>
        <w:r>
          <w:rPr>
            <w:noProof/>
            <w:webHidden/>
          </w:rPr>
          <w:fldChar w:fldCharType="begin"/>
        </w:r>
        <w:r>
          <w:rPr>
            <w:noProof/>
            <w:webHidden/>
          </w:rPr>
          <w:instrText xml:space="preserve"> PAGEREF _Toc164933350 \h </w:instrText>
        </w:r>
      </w:ins>
      <w:r>
        <w:rPr>
          <w:noProof/>
          <w:webHidden/>
        </w:rPr>
      </w:r>
      <w:r>
        <w:rPr>
          <w:noProof/>
          <w:webHidden/>
        </w:rPr>
        <w:fldChar w:fldCharType="separate"/>
      </w:r>
      <w:ins w:id="18" w:author="FSO BSC" w:date="2024-04-25T10:25:00Z">
        <w:r>
          <w:rPr>
            <w:noProof/>
            <w:webHidden/>
          </w:rPr>
          <w:t>6</w:t>
        </w:r>
        <w:r>
          <w:rPr>
            <w:noProof/>
            <w:webHidden/>
          </w:rPr>
          <w:fldChar w:fldCharType="end"/>
        </w:r>
        <w:r w:rsidRPr="00BF79B8">
          <w:rPr>
            <w:rStyle w:val="Hyperlink"/>
            <w:noProof/>
          </w:rPr>
          <w:fldChar w:fldCharType="end"/>
        </w:r>
      </w:ins>
    </w:p>
    <w:p w:rsidR="00955978" w:rsidRDefault="00955978">
      <w:pPr>
        <w:pStyle w:val="TOC2"/>
        <w:rPr>
          <w:ins w:id="19" w:author="FSO BSC" w:date="2024-04-25T10:25:00Z"/>
          <w:rFonts w:asciiTheme="minorHAnsi" w:eastAsiaTheme="minorEastAsia" w:hAnsiTheme="minorHAnsi" w:cstheme="minorBidi"/>
          <w:b w:val="0"/>
          <w:noProof/>
          <w:sz w:val="22"/>
          <w:szCs w:val="22"/>
          <w:lang w:eastAsia="en-GB"/>
        </w:rPr>
      </w:pPr>
      <w:ins w:id="20"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"_Toc164933351"</w:instrText>
        </w:r>
        <w:r w:rsidRPr="00BF79B8">
          <w:rPr>
            <w:rStyle w:val="Hyperlink"/>
            <w:noProof/>
          </w:rPr>
          <w:instrText xml:space="preserve"> </w:instrText>
        </w:r>
        <w:r w:rsidRPr="00BF79B8">
          <w:rPr>
            <w:rStyle w:val="Hyperlink"/>
            <w:noProof/>
          </w:rPr>
          <w:fldChar w:fldCharType="separate"/>
        </w:r>
        <w:r w:rsidRPr="00BF79B8">
          <w:rPr>
            <w:rStyle w:val="Hyperlink"/>
            <w:noProof/>
          </w:rPr>
          <w:t>1.6</w:t>
        </w:r>
        <w:r>
          <w:rPr>
            <w:rFonts w:asciiTheme="minorHAnsi" w:eastAsiaTheme="minorEastAsia" w:hAnsiTheme="minorHAnsi" w:cstheme="minorBidi"/>
            <w:b w:val="0"/>
            <w:noProof/>
            <w:sz w:val="22"/>
            <w:szCs w:val="22"/>
            <w:lang w:eastAsia="en-GB"/>
          </w:rPr>
          <w:tab/>
        </w:r>
        <w:r w:rsidRPr="00BF79B8">
          <w:rPr>
            <w:rStyle w:val="Hyperlink"/>
            <w:noProof/>
          </w:rPr>
          <w:t>Associated Code Subsidiary Documents</w:t>
        </w:r>
        <w:r>
          <w:rPr>
            <w:noProof/>
            <w:webHidden/>
          </w:rPr>
          <w:tab/>
        </w:r>
        <w:r>
          <w:rPr>
            <w:noProof/>
            <w:webHidden/>
          </w:rPr>
          <w:fldChar w:fldCharType="begin"/>
        </w:r>
        <w:r>
          <w:rPr>
            <w:noProof/>
            <w:webHidden/>
          </w:rPr>
          <w:instrText xml:space="preserve"> PAGEREF _Toc164933351 \h </w:instrText>
        </w:r>
      </w:ins>
      <w:r>
        <w:rPr>
          <w:noProof/>
          <w:webHidden/>
        </w:rPr>
      </w:r>
      <w:r>
        <w:rPr>
          <w:noProof/>
          <w:webHidden/>
        </w:rPr>
        <w:fldChar w:fldCharType="separate"/>
      </w:r>
      <w:ins w:id="21" w:author="FSO BSC" w:date="2024-04-25T10:25:00Z">
        <w:r>
          <w:rPr>
            <w:noProof/>
            <w:webHidden/>
          </w:rPr>
          <w:t>6</w:t>
        </w:r>
        <w:r>
          <w:rPr>
            <w:noProof/>
            <w:webHidden/>
          </w:rPr>
          <w:fldChar w:fldCharType="end"/>
        </w:r>
        <w:r w:rsidRPr="00BF79B8">
          <w:rPr>
            <w:rStyle w:val="Hyperlink"/>
            <w:noProof/>
          </w:rPr>
          <w:fldChar w:fldCharType="end"/>
        </w:r>
      </w:ins>
    </w:p>
    <w:p w:rsidR="00955978" w:rsidRDefault="00955978">
      <w:pPr>
        <w:pStyle w:val="TOC2"/>
        <w:rPr>
          <w:ins w:id="22" w:author="FSO BSC" w:date="2024-04-25T10:25:00Z"/>
          <w:rFonts w:asciiTheme="minorHAnsi" w:eastAsiaTheme="minorEastAsia" w:hAnsiTheme="minorHAnsi" w:cstheme="minorBidi"/>
          <w:b w:val="0"/>
          <w:noProof/>
          <w:sz w:val="22"/>
          <w:szCs w:val="22"/>
          <w:lang w:eastAsia="en-GB"/>
        </w:rPr>
      </w:pPr>
      <w:ins w:id="23"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"_Toc164933352"</w:instrText>
        </w:r>
        <w:r w:rsidRPr="00BF79B8">
          <w:rPr>
            <w:rStyle w:val="Hyperlink"/>
            <w:noProof/>
          </w:rPr>
          <w:instrText xml:space="preserve"> </w:instrText>
        </w:r>
        <w:r w:rsidRPr="00BF79B8">
          <w:rPr>
            <w:rStyle w:val="Hyperlink"/>
            <w:noProof/>
          </w:rPr>
          <w:fldChar w:fldCharType="separate"/>
        </w:r>
        <w:r w:rsidRPr="00BF79B8">
          <w:rPr>
            <w:rStyle w:val="Hyperlink"/>
            <w:noProof/>
          </w:rPr>
          <w:t>1.7</w:t>
        </w:r>
        <w:r>
          <w:rPr>
            <w:rFonts w:asciiTheme="minorHAnsi" w:eastAsiaTheme="minorEastAsia" w:hAnsiTheme="minorHAnsi" w:cstheme="minorBidi"/>
            <w:b w:val="0"/>
            <w:noProof/>
            <w:sz w:val="22"/>
            <w:szCs w:val="22"/>
            <w:lang w:eastAsia="en-GB"/>
          </w:rPr>
          <w:tab/>
        </w:r>
        <w:r w:rsidRPr="00BF79B8">
          <w:rPr>
            <w:rStyle w:val="Hyperlink"/>
            <w:noProof/>
          </w:rPr>
          <w:t>[FSO BSC]Abbreviations, Acronyms and Definitions</w:t>
        </w:r>
        <w:r>
          <w:rPr>
            <w:noProof/>
            <w:webHidden/>
          </w:rPr>
          <w:tab/>
        </w:r>
        <w:r>
          <w:rPr>
            <w:noProof/>
            <w:webHidden/>
          </w:rPr>
          <w:fldChar w:fldCharType="begin"/>
        </w:r>
        <w:r>
          <w:rPr>
            <w:noProof/>
            <w:webHidden/>
          </w:rPr>
          <w:instrText xml:space="preserve"> PAGEREF _Toc164933352 \h </w:instrText>
        </w:r>
      </w:ins>
      <w:r>
        <w:rPr>
          <w:noProof/>
          <w:webHidden/>
        </w:rPr>
      </w:r>
      <w:r>
        <w:rPr>
          <w:noProof/>
          <w:webHidden/>
        </w:rPr>
        <w:fldChar w:fldCharType="separate"/>
      </w:r>
      <w:ins w:id="24" w:author="FSO BSC" w:date="2024-04-25T10:25:00Z">
        <w:r>
          <w:rPr>
            <w:noProof/>
            <w:webHidden/>
          </w:rPr>
          <w:t>7</w:t>
        </w:r>
        <w:r>
          <w:rPr>
            <w:noProof/>
            <w:webHidden/>
          </w:rPr>
          <w:fldChar w:fldCharType="end"/>
        </w:r>
        <w:r w:rsidRPr="00BF79B8">
          <w:rPr>
            <w:rStyle w:val="Hyperlink"/>
            <w:noProof/>
          </w:rPr>
          <w:fldChar w:fldCharType="end"/>
        </w:r>
      </w:ins>
    </w:p>
    <w:p w:rsidR="00955978" w:rsidRDefault="00955978">
      <w:pPr>
        <w:pStyle w:val="TOC1"/>
        <w:rPr>
          <w:ins w:id="25" w:author="FSO BSC" w:date="2024-04-25T10:25:00Z"/>
          <w:rFonts w:asciiTheme="minorHAnsi" w:eastAsiaTheme="minorEastAsia" w:hAnsiTheme="minorHAnsi" w:cstheme="minorBidi"/>
          <w:b w:val="0"/>
          <w:noProof/>
          <w:sz w:val="22"/>
          <w:szCs w:val="22"/>
          <w:lang w:eastAsia="en-GB"/>
        </w:rPr>
      </w:pPr>
      <w:ins w:id="26"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"_Toc164933353"</w:instrText>
        </w:r>
        <w:r w:rsidRPr="00BF79B8">
          <w:rPr>
            <w:rStyle w:val="Hyperlink"/>
            <w:noProof/>
          </w:rPr>
          <w:instrText xml:space="preserve"> </w:instrText>
        </w:r>
        <w:r w:rsidRPr="00BF79B8">
          <w:rPr>
            <w:rStyle w:val="Hyperlink"/>
            <w:noProof/>
          </w:rPr>
          <w:fldChar w:fldCharType="separate"/>
        </w:r>
        <w:r w:rsidRPr="00BF79B8">
          <w:rPr>
            <w:rStyle w:val="Hyperlink"/>
            <w:noProof/>
          </w:rPr>
          <w:t>2.</w:t>
        </w:r>
        <w:r>
          <w:rPr>
            <w:rFonts w:asciiTheme="minorHAnsi" w:eastAsiaTheme="minorEastAsia" w:hAnsiTheme="minorHAnsi" w:cstheme="minorBidi"/>
            <w:b w:val="0"/>
            <w:noProof/>
            <w:sz w:val="22"/>
            <w:szCs w:val="22"/>
            <w:lang w:eastAsia="en-GB"/>
          </w:rPr>
          <w:tab/>
        </w:r>
        <w:r w:rsidRPr="00BF79B8">
          <w:rPr>
            <w:rStyle w:val="Hyperlink"/>
            <w:noProof/>
          </w:rPr>
          <w:t>Context</w:t>
        </w:r>
        <w:r>
          <w:rPr>
            <w:noProof/>
            <w:webHidden/>
          </w:rPr>
          <w:tab/>
        </w:r>
        <w:r>
          <w:rPr>
            <w:noProof/>
            <w:webHidden/>
          </w:rPr>
          <w:fldChar w:fldCharType="begin"/>
        </w:r>
        <w:r>
          <w:rPr>
            <w:noProof/>
            <w:webHidden/>
          </w:rPr>
          <w:instrText xml:space="preserve"> PAGEREF _Toc164933353 \h </w:instrText>
        </w:r>
      </w:ins>
      <w:r>
        <w:rPr>
          <w:noProof/>
          <w:webHidden/>
        </w:rPr>
      </w:r>
      <w:r>
        <w:rPr>
          <w:noProof/>
          <w:webHidden/>
        </w:rPr>
        <w:fldChar w:fldCharType="separate"/>
      </w:r>
      <w:ins w:id="27" w:author="FSO BSC" w:date="2024-04-25T10:25:00Z">
        <w:r>
          <w:rPr>
            <w:noProof/>
            <w:webHidden/>
          </w:rPr>
          <w:t>9</w:t>
        </w:r>
        <w:r>
          <w:rPr>
            <w:noProof/>
            <w:webHidden/>
          </w:rPr>
          <w:fldChar w:fldCharType="end"/>
        </w:r>
        <w:r w:rsidRPr="00BF79B8">
          <w:rPr>
            <w:rStyle w:val="Hyperlink"/>
            <w:noProof/>
          </w:rPr>
          <w:fldChar w:fldCharType="end"/>
        </w:r>
      </w:ins>
    </w:p>
    <w:p w:rsidR="00955978" w:rsidRDefault="00955978">
      <w:pPr>
        <w:pStyle w:val="TOC2"/>
        <w:rPr>
          <w:ins w:id="28" w:author="FSO BSC" w:date="2024-04-25T10:25:00Z"/>
          <w:rFonts w:asciiTheme="minorHAnsi" w:eastAsiaTheme="minorEastAsia" w:hAnsiTheme="minorHAnsi" w:cstheme="minorBidi"/>
          <w:b w:val="0"/>
          <w:noProof/>
          <w:sz w:val="22"/>
          <w:szCs w:val="22"/>
          <w:lang w:eastAsia="en-GB"/>
        </w:rPr>
      </w:pPr>
      <w:ins w:id="29"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"_Toc164933354"</w:instrText>
        </w:r>
        <w:r w:rsidRPr="00BF79B8">
          <w:rPr>
            <w:rStyle w:val="Hyperlink"/>
            <w:noProof/>
          </w:rPr>
          <w:instrText xml:space="preserve"> </w:instrText>
        </w:r>
        <w:r w:rsidRPr="00BF79B8">
          <w:rPr>
            <w:rStyle w:val="Hyperlink"/>
            <w:noProof/>
          </w:rPr>
          <w:fldChar w:fldCharType="separate"/>
        </w:r>
        <w:r w:rsidRPr="00BF79B8">
          <w:rPr>
            <w:rStyle w:val="Hyperlink"/>
            <w:noProof/>
          </w:rPr>
          <w:t>2.1</w:t>
        </w:r>
        <w:r>
          <w:rPr>
            <w:rFonts w:asciiTheme="minorHAnsi" w:eastAsiaTheme="minorEastAsia" w:hAnsiTheme="minorHAnsi" w:cstheme="minorBidi"/>
            <w:b w:val="0"/>
            <w:noProof/>
            <w:sz w:val="22"/>
            <w:szCs w:val="22"/>
            <w:lang w:eastAsia="en-GB"/>
          </w:rPr>
          <w:tab/>
        </w:r>
        <w:r w:rsidRPr="00BF79B8">
          <w:rPr>
            <w:rStyle w:val="Hyperlink"/>
            <w:noProof/>
          </w:rPr>
          <w:t>Definition of LoLP and Indicative LoLP</w:t>
        </w:r>
        <w:r>
          <w:rPr>
            <w:noProof/>
            <w:webHidden/>
          </w:rPr>
          <w:tab/>
        </w:r>
        <w:r>
          <w:rPr>
            <w:noProof/>
            <w:webHidden/>
          </w:rPr>
          <w:fldChar w:fldCharType="begin"/>
        </w:r>
        <w:r>
          <w:rPr>
            <w:noProof/>
            <w:webHidden/>
          </w:rPr>
          <w:instrText xml:space="preserve"> PAGEREF _Toc164933354 \h </w:instrText>
        </w:r>
      </w:ins>
      <w:r>
        <w:rPr>
          <w:noProof/>
          <w:webHidden/>
        </w:rPr>
      </w:r>
      <w:r>
        <w:rPr>
          <w:noProof/>
          <w:webHidden/>
        </w:rPr>
        <w:fldChar w:fldCharType="separate"/>
      </w:r>
      <w:ins w:id="30" w:author="FSO BSC" w:date="2024-04-25T10:25:00Z">
        <w:r>
          <w:rPr>
            <w:noProof/>
            <w:webHidden/>
          </w:rPr>
          <w:t>9</w:t>
        </w:r>
        <w:r>
          <w:rPr>
            <w:noProof/>
            <w:webHidden/>
          </w:rPr>
          <w:fldChar w:fldCharType="end"/>
        </w:r>
        <w:r w:rsidRPr="00BF79B8">
          <w:rPr>
            <w:rStyle w:val="Hyperlink"/>
            <w:noProof/>
          </w:rPr>
          <w:fldChar w:fldCharType="end"/>
        </w:r>
      </w:ins>
    </w:p>
    <w:p w:rsidR="00955978" w:rsidRDefault="00955978">
      <w:pPr>
        <w:pStyle w:val="TOC1"/>
        <w:rPr>
          <w:ins w:id="31" w:author="FSO BSC" w:date="2024-04-25T10:25:00Z"/>
          <w:rFonts w:asciiTheme="minorHAnsi" w:eastAsiaTheme="minorEastAsia" w:hAnsiTheme="minorHAnsi" w:cstheme="minorBidi"/>
          <w:b w:val="0"/>
          <w:noProof/>
          <w:sz w:val="22"/>
          <w:szCs w:val="22"/>
          <w:lang w:eastAsia="en-GB"/>
        </w:rPr>
      </w:pPr>
      <w:ins w:id="32"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"_Toc164933355"</w:instrText>
        </w:r>
        <w:r w:rsidRPr="00BF79B8">
          <w:rPr>
            <w:rStyle w:val="Hyperlink"/>
            <w:noProof/>
          </w:rPr>
          <w:instrText xml:space="preserve"> </w:instrText>
        </w:r>
        <w:r w:rsidRPr="00BF79B8">
          <w:rPr>
            <w:rStyle w:val="Hyperlink"/>
            <w:noProof/>
          </w:rPr>
          <w:fldChar w:fldCharType="separate"/>
        </w:r>
        <w:r w:rsidRPr="00BF79B8">
          <w:rPr>
            <w:rStyle w:val="Hyperlink"/>
            <w:noProof/>
          </w:rPr>
          <w:t>3.</w:t>
        </w:r>
        <w:r>
          <w:rPr>
            <w:rFonts w:asciiTheme="minorHAnsi" w:eastAsiaTheme="minorEastAsia" w:hAnsiTheme="minorHAnsi" w:cstheme="minorBidi"/>
            <w:b w:val="0"/>
            <w:noProof/>
            <w:sz w:val="22"/>
            <w:szCs w:val="22"/>
            <w:lang w:eastAsia="en-GB"/>
          </w:rPr>
          <w:tab/>
        </w:r>
        <w:r w:rsidRPr="00BF79B8">
          <w:rPr>
            <w:rStyle w:val="Hyperlink"/>
            <w:noProof/>
          </w:rPr>
          <w:t>Common calculation building blocks</w:t>
        </w:r>
        <w:r>
          <w:rPr>
            <w:noProof/>
            <w:webHidden/>
          </w:rPr>
          <w:tab/>
        </w:r>
        <w:r>
          <w:rPr>
            <w:noProof/>
            <w:webHidden/>
          </w:rPr>
          <w:fldChar w:fldCharType="begin"/>
        </w:r>
        <w:r>
          <w:rPr>
            <w:noProof/>
            <w:webHidden/>
          </w:rPr>
          <w:instrText xml:space="preserve"> PAGEREF _Toc164933355 \h </w:instrText>
        </w:r>
      </w:ins>
      <w:r>
        <w:rPr>
          <w:noProof/>
          <w:webHidden/>
        </w:rPr>
      </w:r>
      <w:r>
        <w:rPr>
          <w:noProof/>
          <w:webHidden/>
        </w:rPr>
        <w:fldChar w:fldCharType="separate"/>
      </w:r>
      <w:ins w:id="33" w:author="FSO BSC" w:date="2024-04-25T10:25:00Z">
        <w:r>
          <w:rPr>
            <w:noProof/>
            <w:webHidden/>
          </w:rPr>
          <w:t>10</w:t>
        </w:r>
        <w:r>
          <w:rPr>
            <w:noProof/>
            <w:webHidden/>
          </w:rPr>
          <w:fldChar w:fldCharType="end"/>
        </w:r>
        <w:r w:rsidRPr="00BF79B8">
          <w:rPr>
            <w:rStyle w:val="Hyperlink"/>
            <w:noProof/>
          </w:rPr>
          <w:fldChar w:fldCharType="end"/>
        </w:r>
      </w:ins>
    </w:p>
    <w:p w:rsidR="00955978" w:rsidRDefault="00955978">
      <w:pPr>
        <w:pStyle w:val="TOC2"/>
        <w:rPr>
          <w:ins w:id="34" w:author="FSO BSC" w:date="2024-04-25T10:25:00Z"/>
          <w:rFonts w:asciiTheme="minorHAnsi" w:eastAsiaTheme="minorEastAsia" w:hAnsiTheme="minorHAnsi" w:cstheme="minorBidi"/>
          <w:b w:val="0"/>
          <w:noProof/>
          <w:sz w:val="22"/>
          <w:szCs w:val="22"/>
          <w:lang w:eastAsia="en-GB"/>
        </w:rPr>
      </w:pPr>
      <w:ins w:id="35"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"_Toc164933356"</w:instrText>
        </w:r>
        <w:r w:rsidRPr="00BF79B8">
          <w:rPr>
            <w:rStyle w:val="Hyperlink"/>
            <w:noProof/>
          </w:rPr>
          <w:instrText xml:space="preserve"> </w:instrText>
        </w:r>
        <w:r w:rsidRPr="00BF79B8">
          <w:rPr>
            <w:rStyle w:val="Hyperlink"/>
            <w:noProof/>
          </w:rPr>
          <w:fldChar w:fldCharType="separate"/>
        </w:r>
        <w:r w:rsidRPr="00BF79B8">
          <w:rPr>
            <w:rStyle w:val="Hyperlink"/>
            <w:noProof/>
          </w:rPr>
          <w:t>3.1</w:t>
        </w:r>
        <w:r>
          <w:rPr>
            <w:rFonts w:asciiTheme="minorHAnsi" w:eastAsiaTheme="minorEastAsia" w:hAnsiTheme="minorHAnsi" w:cstheme="minorBidi"/>
            <w:b w:val="0"/>
            <w:noProof/>
            <w:sz w:val="22"/>
            <w:szCs w:val="22"/>
            <w:lang w:eastAsia="en-GB"/>
          </w:rPr>
          <w:tab/>
        </w:r>
        <w:r w:rsidRPr="00BF79B8">
          <w:rPr>
            <w:rStyle w:val="Hyperlink"/>
            <w:noProof/>
          </w:rPr>
          <w:t>Inputs</w:t>
        </w:r>
        <w:r>
          <w:rPr>
            <w:noProof/>
            <w:webHidden/>
          </w:rPr>
          <w:tab/>
        </w:r>
        <w:r>
          <w:rPr>
            <w:noProof/>
            <w:webHidden/>
          </w:rPr>
          <w:fldChar w:fldCharType="begin"/>
        </w:r>
        <w:r>
          <w:rPr>
            <w:noProof/>
            <w:webHidden/>
          </w:rPr>
          <w:instrText xml:space="preserve"> PAGEREF _Toc164933356 \h </w:instrText>
        </w:r>
      </w:ins>
      <w:r>
        <w:rPr>
          <w:noProof/>
          <w:webHidden/>
        </w:rPr>
      </w:r>
      <w:r>
        <w:rPr>
          <w:noProof/>
          <w:webHidden/>
        </w:rPr>
        <w:fldChar w:fldCharType="separate"/>
      </w:r>
      <w:ins w:id="36" w:author="FSO BSC" w:date="2024-04-25T10:25:00Z">
        <w:r>
          <w:rPr>
            <w:noProof/>
            <w:webHidden/>
          </w:rPr>
          <w:t>10</w:t>
        </w:r>
        <w:r>
          <w:rPr>
            <w:noProof/>
            <w:webHidden/>
          </w:rPr>
          <w:fldChar w:fldCharType="end"/>
        </w:r>
        <w:r w:rsidRPr="00BF79B8">
          <w:rPr>
            <w:rStyle w:val="Hyperlink"/>
            <w:noProof/>
          </w:rPr>
          <w:fldChar w:fldCharType="end"/>
        </w:r>
      </w:ins>
    </w:p>
    <w:p w:rsidR="00955978" w:rsidRDefault="00955978">
      <w:pPr>
        <w:pStyle w:val="TOC2"/>
        <w:rPr>
          <w:ins w:id="37" w:author="FSO BSC" w:date="2024-04-25T10:25:00Z"/>
          <w:rFonts w:asciiTheme="minorHAnsi" w:eastAsiaTheme="minorEastAsia" w:hAnsiTheme="minorHAnsi" w:cstheme="minorBidi"/>
          <w:b w:val="0"/>
          <w:noProof/>
          <w:sz w:val="22"/>
          <w:szCs w:val="22"/>
          <w:lang w:eastAsia="en-GB"/>
        </w:rPr>
      </w:pPr>
      <w:ins w:id="38"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"_Toc164933357"</w:instrText>
        </w:r>
        <w:r w:rsidRPr="00BF79B8">
          <w:rPr>
            <w:rStyle w:val="Hyperlink"/>
            <w:noProof/>
          </w:rPr>
          <w:instrText xml:space="preserve"> </w:instrText>
        </w:r>
        <w:r w:rsidRPr="00BF79B8">
          <w:rPr>
            <w:rStyle w:val="Hyperlink"/>
            <w:noProof/>
          </w:rPr>
          <w:fldChar w:fldCharType="separate"/>
        </w:r>
        <w:r w:rsidRPr="00BF79B8">
          <w:rPr>
            <w:rStyle w:val="Hyperlink"/>
            <w:noProof/>
          </w:rPr>
          <w:t>3.2</w:t>
        </w:r>
        <w:r>
          <w:rPr>
            <w:rFonts w:asciiTheme="minorHAnsi" w:eastAsiaTheme="minorEastAsia" w:hAnsiTheme="minorHAnsi" w:cstheme="minorBidi"/>
            <w:b w:val="0"/>
            <w:noProof/>
            <w:sz w:val="22"/>
            <w:szCs w:val="22"/>
            <w:lang w:eastAsia="en-GB"/>
          </w:rPr>
          <w:tab/>
        </w:r>
        <w:r w:rsidRPr="00BF79B8">
          <w:rPr>
            <w:rStyle w:val="Hyperlink"/>
            <w:noProof/>
          </w:rPr>
          <w:t>Modelling Conventional Generation Capacity (GCAP)</w:t>
        </w:r>
        <w:r>
          <w:rPr>
            <w:noProof/>
            <w:webHidden/>
          </w:rPr>
          <w:tab/>
        </w:r>
        <w:r>
          <w:rPr>
            <w:noProof/>
            <w:webHidden/>
          </w:rPr>
          <w:fldChar w:fldCharType="begin"/>
        </w:r>
        <w:r>
          <w:rPr>
            <w:noProof/>
            <w:webHidden/>
          </w:rPr>
          <w:instrText xml:space="preserve"> PAGEREF _Toc164933357 \h </w:instrText>
        </w:r>
      </w:ins>
      <w:r>
        <w:rPr>
          <w:noProof/>
          <w:webHidden/>
        </w:rPr>
      </w:r>
      <w:r>
        <w:rPr>
          <w:noProof/>
          <w:webHidden/>
        </w:rPr>
        <w:fldChar w:fldCharType="separate"/>
      </w:r>
      <w:ins w:id="39" w:author="FSO BSC" w:date="2024-04-25T10:25:00Z">
        <w:r>
          <w:rPr>
            <w:noProof/>
            <w:webHidden/>
          </w:rPr>
          <w:t>11</w:t>
        </w:r>
        <w:r>
          <w:rPr>
            <w:noProof/>
            <w:webHidden/>
          </w:rPr>
          <w:fldChar w:fldCharType="end"/>
        </w:r>
        <w:r w:rsidRPr="00BF79B8">
          <w:rPr>
            <w:rStyle w:val="Hyperlink"/>
            <w:noProof/>
          </w:rPr>
          <w:fldChar w:fldCharType="end"/>
        </w:r>
      </w:ins>
    </w:p>
    <w:p w:rsidR="00955978" w:rsidRDefault="00955978">
      <w:pPr>
        <w:pStyle w:val="TOC2"/>
        <w:rPr>
          <w:ins w:id="40" w:author="FSO BSC" w:date="2024-04-25T10:25:00Z"/>
          <w:rFonts w:asciiTheme="minorHAnsi" w:eastAsiaTheme="minorEastAsia" w:hAnsiTheme="minorHAnsi" w:cstheme="minorBidi"/>
          <w:b w:val="0"/>
          <w:noProof/>
          <w:sz w:val="22"/>
          <w:szCs w:val="22"/>
          <w:lang w:eastAsia="en-GB"/>
        </w:rPr>
      </w:pPr>
      <w:ins w:id="41"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"_Toc164933358"</w:instrText>
        </w:r>
        <w:r w:rsidRPr="00BF79B8">
          <w:rPr>
            <w:rStyle w:val="Hyperlink"/>
            <w:noProof/>
          </w:rPr>
          <w:instrText xml:space="preserve"> </w:instrText>
        </w:r>
        <w:r w:rsidRPr="00BF79B8">
          <w:rPr>
            <w:rStyle w:val="Hyperlink"/>
            <w:noProof/>
          </w:rPr>
          <w:fldChar w:fldCharType="separate"/>
        </w:r>
        <w:r w:rsidRPr="00BF79B8">
          <w:rPr>
            <w:rStyle w:val="Hyperlink"/>
            <w:noProof/>
          </w:rPr>
          <w:t>3.3</w:t>
        </w:r>
        <w:r>
          <w:rPr>
            <w:rFonts w:asciiTheme="minorHAnsi" w:eastAsiaTheme="minorEastAsia" w:hAnsiTheme="minorHAnsi" w:cstheme="minorBidi"/>
            <w:b w:val="0"/>
            <w:noProof/>
            <w:sz w:val="22"/>
            <w:szCs w:val="22"/>
            <w:lang w:eastAsia="en-GB"/>
          </w:rPr>
          <w:tab/>
        </w:r>
        <w:r w:rsidRPr="00BF79B8">
          <w:rPr>
            <w:rStyle w:val="Hyperlink"/>
            <w:noProof/>
          </w:rPr>
          <w:t>Modelling Availability Factors (AV)</w:t>
        </w:r>
        <w:r>
          <w:rPr>
            <w:noProof/>
            <w:webHidden/>
          </w:rPr>
          <w:tab/>
        </w:r>
        <w:r>
          <w:rPr>
            <w:noProof/>
            <w:webHidden/>
          </w:rPr>
          <w:fldChar w:fldCharType="begin"/>
        </w:r>
        <w:r>
          <w:rPr>
            <w:noProof/>
            <w:webHidden/>
          </w:rPr>
          <w:instrText xml:space="preserve"> PAGEREF _Toc164933358 \h </w:instrText>
        </w:r>
      </w:ins>
      <w:r>
        <w:rPr>
          <w:noProof/>
          <w:webHidden/>
        </w:rPr>
      </w:r>
      <w:r>
        <w:rPr>
          <w:noProof/>
          <w:webHidden/>
        </w:rPr>
        <w:fldChar w:fldCharType="separate"/>
      </w:r>
      <w:ins w:id="42" w:author="FSO BSC" w:date="2024-04-25T10:25:00Z">
        <w:r>
          <w:rPr>
            <w:noProof/>
            <w:webHidden/>
          </w:rPr>
          <w:t>12</w:t>
        </w:r>
        <w:r>
          <w:rPr>
            <w:noProof/>
            <w:webHidden/>
          </w:rPr>
          <w:fldChar w:fldCharType="end"/>
        </w:r>
        <w:r w:rsidRPr="00BF79B8">
          <w:rPr>
            <w:rStyle w:val="Hyperlink"/>
            <w:noProof/>
          </w:rPr>
          <w:fldChar w:fldCharType="end"/>
        </w:r>
      </w:ins>
    </w:p>
    <w:p w:rsidR="00955978" w:rsidRDefault="00955978">
      <w:pPr>
        <w:pStyle w:val="TOC2"/>
        <w:rPr>
          <w:ins w:id="43" w:author="FSO BSC" w:date="2024-04-25T10:25:00Z"/>
          <w:rFonts w:asciiTheme="minorHAnsi" w:eastAsiaTheme="minorEastAsia" w:hAnsiTheme="minorHAnsi" w:cstheme="minorBidi"/>
          <w:b w:val="0"/>
          <w:noProof/>
          <w:sz w:val="22"/>
          <w:szCs w:val="22"/>
          <w:lang w:eastAsia="en-GB"/>
        </w:rPr>
      </w:pPr>
      <w:ins w:id="44"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"_Toc164933359"</w:instrText>
        </w:r>
        <w:r w:rsidRPr="00BF79B8">
          <w:rPr>
            <w:rStyle w:val="Hyperlink"/>
            <w:noProof/>
          </w:rPr>
          <w:instrText xml:space="preserve"> </w:instrText>
        </w:r>
        <w:r w:rsidRPr="00BF79B8">
          <w:rPr>
            <w:rStyle w:val="Hyperlink"/>
            <w:noProof/>
          </w:rPr>
          <w:fldChar w:fldCharType="separate"/>
        </w:r>
        <w:r w:rsidRPr="00BF79B8">
          <w:rPr>
            <w:rStyle w:val="Hyperlink"/>
            <w:noProof/>
          </w:rPr>
          <w:t>3.4</w:t>
        </w:r>
        <w:r>
          <w:rPr>
            <w:rFonts w:asciiTheme="minorHAnsi" w:eastAsiaTheme="minorEastAsia" w:hAnsiTheme="minorHAnsi" w:cstheme="minorBidi"/>
            <w:b w:val="0"/>
            <w:noProof/>
            <w:sz w:val="22"/>
            <w:szCs w:val="22"/>
            <w:lang w:eastAsia="en-GB"/>
          </w:rPr>
          <w:tab/>
        </w:r>
        <w:r w:rsidRPr="00BF79B8">
          <w:rPr>
            <w:rStyle w:val="Hyperlink"/>
            <w:noProof/>
          </w:rPr>
          <w:t>Modelling Capacity Requirement (CR)</w:t>
        </w:r>
        <w:r>
          <w:rPr>
            <w:noProof/>
            <w:webHidden/>
          </w:rPr>
          <w:tab/>
        </w:r>
        <w:r>
          <w:rPr>
            <w:noProof/>
            <w:webHidden/>
          </w:rPr>
          <w:fldChar w:fldCharType="begin"/>
        </w:r>
        <w:r>
          <w:rPr>
            <w:noProof/>
            <w:webHidden/>
          </w:rPr>
          <w:instrText xml:space="preserve"> PAGEREF _Toc164933359 \h </w:instrText>
        </w:r>
      </w:ins>
      <w:r>
        <w:rPr>
          <w:noProof/>
          <w:webHidden/>
        </w:rPr>
      </w:r>
      <w:r>
        <w:rPr>
          <w:noProof/>
          <w:webHidden/>
        </w:rPr>
        <w:fldChar w:fldCharType="separate"/>
      </w:r>
      <w:ins w:id="45" w:author="FSO BSC" w:date="2024-04-25T10:25:00Z">
        <w:r>
          <w:rPr>
            <w:noProof/>
            <w:webHidden/>
          </w:rPr>
          <w:t>13</w:t>
        </w:r>
        <w:r>
          <w:rPr>
            <w:noProof/>
            <w:webHidden/>
          </w:rPr>
          <w:fldChar w:fldCharType="end"/>
        </w:r>
        <w:r w:rsidRPr="00BF79B8">
          <w:rPr>
            <w:rStyle w:val="Hyperlink"/>
            <w:noProof/>
          </w:rPr>
          <w:fldChar w:fldCharType="end"/>
        </w:r>
      </w:ins>
    </w:p>
    <w:p w:rsidR="00955978" w:rsidRDefault="00955978">
      <w:pPr>
        <w:pStyle w:val="TOC2"/>
        <w:rPr>
          <w:ins w:id="46" w:author="FSO BSC" w:date="2024-04-25T10:25:00Z"/>
          <w:rFonts w:asciiTheme="minorHAnsi" w:eastAsiaTheme="minorEastAsia" w:hAnsiTheme="minorHAnsi" w:cstheme="minorBidi"/>
          <w:b w:val="0"/>
          <w:noProof/>
          <w:sz w:val="22"/>
          <w:szCs w:val="22"/>
          <w:lang w:eastAsia="en-GB"/>
        </w:rPr>
      </w:pPr>
      <w:ins w:id="47"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"_Toc164933360"</w:instrText>
        </w:r>
        <w:r w:rsidRPr="00BF79B8">
          <w:rPr>
            <w:rStyle w:val="Hyperlink"/>
            <w:noProof/>
          </w:rPr>
          <w:instrText xml:space="preserve"> </w:instrText>
        </w:r>
        <w:r w:rsidRPr="00BF79B8">
          <w:rPr>
            <w:rStyle w:val="Hyperlink"/>
            <w:noProof/>
          </w:rPr>
          <w:fldChar w:fldCharType="separate"/>
        </w:r>
        <w:r w:rsidRPr="00BF79B8">
          <w:rPr>
            <w:rStyle w:val="Hyperlink"/>
            <w:noProof/>
          </w:rPr>
          <w:t>3.5</w:t>
        </w:r>
        <w:r>
          <w:rPr>
            <w:rFonts w:asciiTheme="minorHAnsi" w:eastAsiaTheme="minorEastAsia" w:hAnsiTheme="minorHAnsi" w:cstheme="minorBidi"/>
            <w:b w:val="0"/>
            <w:noProof/>
            <w:sz w:val="22"/>
            <w:szCs w:val="22"/>
            <w:lang w:eastAsia="en-GB"/>
          </w:rPr>
          <w:tab/>
        </w:r>
        <w:r w:rsidRPr="00BF79B8">
          <w:rPr>
            <w:rStyle w:val="Hyperlink"/>
            <w:noProof/>
          </w:rPr>
          <w:t>Modelling Wind (W)</w:t>
        </w:r>
        <w:r>
          <w:rPr>
            <w:noProof/>
            <w:webHidden/>
          </w:rPr>
          <w:tab/>
        </w:r>
        <w:r>
          <w:rPr>
            <w:noProof/>
            <w:webHidden/>
          </w:rPr>
          <w:fldChar w:fldCharType="begin"/>
        </w:r>
        <w:r>
          <w:rPr>
            <w:noProof/>
            <w:webHidden/>
          </w:rPr>
          <w:instrText xml:space="preserve"> PAGEREF _Toc164933360 \h </w:instrText>
        </w:r>
      </w:ins>
      <w:r>
        <w:rPr>
          <w:noProof/>
          <w:webHidden/>
        </w:rPr>
      </w:r>
      <w:r>
        <w:rPr>
          <w:noProof/>
          <w:webHidden/>
        </w:rPr>
        <w:fldChar w:fldCharType="separate"/>
      </w:r>
      <w:ins w:id="48" w:author="FSO BSC" w:date="2024-04-25T10:25:00Z">
        <w:r>
          <w:rPr>
            <w:noProof/>
            <w:webHidden/>
          </w:rPr>
          <w:t>15</w:t>
        </w:r>
        <w:r>
          <w:rPr>
            <w:noProof/>
            <w:webHidden/>
          </w:rPr>
          <w:fldChar w:fldCharType="end"/>
        </w:r>
        <w:r w:rsidRPr="00BF79B8">
          <w:rPr>
            <w:rStyle w:val="Hyperlink"/>
            <w:noProof/>
          </w:rPr>
          <w:fldChar w:fldCharType="end"/>
        </w:r>
      </w:ins>
    </w:p>
    <w:p w:rsidR="00955978" w:rsidRDefault="00955978">
      <w:pPr>
        <w:pStyle w:val="TOC2"/>
        <w:rPr>
          <w:ins w:id="49" w:author="FSO BSC" w:date="2024-04-25T10:25:00Z"/>
          <w:rFonts w:asciiTheme="minorHAnsi" w:eastAsiaTheme="minorEastAsia" w:hAnsiTheme="minorHAnsi" w:cstheme="minorBidi"/>
          <w:b w:val="0"/>
          <w:noProof/>
          <w:sz w:val="22"/>
          <w:szCs w:val="22"/>
          <w:lang w:eastAsia="en-GB"/>
        </w:rPr>
      </w:pPr>
      <w:ins w:id="50"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"_Toc164933361"</w:instrText>
        </w:r>
        <w:r w:rsidRPr="00BF79B8">
          <w:rPr>
            <w:rStyle w:val="Hyperlink"/>
            <w:noProof/>
          </w:rPr>
          <w:instrText xml:space="preserve"> </w:instrText>
        </w:r>
        <w:r w:rsidRPr="00BF79B8">
          <w:rPr>
            <w:rStyle w:val="Hyperlink"/>
            <w:noProof/>
          </w:rPr>
          <w:fldChar w:fldCharType="separate"/>
        </w:r>
        <w:r w:rsidRPr="00BF79B8">
          <w:rPr>
            <w:rStyle w:val="Hyperlink"/>
            <w:noProof/>
          </w:rPr>
          <w:t>3.6</w:t>
        </w:r>
        <w:r>
          <w:rPr>
            <w:rFonts w:asciiTheme="minorHAnsi" w:eastAsiaTheme="minorEastAsia" w:hAnsiTheme="minorHAnsi" w:cstheme="minorBidi"/>
            <w:b w:val="0"/>
            <w:noProof/>
            <w:sz w:val="22"/>
            <w:szCs w:val="22"/>
            <w:lang w:eastAsia="en-GB"/>
          </w:rPr>
          <w:tab/>
        </w:r>
        <w:r w:rsidRPr="00BF79B8">
          <w:rPr>
            <w:rStyle w:val="Hyperlink"/>
            <w:noProof/>
          </w:rPr>
          <w:t>Common lead times for publishing values</w:t>
        </w:r>
        <w:r>
          <w:rPr>
            <w:noProof/>
            <w:webHidden/>
          </w:rPr>
          <w:tab/>
        </w:r>
        <w:r>
          <w:rPr>
            <w:noProof/>
            <w:webHidden/>
          </w:rPr>
          <w:fldChar w:fldCharType="begin"/>
        </w:r>
        <w:r>
          <w:rPr>
            <w:noProof/>
            <w:webHidden/>
          </w:rPr>
          <w:instrText xml:space="preserve"> PAGEREF _Toc164933361 \h </w:instrText>
        </w:r>
      </w:ins>
      <w:r>
        <w:rPr>
          <w:noProof/>
          <w:webHidden/>
        </w:rPr>
      </w:r>
      <w:r>
        <w:rPr>
          <w:noProof/>
          <w:webHidden/>
        </w:rPr>
        <w:fldChar w:fldCharType="separate"/>
      </w:r>
      <w:ins w:id="51" w:author="FSO BSC" w:date="2024-04-25T10:25:00Z">
        <w:r>
          <w:rPr>
            <w:noProof/>
            <w:webHidden/>
          </w:rPr>
          <w:t>16</w:t>
        </w:r>
        <w:r>
          <w:rPr>
            <w:noProof/>
            <w:webHidden/>
          </w:rPr>
          <w:fldChar w:fldCharType="end"/>
        </w:r>
        <w:r w:rsidRPr="00BF79B8">
          <w:rPr>
            <w:rStyle w:val="Hyperlink"/>
            <w:noProof/>
          </w:rPr>
          <w:fldChar w:fldCharType="end"/>
        </w:r>
      </w:ins>
    </w:p>
    <w:p w:rsidR="00955978" w:rsidRDefault="00955978">
      <w:pPr>
        <w:pStyle w:val="TOC1"/>
        <w:rPr>
          <w:ins w:id="52" w:author="FSO BSC" w:date="2024-04-25T10:25:00Z"/>
          <w:rFonts w:asciiTheme="minorHAnsi" w:eastAsiaTheme="minorEastAsia" w:hAnsiTheme="minorHAnsi" w:cstheme="minorBidi"/>
          <w:b w:val="0"/>
          <w:noProof/>
          <w:sz w:val="22"/>
          <w:szCs w:val="22"/>
          <w:lang w:eastAsia="en-GB"/>
        </w:rPr>
      </w:pPr>
      <w:ins w:id="53"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"_Toc164933362"</w:instrText>
        </w:r>
        <w:r w:rsidRPr="00BF79B8">
          <w:rPr>
            <w:rStyle w:val="Hyperlink"/>
            <w:noProof/>
          </w:rPr>
          <w:instrText xml:space="preserve"> </w:instrText>
        </w:r>
        <w:r w:rsidRPr="00BF79B8">
          <w:rPr>
            <w:rStyle w:val="Hyperlink"/>
            <w:noProof/>
          </w:rPr>
          <w:fldChar w:fldCharType="separate"/>
        </w:r>
        <w:r w:rsidRPr="00BF79B8">
          <w:rPr>
            <w:rStyle w:val="Hyperlink"/>
            <w:noProof/>
          </w:rPr>
          <w:t>4.</w:t>
        </w:r>
        <w:r>
          <w:rPr>
            <w:rFonts w:asciiTheme="minorHAnsi" w:eastAsiaTheme="minorEastAsia" w:hAnsiTheme="minorHAnsi" w:cstheme="minorBidi"/>
            <w:b w:val="0"/>
            <w:noProof/>
            <w:sz w:val="22"/>
            <w:szCs w:val="22"/>
            <w:lang w:eastAsia="en-GB"/>
          </w:rPr>
          <w:tab/>
        </w:r>
        <w:r w:rsidRPr="00BF79B8">
          <w:rPr>
            <w:rStyle w:val="Hyperlink"/>
            <w:noProof/>
          </w:rPr>
          <w:t>Static Loss of Load Probability Function Method</w:t>
        </w:r>
        <w:r>
          <w:rPr>
            <w:noProof/>
            <w:webHidden/>
          </w:rPr>
          <w:tab/>
        </w:r>
        <w:r>
          <w:rPr>
            <w:noProof/>
            <w:webHidden/>
          </w:rPr>
          <w:fldChar w:fldCharType="begin"/>
        </w:r>
        <w:r>
          <w:rPr>
            <w:noProof/>
            <w:webHidden/>
          </w:rPr>
          <w:instrText xml:space="preserve"> PAGEREF _Toc164933362 \h </w:instrText>
        </w:r>
      </w:ins>
      <w:r>
        <w:rPr>
          <w:noProof/>
          <w:webHidden/>
        </w:rPr>
      </w:r>
      <w:r>
        <w:rPr>
          <w:noProof/>
          <w:webHidden/>
        </w:rPr>
        <w:fldChar w:fldCharType="separate"/>
      </w:r>
      <w:ins w:id="54" w:author="FSO BSC" w:date="2024-04-25T10:25:00Z">
        <w:r>
          <w:rPr>
            <w:noProof/>
            <w:webHidden/>
          </w:rPr>
          <w:t>16</w:t>
        </w:r>
        <w:r>
          <w:rPr>
            <w:noProof/>
            <w:webHidden/>
          </w:rPr>
          <w:fldChar w:fldCharType="end"/>
        </w:r>
        <w:r w:rsidRPr="00BF79B8">
          <w:rPr>
            <w:rStyle w:val="Hyperlink"/>
            <w:noProof/>
          </w:rPr>
          <w:fldChar w:fldCharType="end"/>
        </w:r>
      </w:ins>
    </w:p>
    <w:p w:rsidR="00955978" w:rsidRDefault="00955978">
      <w:pPr>
        <w:pStyle w:val="TOC2"/>
        <w:rPr>
          <w:ins w:id="55" w:author="FSO BSC" w:date="2024-04-25T10:25:00Z"/>
          <w:rFonts w:asciiTheme="minorHAnsi" w:eastAsiaTheme="minorEastAsia" w:hAnsiTheme="minorHAnsi" w:cstheme="minorBidi"/>
          <w:b w:val="0"/>
          <w:noProof/>
          <w:sz w:val="22"/>
          <w:szCs w:val="22"/>
          <w:lang w:eastAsia="en-GB"/>
        </w:rPr>
      </w:pPr>
      <w:ins w:id="56"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"_Toc164933363"</w:instrText>
        </w:r>
        <w:r w:rsidRPr="00BF79B8">
          <w:rPr>
            <w:rStyle w:val="Hyperlink"/>
            <w:noProof/>
          </w:rPr>
          <w:instrText xml:space="preserve"> </w:instrText>
        </w:r>
        <w:r w:rsidRPr="00BF79B8">
          <w:rPr>
            <w:rStyle w:val="Hyperlink"/>
            <w:noProof/>
          </w:rPr>
          <w:fldChar w:fldCharType="separate"/>
        </w:r>
        <w:r w:rsidRPr="00BF79B8">
          <w:rPr>
            <w:rStyle w:val="Hyperlink"/>
            <w:noProof/>
          </w:rPr>
          <w:t>4.1</w:t>
        </w:r>
        <w:r>
          <w:rPr>
            <w:rFonts w:asciiTheme="minorHAnsi" w:eastAsiaTheme="minorEastAsia" w:hAnsiTheme="minorHAnsi" w:cstheme="minorBidi"/>
            <w:b w:val="0"/>
            <w:noProof/>
            <w:sz w:val="22"/>
            <w:szCs w:val="22"/>
            <w:lang w:eastAsia="en-GB"/>
          </w:rPr>
          <w:tab/>
        </w:r>
        <w:r w:rsidRPr="00BF79B8">
          <w:rPr>
            <w:rStyle w:val="Hyperlink"/>
            <w:noProof/>
          </w:rPr>
          <w:t>Overview</w:t>
        </w:r>
        <w:r>
          <w:rPr>
            <w:noProof/>
            <w:webHidden/>
          </w:rPr>
          <w:tab/>
        </w:r>
        <w:r>
          <w:rPr>
            <w:noProof/>
            <w:webHidden/>
          </w:rPr>
          <w:fldChar w:fldCharType="begin"/>
        </w:r>
        <w:r>
          <w:rPr>
            <w:noProof/>
            <w:webHidden/>
          </w:rPr>
          <w:instrText xml:space="preserve"> PAGEREF _Toc164933363 \h </w:instrText>
        </w:r>
      </w:ins>
      <w:r>
        <w:rPr>
          <w:noProof/>
          <w:webHidden/>
        </w:rPr>
      </w:r>
      <w:r>
        <w:rPr>
          <w:noProof/>
          <w:webHidden/>
        </w:rPr>
        <w:fldChar w:fldCharType="separate"/>
      </w:r>
      <w:ins w:id="57" w:author="FSO BSC" w:date="2024-04-25T10:25:00Z">
        <w:r>
          <w:rPr>
            <w:noProof/>
            <w:webHidden/>
          </w:rPr>
          <w:t>16</w:t>
        </w:r>
        <w:r>
          <w:rPr>
            <w:noProof/>
            <w:webHidden/>
          </w:rPr>
          <w:fldChar w:fldCharType="end"/>
        </w:r>
        <w:r w:rsidRPr="00BF79B8">
          <w:rPr>
            <w:rStyle w:val="Hyperlink"/>
            <w:noProof/>
          </w:rPr>
          <w:fldChar w:fldCharType="end"/>
        </w:r>
      </w:ins>
    </w:p>
    <w:p w:rsidR="00955978" w:rsidRDefault="00955978">
      <w:pPr>
        <w:pStyle w:val="TOC2"/>
        <w:rPr>
          <w:ins w:id="58" w:author="FSO BSC" w:date="2024-04-25T10:25:00Z"/>
          <w:rFonts w:asciiTheme="minorHAnsi" w:eastAsiaTheme="minorEastAsia" w:hAnsiTheme="minorHAnsi" w:cstheme="minorBidi"/>
          <w:b w:val="0"/>
          <w:noProof/>
          <w:sz w:val="22"/>
          <w:szCs w:val="22"/>
          <w:lang w:eastAsia="en-GB"/>
        </w:rPr>
      </w:pPr>
      <w:ins w:id="59"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"_Toc164933364"</w:instrText>
        </w:r>
        <w:r w:rsidRPr="00BF79B8">
          <w:rPr>
            <w:rStyle w:val="Hyperlink"/>
            <w:noProof/>
          </w:rPr>
          <w:instrText xml:space="preserve"> </w:instrText>
        </w:r>
        <w:r w:rsidRPr="00BF79B8">
          <w:rPr>
            <w:rStyle w:val="Hyperlink"/>
            <w:noProof/>
          </w:rPr>
          <w:fldChar w:fldCharType="separate"/>
        </w:r>
        <w:r w:rsidRPr="00BF79B8">
          <w:rPr>
            <w:rStyle w:val="Hyperlink"/>
            <w:noProof/>
          </w:rPr>
          <w:t>4.2</w:t>
        </w:r>
        <w:r>
          <w:rPr>
            <w:rFonts w:asciiTheme="minorHAnsi" w:eastAsiaTheme="minorEastAsia" w:hAnsiTheme="minorHAnsi" w:cstheme="minorBidi"/>
            <w:b w:val="0"/>
            <w:noProof/>
            <w:sz w:val="22"/>
            <w:szCs w:val="22"/>
            <w:lang w:eastAsia="en-GB"/>
          </w:rPr>
          <w:tab/>
        </w:r>
        <w:r w:rsidRPr="00BF79B8">
          <w:rPr>
            <w:rStyle w:val="Hyperlink"/>
            <w:noProof/>
          </w:rPr>
          <w:t>Method for calculating static LoLP values from de-rated margin</w:t>
        </w:r>
        <w:r>
          <w:rPr>
            <w:noProof/>
            <w:webHidden/>
          </w:rPr>
          <w:tab/>
        </w:r>
        <w:r>
          <w:rPr>
            <w:noProof/>
            <w:webHidden/>
          </w:rPr>
          <w:fldChar w:fldCharType="begin"/>
        </w:r>
        <w:r>
          <w:rPr>
            <w:noProof/>
            <w:webHidden/>
          </w:rPr>
          <w:instrText xml:space="preserve"> PAGEREF _Toc164933364 \h </w:instrText>
        </w:r>
      </w:ins>
      <w:r>
        <w:rPr>
          <w:noProof/>
          <w:webHidden/>
        </w:rPr>
      </w:r>
      <w:r>
        <w:rPr>
          <w:noProof/>
          <w:webHidden/>
        </w:rPr>
        <w:fldChar w:fldCharType="separate"/>
      </w:r>
      <w:ins w:id="60" w:author="FSO BSC" w:date="2024-04-25T10:25:00Z">
        <w:r>
          <w:rPr>
            <w:noProof/>
            <w:webHidden/>
          </w:rPr>
          <w:t>16</w:t>
        </w:r>
        <w:r>
          <w:rPr>
            <w:noProof/>
            <w:webHidden/>
          </w:rPr>
          <w:fldChar w:fldCharType="end"/>
        </w:r>
        <w:r w:rsidRPr="00BF79B8">
          <w:rPr>
            <w:rStyle w:val="Hyperlink"/>
            <w:noProof/>
          </w:rPr>
          <w:fldChar w:fldCharType="end"/>
        </w:r>
      </w:ins>
    </w:p>
    <w:p w:rsidR="00955978" w:rsidRDefault="00955978">
      <w:pPr>
        <w:pStyle w:val="TOC2"/>
        <w:rPr>
          <w:ins w:id="61" w:author="FSO BSC" w:date="2024-04-25T10:25:00Z"/>
          <w:rFonts w:asciiTheme="minorHAnsi" w:eastAsiaTheme="minorEastAsia" w:hAnsiTheme="minorHAnsi" w:cstheme="minorBidi"/>
          <w:b w:val="0"/>
          <w:noProof/>
          <w:sz w:val="22"/>
          <w:szCs w:val="22"/>
          <w:lang w:eastAsia="en-GB"/>
        </w:rPr>
      </w:pPr>
      <w:ins w:id="62"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"_Toc164933365"</w:instrText>
        </w:r>
        <w:r w:rsidRPr="00BF79B8">
          <w:rPr>
            <w:rStyle w:val="Hyperlink"/>
            <w:noProof/>
          </w:rPr>
          <w:instrText xml:space="preserve"> </w:instrText>
        </w:r>
        <w:r w:rsidRPr="00BF79B8">
          <w:rPr>
            <w:rStyle w:val="Hyperlink"/>
            <w:noProof/>
          </w:rPr>
          <w:fldChar w:fldCharType="separate"/>
        </w:r>
        <w:r w:rsidRPr="00BF79B8">
          <w:rPr>
            <w:rStyle w:val="Hyperlink"/>
            <w:noProof/>
          </w:rPr>
          <w:t>4.3</w:t>
        </w:r>
        <w:r>
          <w:rPr>
            <w:rFonts w:asciiTheme="minorHAnsi" w:eastAsiaTheme="minorEastAsia" w:hAnsiTheme="minorHAnsi" w:cstheme="minorBidi"/>
            <w:b w:val="0"/>
            <w:noProof/>
            <w:sz w:val="22"/>
            <w:szCs w:val="22"/>
            <w:lang w:eastAsia="en-GB"/>
          </w:rPr>
          <w:tab/>
        </w:r>
        <w:r w:rsidRPr="00BF79B8">
          <w:rPr>
            <w:rStyle w:val="Hyperlink"/>
            <w:noProof/>
          </w:rPr>
          <w:t>Frequency of calculating and publishing Final LoLP values</w:t>
        </w:r>
        <w:r>
          <w:rPr>
            <w:noProof/>
            <w:webHidden/>
          </w:rPr>
          <w:tab/>
        </w:r>
        <w:r>
          <w:rPr>
            <w:noProof/>
            <w:webHidden/>
          </w:rPr>
          <w:fldChar w:fldCharType="begin"/>
        </w:r>
        <w:r>
          <w:rPr>
            <w:noProof/>
            <w:webHidden/>
          </w:rPr>
          <w:instrText xml:space="preserve"> PAGEREF _Toc164933365 \h </w:instrText>
        </w:r>
      </w:ins>
      <w:r>
        <w:rPr>
          <w:noProof/>
          <w:webHidden/>
        </w:rPr>
      </w:r>
      <w:r>
        <w:rPr>
          <w:noProof/>
          <w:webHidden/>
        </w:rPr>
        <w:fldChar w:fldCharType="separate"/>
      </w:r>
      <w:ins w:id="63" w:author="FSO BSC" w:date="2024-04-25T10:25:00Z">
        <w:r>
          <w:rPr>
            <w:noProof/>
            <w:webHidden/>
          </w:rPr>
          <w:t>16</w:t>
        </w:r>
        <w:r>
          <w:rPr>
            <w:noProof/>
            <w:webHidden/>
          </w:rPr>
          <w:fldChar w:fldCharType="end"/>
        </w:r>
        <w:r w:rsidRPr="00BF79B8">
          <w:rPr>
            <w:rStyle w:val="Hyperlink"/>
            <w:noProof/>
          </w:rPr>
          <w:fldChar w:fldCharType="end"/>
        </w:r>
      </w:ins>
    </w:p>
    <w:p w:rsidR="00955978" w:rsidRDefault="00955978">
      <w:pPr>
        <w:pStyle w:val="TOC2"/>
        <w:rPr>
          <w:ins w:id="64" w:author="FSO BSC" w:date="2024-04-25T10:25:00Z"/>
          <w:rFonts w:asciiTheme="minorHAnsi" w:eastAsiaTheme="minorEastAsia" w:hAnsiTheme="minorHAnsi" w:cstheme="minorBidi"/>
          <w:b w:val="0"/>
          <w:noProof/>
          <w:sz w:val="22"/>
          <w:szCs w:val="22"/>
          <w:lang w:eastAsia="en-GB"/>
        </w:rPr>
      </w:pPr>
      <w:ins w:id="65"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"_Toc164933366"</w:instrText>
        </w:r>
        <w:r w:rsidRPr="00BF79B8">
          <w:rPr>
            <w:rStyle w:val="Hyperlink"/>
            <w:noProof/>
          </w:rPr>
          <w:instrText xml:space="preserve"> </w:instrText>
        </w:r>
        <w:r w:rsidRPr="00BF79B8">
          <w:rPr>
            <w:rStyle w:val="Hyperlink"/>
            <w:noProof/>
          </w:rPr>
          <w:fldChar w:fldCharType="separate"/>
        </w:r>
        <w:r w:rsidRPr="00BF79B8">
          <w:rPr>
            <w:rStyle w:val="Hyperlink"/>
            <w:noProof/>
          </w:rPr>
          <w:t>4.4</w:t>
        </w:r>
        <w:r>
          <w:rPr>
            <w:rFonts w:asciiTheme="minorHAnsi" w:eastAsiaTheme="minorEastAsia" w:hAnsiTheme="minorHAnsi" w:cstheme="minorBidi"/>
            <w:b w:val="0"/>
            <w:noProof/>
            <w:sz w:val="22"/>
            <w:szCs w:val="22"/>
            <w:lang w:eastAsia="en-GB"/>
          </w:rPr>
          <w:tab/>
        </w:r>
        <w:r w:rsidRPr="00BF79B8">
          <w:rPr>
            <w:rStyle w:val="Hyperlink"/>
            <w:noProof/>
          </w:rPr>
          <w:t>Creation of Static LoLP function and lookup table</w:t>
        </w:r>
        <w:r>
          <w:rPr>
            <w:noProof/>
            <w:webHidden/>
          </w:rPr>
          <w:tab/>
        </w:r>
        <w:r>
          <w:rPr>
            <w:noProof/>
            <w:webHidden/>
          </w:rPr>
          <w:fldChar w:fldCharType="begin"/>
        </w:r>
        <w:r>
          <w:rPr>
            <w:noProof/>
            <w:webHidden/>
          </w:rPr>
          <w:instrText xml:space="preserve"> PAGEREF _Toc164933366 \h </w:instrText>
        </w:r>
      </w:ins>
      <w:r>
        <w:rPr>
          <w:noProof/>
          <w:webHidden/>
        </w:rPr>
      </w:r>
      <w:r>
        <w:rPr>
          <w:noProof/>
          <w:webHidden/>
        </w:rPr>
        <w:fldChar w:fldCharType="separate"/>
      </w:r>
      <w:ins w:id="66" w:author="FSO BSC" w:date="2024-04-25T10:25:00Z">
        <w:r>
          <w:rPr>
            <w:noProof/>
            <w:webHidden/>
          </w:rPr>
          <w:t>17</w:t>
        </w:r>
        <w:r>
          <w:rPr>
            <w:noProof/>
            <w:webHidden/>
          </w:rPr>
          <w:fldChar w:fldCharType="end"/>
        </w:r>
        <w:r w:rsidRPr="00BF79B8">
          <w:rPr>
            <w:rStyle w:val="Hyperlink"/>
            <w:noProof/>
          </w:rPr>
          <w:fldChar w:fldCharType="end"/>
        </w:r>
      </w:ins>
    </w:p>
    <w:p w:rsidR="00955978" w:rsidRDefault="00955978">
      <w:pPr>
        <w:pStyle w:val="TOC2"/>
        <w:rPr>
          <w:ins w:id="67" w:author="FSO BSC" w:date="2024-04-25T10:25:00Z"/>
          <w:rFonts w:asciiTheme="minorHAnsi" w:eastAsiaTheme="minorEastAsia" w:hAnsiTheme="minorHAnsi" w:cstheme="minorBidi"/>
          <w:b w:val="0"/>
          <w:noProof/>
          <w:sz w:val="22"/>
          <w:szCs w:val="22"/>
          <w:lang w:eastAsia="en-GB"/>
        </w:rPr>
      </w:pPr>
      <w:ins w:id="68"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"_Toc164933367"</w:instrText>
        </w:r>
        <w:r w:rsidRPr="00BF79B8">
          <w:rPr>
            <w:rStyle w:val="Hyperlink"/>
            <w:noProof/>
          </w:rPr>
          <w:instrText xml:space="preserve"> </w:instrText>
        </w:r>
        <w:r w:rsidRPr="00BF79B8">
          <w:rPr>
            <w:rStyle w:val="Hyperlink"/>
            <w:noProof/>
          </w:rPr>
          <w:fldChar w:fldCharType="separate"/>
        </w:r>
        <w:r w:rsidRPr="00BF79B8">
          <w:rPr>
            <w:rStyle w:val="Hyperlink"/>
            <w:noProof/>
          </w:rPr>
          <w:t>4.5</w:t>
        </w:r>
        <w:r>
          <w:rPr>
            <w:rFonts w:asciiTheme="minorHAnsi" w:eastAsiaTheme="minorEastAsia" w:hAnsiTheme="minorHAnsi" w:cstheme="minorBidi"/>
            <w:b w:val="0"/>
            <w:noProof/>
            <w:sz w:val="22"/>
            <w:szCs w:val="22"/>
            <w:lang w:eastAsia="en-GB"/>
          </w:rPr>
          <w:tab/>
        </w:r>
        <w:r w:rsidRPr="00BF79B8">
          <w:rPr>
            <w:rStyle w:val="Hyperlink"/>
            <w:noProof/>
          </w:rPr>
          <w:t>Review of Static LoLP function and look-up table</w:t>
        </w:r>
        <w:r>
          <w:rPr>
            <w:noProof/>
            <w:webHidden/>
          </w:rPr>
          <w:tab/>
        </w:r>
        <w:r>
          <w:rPr>
            <w:noProof/>
            <w:webHidden/>
          </w:rPr>
          <w:fldChar w:fldCharType="begin"/>
        </w:r>
        <w:r>
          <w:rPr>
            <w:noProof/>
            <w:webHidden/>
          </w:rPr>
          <w:instrText xml:space="preserve"> PAGEREF _Toc164933367 \h </w:instrText>
        </w:r>
      </w:ins>
      <w:r>
        <w:rPr>
          <w:noProof/>
          <w:webHidden/>
        </w:rPr>
      </w:r>
      <w:r>
        <w:rPr>
          <w:noProof/>
          <w:webHidden/>
        </w:rPr>
        <w:fldChar w:fldCharType="separate"/>
      </w:r>
      <w:ins w:id="69" w:author="FSO BSC" w:date="2024-04-25T10:25:00Z">
        <w:r>
          <w:rPr>
            <w:noProof/>
            <w:webHidden/>
          </w:rPr>
          <w:t>18</w:t>
        </w:r>
        <w:r>
          <w:rPr>
            <w:noProof/>
            <w:webHidden/>
          </w:rPr>
          <w:fldChar w:fldCharType="end"/>
        </w:r>
        <w:r w:rsidRPr="00BF79B8">
          <w:rPr>
            <w:rStyle w:val="Hyperlink"/>
            <w:noProof/>
          </w:rPr>
          <w:fldChar w:fldCharType="end"/>
        </w:r>
      </w:ins>
    </w:p>
    <w:p w:rsidR="00955978" w:rsidRDefault="00955978">
      <w:pPr>
        <w:pStyle w:val="TOC1"/>
        <w:rPr>
          <w:ins w:id="70" w:author="FSO BSC" w:date="2024-04-25T10:25:00Z"/>
          <w:rFonts w:asciiTheme="minorHAnsi" w:eastAsiaTheme="minorEastAsia" w:hAnsiTheme="minorHAnsi" w:cstheme="minorBidi"/>
          <w:b w:val="0"/>
          <w:noProof/>
          <w:sz w:val="22"/>
          <w:szCs w:val="22"/>
          <w:lang w:eastAsia="en-GB"/>
        </w:rPr>
      </w:pPr>
      <w:ins w:id="71"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"_Toc164933368"</w:instrText>
        </w:r>
        <w:r w:rsidRPr="00BF79B8">
          <w:rPr>
            <w:rStyle w:val="Hyperlink"/>
            <w:noProof/>
          </w:rPr>
          <w:instrText xml:space="preserve"> </w:instrText>
        </w:r>
        <w:r w:rsidRPr="00BF79B8">
          <w:rPr>
            <w:rStyle w:val="Hyperlink"/>
            <w:noProof/>
          </w:rPr>
          <w:fldChar w:fldCharType="separate"/>
        </w:r>
        <w:r w:rsidRPr="00BF79B8">
          <w:rPr>
            <w:rStyle w:val="Hyperlink"/>
            <w:noProof/>
          </w:rPr>
          <w:t>5.</w:t>
        </w:r>
        <w:r>
          <w:rPr>
            <w:rFonts w:asciiTheme="minorHAnsi" w:eastAsiaTheme="minorEastAsia" w:hAnsiTheme="minorHAnsi" w:cstheme="minorBidi"/>
            <w:b w:val="0"/>
            <w:noProof/>
            <w:sz w:val="22"/>
            <w:szCs w:val="22"/>
            <w:lang w:eastAsia="en-GB"/>
          </w:rPr>
          <w:tab/>
        </w:r>
        <w:r w:rsidRPr="00BF79B8">
          <w:rPr>
            <w:rStyle w:val="Hyperlink"/>
            <w:noProof/>
          </w:rPr>
          <w:t>De-rated Margin</w:t>
        </w:r>
        <w:r>
          <w:rPr>
            <w:noProof/>
            <w:webHidden/>
          </w:rPr>
          <w:tab/>
        </w:r>
        <w:r>
          <w:rPr>
            <w:noProof/>
            <w:webHidden/>
          </w:rPr>
          <w:fldChar w:fldCharType="begin"/>
        </w:r>
        <w:r>
          <w:rPr>
            <w:noProof/>
            <w:webHidden/>
          </w:rPr>
          <w:instrText xml:space="preserve"> PAGEREF _Toc164933368 \h </w:instrText>
        </w:r>
      </w:ins>
      <w:r>
        <w:rPr>
          <w:noProof/>
          <w:webHidden/>
        </w:rPr>
      </w:r>
      <w:r>
        <w:rPr>
          <w:noProof/>
          <w:webHidden/>
        </w:rPr>
        <w:fldChar w:fldCharType="separate"/>
      </w:r>
      <w:ins w:id="72" w:author="FSO BSC" w:date="2024-04-25T10:25:00Z">
        <w:r>
          <w:rPr>
            <w:noProof/>
            <w:webHidden/>
          </w:rPr>
          <w:t>18</w:t>
        </w:r>
        <w:r>
          <w:rPr>
            <w:noProof/>
            <w:webHidden/>
          </w:rPr>
          <w:fldChar w:fldCharType="end"/>
        </w:r>
        <w:r w:rsidRPr="00BF79B8">
          <w:rPr>
            <w:rStyle w:val="Hyperlink"/>
            <w:noProof/>
          </w:rPr>
          <w:fldChar w:fldCharType="end"/>
        </w:r>
      </w:ins>
    </w:p>
    <w:p w:rsidR="00955978" w:rsidRDefault="00955978">
      <w:pPr>
        <w:pStyle w:val="TOC2"/>
        <w:rPr>
          <w:ins w:id="73" w:author="FSO BSC" w:date="2024-04-25T10:25:00Z"/>
          <w:rFonts w:asciiTheme="minorHAnsi" w:eastAsiaTheme="minorEastAsia" w:hAnsiTheme="minorHAnsi" w:cstheme="minorBidi"/>
          <w:b w:val="0"/>
          <w:noProof/>
          <w:sz w:val="22"/>
          <w:szCs w:val="22"/>
          <w:lang w:eastAsia="en-GB"/>
        </w:rPr>
      </w:pPr>
      <w:ins w:id="74"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"_Toc164933369"</w:instrText>
        </w:r>
        <w:r w:rsidRPr="00BF79B8">
          <w:rPr>
            <w:rStyle w:val="Hyperlink"/>
            <w:noProof/>
          </w:rPr>
          <w:instrText xml:space="preserve"> </w:instrText>
        </w:r>
        <w:r w:rsidRPr="00BF79B8">
          <w:rPr>
            <w:rStyle w:val="Hyperlink"/>
            <w:noProof/>
          </w:rPr>
          <w:fldChar w:fldCharType="separate"/>
        </w:r>
        <w:r w:rsidRPr="00BF79B8">
          <w:rPr>
            <w:rStyle w:val="Hyperlink"/>
            <w:noProof/>
          </w:rPr>
          <w:t>5.1</w:t>
        </w:r>
        <w:r>
          <w:rPr>
            <w:rFonts w:asciiTheme="minorHAnsi" w:eastAsiaTheme="minorEastAsia" w:hAnsiTheme="minorHAnsi" w:cstheme="minorBidi"/>
            <w:b w:val="0"/>
            <w:noProof/>
            <w:sz w:val="22"/>
            <w:szCs w:val="22"/>
            <w:lang w:eastAsia="en-GB"/>
          </w:rPr>
          <w:tab/>
        </w:r>
        <w:r w:rsidRPr="00BF79B8">
          <w:rPr>
            <w:rStyle w:val="Hyperlink"/>
            <w:noProof/>
          </w:rPr>
          <w:t>Overview</w:t>
        </w:r>
        <w:r>
          <w:rPr>
            <w:noProof/>
            <w:webHidden/>
          </w:rPr>
          <w:tab/>
        </w:r>
        <w:r>
          <w:rPr>
            <w:noProof/>
            <w:webHidden/>
          </w:rPr>
          <w:fldChar w:fldCharType="begin"/>
        </w:r>
        <w:r>
          <w:rPr>
            <w:noProof/>
            <w:webHidden/>
          </w:rPr>
          <w:instrText xml:space="preserve"> PAGEREF _Toc164933369 \h </w:instrText>
        </w:r>
      </w:ins>
      <w:r>
        <w:rPr>
          <w:noProof/>
          <w:webHidden/>
        </w:rPr>
      </w:r>
      <w:r>
        <w:rPr>
          <w:noProof/>
          <w:webHidden/>
        </w:rPr>
        <w:fldChar w:fldCharType="separate"/>
      </w:r>
      <w:ins w:id="75" w:author="FSO BSC" w:date="2024-04-25T10:25:00Z">
        <w:r>
          <w:rPr>
            <w:noProof/>
            <w:webHidden/>
          </w:rPr>
          <w:t>18</w:t>
        </w:r>
        <w:r>
          <w:rPr>
            <w:noProof/>
            <w:webHidden/>
          </w:rPr>
          <w:fldChar w:fldCharType="end"/>
        </w:r>
        <w:r w:rsidRPr="00BF79B8">
          <w:rPr>
            <w:rStyle w:val="Hyperlink"/>
            <w:noProof/>
          </w:rPr>
          <w:fldChar w:fldCharType="end"/>
        </w:r>
      </w:ins>
    </w:p>
    <w:p w:rsidR="00955978" w:rsidRDefault="00955978">
      <w:pPr>
        <w:pStyle w:val="TOC2"/>
        <w:rPr>
          <w:ins w:id="76" w:author="FSO BSC" w:date="2024-04-25T10:25:00Z"/>
          <w:rFonts w:asciiTheme="minorHAnsi" w:eastAsiaTheme="minorEastAsia" w:hAnsiTheme="minorHAnsi" w:cstheme="minorBidi"/>
          <w:b w:val="0"/>
          <w:noProof/>
          <w:sz w:val="22"/>
          <w:szCs w:val="22"/>
          <w:lang w:eastAsia="en-GB"/>
        </w:rPr>
      </w:pPr>
      <w:ins w:id="77"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"_Toc164933370"</w:instrText>
        </w:r>
        <w:r w:rsidRPr="00BF79B8">
          <w:rPr>
            <w:rStyle w:val="Hyperlink"/>
            <w:noProof/>
          </w:rPr>
          <w:instrText xml:space="preserve"> </w:instrText>
        </w:r>
        <w:r w:rsidRPr="00BF79B8">
          <w:rPr>
            <w:rStyle w:val="Hyperlink"/>
            <w:noProof/>
          </w:rPr>
          <w:fldChar w:fldCharType="separate"/>
        </w:r>
        <w:r w:rsidRPr="00BF79B8">
          <w:rPr>
            <w:rStyle w:val="Hyperlink"/>
            <w:noProof/>
          </w:rPr>
          <w:t>5.2</w:t>
        </w:r>
        <w:r>
          <w:rPr>
            <w:rFonts w:asciiTheme="minorHAnsi" w:eastAsiaTheme="minorEastAsia" w:hAnsiTheme="minorHAnsi" w:cstheme="minorBidi"/>
            <w:b w:val="0"/>
            <w:noProof/>
            <w:sz w:val="22"/>
            <w:szCs w:val="22"/>
            <w:lang w:eastAsia="en-GB"/>
          </w:rPr>
          <w:tab/>
        </w:r>
        <w:r w:rsidRPr="00BF79B8">
          <w:rPr>
            <w:rStyle w:val="Hyperlink"/>
            <w:noProof/>
          </w:rPr>
          <w:t>Method for calculating De-rated Margin values</w:t>
        </w:r>
        <w:r>
          <w:rPr>
            <w:noProof/>
            <w:webHidden/>
          </w:rPr>
          <w:tab/>
        </w:r>
        <w:r>
          <w:rPr>
            <w:noProof/>
            <w:webHidden/>
          </w:rPr>
          <w:fldChar w:fldCharType="begin"/>
        </w:r>
        <w:r>
          <w:rPr>
            <w:noProof/>
            <w:webHidden/>
          </w:rPr>
          <w:instrText xml:space="preserve"> PAGEREF _Toc164933370 \h </w:instrText>
        </w:r>
      </w:ins>
      <w:r>
        <w:rPr>
          <w:noProof/>
          <w:webHidden/>
        </w:rPr>
      </w:r>
      <w:r>
        <w:rPr>
          <w:noProof/>
          <w:webHidden/>
        </w:rPr>
        <w:fldChar w:fldCharType="separate"/>
      </w:r>
      <w:ins w:id="78" w:author="FSO BSC" w:date="2024-04-25T10:25:00Z">
        <w:r>
          <w:rPr>
            <w:noProof/>
            <w:webHidden/>
          </w:rPr>
          <w:t>18</w:t>
        </w:r>
        <w:r>
          <w:rPr>
            <w:noProof/>
            <w:webHidden/>
          </w:rPr>
          <w:fldChar w:fldCharType="end"/>
        </w:r>
        <w:r w:rsidRPr="00BF79B8">
          <w:rPr>
            <w:rStyle w:val="Hyperlink"/>
            <w:noProof/>
          </w:rPr>
          <w:fldChar w:fldCharType="end"/>
        </w:r>
      </w:ins>
    </w:p>
    <w:p w:rsidR="00955978" w:rsidRDefault="00955978">
      <w:pPr>
        <w:pStyle w:val="TOC2"/>
        <w:rPr>
          <w:ins w:id="79" w:author="FSO BSC" w:date="2024-04-25T10:25:00Z"/>
          <w:rFonts w:asciiTheme="minorHAnsi" w:eastAsiaTheme="minorEastAsia" w:hAnsiTheme="minorHAnsi" w:cstheme="minorBidi"/>
          <w:b w:val="0"/>
          <w:noProof/>
          <w:sz w:val="22"/>
          <w:szCs w:val="22"/>
          <w:lang w:eastAsia="en-GB"/>
        </w:rPr>
      </w:pPr>
      <w:ins w:id="80"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"_Toc164933371"</w:instrText>
        </w:r>
        <w:r w:rsidRPr="00BF79B8">
          <w:rPr>
            <w:rStyle w:val="Hyperlink"/>
            <w:noProof/>
          </w:rPr>
          <w:instrText xml:space="preserve"> </w:instrText>
        </w:r>
        <w:r w:rsidRPr="00BF79B8">
          <w:rPr>
            <w:rStyle w:val="Hyperlink"/>
            <w:noProof/>
          </w:rPr>
          <w:fldChar w:fldCharType="separate"/>
        </w:r>
        <w:r w:rsidRPr="00BF79B8">
          <w:rPr>
            <w:rStyle w:val="Hyperlink"/>
            <w:noProof/>
          </w:rPr>
          <w:t>5.3</w:t>
        </w:r>
        <w:r>
          <w:rPr>
            <w:rFonts w:asciiTheme="minorHAnsi" w:eastAsiaTheme="minorEastAsia" w:hAnsiTheme="minorHAnsi" w:cstheme="minorBidi"/>
            <w:b w:val="0"/>
            <w:noProof/>
            <w:sz w:val="22"/>
            <w:szCs w:val="22"/>
            <w:lang w:eastAsia="en-GB"/>
          </w:rPr>
          <w:tab/>
        </w:r>
        <w:r w:rsidRPr="00BF79B8">
          <w:rPr>
            <w:rStyle w:val="Hyperlink"/>
            <w:noProof/>
          </w:rPr>
          <w:t>Frequency of calculating and publishing De-rated Margin values</w:t>
        </w:r>
        <w:r>
          <w:rPr>
            <w:noProof/>
            <w:webHidden/>
          </w:rPr>
          <w:tab/>
        </w:r>
        <w:r>
          <w:rPr>
            <w:noProof/>
            <w:webHidden/>
          </w:rPr>
          <w:fldChar w:fldCharType="begin"/>
        </w:r>
        <w:r>
          <w:rPr>
            <w:noProof/>
            <w:webHidden/>
          </w:rPr>
          <w:instrText xml:space="preserve"> PAGEREF _Toc164933371 \h </w:instrText>
        </w:r>
      </w:ins>
      <w:r>
        <w:rPr>
          <w:noProof/>
          <w:webHidden/>
        </w:rPr>
      </w:r>
      <w:r>
        <w:rPr>
          <w:noProof/>
          <w:webHidden/>
        </w:rPr>
        <w:fldChar w:fldCharType="separate"/>
      </w:r>
      <w:ins w:id="81" w:author="FSO BSC" w:date="2024-04-25T10:25:00Z">
        <w:r>
          <w:rPr>
            <w:noProof/>
            <w:webHidden/>
          </w:rPr>
          <w:t>19</w:t>
        </w:r>
        <w:r>
          <w:rPr>
            <w:noProof/>
            <w:webHidden/>
          </w:rPr>
          <w:fldChar w:fldCharType="end"/>
        </w:r>
        <w:r w:rsidRPr="00BF79B8">
          <w:rPr>
            <w:rStyle w:val="Hyperlink"/>
            <w:noProof/>
          </w:rPr>
          <w:fldChar w:fldCharType="end"/>
        </w:r>
      </w:ins>
    </w:p>
    <w:p w:rsidR="00955978" w:rsidRDefault="00955978">
      <w:pPr>
        <w:pStyle w:val="TOC1"/>
        <w:rPr>
          <w:ins w:id="82" w:author="FSO BSC" w:date="2024-04-25T10:25:00Z"/>
          <w:rFonts w:asciiTheme="minorHAnsi" w:eastAsiaTheme="minorEastAsia" w:hAnsiTheme="minorHAnsi" w:cstheme="minorBidi"/>
          <w:b w:val="0"/>
          <w:noProof/>
          <w:sz w:val="22"/>
          <w:szCs w:val="22"/>
          <w:lang w:eastAsia="en-GB"/>
        </w:rPr>
      </w:pPr>
      <w:ins w:id="83"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"_Toc164933372"</w:instrText>
        </w:r>
        <w:r w:rsidRPr="00BF79B8">
          <w:rPr>
            <w:rStyle w:val="Hyperlink"/>
            <w:noProof/>
          </w:rPr>
          <w:instrText xml:space="preserve"> </w:instrText>
        </w:r>
        <w:r w:rsidRPr="00BF79B8">
          <w:rPr>
            <w:rStyle w:val="Hyperlink"/>
            <w:noProof/>
          </w:rPr>
          <w:fldChar w:fldCharType="separate"/>
        </w:r>
        <w:r w:rsidRPr="00BF79B8">
          <w:rPr>
            <w:rStyle w:val="Hyperlink"/>
            <w:noProof/>
          </w:rPr>
          <w:t>6.</w:t>
        </w:r>
        <w:r>
          <w:rPr>
            <w:rFonts w:asciiTheme="minorHAnsi" w:eastAsiaTheme="minorEastAsia" w:hAnsiTheme="minorHAnsi" w:cstheme="minorBidi"/>
            <w:b w:val="0"/>
            <w:noProof/>
            <w:sz w:val="22"/>
            <w:szCs w:val="22"/>
            <w:lang w:eastAsia="en-GB"/>
          </w:rPr>
          <w:tab/>
        </w:r>
        <w:r w:rsidRPr="00BF79B8">
          <w:rPr>
            <w:rStyle w:val="Hyperlink"/>
            <w:noProof/>
          </w:rPr>
          <w:t>Dynamic Loss of Load Probability Function Method</w:t>
        </w:r>
        <w:r>
          <w:rPr>
            <w:noProof/>
            <w:webHidden/>
          </w:rPr>
          <w:tab/>
        </w:r>
        <w:r>
          <w:rPr>
            <w:noProof/>
            <w:webHidden/>
          </w:rPr>
          <w:fldChar w:fldCharType="begin"/>
        </w:r>
        <w:r>
          <w:rPr>
            <w:noProof/>
            <w:webHidden/>
          </w:rPr>
          <w:instrText xml:space="preserve"> PAGEREF _Toc164933372 \h </w:instrText>
        </w:r>
      </w:ins>
      <w:r>
        <w:rPr>
          <w:noProof/>
          <w:webHidden/>
        </w:rPr>
      </w:r>
      <w:r>
        <w:rPr>
          <w:noProof/>
          <w:webHidden/>
        </w:rPr>
        <w:fldChar w:fldCharType="separate"/>
      </w:r>
      <w:ins w:id="84" w:author="FSO BSC" w:date="2024-04-25T10:25:00Z">
        <w:r>
          <w:rPr>
            <w:noProof/>
            <w:webHidden/>
          </w:rPr>
          <w:t>19</w:t>
        </w:r>
        <w:r>
          <w:rPr>
            <w:noProof/>
            <w:webHidden/>
          </w:rPr>
          <w:fldChar w:fldCharType="end"/>
        </w:r>
        <w:r w:rsidRPr="00BF79B8">
          <w:rPr>
            <w:rStyle w:val="Hyperlink"/>
            <w:noProof/>
          </w:rPr>
          <w:fldChar w:fldCharType="end"/>
        </w:r>
      </w:ins>
    </w:p>
    <w:p w:rsidR="00955978" w:rsidRDefault="00955978">
      <w:pPr>
        <w:pStyle w:val="TOC2"/>
        <w:rPr>
          <w:ins w:id="85" w:author="FSO BSC" w:date="2024-04-25T10:25:00Z"/>
          <w:rFonts w:asciiTheme="minorHAnsi" w:eastAsiaTheme="minorEastAsia" w:hAnsiTheme="minorHAnsi" w:cstheme="minorBidi"/>
          <w:b w:val="0"/>
          <w:noProof/>
          <w:sz w:val="22"/>
          <w:szCs w:val="22"/>
          <w:lang w:eastAsia="en-GB"/>
        </w:rPr>
      </w:pPr>
      <w:ins w:id="86"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"_Toc164933373"</w:instrText>
        </w:r>
        <w:r w:rsidRPr="00BF79B8">
          <w:rPr>
            <w:rStyle w:val="Hyperlink"/>
            <w:noProof/>
          </w:rPr>
          <w:instrText xml:space="preserve"> </w:instrText>
        </w:r>
        <w:r w:rsidRPr="00BF79B8">
          <w:rPr>
            <w:rStyle w:val="Hyperlink"/>
            <w:noProof/>
          </w:rPr>
          <w:fldChar w:fldCharType="separate"/>
        </w:r>
        <w:r w:rsidRPr="00BF79B8">
          <w:rPr>
            <w:rStyle w:val="Hyperlink"/>
            <w:noProof/>
          </w:rPr>
          <w:t>6.1</w:t>
        </w:r>
        <w:r>
          <w:rPr>
            <w:rFonts w:asciiTheme="minorHAnsi" w:eastAsiaTheme="minorEastAsia" w:hAnsiTheme="minorHAnsi" w:cstheme="minorBidi"/>
            <w:b w:val="0"/>
            <w:noProof/>
            <w:sz w:val="22"/>
            <w:szCs w:val="22"/>
            <w:lang w:eastAsia="en-GB"/>
          </w:rPr>
          <w:tab/>
        </w:r>
        <w:r w:rsidRPr="00BF79B8">
          <w:rPr>
            <w:rStyle w:val="Hyperlink"/>
            <w:noProof/>
          </w:rPr>
          <w:t>Overview</w:t>
        </w:r>
        <w:r>
          <w:rPr>
            <w:noProof/>
            <w:webHidden/>
          </w:rPr>
          <w:tab/>
        </w:r>
        <w:r>
          <w:rPr>
            <w:noProof/>
            <w:webHidden/>
          </w:rPr>
          <w:fldChar w:fldCharType="begin"/>
        </w:r>
        <w:r>
          <w:rPr>
            <w:noProof/>
            <w:webHidden/>
          </w:rPr>
          <w:instrText xml:space="preserve"> PAGEREF _Toc164933373 \h </w:instrText>
        </w:r>
      </w:ins>
      <w:r>
        <w:rPr>
          <w:noProof/>
          <w:webHidden/>
        </w:rPr>
      </w:r>
      <w:r>
        <w:rPr>
          <w:noProof/>
          <w:webHidden/>
        </w:rPr>
        <w:fldChar w:fldCharType="separate"/>
      </w:r>
      <w:ins w:id="87" w:author="FSO BSC" w:date="2024-04-25T10:25:00Z">
        <w:r>
          <w:rPr>
            <w:noProof/>
            <w:webHidden/>
          </w:rPr>
          <w:t>19</w:t>
        </w:r>
        <w:r>
          <w:rPr>
            <w:noProof/>
            <w:webHidden/>
          </w:rPr>
          <w:fldChar w:fldCharType="end"/>
        </w:r>
        <w:r w:rsidRPr="00BF79B8">
          <w:rPr>
            <w:rStyle w:val="Hyperlink"/>
            <w:noProof/>
          </w:rPr>
          <w:fldChar w:fldCharType="end"/>
        </w:r>
      </w:ins>
    </w:p>
    <w:p w:rsidR="00955978" w:rsidRDefault="00955978">
      <w:pPr>
        <w:pStyle w:val="TOC2"/>
        <w:rPr>
          <w:ins w:id="88" w:author="FSO BSC" w:date="2024-04-25T10:25:00Z"/>
          <w:rFonts w:asciiTheme="minorHAnsi" w:eastAsiaTheme="minorEastAsia" w:hAnsiTheme="minorHAnsi" w:cstheme="minorBidi"/>
          <w:b w:val="0"/>
          <w:noProof/>
          <w:sz w:val="22"/>
          <w:szCs w:val="22"/>
          <w:lang w:eastAsia="en-GB"/>
        </w:rPr>
      </w:pPr>
      <w:ins w:id="89"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"_Toc164933374"</w:instrText>
        </w:r>
        <w:r w:rsidRPr="00BF79B8">
          <w:rPr>
            <w:rStyle w:val="Hyperlink"/>
            <w:noProof/>
          </w:rPr>
          <w:instrText xml:space="preserve"> </w:instrText>
        </w:r>
        <w:r w:rsidRPr="00BF79B8">
          <w:rPr>
            <w:rStyle w:val="Hyperlink"/>
            <w:noProof/>
          </w:rPr>
          <w:fldChar w:fldCharType="separate"/>
        </w:r>
        <w:r w:rsidRPr="00BF79B8">
          <w:rPr>
            <w:rStyle w:val="Hyperlink"/>
            <w:noProof/>
          </w:rPr>
          <w:t>6.2</w:t>
        </w:r>
        <w:r>
          <w:rPr>
            <w:rFonts w:asciiTheme="minorHAnsi" w:eastAsiaTheme="minorEastAsia" w:hAnsiTheme="minorHAnsi" w:cstheme="minorBidi"/>
            <w:b w:val="0"/>
            <w:noProof/>
            <w:sz w:val="22"/>
            <w:szCs w:val="22"/>
            <w:lang w:eastAsia="en-GB"/>
          </w:rPr>
          <w:tab/>
        </w:r>
        <w:r w:rsidRPr="00BF79B8">
          <w:rPr>
            <w:rStyle w:val="Hyperlink"/>
            <w:noProof/>
          </w:rPr>
          <w:t>Method for calculating dynamic LoLP values</w:t>
        </w:r>
        <w:r>
          <w:rPr>
            <w:noProof/>
            <w:webHidden/>
          </w:rPr>
          <w:tab/>
        </w:r>
        <w:r>
          <w:rPr>
            <w:noProof/>
            <w:webHidden/>
          </w:rPr>
          <w:fldChar w:fldCharType="begin"/>
        </w:r>
        <w:r>
          <w:rPr>
            <w:noProof/>
            <w:webHidden/>
          </w:rPr>
          <w:instrText xml:space="preserve"> PAGEREF _Toc164933374 \h </w:instrText>
        </w:r>
      </w:ins>
      <w:r>
        <w:rPr>
          <w:noProof/>
          <w:webHidden/>
        </w:rPr>
      </w:r>
      <w:r>
        <w:rPr>
          <w:noProof/>
          <w:webHidden/>
        </w:rPr>
        <w:fldChar w:fldCharType="separate"/>
      </w:r>
      <w:ins w:id="90" w:author="FSO BSC" w:date="2024-04-25T10:25:00Z">
        <w:r>
          <w:rPr>
            <w:noProof/>
            <w:webHidden/>
          </w:rPr>
          <w:t>19</w:t>
        </w:r>
        <w:r>
          <w:rPr>
            <w:noProof/>
            <w:webHidden/>
          </w:rPr>
          <w:fldChar w:fldCharType="end"/>
        </w:r>
        <w:r w:rsidRPr="00BF79B8">
          <w:rPr>
            <w:rStyle w:val="Hyperlink"/>
            <w:noProof/>
          </w:rPr>
          <w:fldChar w:fldCharType="end"/>
        </w:r>
      </w:ins>
    </w:p>
    <w:p w:rsidR="00955978" w:rsidRDefault="00955978">
      <w:pPr>
        <w:pStyle w:val="TOC2"/>
        <w:rPr>
          <w:ins w:id="91" w:author="FSO BSC" w:date="2024-04-25T10:25:00Z"/>
          <w:rFonts w:asciiTheme="minorHAnsi" w:eastAsiaTheme="minorEastAsia" w:hAnsiTheme="minorHAnsi" w:cstheme="minorBidi"/>
          <w:b w:val="0"/>
          <w:noProof/>
          <w:sz w:val="22"/>
          <w:szCs w:val="22"/>
          <w:lang w:eastAsia="en-GB"/>
        </w:rPr>
      </w:pPr>
      <w:ins w:id="92" w:author="FSO BSC" w:date="2024-04-25T10:25:00Z">
        <w:r w:rsidRPr="00BF79B8">
          <w:rPr>
            <w:rStyle w:val="Hyperlink"/>
            <w:noProof/>
          </w:rPr>
          <w:fldChar w:fldCharType="begin"/>
        </w:r>
        <w:r w:rsidRPr="00BF79B8">
          <w:rPr>
            <w:rStyle w:val="Hyperlink"/>
            <w:noProof/>
          </w:rPr>
          <w:instrText xml:space="preserve"> </w:instrText>
        </w:r>
        <w:r>
          <w:rPr>
            <w:noProof/>
          </w:rPr>
          <w:instrText>HYPERLINK \l "_Toc164933375"</w:instrText>
        </w:r>
        <w:r w:rsidRPr="00BF79B8">
          <w:rPr>
            <w:rStyle w:val="Hyperlink"/>
            <w:noProof/>
          </w:rPr>
          <w:instrText xml:space="preserve"> </w:instrText>
        </w:r>
        <w:r w:rsidRPr="00BF79B8">
          <w:rPr>
            <w:rStyle w:val="Hyperlink"/>
            <w:noProof/>
          </w:rPr>
          <w:fldChar w:fldCharType="separate"/>
        </w:r>
        <w:r w:rsidRPr="00BF79B8">
          <w:rPr>
            <w:rStyle w:val="Hyperlink"/>
            <w:noProof/>
          </w:rPr>
          <w:t>6.3</w:t>
        </w:r>
        <w:r>
          <w:rPr>
            <w:rFonts w:asciiTheme="minorHAnsi" w:eastAsiaTheme="minorEastAsia" w:hAnsiTheme="minorHAnsi" w:cstheme="minorBidi"/>
            <w:b w:val="0"/>
            <w:noProof/>
            <w:sz w:val="22"/>
            <w:szCs w:val="22"/>
            <w:lang w:eastAsia="en-GB"/>
          </w:rPr>
          <w:tab/>
        </w:r>
        <w:r w:rsidRPr="00BF79B8">
          <w:rPr>
            <w:rStyle w:val="Hyperlink"/>
            <w:noProof/>
          </w:rPr>
          <w:t>Frequency of calculating and publishing Final and Indicative LoLP values</w:t>
        </w:r>
        <w:r>
          <w:rPr>
            <w:noProof/>
            <w:webHidden/>
          </w:rPr>
          <w:tab/>
        </w:r>
        <w:r>
          <w:rPr>
            <w:noProof/>
            <w:webHidden/>
          </w:rPr>
          <w:fldChar w:fldCharType="begin"/>
        </w:r>
        <w:r>
          <w:rPr>
            <w:noProof/>
            <w:webHidden/>
          </w:rPr>
          <w:instrText xml:space="preserve"> PAGEREF _Toc164933375 \h </w:instrText>
        </w:r>
      </w:ins>
      <w:r>
        <w:rPr>
          <w:noProof/>
          <w:webHidden/>
        </w:rPr>
      </w:r>
      <w:r>
        <w:rPr>
          <w:noProof/>
          <w:webHidden/>
        </w:rPr>
        <w:fldChar w:fldCharType="separate"/>
      </w:r>
      <w:ins w:id="93" w:author="FSO BSC" w:date="2024-04-25T10:25:00Z">
        <w:r>
          <w:rPr>
            <w:noProof/>
            <w:webHidden/>
          </w:rPr>
          <w:t>20</w:t>
        </w:r>
        <w:r>
          <w:rPr>
            <w:noProof/>
            <w:webHidden/>
          </w:rPr>
          <w:fldChar w:fldCharType="end"/>
        </w:r>
        <w:r w:rsidRPr="00BF79B8">
          <w:rPr>
            <w:rStyle w:val="Hyperlink"/>
            <w:noProof/>
          </w:rPr>
          <w:fldChar w:fldCharType="end"/>
        </w:r>
      </w:ins>
    </w:p>
    <w:bookmarkEnd w:id="1"/>
    <w:p w:rsidR="007F67A4" w:rsidDel="00955978" w:rsidRDefault="007F67A4">
      <w:pPr>
        <w:pStyle w:val="TOC1"/>
        <w:rPr>
          <w:del w:id="94" w:author="FSO BSC" w:date="2024-04-25T10:25:00Z"/>
          <w:rFonts w:asciiTheme="minorHAnsi" w:eastAsiaTheme="minorEastAsia" w:hAnsiTheme="minorHAnsi" w:cstheme="minorBidi"/>
          <w:b w:val="0"/>
          <w:noProof/>
          <w:sz w:val="22"/>
          <w:szCs w:val="22"/>
          <w:lang w:eastAsia="en-GB"/>
        </w:rPr>
      </w:pPr>
      <w:del w:id="95" w:author="FSO BSC" w:date="2024-04-25T10:25:00Z">
        <w:r w:rsidRPr="00C85DF2" w:rsidDel="00955978">
          <w:delText>1.</w:delText>
        </w:r>
        <w:r w:rsidDel="00955978">
          <w:rPr>
            <w:rFonts w:asciiTheme="minorHAnsi" w:eastAsiaTheme="minorEastAsia" w:hAnsiTheme="minorHAnsi" w:cstheme="minorBidi"/>
            <w:b w:val="0"/>
            <w:noProof/>
            <w:sz w:val="22"/>
            <w:szCs w:val="22"/>
            <w:lang w:eastAsia="en-GB"/>
          </w:rPr>
          <w:tab/>
        </w:r>
        <w:r w:rsidRPr="00C85DF2" w:rsidDel="00955978">
          <w:delText>Introduction</w:delText>
        </w:r>
        <w:r w:rsidDel="00955978">
          <w:rPr>
            <w:noProof/>
            <w:webHidden/>
          </w:rPr>
          <w:tab/>
        </w:r>
        <w:r w:rsidR="00B8693F" w:rsidDel="00955978">
          <w:rPr>
            <w:noProof/>
            <w:webHidden/>
          </w:rPr>
          <w:delText>5</w:delText>
        </w:r>
      </w:del>
    </w:p>
    <w:p w:rsidR="007F67A4" w:rsidDel="00955978" w:rsidRDefault="007F67A4">
      <w:pPr>
        <w:pStyle w:val="TOC2"/>
        <w:rPr>
          <w:del w:id="96" w:author="FSO BSC" w:date="2024-04-25T10:25:00Z"/>
          <w:rFonts w:asciiTheme="minorHAnsi" w:eastAsiaTheme="minorEastAsia" w:hAnsiTheme="minorHAnsi" w:cstheme="minorBidi"/>
          <w:b w:val="0"/>
          <w:noProof/>
          <w:sz w:val="22"/>
          <w:szCs w:val="22"/>
          <w:lang w:eastAsia="en-GB"/>
        </w:rPr>
      </w:pPr>
      <w:del w:id="97" w:author="FSO BSC" w:date="2024-04-25T10:25:00Z">
        <w:r w:rsidRPr="00C85DF2" w:rsidDel="00955978">
          <w:delText>1.1</w:delText>
        </w:r>
        <w:r w:rsidDel="00955978">
          <w:rPr>
            <w:rFonts w:asciiTheme="minorHAnsi" w:eastAsiaTheme="minorEastAsia" w:hAnsiTheme="minorHAnsi" w:cstheme="minorBidi"/>
            <w:b w:val="0"/>
            <w:noProof/>
            <w:sz w:val="22"/>
            <w:szCs w:val="22"/>
            <w:lang w:eastAsia="en-GB"/>
          </w:rPr>
          <w:tab/>
        </w:r>
        <w:r w:rsidRPr="00C85DF2" w:rsidDel="00955978">
          <w:delText>Scope and Purpose of the Statement</w:delText>
        </w:r>
        <w:r w:rsidDel="00955978">
          <w:rPr>
            <w:noProof/>
            <w:webHidden/>
          </w:rPr>
          <w:tab/>
        </w:r>
        <w:r w:rsidR="00B8693F" w:rsidDel="00955978">
          <w:rPr>
            <w:noProof/>
            <w:webHidden/>
          </w:rPr>
          <w:delText>5</w:delText>
        </w:r>
      </w:del>
    </w:p>
    <w:p w:rsidR="007F67A4" w:rsidDel="00955978" w:rsidRDefault="007F67A4">
      <w:pPr>
        <w:pStyle w:val="TOC2"/>
        <w:rPr>
          <w:del w:id="98" w:author="FSO BSC" w:date="2024-04-25T10:25:00Z"/>
          <w:rFonts w:asciiTheme="minorHAnsi" w:eastAsiaTheme="minorEastAsia" w:hAnsiTheme="minorHAnsi" w:cstheme="minorBidi"/>
          <w:b w:val="0"/>
          <w:noProof/>
          <w:sz w:val="22"/>
          <w:szCs w:val="22"/>
          <w:lang w:eastAsia="en-GB"/>
        </w:rPr>
      </w:pPr>
      <w:del w:id="99" w:author="FSO BSC" w:date="2024-04-25T10:25:00Z">
        <w:r w:rsidRPr="00C85DF2" w:rsidDel="00955978">
          <w:lastRenderedPageBreak/>
          <w:delText>1.2</w:delText>
        </w:r>
        <w:r w:rsidDel="00955978">
          <w:rPr>
            <w:rFonts w:asciiTheme="minorHAnsi" w:eastAsiaTheme="minorEastAsia" w:hAnsiTheme="minorHAnsi" w:cstheme="minorBidi"/>
            <w:b w:val="0"/>
            <w:noProof/>
            <w:sz w:val="22"/>
            <w:szCs w:val="22"/>
            <w:lang w:eastAsia="en-GB"/>
          </w:rPr>
          <w:tab/>
        </w:r>
        <w:r w:rsidRPr="00C85DF2" w:rsidDel="00955978">
          <w:delText>Balancing and Settlement Code Provision</w:delText>
        </w:r>
        <w:r w:rsidDel="00955978">
          <w:rPr>
            <w:noProof/>
            <w:webHidden/>
          </w:rPr>
          <w:tab/>
        </w:r>
        <w:r w:rsidR="00B8693F" w:rsidDel="00955978">
          <w:rPr>
            <w:noProof/>
            <w:webHidden/>
          </w:rPr>
          <w:delText>5</w:delText>
        </w:r>
      </w:del>
    </w:p>
    <w:p w:rsidR="007F67A4" w:rsidDel="00955978" w:rsidRDefault="007F67A4">
      <w:pPr>
        <w:pStyle w:val="TOC2"/>
        <w:rPr>
          <w:del w:id="100" w:author="FSO BSC" w:date="2024-04-25T10:25:00Z"/>
          <w:rFonts w:asciiTheme="minorHAnsi" w:eastAsiaTheme="minorEastAsia" w:hAnsiTheme="minorHAnsi" w:cstheme="minorBidi"/>
          <w:b w:val="0"/>
          <w:noProof/>
          <w:sz w:val="22"/>
          <w:szCs w:val="22"/>
          <w:lang w:eastAsia="en-GB"/>
        </w:rPr>
      </w:pPr>
      <w:del w:id="101" w:author="FSO BSC" w:date="2024-04-25T10:25:00Z">
        <w:r w:rsidRPr="00C85DF2" w:rsidDel="00955978">
          <w:delText>1.3</w:delText>
        </w:r>
        <w:r w:rsidDel="00955978">
          <w:rPr>
            <w:rFonts w:asciiTheme="minorHAnsi" w:eastAsiaTheme="minorEastAsia" w:hAnsiTheme="minorHAnsi" w:cstheme="minorBidi"/>
            <w:b w:val="0"/>
            <w:noProof/>
            <w:sz w:val="22"/>
            <w:szCs w:val="22"/>
            <w:lang w:eastAsia="en-GB"/>
          </w:rPr>
          <w:tab/>
        </w:r>
        <w:r w:rsidRPr="00C85DF2" w:rsidDel="00955978">
          <w:delText>Main Users of the Procedure and their Responsibilities</w:delText>
        </w:r>
        <w:r w:rsidDel="00955978">
          <w:rPr>
            <w:noProof/>
            <w:webHidden/>
          </w:rPr>
          <w:tab/>
        </w:r>
        <w:r w:rsidR="00B8693F" w:rsidDel="00955978">
          <w:rPr>
            <w:noProof/>
            <w:webHidden/>
          </w:rPr>
          <w:delText>5</w:delText>
        </w:r>
      </w:del>
    </w:p>
    <w:p w:rsidR="007F67A4" w:rsidDel="00955978" w:rsidRDefault="007F67A4">
      <w:pPr>
        <w:pStyle w:val="TOC2"/>
        <w:rPr>
          <w:del w:id="102" w:author="FSO BSC" w:date="2024-04-25T10:25:00Z"/>
          <w:rFonts w:asciiTheme="minorHAnsi" w:eastAsiaTheme="minorEastAsia" w:hAnsiTheme="minorHAnsi" w:cstheme="minorBidi"/>
          <w:b w:val="0"/>
          <w:noProof/>
          <w:sz w:val="22"/>
          <w:szCs w:val="22"/>
          <w:lang w:eastAsia="en-GB"/>
        </w:rPr>
      </w:pPr>
      <w:del w:id="103" w:author="FSO BSC" w:date="2024-04-25T10:25:00Z">
        <w:r w:rsidRPr="00C85DF2" w:rsidDel="00955978">
          <w:delText>1.4</w:delText>
        </w:r>
        <w:r w:rsidDel="00955978">
          <w:rPr>
            <w:rFonts w:asciiTheme="minorHAnsi" w:eastAsiaTheme="minorEastAsia" w:hAnsiTheme="minorHAnsi" w:cstheme="minorBidi"/>
            <w:b w:val="0"/>
            <w:noProof/>
            <w:sz w:val="22"/>
            <w:szCs w:val="22"/>
            <w:lang w:eastAsia="en-GB"/>
          </w:rPr>
          <w:tab/>
        </w:r>
        <w:r w:rsidRPr="00C85DF2" w:rsidDel="00955978">
          <w:delText>Use of the Procedure</w:delText>
        </w:r>
        <w:r w:rsidDel="00955978">
          <w:rPr>
            <w:noProof/>
            <w:webHidden/>
          </w:rPr>
          <w:tab/>
        </w:r>
        <w:r w:rsidR="00B8693F" w:rsidDel="00955978">
          <w:rPr>
            <w:noProof/>
            <w:webHidden/>
          </w:rPr>
          <w:delText>6</w:delText>
        </w:r>
      </w:del>
    </w:p>
    <w:p w:rsidR="007F67A4" w:rsidDel="00955978" w:rsidRDefault="007F67A4">
      <w:pPr>
        <w:pStyle w:val="TOC2"/>
        <w:rPr>
          <w:del w:id="104" w:author="FSO BSC" w:date="2024-04-25T10:25:00Z"/>
          <w:rFonts w:asciiTheme="minorHAnsi" w:eastAsiaTheme="minorEastAsia" w:hAnsiTheme="minorHAnsi" w:cstheme="minorBidi"/>
          <w:b w:val="0"/>
          <w:noProof/>
          <w:sz w:val="22"/>
          <w:szCs w:val="22"/>
          <w:lang w:eastAsia="en-GB"/>
        </w:rPr>
      </w:pPr>
      <w:del w:id="105" w:author="FSO BSC" w:date="2024-04-25T10:25:00Z">
        <w:r w:rsidRPr="00C85DF2" w:rsidDel="00955978">
          <w:delText>1.5</w:delText>
        </w:r>
        <w:r w:rsidDel="00955978">
          <w:rPr>
            <w:rFonts w:asciiTheme="minorHAnsi" w:eastAsiaTheme="minorEastAsia" w:hAnsiTheme="minorHAnsi" w:cstheme="minorBidi"/>
            <w:b w:val="0"/>
            <w:noProof/>
            <w:sz w:val="22"/>
            <w:szCs w:val="22"/>
            <w:lang w:eastAsia="en-GB"/>
          </w:rPr>
          <w:tab/>
        </w:r>
        <w:r w:rsidRPr="00C85DF2" w:rsidDel="00955978">
          <w:delText>Review Procedure for the LoLP Calculation Statement</w:delText>
        </w:r>
        <w:r w:rsidDel="00955978">
          <w:rPr>
            <w:noProof/>
            <w:webHidden/>
          </w:rPr>
          <w:tab/>
        </w:r>
        <w:r w:rsidR="00B8693F" w:rsidDel="00955978">
          <w:rPr>
            <w:noProof/>
            <w:webHidden/>
          </w:rPr>
          <w:delText>6</w:delText>
        </w:r>
      </w:del>
    </w:p>
    <w:p w:rsidR="007F67A4" w:rsidDel="00955978" w:rsidRDefault="007F67A4">
      <w:pPr>
        <w:pStyle w:val="TOC2"/>
        <w:rPr>
          <w:del w:id="106" w:author="FSO BSC" w:date="2024-04-25T10:25:00Z"/>
          <w:rFonts w:asciiTheme="minorHAnsi" w:eastAsiaTheme="minorEastAsia" w:hAnsiTheme="minorHAnsi" w:cstheme="minorBidi"/>
          <w:b w:val="0"/>
          <w:noProof/>
          <w:sz w:val="22"/>
          <w:szCs w:val="22"/>
          <w:lang w:eastAsia="en-GB"/>
        </w:rPr>
      </w:pPr>
      <w:del w:id="107" w:author="FSO BSC" w:date="2024-04-25T10:25:00Z">
        <w:r w:rsidRPr="00C85DF2" w:rsidDel="00955978">
          <w:delText>1.6</w:delText>
        </w:r>
        <w:r w:rsidDel="00955978">
          <w:rPr>
            <w:rFonts w:asciiTheme="minorHAnsi" w:eastAsiaTheme="minorEastAsia" w:hAnsiTheme="minorHAnsi" w:cstheme="minorBidi"/>
            <w:b w:val="0"/>
            <w:noProof/>
            <w:sz w:val="22"/>
            <w:szCs w:val="22"/>
            <w:lang w:eastAsia="en-GB"/>
          </w:rPr>
          <w:tab/>
        </w:r>
        <w:r w:rsidRPr="00C85DF2" w:rsidDel="00955978">
          <w:delText>Associated Code Subsidiary Documents</w:delText>
        </w:r>
        <w:r w:rsidDel="00955978">
          <w:rPr>
            <w:noProof/>
            <w:webHidden/>
          </w:rPr>
          <w:tab/>
        </w:r>
        <w:r w:rsidR="00B8693F" w:rsidDel="00955978">
          <w:rPr>
            <w:noProof/>
            <w:webHidden/>
          </w:rPr>
          <w:delText>6</w:delText>
        </w:r>
      </w:del>
    </w:p>
    <w:p w:rsidR="007F67A4" w:rsidDel="00955978" w:rsidRDefault="007F67A4">
      <w:pPr>
        <w:pStyle w:val="TOC2"/>
        <w:rPr>
          <w:del w:id="108" w:author="FSO BSC" w:date="2024-04-25T10:25:00Z"/>
          <w:rFonts w:asciiTheme="minorHAnsi" w:eastAsiaTheme="minorEastAsia" w:hAnsiTheme="minorHAnsi" w:cstheme="minorBidi"/>
          <w:b w:val="0"/>
          <w:noProof/>
          <w:sz w:val="22"/>
          <w:szCs w:val="22"/>
          <w:lang w:eastAsia="en-GB"/>
        </w:rPr>
      </w:pPr>
      <w:del w:id="109" w:author="FSO BSC" w:date="2024-04-25T10:25:00Z">
        <w:r w:rsidRPr="00C85DF2" w:rsidDel="00955978">
          <w:delText>1.7</w:delText>
        </w:r>
        <w:r w:rsidDel="00955978">
          <w:rPr>
            <w:rFonts w:asciiTheme="minorHAnsi" w:eastAsiaTheme="minorEastAsia" w:hAnsiTheme="minorHAnsi" w:cstheme="minorBidi"/>
            <w:b w:val="0"/>
            <w:noProof/>
            <w:sz w:val="22"/>
            <w:szCs w:val="22"/>
            <w:lang w:eastAsia="en-GB"/>
          </w:rPr>
          <w:tab/>
        </w:r>
        <w:r w:rsidRPr="00C85DF2" w:rsidDel="00955978">
          <w:delText>Abbreviations, Acronyms and Definitions</w:delText>
        </w:r>
        <w:r w:rsidDel="00955978">
          <w:rPr>
            <w:noProof/>
            <w:webHidden/>
          </w:rPr>
          <w:tab/>
        </w:r>
        <w:r w:rsidR="00B8693F" w:rsidDel="00955978">
          <w:rPr>
            <w:noProof/>
            <w:webHidden/>
          </w:rPr>
          <w:delText>7</w:delText>
        </w:r>
      </w:del>
    </w:p>
    <w:p w:rsidR="007F67A4" w:rsidDel="00955978" w:rsidRDefault="007F67A4">
      <w:pPr>
        <w:pStyle w:val="TOC1"/>
        <w:rPr>
          <w:del w:id="110" w:author="FSO BSC" w:date="2024-04-25T10:25:00Z"/>
          <w:rFonts w:asciiTheme="minorHAnsi" w:eastAsiaTheme="minorEastAsia" w:hAnsiTheme="minorHAnsi" w:cstheme="minorBidi"/>
          <w:b w:val="0"/>
          <w:noProof/>
          <w:sz w:val="22"/>
          <w:szCs w:val="22"/>
          <w:lang w:eastAsia="en-GB"/>
        </w:rPr>
      </w:pPr>
      <w:del w:id="111" w:author="FSO BSC" w:date="2024-04-25T10:25:00Z">
        <w:r w:rsidRPr="00C85DF2" w:rsidDel="00955978">
          <w:delText>2.</w:delText>
        </w:r>
        <w:r w:rsidDel="00955978">
          <w:rPr>
            <w:rFonts w:asciiTheme="minorHAnsi" w:eastAsiaTheme="minorEastAsia" w:hAnsiTheme="minorHAnsi" w:cstheme="minorBidi"/>
            <w:b w:val="0"/>
            <w:noProof/>
            <w:sz w:val="22"/>
            <w:szCs w:val="22"/>
            <w:lang w:eastAsia="en-GB"/>
          </w:rPr>
          <w:tab/>
        </w:r>
        <w:r w:rsidRPr="00C85DF2" w:rsidDel="00955978">
          <w:delText>Context</w:delText>
        </w:r>
        <w:r w:rsidDel="00955978">
          <w:rPr>
            <w:noProof/>
            <w:webHidden/>
          </w:rPr>
          <w:tab/>
        </w:r>
        <w:r w:rsidR="00B8693F" w:rsidDel="00955978">
          <w:rPr>
            <w:noProof/>
            <w:webHidden/>
          </w:rPr>
          <w:delText>9</w:delText>
        </w:r>
      </w:del>
    </w:p>
    <w:p w:rsidR="007F67A4" w:rsidDel="00955978" w:rsidRDefault="007F67A4">
      <w:pPr>
        <w:pStyle w:val="TOC2"/>
        <w:rPr>
          <w:del w:id="112" w:author="FSO BSC" w:date="2024-04-25T10:25:00Z"/>
          <w:rFonts w:asciiTheme="minorHAnsi" w:eastAsiaTheme="minorEastAsia" w:hAnsiTheme="minorHAnsi" w:cstheme="minorBidi"/>
          <w:b w:val="0"/>
          <w:noProof/>
          <w:sz w:val="22"/>
          <w:szCs w:val="22"/>
          <w:lang w:eastAsia="en-GB"/>
        </w:rPr>
      </w:pPr>
      <w:del w:id="113" w:author="FSO BSC" w:date="2024-04-25T10:25:00Z">
        <w:r w:rsidRPr="00C85DF2" w:rsidDel="00955978">
          <w:delText>2.1</w:delText>
        </w:r>
        <w:r w:rsidDel="00955978">
          <w:rPr>
            <w:rFonts w:asciiTheme="minorHAnsi" w:eastAsiaTheme="minorEastAsia" w:hAnsiTheme="minorHAnsi" w:cstheme="minorBidi"/>
            <w:b w:val="0"/>
            <w:noProof/>
            <w:sz w:val="22"/>
            <w:szCs w:val="22"/>
            <w:lang w:eastAsia="en-GB"/>
          </w:rPr>
          <w:tab/>
        </w:r>
        <w:r w:rsidRPr="00C85DF2" w:rsidDel="00955978">
          <w:delText>Definition of LoLP and Indicative LoLP</w:delText>
        </w:r>
        <w:r w:rsidDel="00955978">
          <w:rPr>
            <w:noProof/>
            <w:webHidden/>
          </w:rPr>
          <w:tab/>
        </w:r>
        <w:r w:rsidR="00B8693F" w:rsidDel="00955978">
          <w:rPr>
            <w:noProof/>
            <w:webHidden/>
          </w:rPr>
          <w:delText>9</w:delText>
        </w:r>
      </w:del>
    </w:p>
    <w:p w:rsidR="007F67A4" w:rsidDel="00955978" w:rsidRDefault="007F67A4">
      <w:pPr>
        <w:pStyle w:val="TOC1"/>
        <w:rPr>
          <w:del w:id="114" w:author="FSO BSC" w:date="2024-04-25T10:25:00Z"/>
          <w:rFonts w:asciiTheme="minorHAnsi" w:eastAsiaTheme="minorEastAsia" w:hAnsiTheme="minorHAnsi" w:cstheme="minorBidi"/>
          <w:b w:val="0"/>
          <w:noProof/>
          <w:sz w:val="22"/>
          <w:szCs w:val="22"/>
          <w:lang w:eastAsia="en-GB"/>
        </w:rPr>
      </w:pPr>
      <w:del w:id="115" w:author="FSO BSC" w:date="2024-04-25T10:25:00Z">
        <w:r w:rsidRPr="00C85DF2" w:rsidDel="00955978">
          <w:delText>3.</w:delText>
        </w:r>
        <w:r w:rsidDel="00955978">
          <w:rPr>
            <w:rFonts w:asciiTheme="minorHAnsi" w:eastAsiaTheme="minorEastAsia" w:hAnsiTheme="minorHAnsi" w:cstheme="minorBidi"/>
            <w:b w:val="0"/>
            <w:noProof/>
            <w:sz w:val="22"/>
            <w:szCs w:val="22"/>
            <w:lang w:eastAsia="en-GB"/>
          </w:rPr>
          <w:tab/>
        </w:r>
        <w:r w:rsidRPr="00C85DF2" w:rsidDel="00955978">
          <w:delText>Common calculation building blocks</w:delText>
        </w:r>
        <w:r w:rsidDel="00955978">
          <w:rPr>
            <w:noProof/>
            <w:webHidden/>
          </w:rPr>
          <w:tab/>
        </w:r>
        <w:r w:rsidR="00B8693F" w:rsidDel="00955978">
          <w:rPr>
            <w:noProof/>
            <w:webHidden/>
          </w:rPr>
          <w:delText>10</w:delText>
        </w:r>
      </w:del>
    </w:p>
    <w:p w:rsidR="007F67A4" w:rsidDel="00955978" w:rsidRDefault="007F67A4">
      <w:pPr>
        <w:pStyle w:val="TOC2"/>
        <w:rPr>
          <w:del w:id="116" w:author="FSO BSC" w:date="2024-04-25T10:25:00Z"/>
          <w:rFonts w:asciiTheme="minorHAnsi" w:eastAsiaTheme="minorEastAsia" w:hAnsiTheme="minorHAnsi" w:cstheme="minorBidi"/>
          <w:b w:val="0"/>
          <w:noProof/>
          <w:sz w:val="22"/>
          <w:szCs w:val="22"/>
          <w:lang w:eastAsia="en-GB"/>
        </w:rPr>
      </w:pPr>
      <w:del w:id="117" w:author="FSO BSC" w:date="2024-04-25T10:25:00Z">
        <w:r w:rsidRPr="00C85DF2" w:rsidDel="00955978">
          <w:delText>3.1</w:delText>
        </w:r>
        <w:r w:rsidDel="00955978">
          <w:rPr>
            <w:rFonts w:asciiTheme="minorHAnsi" w:eastAsiaTheme="minorEastAsia" w:hAnsiTheme="minorHAnsi" w:cstheme="minorBidi"/>
            <w:b w:val="0"/>
            <w:noProof/>
            <w:sz w:val="22"/>
            <w:szCs w:val="22"/>
            <w:lang w:eastAsia="en-GB"/>
          </w:rPr>
          <w:tab/>
        </w:r>
        <w:r w:rsidRPr="00C85DF2" w:rsidDel="00955978">
          <w:delText>Inputs</w:delText>
        </w:r>
        <w:r w:rsidDel="00955978">
          <w:rPr>
            <w:noProof/>
            <w:webHidden/>
          </w:rPr>
          <w:tab/>
        </w:r>
        <w:r w:rsidR="00B8693F" w:rsidDel="00955978">
          <w:rPr>
            <w:noProof/>
            <w:webHidden/>
          </w:rPr>
          <w:delText>10</w:delText>
        </w:r>
      </w:del>
    </w:p>
    <w:p w:rsidR="007F67A4" w:rsidDel="00955978" w:rsidRDefault="007F67A4">
      <w:pPr>
        <w:pStyle w:val="TOC2"/>
        <w:rPr>
          <w:del w:id="118" w:author="FSO BSC" w:date="2024-04-25T10:25:00Z"/>
          <w:rFonts w:asciiTheme="minorHAnsi" w:eastAsiaTheme="minorEastAsia" w:hAnsiTheme="minorHAnsi" w:cstheme="minorBidi"/>
          <w:b w:val="0"/>
          <w:noProof/>
          <w:sz w:val="22"/>
          <w:szCs w:val="22"/>
          <w:lang w:eastAsia="en-GB"/>
        </w:rPr>
      </w:pPr>
      <w:del w:id="119" w:author="FSO BSC" w:date="2024-04-25T10:25:00Z">
        <w:r w:rsidRPr="00C85DF2" w:rsidDel="00955978">
          <w:delText>3.2</w:delText>
        </w:r>
        <w:r w:rsidDel="00955978">
          <w:rPr>
            <w:rFonts w:asciiTheme="minorHAnsi" w:eastAsiaTheme="minorEastAsia" w:hAnsiTheme="minorHAnsi" w:cstheme="minorBidi"/>
            <w:b w:val="0"/>
            <w:noProof/>
            <w:sz w:val="22"/>
            <w:szCs w:val="22"/>
            <w:lang w:eastAsia="en-GB"/>
          </w:rPr>
          <w:tab/>
        </w:r>
        <w:r w:rsidRPr="00C85DF2" w:rsidDel="00955978">
          <w:delText>Modelling Conventional Generation Capacity (GCAP)</w:delText>
        </w:r>
        <w:r w:rsidDel="00955978">
          <w:rPr>
            <w:noProof/>
            <w:webHidden/>
          </w:rPr>
          <w:tab/>
        </w:r>
        <w:r w:rsidR="00B8693F" w:rsidDel="00955978">
          <w:rPr>
            <w:noProof/>
            <w:webHidden/>
          </w:rPr>
          <w:delText>11</w:delText>
        </w:r>
      </w:del>
    </w:p>
    <w:p w:rsidR="007F67A4" w:rsidDel="00955978" w:rsidRDefault="007F67A4">
      <w:pPr>
        <w:pStyle w:val="TOC2"/>
        <w:rPr>
          <w:del w:id="120" w:author="FSO BSC" w:date="2024-04-25T10:25:00Z"/>
          <w:rFonts w:asciiTheme="minorHAnsi" w:eastAsiaTheme="minorEastAsia" w:hAnsiTheme="minorHAnsi" w:cstheme="minorBidi"/>
          <w:b w:val="0"/>
          <w:noProof/>
          <w:sz w:val="22"/>
          <w:szCs w:val="22"/>
          <w:lang w:eastAsia="en-GB"/>
        </w:rPr>
      </w:pPr>
      <w:del w:id="121" w:author="FSO BSC" w:date="2024-04-25T10:25:00Z">
        <w:r w:rsidRPr="00C85DF2" w:rsidDel="00955978">
          <w:delText>3.3</w:delText>
        </w:r>
        <w:r w:rsidDel="00955978">
          <w:rPr>
            <w:rFonts w:asciiTheme="minorHAnsi" w:eastAsiaTheme="minorEastAsia" w:hAnsiTheme="minorHAnsi" w:cstheme="minorBidi"/>
            <w:b w:val="0"/>
            <w:noProof/>
            <w:sz w:val="22"/>
            <w:szCs w:val="22"/>
            <w:lang w:eastAsia="en-GB"/>
          </w:rPr>
          <w:tab/>
        </w:r>
        <w:r w:rsidRPr="00C85DF2" w:rsidDel="00955978">
          <w:delText>Modelling Availability Factors (AV)</w:delText>
        </w:r>
        <w:r w:rsidDel="00955978">
          <w:rPr>
            <w:noProof/>
            <w:webHidden/>
          </w:rPr>
          <w:tab/>
        </w:r>
        <w:r w:rsidR="00B8693F" w:rsidDel="00955978">
          <w:rPr>
            <w:noProof/>
            <w:webHidden/>
          </w:rPr>
          <w:delText>12</w:delText>
        </w:r>
      </w:del>
    </w:p>
    <w:p w:rsidR="007F67A4" w:rsidDel="00955978" w:rsidRDefault="007F67A4">
      <w:pPr>
        <w:pStyle w:val="TOC2"/>
        <w:rPr>
          <w:del w:id="122" w:author="FSO BSC" w:date="2024-04-25T10:25:00Z"/>
          <w:rFonts w:asciiTheme="minorHAnsi" w:eastAsiaTheme="minorEastAsia" w:hAnsiTheme="minorHAnsi" w:cstheme="minorBidi"/>
          <w:b w:val="0"/>
          <w:noProof/>
          <w:sz w:val="22"/>
          <w:szCs w:val="22"/>
          <w:lang w:eastAsia="en-GB"/>
        </w:rPr>
      </w:pPr>
      <w:del w:id="123" w:author="FSO BSC" w:date="2024-04-25T10:25:00Z">
        <w:r w:rsidRPr="00C85DF2" w:rsidDel="00955978">
          <w:delText>3.4</w:delText>
        </w:r>
        <w:r w:rsidDel="00955978">
          <w:rPr>
            <w:rFonts w:asciiTheme="minorHAnsi" w:eastAsiaTheme="minorEastAsia" w:hAnsiTheme="minorHAnsi" w:cstheme="minorBidi"/>
            <w:b w:val="0"/>
            <w:noProof/>
            <w:sz w:val="22"/>
            <w:szCs w:val="22"/>
            <w:lang w:eastAsia="en-GB"/>
          </w:rPr>
          <w:tab/>
        </w:r>
        <w:r w:rsidRPr="00C85DF2" w:rsidDel="00955978">
          <w:delText>Modelling Capacity Requirement (CR)</w:delText>
        </w:r>
        <w:r w:rsidDel="00955978">
          <w:rPr>
            <w:noProof/>
            <w:webHidden/>
          </w:rPr>
          <w:tab/>
        </w:r>
        <w:r w:rsidR="00B8693F" w:rsidDel="00955978">
          <w:rPr>
            <w:noProof/>
            <w:webHidden/>
          </w:rPr>
          <w:delText>13</w:delText>
        </w:r>
      </w:del>
    </w:p>
    <w:p w:rsidR="007F67A4" w:rsidDel="00955978" w:rsidRDefault="007F67A4">
      <w:pPr>
        <w:pStyle w:val="TOC2"/>
        <w:rPr>
          <w:del w:id="124" w:author="FSO BSC" w:date="2024-04-25T10:25:00Z"/>
          <w:rFonts w:asciiTheme="minorHAnsi" w:eastAsiaTheme="minorEastAsia" w:hAnsiTheme="minorHAnsi" w:cstheme="minorBidi"/>
          <w:b w:val="0"/>
          <w:noProof/>
          <w:sz w:val="22"/>
          <w:szCs w:val="22"/>
          <w:lang w:eastAsia="en-GB"/>
        </w:rPr>
      </w:pPr>
      <w:del w:id="125" w:author="FSO BSC" w:date="2024-04-25T10:25:00Z">
        <w:r w:rsidRPr="00C85DF2" w:rsidDel="00955978">
          <w:delText>3.5</w:delText>
        </w:r>
        <w:r w:rsidDel="00955978">
          <w:rPr>
            <w:rFonts w:asciiTheme="minorHAnsi" w:eastAsiaTheme="minorEastAsia" w:hAnsiTheme="minorHAnsi" w:cstheme="minorBidi"/>
            <w:b w:val="0"/>
            <w:noProof/>
            <w:sz w:val="22"/>
            <w:szCs w:val="22"/>
            <w:lang w:eastAsia="en-GB"/>
          </w:rPr>
          <w:tab/>
        </w:r>
        <w:r w:rsidRPr="00C85DF2" w:rsidDel="00955978">
          <w:delText>Modelling Wind (W)</w:delText>
        </w:r>
        <w:r w:rsidDel="00955978">
          <w:rPr>
            <w:noProof/>
            <w:webHidden/>
          </w:rPr>
          <w:tab/>
        </w:r>
        <w:r w:rsidR="00B8693F" w:rsidDel="00955978">
          <w:rPr>
            <w:noProof/>
            <w:webHidden/>
          </w:rPr>
          <w:delText>15</w:delText>
        </w:r>
      </w:del>
    </w:p>
    <w:p w:rsidR="007F67A4" w:rsidDel="00955978" w:rsidRDefault="007F67A4">
      <w:pPr>
        <w:pStyle w:val="TOC2"/>
        <w:rPr>
          <w:del w:id="126" w:author="FSO BSC" w:date="2024-04-25T10:25:00Z"/>
          <w:rFonts w:asciiTheme="minorHAnsi" w:eastAsiaTheme="minorEastAsia" w:hAnsiTheme="minorHAnsi" w:cstheme="minorBidi"/>
          <w:b w:val="0"/>
          <w:noProof/>
          <w:sz w:val="22"/>
          <w:szCs w:val="22"/>
          <w:lang w:eastAsia="en-GB"/>
        </w:rPr>
      </w:pPr>
      <w:del w:id="127" w:author="FSO BSC" w:date="2024-04-25T10:25:00Z">
        <w:r w:rsidRPr="00C85DF2" w:rsidDel="00955978">
          <w:delText>3.6</w:delText>
        </w:r>
        <w:r w:rsidDel="00955978">
          <w:rPr>
            <w:rFonts w:asciiTheme="minorHAnsi" w:eastAsiaTheme="minorEastAsia" w:hAnsiTheme="minorHAnsi" w:cstheme="minorBidi"/>
            <w:b w:val="0"/>
            <w:noProof/>
            <w:sz w:val="22"/>
            <w:szCs w:val="22"/>
            <w:lang w:eastAsia="en-GB"/>
          </w:rPr>
          <w:tab/>
        </w:r>
        <w:r w:rsidRPr="00C85DF2" w:rsidDel="00955978">
          <w:delText>Common lead times for publishing values</w:delText>
        </w:r>
        <w:r w:rsidDel="00955978">
          <w:rPr>
            <w:noProof/>
            <w:webHidden/>
          </w:rPr>
          <w:tab/>
        </w:r>
        <w:r w:rsidR="00B8693F" w:rsidDel="00955978">
          <w:rPr>
            <w:noProof/>
            <w:webHidden/>
          </w:rPr>
          <w:delText>16</w:delText>
        </w:r>
      </w:del>
    </w:p>
    <w:p w:rsidR="007F67A4" w:rsidDel="00955978" w:rsidRDefault="007F67A4">
      <w:pPr>
        <w:pStyle w:val="TOC1"/>
        <w:rPr>
          <w:del w:id="128" w:author="FSO BSC" w:date="2024-04-25T10:25:00Z"/>
          <w:rFonts w:asciiTheme="minorHAnsi" w:eastAsiaTheme="minorEastAsia" w:hAnsiTheme="minorHAnsi" w:cstheme="minorBidi"/>
          <w:b w:val="0"/>
          <w:noProof/>
          <w:sz w:val="22"/>
          <w:szCs w:val="22"/>
          <w:lang w:eastAsia="en-GB"/>
        </w:rPr>
      </w:pPr>
      <w:del w:id="129" w:author="FSO BSC" w:date="2024-04-25T10:25:00Z">
        <w:r w:rsidRPr="00C85DF2" w:rsidDel="00955978">
          <w:delText>4.</w:delText>
        </w:r>
        <w:r w:rsidDel="00955978">
          <w:rPr>
            <w:rFonts w:asciiTheme="minorHAnsi" w:eastAsiaTheme="minorEastAsia" w:hAnsiTheme="minorHAnsi" w:cstheme="minorBidi"/>
            <w:b w:val="0"/>
            <w:noProof/>
            <w:sz w:val="22"/>
            <w:szCs w:val="22"/>
            <w:lang w:eastAsia="en-GB"/>
          </w:rPr>
          <w:tab/>
        </w:r>
        <w:r w:rsidRPr="00C85DF2" w:rsidDel="00955978">
          <w:delText>Static Loss of Load Probability Function Method</w:delText>
        </w:r>
        <w:r w:rsidDel="00955978">
          <w:rPr>
            <w:noProof/>
            <w:webHidden/>
          </w:rPr>
          <w:tab/>
        </w:r>
        <w:r w:rsidR="00B8693F" w:rsidDel="00955978">
          <w:rPr>
            <w:noProof/>
            <w:webHidden/>
          </w:rPr>
          <w:delText>16</w:delText>
        </w:r>
      </w:del>
    </w:p>
    <w:p w:rsidR="007F67A4" w:rsidDel="00955978" w:rsidRDefault="007F67A4">
      <w:pPr>
        <w:pStyle w:val="TOC2"/>
        <w:rPr>
          <w:del w:id="130" w:author="FSO BSC" w:date="2024-04-25T10:25:00Z"/>
          <w:rFonts w:asciiTheme="minorHAnsi" w:eastAsiaTheme="minorEastAsia" w:hAnsiTheme="minorHAnsi" w:cstheme="minorBidi"/>
          <w:b w:val="0"/>
          <w:noProof/>
          <w:sz w:val="22"/>
          <w:szCs w:val="22"/>
          <w:lang w:eastAsia="en-GB"/>
        </w:rPr>
      </w:pPr>
      <w:del w:id="131" w:author="FSO BSC" w:date="2024-04-25T10:25:00Z">
        <w:r w:rsidRPr="00C85DF2" w:rsidDel="00955978">
          <w:delText>4.1</w:delText>
        </w:r>
        <w:r w:rsidDel="00955978">
          <w:rPr>
            <w:rFonts w:asciiTheme="minorHAnsi" w:eastAsiaTheme="minorEastAsia" w:hAnsiTheme="minorHAnsi" w:cstheme="minorBidi"/>
            <w:b w:val="0"/>
            <w:noProof/>
            <w:sz w:val="22"/>
            <w:szCs w:val="22"/>
            <w:lang w:eastAsia="en-GB"/>
          </w:rPr>
          <w:tab/>
        </w:r>
        <w:r w:rsidRPr="00C85DF2" w:rsidDel="00955978">
          <w:delText>Overview</w:delText>
        </w:r>
        <w:r w:rsidDel="00955978">
          <w:rPr>
            <w:noProof/>
            <w:webHidden/>
          </w:rPr>
          <w:tab/>
        </w:r>
        <w:r w:rsidR="00B8693F" w:rsidDel="00955978">
          <w:rPr>
            <w:noProof/>
            <w:webHidden/>
          </w:rPr>
          <w:delText>16</w:delText>
        </w:r>
      </w:del>
    </w:p>
    <w:p w:rsidR="007F67A4" w:rsidDel="00955978" w:rsidRDefault="007F67A4">
      <w:pPr>
        <w:pStyle w:val="TOC2"/>
        <w:rPr>
          <w:del w:id="132" w:author="FSO BSC" w:date="2024-04-25T10:25:00Z"/>
          <w:rFonts w:asciiTheme="minorHAnsi" w:eastAsiaTheme="minorEastAsia" w:hAnsiTheme="minorHAnsi" w:cstheme="minorBidi"/>
          <w:b w:val="0"/>
          <w:noProof/>
          <w:sz w:val="22"/>
          <w:szCs w:val="22"/>
          <w:lang w:eastAsia="en-GB"/>
        </w:rPr>
      </w:pPr>
      <w:del w:id="133" w:author="FSO BSC" w:date="2024-04-25T10:25:00Z">
        <w:r w:rsidRPr="00C85DF2" w:rsidDel="00955978">
          <w:delText>4.2</w:delText>
        </w:r>
        <w:r w:rsidDel="00955978">
          <w:rPr>
            <w:rFonts w:asciiTheme="minorHAnsi" w:eastAsiaTheme="minorEastAsia" w:hAnsiTheme="minorHAnsi" w:cstheme="minorBidi"/>
            <w:b w:val="0"/>
            <w:noProof/>
            <w:sz w:val="22"/>
            <w:szCs w:val="22"/>
            <w:lang w:eastAsia="en-GB"/>
          </w:rPr>
          <w:tab/>
        </w:r>
        <w:r w:rsidRPr="00C85DF2" w:rsidDel="00955978">
          <w:delText>Method for calculating static LoLP values from de-rated margin</w:delText>
        </w:r>
        <w:r w:rsidDel="00955978">
          <w:rPr>
            <w:noProof/>
            <w:webHidden/>
          </w:rPr>
          <w:tab/>
        </w:r>
        <w:r w:rsidR="00B8693F" w:rsidDel="00955978">
          <w:rPr>
            <w:noProof/>
            <w:webHidden/>
          </w:rPr>
          <w:delText>16</w:delText>
        </w:r>
      </w:del>
    </w:p>
    <w:p w:rsidR="007F67A4" w:rsidDel="00955978" w:rsidRDefault="007F67A4">
      <w:pPr>
        <w:pStyle w:val="TOC2"/>
        <w:rPr>
          <w:del w:id="134" w:author="FSO BSC" w:date="2024-04-25T10:25:00Z"/>
          <w:rFonts w:asciiTheme="minorHAnsi" w:eastAsiaTheme="minorEastAsia" w:hAnsiTheme="minorHAnsi" w:cstheme="minorBidi"/>
          <w:b w:val="0"/>
          <w:noProof/>
          <w:sz w:val="22"/>
          <w:szCs w:val="22"/>
          <w:lang w:eastAsia="en-GB"/>
        </w:rPr>
      </w:pPr>
      <w:del w:id="135" w:author="FSO BSC" w:date="2024-04-25T10:25:00Z">
        <w:r w:rsidRPr="00C85DF2" w:rsidDel="00955978">
          <w:delText>4.3</w:delText>
        </w:r>
        <w:r w:rsidDel="00955978">
          <w:rPr>
            <w:rFonts w:asciiTheme="minorHAnsi" w:eastAsiaTheme="minorEastAsia" w:hAnsiTheme="minorHAnsi" w:cstheme="minorBidi"/>
            <w:b w:val="0"/>
            <w:noProof/>
            <w:sz w:val="22"/>
            <w:szCs w:val="22"/>
            <w:lang w:eastAsia="en-GB"/>
          </w:rPr>
          <w:tab/>
        </w:r>
        <w:r w:rsidRPr="00C85DF2" w:rsidDel="00955978">
          <w:delText>Frequency of calculating and publishing Final LoLP values</w:delText>
        </w:r>
        <w:r w:rsidDel="00955978">
          <w:rPr>
            <w:noProof/>
            <w:webHidden/>
          </w:rPr>
          <w:tab/>
        </w:r>
        <w:r w:rsidR="00B8693F" w:rsidDel="00955978">
          <w:rPr>
            <w:noProof/>
            <w:webHidden/>
          </w:rPr>
          <w:delText>16</w:delText>
        </w:r>
      </w:del>
    </w:p>
    <w:p w:rsidR="007F67A4" w:rsidDel="00955978" w:rsidRDefault="007F67A4">
      <w:pPr>
        <w:pStyle w:val="TOC2"/>
        <w:rPr>
          <w:del w:id="136" w:author="FSO BSC" w:date="2024-04-25T10:25:00Z"/>
          <w:rFonts w:asciiTheme="minorHAnsi" w:eastAsiaTheme="minorEastAsia" w:hAnsiTheme="minorHAnsi" w:cstheme="minorBidi"/>
          <w:b w:val="0"/>
          <w:noProof/>
          <w:sz w:val="22"/>
          <w:szCs w:val="22"/>
          <w:lang w:eastAsia="en-GB"/>
        </w:rPr>
      </w:pPr>
      <w:del w:id="137" w:author="FSO BSC" w:date="2024-04-25T10:25:00Z">
        <w:r w:rsidRPr="00C85DF2" w:rsidDel="00955978">
          <w:delText>4.4</w:delText>
        </w:r>
        <w:r w:rsidDel="00955978">
          <w:rPr>
            <w:rFonts w:asciiTheme="minorHAnsi" w:eastAsiaTheme="minorEastAsia" w:hAnsiTheme="minorHAnsi" w:cstheme="minorBidi"/>
            <w:b w:val="0"/>
            <w:noProof/>
            <w:sz w:val="22"/>
            <w:szCs w:val="22"/>
            <w:lang w:eastAsia="en-GB"/>
          </w:rPr>
          <w:tab/>
        </w:r>
        <w:r w:rsidRPr="00C85DF2" w:rsidDel="00955978">
          <w:delText>Creation of Static LoLP function and lookup table</w:delText>
        </w:r>
        <w:r w:rsidDel="00955978">
          <w:rPr>
            <w:noProof/>
            <w:webHidden/>
          </w:rPr>
          <w:tab/>
        </w:r>
        <w:r w:rsidR="00B8693F" w:rsidDel="00955978">
          <w:rPr>
            <w:noProof/>
            <w:webHidden/>
          </w:rPr>
          <w:delText>17</w:delText>
        </w:r>
      </w:del>
    </w:p>
    <w:p w:rsidR="007F67A4" w:rsidDel="00955978" w:rsidRDefault="007F67A4">
      <w:pPr>
        <w:pStyle w:val="TOC2"/>
        <w:rPr>
          <w:del w:id="138" w:author="FSO BSC" w:date="2024-04-25T10:25:00Z"/>
          <w:rFonts w:asciiTheme="minorHAnsi" w:eastAsiaTheme="minorEastAsia" w:hAnsiTheme="minorHAnsi" w:cstheme="minorBidi"/>
          <w:b w:val="0"/>
          <w:noProof/>
          <w:sz w:val="22"/>
          <w:szCs w:val="22"/>
          <w:lang w:eastAsia="en-GB"/>
        </w:rPr>
      </w:pPr>
      <w:del w:id="139" w:author="FSO BSC" w:date="2024-04-25T10:25:00Z">
        <w:r w:rsidRPr="00C85DF2" w:rsidDel="00955978">
          <w:delText>4.5</w:delText>
        </w:r>
        <w:r w:rsidDel="00955978">
          <w:rPr>
            <w:rFonts w:asciiTheme="minorHAnsi" w:eastAsiaTheme="minorEastAsia" w:hAnsiTheme="minorHAnsi" w:cstheme="minorBidi"/>
            <w:b w:val="0"/>
            <w:noProof/>
            <w:sz w:val="22"/>
            <w:szCs w:val="22"/>
            <w:lang w:eastAsia="en-GB"/>
          </w:rPr>
          <w:tab/>
        </w:r>
        <w:r w:rsidRPr="00C85DF2" w:rsidDel="00955978">
          <w:delText>Review of Static LoLP function and look-up table</w:delText>
        </w:r>
        <w:r w:rsidDel="00955978">
          <w:rPr>
            <w:noProof/>
            <w:webHidden/>
          </w:rPr>
          <w:tab/>
        </w:r>
        <w:r w:rsidR="00B8693F" w:rsidDel="00955978">
          <w:rPr>
            <w:noProof/>
            <w:webHidden/>
          </w:rPr>
          <w:delText>18</w:delText>
        </w:r>
      </w:del>
    </w:p>
    <w:p w:rsidR="007F67A4" w:rsidDel="00955978" w:rsidRDefault="007F67A4">
      <w:pPr>
        <w:pStyle w:val="TOC1"/>
        <w:rPr>
          <w:del w:id="140" w:author="FSO BSC" w:date="2024-04-25T10:25:00Z"/>
          <w:rFonts w:asciiTheme="minorHAnsi" w:eastAsiaTheme="minorEastAsia" w:hAnsiTheme="minorHAnsi" w:cstheme="minorBidi"/>
          <w:b w:val="0"/>
          <w:noProof/>
          <w:sz w:val="22"/>
          <w:szCs w:val="22"/>
          <w:lang w:eastAsia="en-GB"/>
        </w:rPr>
      </w:pPr>
      <w:del w:id="141" w:author="FSO BSC" w:date="2024-04-25T10:25:00Z">
        <w:r w:rsidRPr="00C85DF2" w:rsidDel="00955978">
          <w:delText>5.</w:delText>
        </w:r>
        <w:r w:rsidDel="00955978">
          <w:rPr>
            <w:rFonts w:asciiTheme="minorHAnsi" w:eastAsiaTheme="minorEastAsia" w:hAnsiTheme="minorHAnsi" w:cstheme="minorBidi"/>
            <w:b w:val="0"/>
            <w:noProof/>
            <w:sz w:val="22"/>
            <w:szCs w:val="22"/>
            <w:lang w:eastAsia="en-GB"/>
          </w:rPr>
          <w:tab/>
        </w:r>
        <w:r w:rsidRPr="00C85DF2" w:rsidDel="00955978">
          <w:delText>De-rated Margin</w:delText>
        </w:r>
        <w:r w:rsidDel="00955978">
          <w:rPr>
            <w:noProof/>
            <w:webHidden/>
          </w:rPr>
          <w:tab/>
        </w:r>
        <w:r w:rsidR="00B8693F" w:rsidDel="00955978">
          <w:rPr>
            <w:noProof/>
            <w:webHidden/>
          </w:rPr>
          <w:delText>18</w:delText>
        </w:r>
      </w:del>
    </w:p>
    <w:p w:rsidR="007F67A4" w:rsidDel="00955978" w:rsidRDefault="007F67A4">
      <w:pPr>
        <w:pStyle w:val="TOC2"/>
        <w:rPr>
          <w:del w:id="142" w:author="FSO BSC" w:date="2024-04-25T10:25:00Z"/>
          <w:rFonts w:asciiTheme="minorHAnsi" w:eastAsiaTheme="minorEastAsia" w:hAnsiTheme="minorHAnsi" w:cstheme="minorBidi"/>
          <w:b w:val="0"/>
          <w:noProof/>
          <w:sz w:val="22"/>
          <w:szCs w:val="22"/>
          <w:lang w:eastAsia="en-GB"/>
        </w:rPr>
      </w:pPr>
      <w:del w:id="143" w:author="FSO BSC" w:date="2024-04-25T10:25:00Z">
        <w:r w:rsidRPr="00C85DF2" w:rsidDel="00955978">
          <w:delText>5.1</w:delText>
        </w:r>
        <w:r w:rsidDel="00955978">
          <w:rPr>
            <w:rFonts w:asciiTheme="minorHAnsi" w:eastAsiaTheme="minorEastAsia" w:hAnsiTheme="minorHAnsi" w:cstheme="minorBidi"/>
            <w:b w:val="0"/>
            <w:noProof/>
            <w:sz w:val="22"/>
            <w:szCs w:val="22"/>
            <w:lang w:eastAsia="en-GB"/>
          </w:rPr>
          <w:tab/>
        </w:r>
        <w:r w:rsidRPr="00C85DF2" w:rsidDel="00955978">
          <w:delText>Overview</w:delText>
        </w:r>
        <w:r w:rsidDel="00955978">
          <w:rPr>
            <w:noProof/>
            <w:webHidden/>
          </w:rPr>
          <w:tab/>
        </w:r>
        <w:r w:rsidR="00B8693F" w:rsidDel="00955978">
          <w:rPr>
            <w:noProof/>
            <w:webHidden/>
          </w:rPr>
          <w:delText>18</w:delText>
        </w:r>
      </w:del>
    </w:p>
    <w:p w:rsidR="007F67A4" w:rsidDel="00955978" w:rsidRDefault="007F67A4">
      <w:pPr>
        <w:pStyle w:val="TOC2"/>
        <w:rPr>
          <w:del w:id="144" w:author="FSO BSC" w:date="2024-04-25T10:25:00Z"/>
          <w:rFonts w:asciiTheme="minorHAnsi" w:eastAsiaTheme="minorEastAsia" w:hAnsiTheme="minorHAnsi" w:cstheme="minorBidi"/>
          <w:b w:val="0"/>
          <w:noProof/>
          <w:sz w:val="22"/>
          <w:szCs w:val="22"/>
          <w:lang w:eastAsia="en-GB"/>
        </w:rPr>
      </w:pPr>
      <w:del w:id="145" w:author="FSO BSC" w:date="2024-04-25T10:25:00Z">
        <w:r w:rsidRPr="00C85DF2" w:rsidDel="00955978">
          <w:delText>5.2</w:delText>
        </w:r>
        <w:r w:rsidDel="00955978">
          <w:rPr>
            <w:rFonts w:asciiTheme="minorHAnsi" w:eastAsiaTheme="minorEastAsia" w:hAnsiTheme="minorHAnsi" w:cstheme="minorBidi"/>
            <w:b w:val="0"/>
            <w:noProof/>
            <w:sz w:val="22"/>
            <w:szCs w:val="22"/>
            <w:lang w:eastAsia="en-GB"/>
          </w:rPr>
          <w:tab/>
        </w:r>
        <w:r w:rsidRPr="00C85DF2" w:rsidDel="00955978">
          <w:delText>Method for calculating De-rated Margin values</w:delText>
        </w:r>
        <w:r w:rsidDel="00955978">
          <w:rPr>
            <w:noProof/>
            <w:webHidden/>
          </w:rPr>
          <w:tab/>
        </w:r>
        <w:r w:rsidR="00B8693F" w:rsidDel="00955978">
          <w:rPr>
            <w:noProof/>
            <w:webHidden/>
          </w:rPr>
          <w:delText>18</w:delText>
        </w:r>
      </w:del>
    </w:p>
    <w:p w:rsidR="007F67A4" w:rsidDel="00955978" w:rsidRDefault="007F67A4">
      <w:pPr>
        <w:pStyle w:val="TOC2"/>
        <w:rPr>
          <w:del w:id="146" w:author="FSO BSC" w:date="2024-04-25T10:25:00Z"/>
          <w:rFonts w:asciiTheme="minorHAnsi" w:eastAsiaTheme="minorEastAsia" w:hAnsiTheme="minorHAnsi" w:cstheme="minorBidi"/>
          <w:b w:val="0"/>
          <w:noProof/>
          <w:sz w:val="22"/>
          <w:szCs w:val="22"/>
          <w:lang w:eastAsia="en-GB"/>
        </w:rPr>
      </w:pPr>
      <w:del w:id="147" w:author="FSO BSC" w:date="2024-04-25T10:25:00Z">
        <w:r w:rsidRPr="00C85DF2" w:rsidDel="00955978">
          <w:delText>5.3</w:delText>
        </w:r>
        <w:r w:rsidDel="00955978">
          <w:rPr>
            <w:rFonts w:asciiTheme="minorHAnsi" w:eastAsiaTheme="minorEastAsia" w:hAnsiTheme="minorHAnsi" w:cstheme="minorBidi"/>
            <w:b w:val="0"/>
            <w:noProof/>
            <w:sz w:val="22"/>
            <w:szCs w:val="22"/>
            <w:lang w:eastAsia="en-GB"/>
          </w:rPr>
          <w:tab/>
        </w:r>
        <w:r w:rsidRPr="00C85DF2" w:rsidDel="00955978">
          <w:delText>Frequency of calculating and publishing De-rated Margin values</w:delText>
        </w:r>
        <w:r w:rsidDel="00955978">
          <w:rPr>
            <w:noProof/>
            <w:webHidden/>
          </w:rPr>
          <w:tab/>
        </w:r>
        <w:r w:rsidR="00B8693F" w:rsidDel="00955978">
          <w:rPr>
            <w:noProof/>
            <w:webHidden/>
          </w:rPr>
          <w:delText>19</w:delText>
        </w:r>
      </w:del>
    </w:p>
    <w:p w:rsidR="007F67A4" w:rsidDel="00955978" w:rsidRDefault="007F67A4">
      <w:pPr>
        <w:pStyle w:val="TOC1"/>
        <w:rPr>
          <w:del w:id="148" w:author="FSO BSC" w:date="2024-04-25T10:25:00Z"/>
          <w:rFonts w:asciiTheme="minorHAnsi" w:eastAsiaTheme="minorEastAsia" w:hAnsiTheme="minorHAnsi" w:cstheme="minorBidi"/>
          <w:b w:val="0"/>
          <w:noProof/>
          <w:sz w:val="22"/>
          <w:szCs w:val="22"/>
          <w:lang w:eastAsia="en-GB"/>
        </w:rPr>
      </w:pPr>
      <w:del w:id="149" w:author="FSO BSC" w:date="2024-04-25T10:25:00Z">
        <w:r w:rsidRPr="00C85DF2" w:rsidDel="00955978">
          <w:delText>6.</w:delText>
        </w:r>
        <w:r w:rsidDel="00955978">
          <w:rPr>
            <w:rFonts w:asciiTheme="minorHAnsi" w:eastAsiaTheme="minorEastAsia" w:hAnsiTheme="minorHAnsi" w:cstheme="minorBidi"/>
            <w:b w:val="0"/>
            <w:noProof/>
            <w:sz w:val="22"/>
            <w:szCs w:val="22"/>
            <w:lang w:eastAsia="en-GB"/>
          </w:rPr>
          <w:tab/>
        </w:r>
        <w:r w:rsidRPr="00C85DF2" w:rsidDel="00955978">
          <w:delText>Dynamic Loss of Load Probability Function Method</w:delText>
        </w:r>
        <w:r w:rsidDel="00955978">
          <w:rPr>
            <w:noProof/>
            <w:webHidden/>
          </w:rPr>
          <w:tab/>
        </w:r>
        <w:r w:rsidR="00B8693F" w:rsidDel="00955978">
          <w:rPr>
            <w:noProof/>
            <w:webHidden/>
          </w:rPr>
          <w:delText>19</w:delText>
        </w:r>
      </w:del>
    </w:p>
    <w:p w:rsidR="007F67A4" w:rsidDel="00955978" w:rsidRDefault="007F67A4">
      <w:pPr>
        <w:pStyle w:val="TOC2"/>
        <w:rPr>
          <w:del w:id="150" w:author="FSO BSC" w:date="2024-04-25T10:25:00Z"/>
          <w:rFonts w:asciiTheme="minorHAnsi" w:eastAsiaTheme="minorEastAsia" w:hAnsiTheme="minorHAnsi" w:cstheme="minorBidi"/>
          <w:b w:val="0"/>
          <w:noProof/>
          <w:sz w:val="22"/>
          <w:szCs w:val="22"/>
          <w:lang w:eastAsia="en-GB"/>
        </w:rPr>
      </w:pPr>
      <w:del w:id="151" w:author="FSO BSC" w:date="2024-04-25T10:25:00Z">
        <w:r w:rsidRPr="00C85DF2" w:rsidDel="00955978">
          <w:delText>6.1</w:delText>
        </w:r>
        <w:r w:rsidDel="00955978">
          <w:rPr>
            <w:rFonts w:asciiTheme="minorHAnsi" w:eastAsiaTheme="minorEastAsia" w:hAnsiTheme="minorHAnsi" w:cstheme="minorBidi"/>
            <w:b w:val="0"/>
            <w:noProof/>
            <w:sz w:val="22"/>
            <w:szCs w:val="22"/>
            <w:lang w:eastAsia="en-GB"/>
          </w:rPr>
          <w:tab/>
        </w:r>
        <w:r w:rsidRPr="00C85DF2" w:rsidDel="00955978">
          <w:delText>Overview</w:delText>
        </w:r>
        <w:r w:rsidDel="00955978">
          <w:rPr>
            <w:noProof/>
            <w:webHidden/>
          </w:rPr>
          <w:tab/>
        </w:r>
        <w:r w:rsidR="00B8693F" w:rsidDel="00955978">
          <w:rPr>
            <w:noProof/>
            <w:webHidden/>
          </w:rPr>
          <w:delText>19</w:delText>
        </w:r>
      </w:del>
    </w:p>
    <w:p w:rsidR="007F67A4" w:rsidDel="00955978" w:rsidRDefault="007F67A4">
      <w:pPr>
        <w:pStyle w:val="TOC2"/>
        <w:rPr>
          <w:del w:id="152" w:author="FSO BSC" w:date="2024-04-25T10:25:00Z"/>
          <w:rFonts w:asciiTheme="minorHAnsi" w:eastAsiaTheme="minorEastAsia" w:hAnsiTheme="minorHAnsi" w:cstheme="minorBidi"/>
          <w:b w:val="0"/>
          <w:noProof/>
          <w:sz w:val="22"/>
          <w:szCs w:val="22"/>
          <w:lang w:eastAsia="en-GB"/>
        </w:rPr>
      </w:pPr>
      <w:del w:id="153" w:author="FSO BSC" w:date="2024-04-25T10:25:00Z">
        <w:r w:rsidRPr="00C85DF2" w:rsidDel="00955978">
          <w:delText>6.2</w:delText>
        </w:r>
        <w:r w:rsidDel="00955978">
          <w:rPr>
            <w:rFonts w:asciiTheme="minorHAnsi" w:eastAsiaTheme="minorEastAsia" w:hAnsiTheme="minorHAnsi" w:cstheme="minorBidi"/>
            <w:b w:val="0"/>
            <w:noProof/>
            <w:sz w:val="22"/>
            <w:szCs w:val="22"/>
            <w:lang w:eastAsia="en-GB"/>
          </w:rPr>
          <w:tab/>
        </w:r>
        <w:r w:rsidRPr="00C85DF2" w:rsidDel="00955978">
          <w:delText>Method for calculating dynamic LoLP values</w:delText>
        </w:r>
        <w:r w:rsidDel="00955978">
          <w:rPr>
            <w:noProof/>
            <w:webHidden/>
          </w:rPr>
          <w:tab/>
        </w:r>
        <w:r w:rsidR="00B8693F" w:rsidDel="00955978">
          <w:rPr>
            <w:noProof/>
            <w:webHidden/>
          </w:rPr>
          <w:delText>19</w:delText>
        </w:r>
      </w:del>
    </w:p>
    <w:p w:rsidR="007F67A4" w:rsidDel="00955978" w:rsidRDefault="007F67A4">
      <w:pPr>
        <w:pStyle w:val="TOC2"/>
        <w:rPr>
          <w:del w:id="154" w:author="FSO BSC" w:date="2024-04-25T10:25:00Z"/>
          <w:rFonts w:asciiTheme="minorHAnsi" w:eastAsiaTheme="minorEastAsia" w:hAnsiTheme="minorHAnsi" w:cstheme="minorBidi"/>
          <w:b w:val="0"/>
          <w:noProof/>
          <w:sz w:val="22"/>
          <w:szCs w:val="22"/>
          <w:lang w:eastAsia="en-GB"/>
        </w:rPr>
      </w:pPr>
      <w:del w:id="155" w:author="FSO BSC" w:date="2024-04-25T10:25:00Z">
        <w:r w:rsidRPr="00C85DF2" w:rsidDel="00955978">
          <w:delText>6.3</w:delText>
        </w:r>
        <w:r w:rsidDel="00955978">
          <w:rPr>
            <w:rFonts w:asciiTheme="minorHAnsi" w:eastAsiaTheme="minorEastAsia" w:hAnsiTheme="minorHAnsi" w:cstheme="minorBidi"/>
            <w:b w:val="0"/>
            <w:noProof/>
            <w:sz w:val="22"/>
            <w:szCs w:val="22"/>
            <w:lang w:eastAsia="en-GB"/>
          </w:rPr>
          <w:tab/>
        </w:r>
        <w:r w:rsidRPr="00C85DF2" w:rsidDel="00955978">
          <w:delText>Frequency of calculating and publishing Final and Indicative LoLP values</w:delText>
        </w:r>
        <w:r w:rsidDel="00955978">
          <w:rPr>
            <w:noProof/>
            <w:webHidden/>
          </w:rPr>
          <w:tab/>
        </w:r>
        <w:r w:rsidR="00B8693F" w:rsidDel="00955978">
          <w:rPr>
            <w:noProof/>
            <w:webHidden/>
          </w:rPr>
          <w:delText>20</w:delText>
        </w:r>
      </w:del>
    </w:p>
    <w:p w:rsidR="001F7706" w:rsidRDefault="003E6736">
      <w:pPr>
        <w:pStyle w:val="TOC1"/>
        <w:tabs>
          <w:tab w:val="clear" w:pos="851"/>
          <w:tab w:val="clear" w:pos="9072"/>
        </w:tabs>
        <w:spacing w:before="0"/>
        <w:ind w:left="0" w:firstLine="0"/>
        <w:jc w:val="both"/>
        <w:rPr>
          <w:b w:val="0"/>
        </w:rPr>
      </w:pPr>
      <w:r>
        <w:rPr>
          <w:b w:val="0"/>
        </w:rPr>
        <w:fldChar w:fldCharType="end"/>
      </w:r>
    </w:p>
    <w:p w:rsidR="001F7706" w:rsidRDefault="003E6736">
      <w:pPr>
        <w:pageBreakBefore/>
        <w:jc w:val="both"/>
        <w:rPr>
          <w:b/>
        </w:rPr>
      </w:pPr>
      <w:r>
        <w:rPr>
          <w:b/>
        </w:rPr>
        <w:lastRenderedPageBreak/>
        <w:t>AMENDMENT RECORD</w:t>
      </w:r>
    </w:p>
    <w:tbl>
      <w:tblPr>
        <w:tblW w:w="9018" w:type="dxa"/>
        <w:tblInd w:w="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4A0" w:firstRow="1" w:lastRow="0" w:firstColumn="1" w:lastColumn="0" w:noHBand="0" w:noVBand="1"/>
      </w:tblPr>
      <w:tblGrid>
        <w:gridCol w:w="953"/>
        <w:gridCol w:w="1410"/>
        <w:gridCol w:w="3524"/>
        <w:gridCol w:w="1410"/>
        <w:gridCol w:w="1721"/>
      </w:tblGrid>
      <w:tr w:rsidR="001F7706">
        <w:trPr>
          <w:tblHeader/>
        </w:trPr>
        <w:tc>
          <w:tcPr>
            <w:tcW w:w="953"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rsidR="001F7706" w:rsidRDefault="003E6736">
            <w:pPr>
              <w:suppressAutoHyphens/>
              <w:spacing w:after="0"/>
              <w:jc w:val="both"/>
              <w:rPr>
                <w:sz w:val="20"/>
              </w:rPr>
            </w:pPr>
            <w:bookmarkStart w:id="156" w:name="_Toc374849634"/>
            <w:bookmarkStart w:id="157" w:name="_Toc374849848"/>
            <w:bookmarkStart w:id="158" w:name="_Toc374849994"/>
            <w:bookmarkStart w:id="159" w:name="_Toc374851361"/>
            <w:bookmarkStart w:id="160" w:name="_Toc379014298"/>
            <w:bookmarkStart w:id="161" w:name="_Toc379014439"/>
            <w:bookmarkStart w:id="162" w:name="_Toc379016230"/>
            <w:bookmarkStart w:id="163" w:name="_Toc379159996"/>
            <w:bookmarkStart w:id="164" w:name="_Toc379186233"/>
            <w:bookmarkStart w:id="165" w:name="_Toc379211879"/>
            <w:bookmarkStart w:id="166" w:name="_Toc379512694"/>
            <w:bookmarkStart w:id="167" w:name="_Toc379515780"/>
            <w:bookmarkStart w:id="168" w:name="_Toc379516195"/>
            <w:bookmarkStart w:id="169" w:name="_Toc379531752"/>
            <w:bookmarkStart w:id="170" w:name="_Toc379533903"/>
            <w:bookmarkStart w:id="171" w:name="_Toc379551081"/>
            <w:bookmarkStart w:id="172" w:name="_Toc379554831"/>
            <w:bookmarkStart w:id="173" w:name="_Toc379555227"/>
            <w:bookmarkStart w:id="174" w:name="_Toc379555325"/>
            <w:bookmarkStart w:id="175" w:name="_Toc379556000"/>
            <w:bookmarkStart w:id="176" w:name="_Toc379642415"/>
            <w:bookmarkStart w:id="177" w:name="_Toc379642563"/>
            <w:bookmarkStart w:id="178" w:name="_Toc379818479"/>
            <w:bookmarkStart w:id="179" w:name="_Toc379906768"/>
            <w:bookmarkStart w:id="180" w:name="_Toc379991748"/>
            <w:bookmarkStart w:id="181" w:name="_Toc379993726"/>
            <w:bookmarkStart w:id="182" w:name="_Toc379994258"/>
            <w:bookmarkStart w:id="183" w:name="_Toc379995600"/>
            <w:bookmarkStart w:id="184" w:name="_Toc379996541"/>
            <w:bookmarkStart w:id="185" w:name="_Toc380159495"/>
            <w:bookmarkStart w:id="186" w:name="_Toc380231086"/>
            <w:bookmarkStart w:id="187" w:name="_Toc380247986"/>
            <w:bookmarkStart w:id="188" w:name="_Toc380287005"/>
            <w:bookmarkStart w:id="189" w:name="_Toc380294034"/>
            <w:bookmarkStart w:id="190" w:name="_Toc380294107"/>
            <w:bookmarkStart w:id="191" w:name="_Toc380294330"/>
            <w:bookmarkStart w:id="192" w:name="_Toc380294596"/>
            <w:bookmarkStart w:id="193" w:name="_Toc380373858"/>
            <w:bookmarkStart w:id="194" w:name="_Toc380822441"/>
            <w:bookmarkStart w:id="195" w:name="_Toc380822502"/>
            <w:bookmarkStart w:id="196" w:name="_Toc380913952"/>
            <w:bookmarkStart w:id="197" w:name="_Toc380913992"/>
            <w:bookmarkStart w:id="198" w:name="_Toc380919836"/>
            <w:bookmarkStart w:id="199" w:name="_Toc380976382"/>
            <w:bookmarkStart w:id="200" w:name="_Toc380976448"/>
            <w:bookmarkStart w:id="201" w:name="_Toc380976479"/>
            <w:bookmarkStart w:id="202" w:name="_Toc381024380"/>
            <w:bookmarkStart w:id="203" w:name="_Toc381025893"/>
            <w:bookmarkStart w:id="204" w:name="_Toc382496162"/>
            <w:bookmarkStart w:id="205" w:name="_Toc382729682"/>
            <w:bookmarkStart w:id="206" w:name="_Toc394740131"/>
            <w:bookmarkStart w:id="207" w:name="_Toc394742116"/>
            <w:bookmarkStart w:id="208" w:name="_Toc398005480"/>
            <w:bookmarkStart w:id="209" w:name="_Toc398008653"/>
            <w:bookmarkStart w:id="210" w:name="_Toc398010703"/>
            <w:bookmarkStart w:id="211" w:name="_Toc398012728"/>
            <w:bookmarkStart w:id="212" w:name="_Toc398022224"/>
            <w:bookmarkStart w:id="213" w:name="_Toc47145196"/>
            <w:bookmarkStart w:id="214" w:name="_Toc64434475"/>
            <w:bookmarkStart w:id="215" w:name="_Toc68321990"/>
            <w:bookmarkStart w:id="216" w:name="_Toc68323533"/>
            <w:bookmarkStart w:id="217" w:name="_Toc108245056"/>
            <w:bookmarkStart w:id="218" w:name="_Toc109112098"/>
            <w:bookmarkStart w:id="219" w:name="_Toc111001392"/>
            <w:bookmarkStart w:id="220" w:name="_Toc239225207"/>
            <w:bookmarkStart w:id="221" w:name="_Toc376947757"/>
            <w:r>
              <w:rPr>
                <w:b/>
                <w:sz w:val="20"/>
              </w:rPr>
              <w:t>Version</w:t>
            </w:r>
          </w:p>
        </w:tc>
        <w:tc>
          <w:tcPr>
            <w:tcW w:w="141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rsidR="001F7706" w:rsidRDefault="003E6736">
            <w:pPr>
              <w:suppressAutoHyphens/>
              <w:spacing w:after="0"/>
              <w:jc w:val="both"/>
              <w:rPr>
                <w:sz w:val="20"/>
              </w:rPr>
            </w:pPr>
            <w:r>
              <w:rPr>
                <w:b/>
                <w:sz w:val="20"/>
              </w:rPr>
              <w:t>Date</w:t>
            </w:r>
          </w:p>
        </w:tc>
        <w:tc>
          <w:tcPr>
            <w:tcW w:w="3524"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rsidR="001F7706" w:rsidRDefault="003E6736">
            <w:pPr>
              <w:suppressAutoHyphens/>
              <w:spacing w:after="0"/>
              <w:jc w:val="both"/>
              <w:rPr>
                <w:sz w:val="20"/>
              </w:rPr>
            </w:pPr>
            <w:r>
              <w:rPr>
                <w:b/>
                <w:sz w:val="20"/>
              </w:rPr>
              <w:t>Description of Changes</w:t>
            </w:r>
          </w:p>
        </w:tc>
        <w:tc>
          <w:tcPr>
            <w:tcW w:w="1410" w:type="dxa"/>
            <w:tcBorders>
              <w:top w:val="single" w:sz="2" w:space="0" w:color="auto"/>
              <w:left w:val="single" w:sz="2" w:space="0" w:color="auto"/>
              <w:bottom w:val="single" w:sz="2" w:space="0" w:color="auto"/>
              <w:right w:val="single" w:sz="2" w:space="0" w:color="auto"/>
            </w:tcBorders>
            <w:hideMark/>
          </w:tcPr>
          <w:p w:rsidR="001F7706" w:rsidRDefault="003E6736">
            <w:pPr>
              <w:suppressAutoHyphens/>
              <w:spacing w:after="0"/>
              <w:jc w:val="both"/>
              <w:rPr>
                <w:b/>
                <w:sz w:val="20"/>
              </w:rPr>
            </w:pPr>
            <w:r>
              <w:rPr>
                <w:b/>
                <w:sz w:val="20"/>
              </w:rPr>
              <w:t>Changes Included</w:t>
            </w:r>
          </w:p>
        </w:tc>
        <w:tc>
          <w:tcPr>
            <w:tcW w:w="172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rsidR="001F7706" w:rsidRDefault="003E6736">
            <w:pPr>
              <w:suppressAutoHyphens/>
              <w:spacing w:after="0"/>
              <w:jc w:val="both"/>
              <w:rPr>
                <w:b/>
                <w:sz w:val="20"/>
              </w:rPr>
            </w:pPr>
            <w:r>
              <w:rPr>
                <w:b/>
                <w:sz w:val="20"/>
              </w:rPr>
              <w:t>Mods/ Panel/</w:t>
            </w:r>
          </w:p>
          <w:p w:rsidR="001F7706" w:rsidRDefault="003E6736">
            <w:pPr>
              <w:suppressAutoHyphens/>
              <w:spacing w:after="0"/>
              <w:jc w:val="both"/>
              <w:rPr>
                <w:b/>
                <w:sz w:val="20"/>
              </w:rPr>
            </w:pPr>
            <w:r>
              <w:rPr>
                <w:b/>
                <w:sz w:val="20"/>
              </w:rPr>
              <w:t>Committee Refs</w:t>
            </w:r>
          </w:p>
        </w:tc>
      </w:tr>
      <w:tr w:rsidR="001F7706" w:rsidTr="007F67A4">
        <w:trPr>
          <w:cantSplit/>
        </w:trPr>
        <w:tc>
          <w:tcPr>
            <w:tcW w:w="953"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rsidR="001F7706" w:rsidRDefault="003E6736">
            <w:pPr>
              <w:suppressAutoHyphens/>
              <w:spacing w:after="0"/>
              <w:jc w:val="both"/>
              <w:rPr>
                <w:spacing w:val="-3"/>
                <w:sz w:val="20"/>
              </w:rPr>
            </w:pPr>
            <w:r>
              <w:rPr>
                <w:spacing w:val="-3"/>
                <w:sz w:val="20"/>
              </w:rPr>
              <w:t>1.0</w:t>
            </w:r>
          </w:p>
        </w:tc>
        <w:tc>
          <w:tcPr>
            <w:tcW w:w="141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rsidR="001F7706" w:rsidRDefault="003E6736">
            <w:pPr>
              <w:suppressAutoHyphens/>
              <w:spacing w:after="0"/>
              <w:jc w:val="both"/>
              <w:rPr>
                <w:spacing w:val="-3"/>
                <w:sz w:val="20"/>
              </w:rPr>
            </w:pPr>
            <w:r>
              <w:rPr>
                <w:spacing w:val="-3"/>
                <w:sz w:val="20"/>
              </w:rPr>
              <w:t>05/11/15</w:t>
            </w:r>
          </w:p>
        </w:tc>
        <w:tc>
          <w:tcPr>
            <w:tcW w:w="3524"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rsidR="001F7706" w:rsidRDefault="003E6736">
            <w:pPr>
              <w:suppressAutoHyphens/>
              <w:spacing w:after="0"/>
              <w:jc w:val="both"/>
              <w:rPr>
                <w:spacing w:val="-3"/>
                <w:sz w:val="20"/>
              </w:rPr>
            </w:pPr>
            <w:r>
              <w:rPr>
                <w:spacing w:val="-3"/>
                <w:sz w:val="20"/>
              </w:rPr>
              <w:t>Approved version</w:t>
            </w:r>
          </w:p>
        </w:tc>
        <w:tc>
          <w:tcPr>
            <w:tcW w:w="1410" w:type="dxa"/>
            <w:tcBorders>
              <w:top w:val="single" w:sz="2" w:space="0" w:color="auto"/>
              <w:left w:val="single" w:sz="2" w:space="0" w:color="auto"/>
              <w:bottom w:val="single" w:sz="2" w:space="0" w:color="auto"/>
              <w:right w:val="single" w:sz="2" w:space="0" w:color="auto"/>
            </w:tcBorders>
            <w:hideMark/>
          </w:tcPr>
          <w:p w:rsidR="001F7706" w:rsidRDefault="003E6736">
            <w:pPr>
              <w:suppressAutoHyphens/>
              <w:spacing w:after="0"/>
              <w:jc w:val="both"/>
              <w:rPr>
                <w:spacing w:val="-3"/>
                <w:sz w:val="20"/>
              </w:rPr>
            </w:pPr>
            <w:r>
              <w:rPr>
                <w:spacing w:val="-3"/>
                <w:sz w:val="20"/>
              </w:rPr>
              <w:t>P305</w:t>
            </w:r>
          </w:p>
        </w:tc>
        <w:tc>
          <w:tcPr>
            <w:tcW w:w="172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F7706" w:rsidRDefault="003E6736">
            <w:pPr>
              <w:suppressAutoHyphens/>
              <w:spacing w:after="0"/>
              <w:jc w:val="both"/>
              <w:rPr>
                <w:spacing w:val="-3"/>
                <w:sz w:val="20"/>
              </w:rPr>
            </w:pPr>
            <w:r>
              <w:rPr>
                <w:spacing w:val="-3"/>
                <w:sz w:val="20"/>
              </w:rPr>
              <w:t>P244/11</w:t>
            </w:r>
          </w:p>
        </w:tc>
      </w:tr>
      <w:tr w:rsidR="001F7706" w:rsidTr="00C85DF2">
        <w:trPr>
          <w:cantSplit/>
        </w:trPr>
        <w:tc>
          <w:tcPr>
            <w:tcW w:w="953"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F7706" w:rsidRDefault="003E6736">
            <w:pPr>
              <w:suppressAutoHyphens/>
              <w:spacing w:after="0"/>
              <w:jc w:val="both"/>
              <w:rPr>
                <w:spacing w:val="-3"/>
                <w:sz w:val="20"/>
              </w:rPr>
            </w:pPr>
            <w:r>
              <w:rPr>
                <w:spacing w:val="-3"/>
                <w:sz w:val="20"/>
              </w:rPr>
              <w:t>2.0</w:t>
            </w:r>
          </w:p>
        </w:tc>
        <w:tc>
          <w:tcPr>
            <w:tcW w:w="141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F7706" w:rsidRDefault="003E6736">
            <w:pPr>
              <w:suppressAutoHyphens/>
              <w:spacing w:after="0"/>
              <w:jc w:val="both"/>
              <w:rPr>
                <w:spacing w:val="-3"/>
                <w:sz w:val="20"/>
              </w:rPr>
            </w:pPr>
            <w:r>
              <w:rPr>
                <w:spacing w:val="-3"/>
                <w:sz w:val="20"/>
              </w:rPr>
              <w:t>29/03/19</w:t>
            </w:r>
          </w:p>
        </w:tc>
        <w:tc>
          <w:tcPr>
            <w:tcW w:w="3524"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F7706" w:rsidRDefault="003E6736">
            <w:pPr>
              <w:suppressAutoHyphens/>
              <w:spacing w:after="0"/>
              <w:jc w:val="both"/>
              <w:rPr>
                <w:spacing w:val="-3"/>
                <w:sz w:val="20"/>
              </w:rPr>
            </w:pPr>
            <w:r>
              <w:rPr>
                <w:spacing w:val="-3"/>
                <w:sz w:val="20"/>
              </w:rPr>
              <w:t>29 March 2019 Standalone Release</w:t>
            </w:r>
          </w:p>
        </w:tc>
        <w:tc>
          <w:tcPr>
            <w:tcW w:w="1410" w:type="dxa"/>
            <w:tcBorders>
              <w:top w:val="single" w:sz="2" w:space="0" w:color="auto"/>
              <w:left w:val="single" w:sz="2" w:space="0" w:color="auto"/>
              <w:bottom w:val="single" w:sz="2" w:space="0" w:color="auto"/>
              <w:right w:val="single" w:sz="2" w:space="0" w:color="auto"/>
            </w:tcBorders>
          </w:tcPr>
          <w:p w:rsidR="001F7706" w:rsidRDefault="003E6736">
            <w:pPr>
              <w:suppressAutoHyphens/>
              <w:spacing w:after="0"/>
              <w:jc w:val="both"/>
              <w:rPr>
                <w:spacing w:val="-3"/>
                <w:sz w:val="20"/>
              </w:rPr>
            </w:pPr>
            <w:r>
              <w:rPr>
                <w:spacing w:val="-3"/>
                <w:sz w:val="20"/>
              </w:rPr>
              <w:t>P369</w:t>
            </w:r>
          </w:p>
        </w:tc>
        <w:tc>
          <w:tcPr>
            <w:tcW w:w="172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F7706" w:rsidRDefault="003E6736">
            <w:pPr>
              <w:suppressAutoHyphens/>
              <w:spacing w:after="0"/>
              <w:jc w:val="both"/>
              <w:rPr>
                <w:spacing w:val="-3"/>
                <w:sz w:val="20"/>
              </w:rPr>
            </w:pPr>
            <w:r>
              <w:rPr>
                <w:spacing w:val="-3"/>
                <w:sz w:val="20"/>
              </w:rPr>
              <w:t>P245/12</w:t>
            </w:r>
          </w:p>
        </w:tc>
      </w:tr>
      <w:tr w:rsidR="00C85DF2" w:rsidTr="00C85DF2">
        <w:trPr>
          <w:cantSplit/>
          <w:ins w:id="222" w:author="FSO BSC" w:date="2024-04-26T16:50:00Z"/>
        </w:trPr>
        <w:tc>
          <w:tcPr>
            <w:tcW w:w="953"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C85DF2" w:rsidRDefault="00C85DF2" w:rsidP="00C85DF2">
            <w:pPr>
              <w:suppressAutoHyphens/>
              <w:spacing w:after="0"/>
              <w:jc w:val="both"/>
              <w:rPr>
                <w:ins w:id="223" w:author="FSO BSC" w:date="2024-04-26T16:50:00Z"/>
                <w:spacing w:val="-3"/>
                <w:sz w:val="20"/>
              </w:rPr>
            </w:pPr>
            <w:ins w:id="224" w:author="FSO BSC" w:date="2024-04-26T16:51:00Z">
              <w:r w:rsidRPr="00C85DF2">
                <w:rPr>
                  <w:spacing w:val="-3"/>
                  <w:sz w:val="20"/>
                </w:rPr>
                <w:t>2.2</w:t>
              </w:r>
            </w:ins>
          </w:p>
        </w:tc>
        <w:tc>
          <w:tcPr>
            <w:tcW w:w="141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C85DF2" w:rsidRDefault="00C85DF2" w:rsidP="00C85DF2">
            <w:pPr>
              <w:suppressAutoHyphens/>
              <w:spacing w:after="0"/>
              <w:jc w:val="both"/>
              <w:rPr>
                <w:ins w:id="225" w:author="FSO BSC" w:date="2024-04-26T16:50:00Z"/>
                <w:spacing w:val="-3"/>
                <w:sz w:val="20"/>
              </w:rPr>
            </w:pPr>
            <w:ins w:id="226" w:author="FSO BSC" w:date="2024-04-26T16:51:00Z">
              <w:r w:rsidRPr="00C85DF2">
                <w:rPr>
                  <w:spacing w:val="-3"/>
                  <w:sz w:val="20"/>
                </w:rPr>
                <w:t>TBC</w:t>
              </w:r>
            </w:ins>
          </w:p>
        </w:tc>
        <w:tc>
          <w:tcPr>
            <w:tcW w:w="3524"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C85DF2" w:rsidRDefault="00C85DF2" w:rsidP="00C85DF2">
            <w:pPr>
              <w:suppressAutoHyphens/>
              <w:spacing w:after="0"/>
              <w:jc w:val="both"/>
              <w:rPr>
                <w:ins w:id="227" w:author="FSO BSC" w:date="2024-04-26T16:50:00Z"/>
                <w:spacing w:val="-3"/>
                <w:sz w:val="20"/>
              </w:rPr>
            </w:pPr>
            <w:ins w:id="228" w:author="FSO BSC" w:date="2024-04-26T16:51:00Z">
              <w:r w:rsidRPr="00C85DF2">
                <w:rPr>
                  <w:spacing w:val="-3"/>
                  <w:sz w:val="20"/>
                </w:rPr>
                <w:t>FSO</w:t>
              </w:r>
            </w:ins>
          </w:p>
        </w:tc>
        <w:tc>
          <w:tcPr>
            <w:tcW w:w="1410" w:type="dxa"/>
            <w:tcBorders>
              <w:top w:val="single" w:sz="2" w:space="0" w:color="auto"/>
              <w:left w:val="single" w:sz="2" w:space="0" w:color="auto"/>
              <w:bottom w:val="single" w:sz="2" w:space="0" w:color="auto"/>
              <w:right w:val="single" w:sz="2" w:space="0" w:color="auto"/>
            </w:tcBorders>
          </w:tcPr>
          <w:p w:rsidR="00C85DF2" w:rsidRDefault="00C85DF2" w:rsidP="00C85DF2">
            <w:pPr>
              <w:suppressAutoHyphens/>
              <w:spacing w:after="0"/>
              <w:jc w:val="both"/>
              <w:rPr>
                <w:ins w:id="229" w:author="FSO BSC" w:date="2024-04-26T16:50:00Z"/>
                <w:spacing w:val="-3"/>
                <w:sz w:val="20"/>
              </w:rPr>
            </w:pPr>
            <w:ins w:id="230" w:author="FSO BSC" w:date="2024-04-26T16:51:00Z">
              <w:r w:rsidRPr="00C85DF2">
                <w:rPr>
                  <w:spacing w:val="-3"/>
                  <w:sz w:val="20"/>
                </w:rPr>
                <w:t>TBC</w:t>
              </w:r>
            </w:ins>
          </w:p>
        </w:tc>
        <w:tc>
          <w:tcPr>
            <w:tcW w:w="172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C85DF2" w:rsidRDefault="00C85DF2" w:rsidP="00C85DF2">
            <w:pPr>
              <w:suppressAutoHyphens/>
              <w:spacing w:after="0"/>
              <w:jc w:val="both"/>
              <w:rPr>
                <w:ins w:id="231" w:author="FSO BSC" w:date="2024-04-26T16:50:00Z"/>
                <w:spacing w:val="-3"/>
                <w:sz w:val="20"/>
              </w:rPr>
            </w:pPr>
            <w:ins w:id="232" w:author="FSO BSC" w:date="2024-04-26T16:51:00Z">
              <w:r w:rsidRPr="00C85DF2">
                <w:rPr>
                  <w:spacing w:val="-3"/>
                  <w:sz w:val="20"/>
                </w:rPr>
                <w:t>TBC</w:t>
              </w:r>
            </w:ins>
          </w:p>
        </w:tc>
      </w:tr>
    </w:tbl>
    <w:p w:rsidR="001F7706" w:rsidRDefault="001F7706">
      <w:pPr>
        <w:jc w:val="both"/>
        <w:rPr>
          <w:szCs w:val="24"/>
          <w:highlight w:val="yellow"/>
        </w:rPr>
      </w:pPr>
    </w:p>
    <w:p w:rsidR="001F7706" w:rsidRDefault="001F7706">
      <w:pPr>
        <w:jc w:val="both"/>
        <w:rPr>
          <w:szCs w:val="24"/>
          <w:highlight w:val="yellow"/>
        </w:rPr>
      </w:pPr>
    </w:p>
    <w:p w:rsidR="001F7706" w:rsidRDefault="001F7706">
      <w:pPr>
        <w:jc w:val="both"/>
        <w:rPr>
          <w:szCs w:val="24"/>
          <w:highlight w:val="yellow"/>
        </w:rPr>
      </w:pPr>
    </w:p>
    <w:p w:rsidR="001F7706" w:rsidRDefault="003E6736">
      <w:pPr>
        <w:pStyle w:val="Heading1"/>
      </w:pPr>
      <w:bookmarkStart w:id="233" w:name="_Toc394489787"/>
      <w:bookmarkStart w:id="234" w:name="_Toc528305670"/>
      <w:bookmarkStart w:id="235" w:name="_Toc164933345"/>
      <w:r>
        <w:lastRenderedPageBreak/>
        <w:t>I</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t>ntroduction</w:t>
      </w:r>
      <w:bookmarkEnd w:id="213"/>
      <w:bookmarkEnd w:id="214"/>
      <w:bookmarkEnd w:id="215"/>
      <w:bookmarkEnd w:id="216"/>
      <w:bookmarkEnd w:id="217"/>
      <w:bookmarkEnd w:id="218"/>
      <w:bookmarkEnd w:id="219"/>
      <w:bookmarkEnd w:id="220"/>
      <w:bookmarkEnd w:id="221"/>
      <w:bookmarkEnd w:id="233"/>
      <w:bookmarkEnd w:id="234"/>
      <w:bookmarkEnd w:id="235"/>
    </w:p>
    <w:p w:rsidR="001F7706" w:rsidRDefault="003E6736">
      <w:pPr>
        <w:jc w:val="both"/>
      </w:pPr>
      <w:bookmarkStart w:id="236" w:name="_Toc374849849"/>
      <w:bookmarkStart w:id="237" w:name="_Toc374849995"/>
      <w:bookmarkStart w:id="238" w:name="_Toc374851362"/>
      <w:bookmarkStart w:id="239" w:name="_Toc379014299"/>
      <w:bookmarkStart w:id="240" w:name="_Toc379014440"/>
      <w:bookmarkStart w:id="241" w:name="_Toc379016231"/>
      <w:bookmarkStart w:id="242" w:name="_Toc379159997"/>
      <w:bookmarkStart w:id="243" w:name="_Toc379186234"/>
      <w:bookmarkStart w:id="244" w:name="_Toc379211880"/>
      <w:bookmarkStart w:id="245" w:name="_Toc379512695"/>
      <w:bookmarkStart w:id="246" w:name="_Toc379515781"/>
      <w:bookmarkStart w:id="247" w:name="_Toc379516196"/>
      <w:bookmarkStart w:id="248" w:name="_Toc379531753"/>
      <w:bookmarkStart w:id="249" w:name="_Toc379533904"/>
      <w:bookmarkStart w:id="250" w:name="_Toc379551082"/>
      <w:bookmarkStart w:id="251" w:name="_Toc379554832"/>
      <w:bookmarkStart w:id="252" w:name="_Toc379555228"/>
      <w:bookmarkStart w:id="253" w:name="_Toc379555326"/>
      <w:bookmarkStart w:id="254" w:name="_Toc379556001"/>
      <w:bookmarkStart w:id="255" w:name="_Toc379642416"/>
      <w:bookmarkStart w:id="256" w:name="_Toc379642564"/>
      <w:bookmarkStart w:id="257" w:name="_Toc379818480"/>
      <w:bookmarkStart w:id="258" w:name="_Toc379906769"/>
      <w:bookmarkStart w:id="259" w:name="_Toc379991749"/>
      <w:bookmarkStart w:id="260" w:name="_Toc379993727"/>
      <w:bookmarkStart w:id="261" w:name="_Toc379994259"/>
      <w:bookmarkStart w:id="262" w:name="_Toc379995601"/>
      <w:bookmarkStart w:id="263" w:name="_Toc379996542"/>
      <w:bookmarkStart w:id="264" w:name="_Toc380159496"/>
      <w:bookmarkStart w:id="265" w:name="_Toc380231087"/>
      <w:bookmarkStart w:id="266" w:name="_Toc380247987"/>
      <w:bookmarkStart w:id="267" w:name="_Toc380287006"/>
      <w:bookmarkStart w:id="268" w:name="_Toc380294035"/>
      <w:bookmarkStart w:id="269" w:name="_Toc380294108"/>
      <w:bookmarkStart w:id="270" w:name="_Toc380294331"/>
      <w:bookmarkStart w:id="271" w:name="_Toc380294597"/>
      <w:bookmarkStart w:id="272" w:name="_Toc380373859"/>
      <w:bookmarkStart w:id="273" w:name="_Toc380822442"/>
      <w:bookmarkStart w:id="274" w:name="_Toc380822503"/>
      <w:bookmarkStart w:id="275" w:name="_Toc380913953"/>
      <w:bookmarkStart w:id="276" w:name="_Toc380913993"/>
      <w:bookmarkStart w:id="277" w:name="_Toc380919837"/>
      <w:bookmarkStart w:id="278" w:name="_Toc380976383"/>
      <w:bookmarkStart w:id="279" w:name="_Toc380976449"/>
      <w:bookmarkStart w:id="280" w:name="_Toc380976480"/>
      <w:bookmarkStart w:id="281" w:name="_Toc381024381"/>
      <w:bookmarkStart w:id="282" w:name="_Toc381025894"/>
      <w:bookmarkStart w:id="283" w:name="_Toc382496163"/>
      <w:bookmarkStart w:id="284" w:name="_Toc382729683"/>
      <w:bookmarkStart w:id="285" w:name="_Toc394740132"/>
      <w:bookmarkStart w:id="286" w:name="_Toc394742117"/>
      <w:bookmarkStart w:id="287" w:name="_Toc398005481"/>
      <w:bookmarkStart w:id="288" w:name="_Toc398008654"/>
      <w:bookmarkStart w:id="289" w:name="_Toc398010704"/>
      <w:bookmarkStart w:id="290" w:name="_Toc398012729"/>
      <w:bookmarkStart w:id="291" w:name="_Toc398022226"/>
      <w:bookmarkStart w:id="292" w:name="_Toc108245058"/>
      <w:bookmarkStart w:id="293" w:name="_Toc109112100"/>
      <w:bookmarkStart w:id="294" w:name="_Toc111001394"/>
      <w:bookmarkStart w:id="295" w:name="_Toc239225208"/>
      <w:bookmarkStart w:id="296" w:name="_Toc376947758"/>
      <w:bookmarkStart w:id="297" w:name="_Toc394489788"/>
      <w:r>
        <w:t>The Balancing and Settlement Code uses Loss of Load Probability (LoLP) values in the calculation of Reserve Scarcity Prices. This Loss of Load Probability Calculation Statement (the Statement) explains how the National Electricity Transmission System Operator (NETSO) calculates Loss of Load Probability values.</w:t>
      </w:r>
    </w:p>
    <w:p w:rsidR="001F7706" w:rsidRDefault="003E6736">
      <w:pPr>
        <w:pStyle w:val="Heading2"/>
      </w:pPr>
      <w:bookmarkStart w:id="298" w:name="_Toc528305671"/>
      <w:bookmarkStart w:id="299" w:name="_Toc164933346"/>
      <w:r>
        <w:t xml:space="preserve">Scope and Purpose of the </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t>Statement</w:t>
      </w:r>
      <w:bookmarkEnd w:id="298"/>
      <w:bookmarkEnd w:id="299"/>
    </w:p>
    <w:p w:rsidR="001F7706" w:rsidRDefault="003E6736">
      <w:pPr>
        <w:jc w:val="both"/>
      </w:pPr>
      <w:r>
        <w:t>In accordance with BSC Section T 1.6A, the BSC Panel (the Panel) is required to establish and maintain a Loss of Load Probability Calculation Statement.</w:t>
      </w:r>
    </w:p>
    <w:p w:rsidR="001F7706" w:rsidRDefault="003E6736">
      <w:pPr>
        <w:jc w:val="both"/>
      </w:pPr>
      <w:r>
        <w:t>This Statement sets the method for calculating LoLP values pursuant to the Static LoLP Function Method (‘the Static Method’) and the Dynamic LoLP Function Method (‘the Dynamic Method’) and the method for calculating a Static LoLP Function.</w:t>
      </w:r>
    </w:p>
    <w:p w:rsidR="001F7706" w:rsidRDefault="003E6736">
      <w:pPr>
        <w:jc w:val="both"/>
      </w:pPr>
      <w:r>
        <w:t>This Statement includes:</w:t>
      </w:r>
    </w:p>
    <w:p w:rsidR="001F7706" w:rsidRDefault="003E6736">
      <w:pPr>
        <w:pStyle w:val="ListParagraph"/>
        <w:numPr>
          <w:ilvl w:val="0"/>
          <w:numId w:val="16"/>
        </w:numPr>
        <w:ind w:left="1702" w:hanging="851"/>
        <w:contextualSpacing w:val="0"/>
        <w:jc w:val="both"/>
        <w:rPr>
          <w:shd w:val="clear" w:color="auto" w:fill="FFFFFF"/>
        </w:rPr>
      </w:pPr>
      <w:r>
        <w:rPr>
          <w:shd w:val="clear" w:color="auto" w:fill="FFFFFF"/>
        </w:rPr>
        <w:t>the constant parameters to be used in the determination of LoLP;</w:t>
      </w:r>
    </w:p>
    <w:p w:rsidR="001F7706" w:rsidRDefault="003E6736">
      <w:pPr>
        <w:pStyle w:val="ListParagraph"/>
        <w:numPr>
          <w:ilvl w:val="0"/>
          <w:numId w:val="16"/>
        </w:numPr>
        <w:ind w:left="1702" w:hanging="851"/>
        <w:contextualSpacing w:val="0"/>
        <w:jc w:val="both"/>
        <w:rPr>
          <w:shd w:val="clear" w:color="auto" w:fill="FFFFFF"/>
        </w:rPr>
      </w:pPr>
      <w:r>
        <w:rPr>
          <w:shd w:val="clear" w:color="auto" w:fill="FFFFFF"/>
        </w:rPr>
        <w:t>where applicable, the range of values used to determine LoLP values and functions; and</w:t>
      </w:r>
    </w:p>
    <w:p w:rsidR="001F7706" w:rsidRDefault="003E6736">
      <w:pPr>
        <w:pStyle w:val="ListParagraph"/>
        <w:numPr>
          <w:ilvl w:val="0"/>
          <w:numId w:val="16"/>
        </w:numPr>
        <w:ind w:left="1702" w:hanging="851"/>
        <w:contextualSpacing w:val="0"/>
        <w:jc w:val="both"/>
        <w:rPr>
          <w:shd w:val="clear" w:color="auto" w:fill="FFFFFF"/>
        </w:rPr>
      </w:pPr>
      <w:r>
        <w:rPr>
          <w:shd w:val="clear" w:color="auto" w:fill="FFFFFF"/>
        </w:rPr>
        <w:t>the processes to follow for reviewing, updating and publishing parameters that are to be performed by the NETSO on a regular basis.</w:t>
      </w:r>
    </w:p>
    <w:p w:rsidR="001F7706" w:rsidRDefault="003E6736">
      <w:pPr>
        <w:pStyle w:val="Heading2"/>
      </w:pPr>
      <w:bookmarkStart w:id="300" w:name="_Toc425860779"/>
      <w:bookmarkStart w:id="301" w:name="_Toc425860837"/>
      <w:bookmarkStart w:id="302" w:name="_Toc425860913"/>
      <w:bookmarkStart w:id="303" w:name="_Toc425861646"/>
      <w:bookmarkStart w:id="304" w:name="_Toc425861701"/>
      <w:bookmarkStart w:id="305" w:name="_Toc425861750"/>
      <w:bookmarkStart w:id="306" w:name="_Toc108245061"/>
      <w:bookmarkStart w:id="307" w:name="_Toc109112103"/>
      <w:bookmarkStart w:id="308" w:name="_Toc111001397"/>
      <w:bookmarkStart w:id="309" w:name="_Toc239225211"/>
      <w:bookmarkStart w:id="310" w:name="_Toc376947761"/>
      <w:bookmarkStart w:id="311" w:name="_Toc394489791"/>
      <w:bookmarkStart w:id="312" w:name="_Toc528305672"/>
      <w:bookmarkStart w:id="313" w:name="_Toc164933347"/>
      <w:bookmarkEnd w:id="300"/>
      <w:bookmarkEnd w:id="301"/>
      <w:bookmarkEnd w:id="302"/>
      <w:bookmarkEnd w:id="303"/>
      <w:bookmarkEnd w:id="304"/>
      <w:bookmarkEnd w:id="305"/>
      <w:r>
        <w:t>Balancing and Settlement Code Provision</w:t>
      </w:r>
      <w:bookmarkEnd w:id="306"/>
      <w:bookmarkEnd w:id="307"/>
      <w:bookmarkEnd w:id="308"/>
      <w:bookmarkEnd w:id="309"/>
      <w:bookmarkEnd w:id="310"/>
      <w:bookmarkEnd w:id="311"/>
      <w:bookmarkEnd w:id="312"/>
      <w:bookmarkEnd w:id="313"/>
    </w:p>
    <w:p w:rsidR="001F7706" w:rsidRDefault="003E6736">
      <w:pPr>
        <w:jc w:val="both"/>
      </w:pPr>
      <w:r>
        <w:t>Interested parties should read this Statement in conjunction with the BSC and in particular Sections Q and T. The Panel established this Statement in accordance with the provisions of BSC Section T 1.6A. In the event of an inconsistency between the provisions of this Statement and the BSC, the provisions of the BSC shall prevail.</w:t>
      </w:r>
    </w:p>
    <w:p w:rsidR="001F7706" w:rsidRDefault="003E6736">
      <w:pPr>
        <w:pStyle w:val="Heading2"/>
      </w:pPr>
      <w:bookmarkStart w:id="314" w:name="_Toc374849850"/>
      <w:bookmarkStart w:id="315" w:name="_Toc374849996"/>
      <w:bookmarkStart w:id="316" w:name="_Toc374851363"/>
      <w:bookmarkStart w:id="317" w:name="_Toc379014300"/>
      <w:bookmarkStart w:id="318" w:name="_Toc379014441"/>
      <w:bookmarkStart w:id="319" w:name="_Toc379016232"/>
      <w:bookmarkStart w:id="320" w:name="_Toc379159998"/>
      <w:bookmarkStart w:id="321" w:name="_Toc379186235"/>
      <w:bookmarkStart w:id="322" w:name="_Toc379211881"/>
      <w:bookmarkStart w:id="323" w:name="_Toc379512696"/>
      <w:bookmarkStart w:id="324" w:name="_Toc379515782"/>
      <w:bookmarkStart w:id="325" w:name="_Toc379516197"/>
      <w:bookmarkStart w:id="326" w:name="_Toc379531754"/>
      <w:bookmarkStart w:id="327" w:name="_Toc379533905"/>
      <w:bookmarkStart w:id="328" w:name="_Toc379551083"/>
      <w:bookmarkStart w:id="329" w:name="_Toc379554833"/>
      <w:bookmarkStart w:id="330" w:name="_Toc379555229"/>
      <w:bookmarkStart w:id="331" w:name="_Toc379555327"/>
      <w:bookmarkStart w:id="332" w:name="_Toc379556002"/>
      <w:bookmarkStart w:id="333" w:name="_Toc379642417"/>
      <w:bookmarkStart w:id="334" w:name="_Toc379642565"/>
      <w:bookmarkStart w:id="335" w:name="_Toc379818481"/>
      <w:bookmarkStart w:id="336" w:name="_Toc379906770"/>
      <w:bookmarkStart w:id="337" w:name="_Toc379991750"/>
      <w:bookmarkStart w:id="338" w:name="_Toc379993728"/>
      <w:bookmarkStart w:id="339" w:name="_Toc379994260"/>
      <w:bookmarkStart w:id="340" w:name="_Toc379995602"/>
      <w:bookmarkStart w:id="341" w:name="_Toc379996543"/>
      <w:bookmarkStart w:id="342" w:name="_Toc380159497"/>
      <w:bookmarkStart w:id="343" w:name="_Toc380231088"/>
      <w:bookmarkStart w:id="344" w:name="_Toc380247988"/>
      <w:bookmarkStart w:id="345" w:name="_Toc380287007"/>
      <w:bookmarkStart w:id="346" w:name="_Toc380294036"/>
      <w:bookmarkStart w:id="347" w:name="_Toc380294109"/>
      <w:bookmarkStart w:id="348" w:name="_Toc380294332"/>
      <w:bookmarkStart w:id="349" w:name="_Toc380294598"/>
      <w:bookmarkStart w:id="350" w:name="_Toc380373860"/>
      <w:bookmarkStart w:id="351" w:name="_Toc380822443"/>
      <w:bookmarkStart w:id="352" w:name="_Toc380822504"/>
      <w:bookmarkStart w:id="353" w:name="_Toc380913954"/>
      <w:bookmarkStart w:id="354" w:name="_Toc380913994"/>
      <w:bookmarkStart w:id="355" w:name="_Toc380919838"/>
      <w:bookmarkStart w:id="356" w:name="_Toc380976384"/>
      <w:bookmarkStart w:id="357" w:name="_Toc380976450"/>
      <w:bookmarkStart w:id="358" w:name="_Toc380976481"/>
      <w:bookmarkStart w:id="359" w:name="_Toc381024382"/>
      <w:bookmarkStart w:id="360" w:name="_Toc381025895"/>
      <w:bookmarkStart w:id="361" w:name="_Toc382496164"/>
      <w:bookmarkStart w:id="362" w:name="_Toc382729684"/>
      <w:bookmarkStart w:id="363" w:name="_Toc394740133"/>
      <w:bookmarkStart w:id="364" w:name="_Toc394742118"/>
      <w:bookmarkStart w:id="365" w:name="_Toc398005482"/>
      <w:bookmarkStart w:id="366" w:name="_Toc398008655"/>
      <w:bookmarkStart w:id="367" w:name="_Toc398010705"/>
      <w:bookmarkStart w:id="368" w:name="_Toc398012730"/>
      <w:bookmarkStart w:id="369" w:name="_Toc398022227"/>
      <w:bookmarkStart w:id="370" w:name="_Toc108245059"/>
      <w:bookmarkStart w:id="371" w:name="_Toc109112101"/>
      <w:bookmarkStart w:id="372" w:name="_Toc111001395"/>
      <w:bookmarkStart w:id="373" w:name="_Toc239225209"/>
      <w:bookmarkStart w:id="374" w:name="_Toc376947759"/>
      <w:bookmarkStart w:id="375" w:name="_Toc394489789"/>
      <w:bookmarkStart w:id="376" w:name="_Toc528305673"/>
      <w:bookmarkStart w:id="377" w:name="_Toc164933348"/>
      <w:r>
        <w:t>Main Users of the Procedure and their Responsibilities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1F7706" w:rsidRDefault="003E6736">
      <w:pPr>
        <w:jc w:val="both"/>
        <w:rPr>
          <w:snapToGrid w:val="0"/>
        </w:rPr>
      </w:pPr>
      <w:r>
        <w:rPr>
          <w:snapToGrid w:val="0"/>
        </w:rPr>
        <w:t>The main users of this Statement are:</w:t>
      </w:r>
    </w:p>
    <w:p w:rsidR="001F7706" w:rsidRDefault="003E6736">
      <w:pPr>
        <w:numPr>
          <w:ilvl w:val="0"/>
          <w:numId w:val="19"/>
        </w:numPr>
        <w:ind w:left="1985" w:hanging="567"/>
        <w:jc w:val="both"/>
      </w:pPr>
      <w:r>
        <w:t>The NETSO</w:t>
      </w:r>
    </w:p>
    <w:p w:rsidR="001F7706" w:rsidRDefault="003E6736">
      <w:pPr>
        <w:numPr>
          <w:ilvl w:val="0"/>
          <w:numId w:val="19"/>
        </w:numPr>
        <w:ind w:left="1985" w:hanging="567"/>
        <w:jc w:val="both"/>
      </w:pPr>
      <w:r>
        <w:t>Generators</w:t>
      </w:r>
    </w:p>
    <w:p w:rsidR="001F7706" w:rsidRDefault="003E6736">
      <w:pPr>
        <w:numPr>
          <w:ilvl w:val="0"/>
          <w:numId w:val="19"/>
        </w:numPr>
        <w:ind w:left="1985" w:hanging="567"/>
        <w:jc w:val="both"/>
      </w:pPr>
      <w:r>
        <w:t>Suppliers</w:t>
      </w:r>
    </w:p>
    <w:p w:rsidR="001F7706" w:rsidRDefault="003E6736">
      <w:pPr>
        <w:numPr>
          <w:ilvl w:val="0"/>
          <w:numId w:val="19"/>
        </w:numPr>
        <w:ind w:left="1985" w:hanging="567"/>
        <w:jc w:val="both"/>
      </w:pPr>
      <w:r>
        <w:t>Non-physical traders</w:t>
      </w:r>
    </w:p>
    <w:p w:rsidR="001F7706" w:rsidRDefault="003E6736" w:rsidP="000B74C9">
      <w:pPr>
        <w:pStyle w:val="Heading2"/>
        <w:pageBreakBefore/>
      </w:pPr>
      <w:bookmarkStart w:id="378" w:name="_Toc108245060"/>
      <w:bookmarkStart w:id="379" w:name="_Toc109112102"/>
      <w:bookmarkStart w:id="380" w:name="_Toc111001396"/>
      <w:bookmarkStart w:id="381" w:name="_Toc239225210"/>
      <w:bookmarkStart w:id="382" w:name="_Toc376947760"/>
      <w:bookmarkStart w:id="383" w:name="_Toc394489790"/>
      <w:bookmarkStart w:id="384" w:name="_Toc528305674"/>
      <w:bookmarkStart w:id="385" w:name="_Toc164933349"/>
      <w:r>
        <w:lastRenderedPageBreak/>
        <w:t>Use of the Procedure</w:t>
      </w:r>
      <w:bookmarkEnd w:id="378"/>
      <w:bookmarkEnd w:id="379"/>
      <w:bookmarkEnd w:id="380"/>
      <w:bookmarkEnd w:id="381"/>
      <w:bookmarkEnd w:id="382"/>
      <w:bookmarkEnd w:id="383"/>
      <w:bookmarkEnd w:id="384"/>
      <w:bookmarkEnd w:id="385"/>
    </w:p>
    <w:p w:rsidR="001F7706" w:rsidRDefault="003E6736">
      <w:pPr>
        <w:jc w:val="both"/>
        <w:rPr>
          <w:snapToGrid w:val="0"/>
        </w:rPr>
      </w:pPr>
      <w:r>
        <w:rPr>
          <w:snapToGrid w:val="0"/>
        </w:rPr>
        <w:t>The remaining sections in this document are:</w:t>
      </w:r>
    </w:p>
    <w:p w:rsidR="001F7706" w:rsidRDefault="003E6736">
      <w:pPr>
        <w:autoSpaceDE w:val="0"/>
        <w:autoSpaceDN w:val="0"/>
        <w:adjustRightInd w:val="0"/>
        <w:ind w:left="1418"/>
        <w:jc w:val="both"/>
        <w:rPr>
          <w:rFonts w:eastAsia="Times"/>
          <w:szCs w:val="24"/>
          <w:lang w:eastAsia="en-GB"/>
        </w:rPr>
      </w:pPr>
      <w:r>
        <w:rPr>
          <w:rFonts w:eastAsia="Times"/>
          <w:szCs w:val="24"/>
          <w:lang w:eastAsia="en-GB"/>
        </w:rPr>
        <w:t>Section 2 – ‘Context’</w:t>
      </w:r>
    </w:p>
    <w:p w:rsidR="001F7706" w:rsidRDefault="003E6736">
      <w:pPr>
        <w:autoSpaceDE w:val="0"/>
        <w:autoSpaceDN w:val="0"/>
        <w:adjustRightInd w:val="0"/>
        <w:ind w:left="1418"/>
        <w:jc w:val="both"/>
        <w:rPr>
          <w:rFonts w:eastAsia="Times"/>
          <w:szCs w:val="24"/>
          <w:lang w:eastAsia="en-GB"/>
        </w:rPr>
      </w:pPr>
      <w:r>
        <w:rPr>
          <w:rFonts w:eastAsia="Times"/>
          <w:szCs w:val="24"/>
          <w:lang w:eastAsia="en-GB"/>
        </w:rPr>
        <w:t>Section 3 – ‘Common calculation building blocks’</w:t>
      </w:r>
    </w:p>
    <w:p w:rsidR="001F7706" w:rsidRDefault="003E6736">
      <w:pPr>
        <w:autoSpaceDE w:val="0"/>
        <w:autoSpaceDN w:val="0"/>
        <w:adjustRightInd w:val="0"/>
        <w:ind w:left="1418"/>
        <w:jc w:val="both"/>
        <w:rPr>
          <w:rFonts w:eastAsia="Times"/>
          <w:szCs w:val="24"/>
          <w:lang w:eastAsia="en-GB"/>
        </w:rPr>
      </w:pPr>
      <w:r>
        <w:rPr>
          <w:rFonts w:eastAsia="Times"/>
          <w:szCs w:val="24"/>
          <w:lang w:eastAsia="en-GB"/>
        </w:rPr>
        <w:t>Section 4 – ‘Static Loss of Load Probability’</w:t>
      </w:r>
    </w:p>
    <w:p w:rsidR="001F7706" w:rsidRDefault="003E6736">
      <w:pPr>
        <w:autoSpaceDE w:val="0"/>
        <w:autoSpaceDN w:val="0"/>
        <w:adjustRightInd w:val="0"/>
        <w:ind w:left="1418"/>
        <w:jc w:val="both"/>
        <w:rPr>
          <w:rFonts w:eastAsia="Times"/>
          <w:szCs w:val="24"/>
          <w:lang w:eastAsia="en-GB"/>
        </w:rPr>
      </w:pPr>
      <w:r>
        <w:rPr>
          <w:rFonts w:eastAsia="Times"/>
          <w:szCs w:val="24"/>
          <w:lang w:eastAsia="en-GB"/>
        </w:rPr>
        <w:t>Section 5 – ‘De-rated margin’</w:t>
      </w:r>
    </w:p>
    <w:p w:rsidR="001F7706" w:rsidRDefault="003E6736">
      <w:pPr>
        <w:autoSpaceDE w:val="0"/>
        <w:autoSpaceDN w:val="0"/>
        <w:adjustRightInd w:val="0"/>
        <w:ind w:left="1418"/>
        <w:jc w:val="both"/>
        <w:rPr>
          <w:rFonts w:eastAsia="Times"/>
          <w:szCs w:val="24"/>
          <w:lang w:eastAsia="en-GB"/>
        </w:rPr>
      </w:pPr>
      <w:r>
        <w:rPr>
          <w:rFonts w:eastAsia="Times"/>
          <w:szCs w:val="24"/>
          <w:lang w:eastAsia="en-GB"/>
        </w:rPr>
        <w:t>Section 6 – ‘Dynamic Loss of Load Probability’</w:t>
      </w:r>
    </w:p>
    <w:p w:rsidR="001F7706" w:rsidRDefault="003E6736">
      <w:pPr>
        <w:pStyle w:val="Heading2"/>
      </w:pPr>
      <w:bookmarkStart w:id="386" w:name="_Toc528305675"/>
      <w:bookmarkStart w:id="387" w:name="_Toc164933350"/>
      <w:r>
        <w:t>Review Procedure for the LoLP Calculation Statement</w:t>
      </w:r>
      <w:bookmarkEnd w:id="386"/>
      <w:bookmarkEnd w:id="387"/>
    </w:p>
    <w:p w:rsidR="001F7706" w:rsidRDefault="003E6736">
      <w:pPr>
        <w:jc w:val="both"/>
        <w:rPr>
          <w:rFonts w:eastAsia="Times"/>
        </w:rPr>
      </w:pPr>
      <w:r>
        <w:rPr>
          <w:rFonts w:eastAsia="Times"/>
        </w:rPr>
        <w:t>The Panel may review this</w:t>
      </w:r>
      <w:r>
        <w:t xml:space="preserve"> Statement</w:t>
      </w:r>
      <w:r>
        <w:rPr>
          <w:rFonts w:eastAsia="Times"/>
        </w:rPr>
        <w:t xml:space="preserve"> from time to time and make changes, subject to the Authority’s approval in accordance with BSC Section T 1.6A.3, 1.6A.4 and 1.6A.5.</w:t>
      </w:r>
    </w:p>
    <w:p w:rsidR="001F7706" w:rsidRDefault="003E6736">
      <w:pPr>
        <w:jc w:val="both"/>
        <w:rPr>
          <w:rFonts w:eastAsia="Times"/>
        </w:rPr>
      </w:pPr>
      <w:r>
        <w:rPr>
          <w:rFonts w:eastAsia="Times"/>
        </w:rPr>
        <w:t>The Panel will determine how it intends to review the Statement. Any review of the Statement must include consultation of Parties and other interested parties. The Panel must consider any representations made during the consultation and provide copies of any written representations to the Authority.</w:t>
      </w:r>
    </w:p>
    <w:p w:rsidR="001F7706" w:rsidRDefault="003E6736">
      <w:pPr>
        <w:jc w:val="both"/>
      </w:pPr>
      <w:r>
        <w:t>Where the Authority approves a revised LoLP Calculation Statement:</w:t>
      </w:r>
    </w:p>
    <w:p w:rsidR="001F7706" w:rsidRDefault="003E6736">
      <w:pPr>
        <w:pStyle w:val="ListParagraph"/>
        <w:numPr>
          <w:ilvl w:val="0"/>
          <w:numId w:val="20"/>
        </w:numPr>
        <w:ind w:left="1702" w:hanging="851"/>
        <w:contextualSpacing w:val="0"/>
        <w:jc w:val="both"/>
        <w:rPr>
          <w:bCs/>
          <w:szCs w:val="24"/>
          <w:shd w:val="clear" w:color="auto" w:fill="FFFFFF"/>
        </w:rPr>
      </w:pPr>
      <w:r>
        <w:rPr>
          <w:bCs/>
          <w:szCs w:val="24"/>
          <w:shd w:val="clear" w:color="auto" w:fill="FFFFFF"/>
        </w:rPr>
        <w:t>such revised Statement shall be effective from such date as the Panel shall determine with the approval of the Authority (and shall apply in respect of Settlement Days from that date); and</w:t>
      </w:r>
    </w:p>
    <w:p w:rsidR="001F7706" w:rsidRDefault="003E6736">
      <w:pPr>
        <w:pStyle w:val="ListParagraph"/>
        <w:numPr>
          <w:ilvl w:val="0"/>
          <w:numId w:val="20"/>
        </w:numPr>
        <w:ind w:left="1702" w:hanging="851"/>
        <w:contextualSpacing w:val="0"/>
        <w:jc w:val="both"/>
      </w:pPr>
      <w:r>
        <w:rPr>
          <w:bCs/>
          <w:szCs w:val="24"/>
          <w:shd w:val="clear" w:color="auto" w:fill="FFFFFF"/>
        </w:rPr>
        <w:t>the Panel Secretary shall give notice of such date to the NETSO and each Party.</w:t>
      </w:r>
    </w:p>
    <w:p w:rsidR="001F7706" w:rsidRDefault="003E6736">
      <w:pPr>
        <w:pStyle w:val="Heading2"/>
      </w:pPr>
      <w:bookmarkStart w:id="388" w:name="_Toc108245062"/>
      <w:bookmarkStart w:id="389" w:name="_Toc109112104"/>
      <w:bookmarkStart w:id="390" w:name="_Toc111001398"/>
      <w:bookmarkStart w:id="391" w:name="_Toc239225212"/>
      <w:bookmarkStart w:id="392" w:name="_Toc376947762"/>
      <w:bookmarkStart w:id="393" w:name="_Toc394489792"/>
      <w:bookmarkStart w:id="394" w:name="_Toc528305676"/>
      <w:bookmarkStart w:id="395" w:name="_Toc164933351"/>
      <w:r>
        <w:t xml:space="preserve">Associated </w:t>
      </w:r>
      <w:bookmarkEnd w:id="388"/>
      <w:bookmarkEnd w:id="389"/>
      <w:bookmarkEnd w:id="390"/>
      <w:bookmarkEnd w:id="391"/>
      <w:bookmarkEnd w:id="392"/>
      <w:bookmarkEnd w:id="393"/>
      <w:r>
        <w:t>Code Subsidiary Documents</w:t>
      </w:r>
      <w:bookmarkEnd w:id="394"/>
      <w:bookmarkEnd w:id="395"/>
    </w:p>
    <w:p w:rsidR="001F7706" w:rsidRDefault="003E6736">
      <w:pPr>
        <w:autoSpaceDE w:val="0"/>
        <w:autoSpaceDN w:val="0"/>
        <w:adjustRightInd w:val="0"/>
        <w:ind w:left="851"/>
        <w:jc w:val="both"/>
        <w:rPr>
          <w:rFonts w:eastAsia="Times"/>
        </w:rPr>
      </w:pPr>
      <w:r>
        <w:rPr>
          <w:rFonts w:eastAsia="Times"/>
        </w:rPr>
        <w:t xml:space="preserve">BSCP01 ‘Overview of </w:t>
      </w:r>
      <w:r>
        <w:rPr>
          <w:rFonts w:eastAsia="Times"/>
          <w:szCs w:val="24"/>
          <w:lang w:eastAsia="en-GB"/>
        </w:rPr>
        <w:t>Trading</w:t>
      </w:r>
      <w:r>
        <w:rPr>
          <w:rFonts w:eastAsia="Times"/>
        </w:rPr>
        <w:t xml:space="preserve"> Arrangements’</w:t>
      </w:r>
    </w:p>
    <w:p w:rsidR="001F7706" w:rsidRDefault="003E6736">
      <w:pPr>
        <w:autoSpaceDE w:val="0"/>
        <w:autoSpaceDN w:val="0"/>
        <w:adjustRightInd w:val="0"/>
        <w:ind w:left="851"/>
        <w:jc w:val="both"/>
        <w:rPr>
          <w:rFonts w:eastAsia="Times"/>
          <w:szCs w:val="24"/>
          <w:lang w:eastAsia="en-GB"/>
        </w:rPr>
      </w:pPr>
      <w:r>
        <w:rPr>
          <w:rFonts w:eastAsia="Times"/>
          <w:szCs w:val="24"/>
          <w:lang w:eastAsia="en-GB"/>
        </w:rPr>
        <w:t>‘Imbalance Pricing’ Guidance Note</w:t>
      </w:r>
    </w:p>
    <w:p w:rsidR="001F7706" w:rsidRDefault="003E6736">
      <w:pPr>
        <w:autoSpaceDE w:val="0"/>
        <w:autoSpaceDN w:val="0"/>
        <w:adjustRightInd w:val="0"/>
        <w:ind w:left="851"/>
        <w:jc w:val="both"/>
        <w:rPr>
          <w:rFonts w:eastAsia="Times"/>
          <w:szCs w:val="24"/>
          <w:lang w:eastAsia="en-GB"/>
        </w:rPr>
      </w:pPr>
      <w:r>
        <w:rPr>
          <w:rFonts w:eastAsia="Times"/>
          <w:szCs w:val="24"/>
          <w:lang w:eastAsia="en-GB"/>
        </w:rPr>
        <w:t>‘Balancing Mechanism Reporting Agent’ User Requirements Specification</w:t>
      </w:r>
    </w:p>
    <w:p w:rsidR="001F7706" w:rsidRDefault="003E6736">
      <w:pPr>
        <w:autoSpaceDE w:val="0"/>
        <w:autoSpaceDN w:val="0"/>
        <w:adjustRightInd w:val="0"/>
        <w:ind w:left="851"/>
        <w:jc w:val="both"/>
        <w:rPr>
          <w:rFonts w:eastAsia="Times"/>
          <w:szCs w:val="24"/>
          <w:lang w:eastAsia="en-GB"/>
        </w:rPr>
      </w:pPr>
      <w:r>
        <w:rPr>
          <w:rFonts w:eastAsia="Times"/>
          <w:szCs w:val="24"/>
          <w:lang w:eastAsia="en-GB"/>
        </w:rPr>
        <w:t>‘Settlement Administration Agent’ User Requirements Specification</w:t>
      </w:r>
    </w:p>
    <w:p w:rsidR="001F7706" w:rsidRDefault="005655AB" w:rsidP="000B74C9">
      <w:pPr>
        <w:pStyle w:val="Heading2"/>
        <w:pageBreakBefore/>
      </w:pPr>
      <w:bookmarkStart w:id="396" w:name="_Toc528305677"/>
      <w:bookmarkStart w:id="397" w:name="_Toc164933352"/>
      <w:ins w:id="398" w:author="FSO BSC" w:date="2024-04-24T09:59:00Z">
        <w:r>
          <w:lastRenderedPageBreak/>
          <w:t>[FSO BSC]</w:t>
        </w:r>
      </w:ins>
      <w:r w:rsidR="003E6736">
        <w:t>Abbreviations, Acronyms and Definitions</w:t>
      </w:r>
      <w:bookmarkEnd w:id="396"/>
      <w:bookmarkEnd w:id="397"/>
    </w:p>
    <w:p w:rsidR="001F7706" w:rsidRDefault="003E6736">
      <w:pPr>
        <w:jc w:val="both"/>
        <w:rPr>
          <w:rFonts w:eastAsiaTheme="minorHAnsi"/>
        </w:rPr>
      </w:pPr>
      <w:r>
        <w:rPr>
          <w:rFonts w:eastAsiaTheme="minorHAnsi"/>
        </w:rPr>
        <w:t>The following is a list of abbreviations and acronyms used in this LoLP Calculation Statement:</w:t>
      </w:r>
    </w:p>
    <w:p w:rsidR="001F7706" w:rsidRDefault="003E6736">
      <w:pPr>
        <w:jc w:val="both"/>
        <w:rPr>
          <w:b/>
        </w:rPr>
      </w:pPr>
      <w:r>
        <w:rPr>
          <w:b/>
        </w:rPr>
        <w:t>Table 1 - List of abbreviations and acronyms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6867"/>
      </w:tblGrid>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AV</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Availability Factors</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BM</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Balancing Mechanism</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BMRA</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Balancing Mechanism Reporting Agent</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BMRS</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Balancing Mechanism Reporting Service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CCGT</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Combined Cycle Gas Turbine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CR</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Capacity Requirement</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DRM</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De-rated Margin</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DSBR</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Demand Side Balancing Reserve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FT</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Per fuel type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GCAP</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Conventional Generation Capacity</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i</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Per BMU</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j</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Per Settlement Period</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LLR</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Largest Loss Reserve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LoLP</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Loss of Load Probability</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LT</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Lead Time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MW</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Megawatt</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t>NETSO</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rsidP="005655AB">
            <w:pPr>
              <w:pStyle w:val="BodyTextIndent"/>
              <w:spacing w:after="0"/>
              <w:ind w:left="0"/>
              <w:rPr>
                <w:sz w:val="22"/>
                <w:szCs w:val="22"/>
              </w:rPr>
            </w:pPr>
            <w:r>
              <w:t>National Electricity Transmission System Operator</w:t>
            </w:r>
            <w:del w:id="399" w:author="FSO BSC" w:date="2024-04-24T09:59:00Z">
              <w:r w:rsidDel="005655AB">
                <w:delText xml:space="preserve"> as the holder of the Transmission Licence and any reference to "NETSO", "NGESO", "National Grid Company" or "NGC" in the Code or any Subsidiary Document shall have the same meaning.</w:delText>
              </w:r>
            </w:del>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OCGT</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Open Cycle Gas Turbine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RRF</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Response Remaining Factor</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RSP</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Reserve Scarcity Price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RT</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Real Time </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SAA</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Settlement Administration Agent</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SBR</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Supplemental Balancing Reserve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STOR</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Short Term Operating Reserve</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STX</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Station Load</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URRM</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Upward Response Reserve Multiplier</w:t>
            </w:r>
          </w:p>
        </w:tc>
      </w:tr>
      <w:tr w:rsidR="001F7706" w:rsidTr="000B74C9">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VoLL</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85" w:type="dxa"/>
              <w:right w:w="85" w:type="dxa"/>
            </w:tcMar>
          </w:tcPr>
          <w:p w:rsidR="001F7706" w:rsidRDefault="003E6736">
            <w:pPr>
              <w:pStyle w:val="BodyTextIndent"/>
              <w:spacing w:after="0"/>
              <w:ind w:left="0"/>
              <w:rPr>
                <w:sz w:val="22"/>
                <w:szCs w:val="22"/>
              </w:rPr>
            </w:pPr>
            <w:r>
              <w:rPr>
                <w:sz w:val="22"/>
                <w:szCs w:val="22"/>
              </w:rPr>
              <w:t>Value of Lost Load</w:t>
            </w:r>
          </w:p>
        </w:tc>
      </w:tr>
    </w:tbl>
    <w:p w:rsidR="001F7706" w:rsidRDefault="001F7706"/>
    <w:p w:rsidR="001F7706" w:rsidRDefault="003E6736">
      <w:pPr>
        <w:rPr>
          <w:b/>
        </w:rPr>
      </w:pPr>
      <w:r>
        <w:rPr>
          <w:b/>
        </w:rPr>
        <w:lastRenderedPageBreak/>
        <w:t>Table 2 - List of subscripts and superscripts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6867"/>
      </w:tblGrid>
      <w:tr w:rsidR="001F7706">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FT</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Per fuel type</w:t>
            </w:r>
          </w:p>
        </w:tc>
      </w:tr>
      <w:tr w:rsidR="001F7706">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i</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Per BMU</w:t>
            </w:r>
          </w:p>
        </w:tc>
      </w:tr>
      <w:tr w:rsidR="001F7706">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j</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Per Settlement Period</w:t>
            </w:r>
          </w:p>
        </w:tc>
      </w:tr>
      <w:tr w:rsidR="001F7706">
        <w:trPr>
          <w:cantSplit/>
        </w:trPr>
        <w:tc>
          <w:tcPr>
            <w:tcW w:w="121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RT</w:t>
            </w:r>
          </w:p>
        </w:tc>
        <w:tc>
          <w:tcPr>
            <w:tcW w:w="379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1F7706" w:rsidRDefault="003E6736">
            <w:pPr>
              <w:pStyle w:val="BodyTextIndent"/>
              <w:spacing w:after="0"/>
              <w:ind w:left="0"/>
              <w:rPr>
                <w:sz w:val="22"/>
                <w:szCs w:val="22"/>
              </w:rPr>
            </w:pPr>
            <w:r>
              <w:rPr>
                <w:sz w:val="22"/>
                <w:szCs w:val="22"/>
              </w:rPr>
              <w:t>Real Time</w:t>
            </w:r>
          </w:p>
        </w:tc>
      </w:tr>
    </w:tbl>
    <w:p w:rsidR="001F7706" w:rsidRDefault="001F7706">
      <w:pPr>
        <w:autoSpaceDE w:val="0"/>
        <w:autoSpaceDN w:val="0"/>
        <w:adjustRightInd w:val="0"/>
        <w:jc w:val="both"/>
        <w:rPr>
          <w:rFonts w:eastAsiaTheme="minorHAnsi"/>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9"/>
        <w:gridCol w:w="5901"/>
      </w:tblGrid>
      <w:tr w:rsidR="001F7706" w:rsidTr="000B74C9">
        <w:trPr>
          <w:cantSplit/>
        </w:trPr>
        <w:tc>
          <w:tcPr>
            <w:tcW w:w="3215" w:type="dxa"/>
            <w:tcMar>
              <w:top w:w="85" w:type="dxa"/>
              <w:left w:w="85" w:type="dxa"/>
              <w:bottom w:w="85" w:type="dxa"/>
              <w:right w:w="85" w:type="dxa"/>
            </w:tcMar>
          </w:tcPr>
          <w:p w:rsidR="001F7706" w:rsidRDefault="003E6736">
            <w:pPr>
              <w:spacing w:after="0"/>
              <w:rPr>
                <w:rFonts w:eastAsia="Times"/>
              </w:rPr>
            </w:pPr>
            <w:r>
              <w:rPr>
                <w:rFonts w:eastAsia="Times"/>
              </w:rPr>
              <w:t>“Capacity Requirement”</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The capacity (in MW) that consumers and other demand-side participants are expected to export from the Transmission System in a given Settlement Period.</w:t>
            </w:r>
          </w:p>
        </w:tc>
      </w:tr>
      <w:tr w:rsidR="001F7706" w:rsidTr="000B74C9">
        <w:trPr>
          <w:cantSplit/>
        </w:trPr>
        <w:tc>
          <w:tcPr>
            <w:tcW w:w="3215" w:type="dxa"/>
            <w:tcMar>
              <w:top w:w="85" w:type="dxa"/>
              <w:left w:w="85" w:type="dxa"/>
              <w:bottom w:w="85" w:type="dxa"/>
              <w:right w:w="85" w:type="dxa"/>
            </w:tcMar>
          </w:tcPr>
          <w:p w:rsidR="001F7706" w:rsidRDefault="003E6736">
            <w:pPr>
              <w:spacing w:after="0"/>
              <w:rPr>
                <w:rFonts w:eastAsia="Times"/>
              </w:rPr>
            </w:pPr>
            <w:r>
              <w:rPr>
                <w:rFonts w:eastAsia="Times"/>
              </w:rPr>
              <w:t>“Conventional Generation Capacity”</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The capacity (in MW) that conventional generators connected to the Transmission System are expected to deliver to the system in a given Settlement Period. Conventional generators are those that are connected to the Transmission System and that rely on non-renewable energy sources.</w:t>
            </w:r>
          </w:p>
        </w:tc>
      </w:tr>
      <w:tr w:rsidR="001F7706" w:rsidTr="000B74C9">
        <w:trPr>
          <w:cantSplit/>
        </w:trPr>
        <w:tc>
          <w:tcPr>
            <w:tcW w:w="3215" w:type="dxa"/>
            <w:tcMar>
              <w:top w:w="85" w:type="dxa"/>
              <w:left w:w="85" w:type="dxa"/>
              <w:bottom w:w="85" w:type="dxa"/>
              <w:right w:w="85" w:type="dxa"/>
            </w:tcMar>
          </w:tcPr>
          <w:p w:rsidR="001F7706" w:rsidRDefault="003E6736">
            <w:pPr>
              <w:spacing w:after="0"/>
              <w:rPr>
                <w:rFonts w:eastAsia="Times"/>
              </w:rPr>
            </w:pPr>
            <w:r>
              <w:rPr>
                <w:rFonts w:eastAsia="Times"/>
              </w:rPr>
              <w:t>“Operational Day”</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The period from 0500 hours on one day to 0500 on the following day</w:t>
            </w:r>
          </w:p>
        </w:tc>
      </w:tr>
      <w:tr w:rsidR="001F7706" w:rsidTr="000B74C9">
        <w:trPr>
          <w:cantSplit/>
        </w:trPr>
        <w:tc>
          <w:tcPr>
            <w:tcW w:w="3215" w:type="dxa"/>
            <w:tcMar>
              <w:top w:w="85" w:type="dxa"/>
              <w:left w:w="85" w:type="dxa"/>
              <w:bottom w:w="85" w:type="dxa"/>
              <w:right w:w="85" w:type="dxa"/>
            </w:tcMar>
          </w:tcPr>
          <w:p w:rsidR="001F7706" w:rsidRDefault="003E6736">
            <w:pPr>
              <w:spacing w:after="0"/>
              <w:rPr>
                <w:rFonts w:eastAsia="Times"/>
              </w:rPr>
            </w:pPr>
            <w:r>
              <w:rPr>
                <w:rFonts w:eastAsia="Times"/>
              </w:rPr>
              <w:t>”Reserve Scarcity Price” (RSP)</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 xml:space="preserve">In respect of a Settlement Period, the price determined in accordance with Section T3.13. The RSP is the product of the LoLP and VoLL It is </w:t>
            </w:r>
            <w:r>
              <w:t>a price that reflects the value of reserve when it is used based on the prevailing scarcity on the system</w:t>
            </w:r>
          </w:p>
        </w:tc>
      </w:tr>
      <w:tr w:rsidR="001F7706" w:rsidTr="000B74C9">
        <w:trPr>
          <w:cantSplit/>
        </w:trPr>
        <w:tc>
          <w:tcPr>
            <w:tcW w:w="3215" w:type="dxa"/>
            <w:tcMar>
              <w:top w:w="85" w:type="dxa"/>
              <w:left w:w="85" w:type="dxa"/>
              <w:bottom w:w="85" w:type="dxa"/>
              <w:right w:w="85" w:type="dxa"/>
            </w:tcMar>
          </w:tcPr>
          <w:p w:rsidR="001F7706" w:rsidRDefault="003E6736">
            <w:pPr>
              <w:spacing w:after="0"/>
              <w:rPr>
                <w:rFonts w:eastAsia="Times"/>
              </w:rPr>
            </w:pPr>
            <w:r>
              <w:rPr>
                <w:rFonts w:eastAsia="Times"/>
              </w:rPr>
              <w:t>“Value of Lost Load” (VoLL)</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Has the meaning given to it in Section T1.12.1. It is an administrative value that represents the price at which a consumer is theoretically indifferent between paying for their energy, and being disconnected..</w:t>
            </w:r>
          </w:p>
        </w:tc>
      </w:tr>
      <w:tr w:rsidR="001F7706" w:rsidTr="000B74C9">
        <w:trPr>
          <w:cantSplit/>
        </w:trPr>
        <w:tc>
          <w:tcPr>
            <w:tcW w:w="3215" w:type="dxa"/>
            <w:tcMar>
              <w:top w:w="85" w:type="dxa"/>
              <w:left w:w="85" w:type="dxa"/>
              <w:bottom w:w="85" w:type="dxa"/>
              <w:right w:w="85" w:type="dxa"/>
            </w:tcMar>
          </w:tcPr>
          <w:p w:rsidR="001F7706" w:rsidRDefault="003E6736">
            <w:pPr>
              <w:spacing w:after="0"/>
              <w:rPr>
                <w:rFonts w:eastAsia="Times"/>
              </w:rPr>
            </w:pPr>
            <w:r>
              <w:rPr>
                <w:rFonts w:eastAsia="Times"/>
              </w:rPr>
              <w:t>“Transmission System”</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means the system consisting (wholly or mainly) of high voltage electric lines owned or operated by transmission licensees within Great Britain, in the territorial sea adjacent to Great Britain and in any Renewable Energy Zone and used for the transmission of electricity</w:t>
            </w:r>
          </w:p>
        </w:tc>
      </w:tr>
      <w:tr w:rsidR="001F7706" w:rsidTr="000B74C9">
        <w:trPr>
          <w:cantSplit/>
        </w:trPr>
        <w:tc>
          <w:tcPr>
            <w:tcW w:w="3215" w:type="dxa"/>
            <w:tcMar>
              <w:top w:w="85" w:type="dxa"/>
              <w:left w:w="85" w:type="dxa"/>
              <w:bottom w:w="85" w:type="dxa"/>
              <w:right w:w="85" w:type="dxa"/>
            </w:tcMar>
          </w:tcPr>
          <w:p w:rsidR="001F7706" w:rsidRDefault="003E6736">
            <w:pPr>
              <w:spacing w:after="0"/>
              <w:rPr>
                <w:rFonts w:eastAsia="Times"/>
              </w:rPr>
            </w:pPr>
            <w:r>
              <w:t>“Total Wind Generation Forecast”</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Forecast of total output (in MW) expected from all wind generators connected to the Transmission System in a given hour, taking account of probability error</w:t>
            </w:r>
          </w:p>
        </w:tc>
      </w:tr>
      <w:tr w:rsidR="001F7706" w:rsidTr="000B74C9">
        <w:trPr>
          <w:cantSplit/>
        </w:trPr>
        <w:tc>
          <w:tcPr>
            <w:tcW w:w="3215" w:type="dxa"/>
            <w:tcMar>
              <w:top w:w="85" w:type="dxa"/>
              <w:left w:w="85" w:type="dxa"/>
              <w:bottom w:w="85" w:type="dxa"/>
              <w:right w:w="85" w:type="dxa"/>
            </w:tcMar>
          </w:tcPr>
          <w:p w:rsidR="001F7706" w:rsidRDefault="003E6736">
            <w:pPr>
              <w:spacing w:after="0"/>
            </w:pPr>
            <w:r>
              <w:t>“BMRS Wind Generation Forecast”</w:t>
            </w:r>
          </w:p>
        </w:tc>
        <w:tc>
          <w:tcPr>
            <w:tcW w:w="6025" w:type="dxa"/>
            <w:tcMar>
              <w:top w:w="85" w:type="dxa"/>
              <w:left w:w="85" w:type="dxa"/>
              <w:bottom w:w="85" w:type="dxa"/>
              <w:right w:w="85" w:type="dxa"/>
            </w:tcMar>
          </w:tcPr>
          <w:p w:rsidR="001F7706" w:rsidRDefault="003E6736">
            <w:pPr>
              <w:spacing w:after="0"/>
              <w:rPr>
                <w:rFonts w:eastAsia="Times"/>
              </w:rPr>
            </w:pPr>
            <w:r>
              <w:rPr>
                <w:rFonts w:eastAsia="Times"/>
              </w:rPr>
              <w:t>Forecast of total output expected from all wind generators connected to the Transmission System in a given hour, as reported on the BMRS</w:t>
            </w:r>
          </w:p>
        </w:tc>
      </w:tr>
    </w:tbl>
    <w:p w:rsidR="001F7706" w:rsidRDefault="001F7706" w:rsidP="000B74C9">
      <w:pPr>
        <w:spacing w:after="120"/>
        <w:rPr>
          <w:rFonts w:eastAsia="Times"/>
          <w:lang w:eastAsia="en-GB"/>
        </w:rPr>
      </w:pPr>
    </w:p>
    <w:p w:rsidR="001F7706" w:rsidRDefault="003E6736">
      <w:pPr>
        <w:rPr>
          <w:rFonts w:eastAsiaTheme="minorHAnsi"/>
        </w:rPr>
      </w:pPr>
      <w:r>
        <w:rPr>
          <w:rFonts w:eastAsia="Times"/>
          <w:lang w:eastAsia="en-GB"/>
        </w:rPr>
        <w:t>Full definitions of the above acronyms are, where appropriate, included in the BSC or</w:t>
      </w:r>
      <w:r>
        <w:rPr>
          <w:rFonts w:eastAsiaTheme="minorHAnsi"/>
        </w:rPr>
        <w:t>, where used, in this Statement.</w:t>
      </w:r>
    </w:p>
    <w:p w:rsidR="001F7706" w:rsidRDefault="003E6736">
      <w:pPr>
        <w:pStyle w:val="Heading1"/>
      </w:pPr>
      <w:bookmarkStart w:id="400" w:name="_Toc528305678"/>
      <w:bookmarkStart w:id="401" w:name="_Toc164933353"/>
      <w:r>
        <w:lastRenderedPageBreak/>
        <w:t>Context</w:t>
      </w:r>
      <w:bookmarkEnd w:id="400"/>
      <w:bookmarkEnd w:id="401"/>
    </w:p>
    <w:p w:rsidR="001F7706" w:rsidRDefault="003E6736">
      <w:pPr>
        <w:jc w:val="both"/>
      </w:pPr>
      <w:r>
        <w:t>Approved BSC Modification P305 will re-price STOR Actions where the action’s original utilisation price is less than the Reserve Scarcity Price (RSP) calculated for the corresponding Settlement Period. Reserve Scarcity Prices are the product of the Value of Lost Load (VoLL) and Final LoLP value.</w:t>
      </w:r>
    </w:p>
    <w:p w:rsidR="001F7706" w:rsidRDefault="003E6736">
      <w:pPr>
        <w:jc w:val="both"/>
      </w:pPr>
      <w:r>
        <w:t>P305 specified the use of two methods for calculating LoLP values – a Static LoLP Function Method and Dynamic LoLP Function Method. The NETSO will use these methods at different times such that:</w:t>
      </w:r>
    </w:p>
    <w:p w:rsidR="001F7706" w:rsidRDefault="003E6736">
      <w:pPr>
        <w:autoSpaceDE w:val="0"/>
        <w:autoSpaceDN w:val="0"/>
        <w:adjustRightInd w:val="0"/>
        <w:ind w:left="851"/>
        <w:jc w:val="both"/>
        <w:rPr>
          <w:rFonts w:eastAsia="Times"/>
          <w:szCs w:val="24"/>
          <w:lang w:eastAsia="en-GB"/>
        </w:rPr>
      </w:pPr>
      <w:r>
        <w:rPr>
          <w:rFonts w:eastAsia="Times"/>
          <w:szCs w:val="24"/>
          <w:lang w:eastAsia="en-GB"/>
        </w:rPr>
        <w:t>From 5 November 2015 the NETSO will calculate Final LoLP values using the Static Method.</w:t>
      </w:r>
    </w:p>
    <w:p w:rsidR="001F7706" w:rsidRDefault="003E6736">
      <w:pPr>
        <w:autoSpaceDE w:val="0"/>
        <w:autoSpaceDN w:val="0"/>
        <w:adjustRightInd w:val="0"/>
        <w:ind w:left="851"/>
        <w:jc w:val="both"/>
        <w:rPr>
          <w:rFonts w:eastAsia="Times"/>
          <w:szCs w:val="24"/>
          <w:lang w:eastAsia="en-GB"/>
        </w:rPr>
      </w:pPr>
      <w:r>
        <w:rPr>
          <w:rFonts w:eastAsia="Times"/>
          <w:szCs w:val="24"/>
          <w:lang w:eastAsia="en-GB"/>
        </w:rPr>
        <w:t>From 1 May 2018 the NETSO will calculate Indicative LoLP values using the Dynamic Method, whilst it continues to calculate Final LoLP values using the Static Method.</w:t>
      </w:r>
    </w:p>
    <w:p w:rsidR="001F7706" w:rsidRDefault="003E6736">
      <w:pPr>
        <w:autoSpaceDE w:val="0"/>
        <w:autoSpaceDN w:val="0"/>
        <w:adjustRightInd w:val="0"/>
        <w:ind w:left="851"/>
        <w:jc w:val="both"/>
        <w:rPr>
          <w:rFonts w:eastAsia="Times"/>
          <w:szCs w:val="24"/>
          <w:lang w:eastAsia="en-GB"/>
        </w:rPr>
      </w:pPr>
      <w:r>
        <w:rPr>
          <w:rFonts w:eastAsia="Times"/>
          <w:szCs w:val="24"/>
          <w:lang w:eastAsia="en-GB"/>
        </w:rPr>
        <w:t>From 1 November 2018 the NETSO will calculate Indicative and Final LoLP values using the Dynamic Method.</w:t>
      </w:r>
    </w:p>
    <w:p w:rsidR="001F7706" w:rsidRDefault="003E6736">
      <w:pPr>
        <w:jc w:val="both"/>
        <w:rPr>
          <w:rFonts w:eastAsia="Times"/>
          <w:lang w:eastAsia="en-GB"/>
        </w:rPr>
      </w:pPr>
      <w:r>
        <w:rPr>
          <w:rFonts w:eastAsia="Times"/>
          <w:lang w:eastAsia="en-GB"/>
        </w:rPr>
        <w:t>This Statement describes the two methods for calculating LoLP values.</w:t>
      </w:r>
    </w:p>
    <w:p w:rsidR="001F7706" w:rsidRDefault="003E6736">
      <w:pPr>
        <w:pStyle w:val="Heading2"/>
      </w:pPr>
      <w:bookmarkStart w:id="402" w:name="_Toc528305679"/>
      <w:bookmarkStart w:id="403" w:name="_Toc164933354"/>
      <w:r>
        <w:t>Definition of LoLP and Indicative LoLP</w:t>
      </w:r>
      <w:bookmarkEnd w:id="402"/>
      <w:bookmarkEnd w:id="403"/>
      <w:r>
        <w:t xml:space="preserve"> </w:t>
      </w:r>
    </w:p>
    <w:p w:rsidR="001F7706" w:rsidRDefault="003E6736">
      <w:pPr>
        <w:jc w:val="both"/>
      </w:pPr>
      <w:r>
        <w:t>A LoLP value is a measure of scarcity in available surplus generation capacity that the NETSO will calculate for each Settlement Period. That is, for a given level of Capacity Requirement (CR) (measured in MW) on the Transmission System the associated LoLP indicates the probability that there will be insufficient Total Generation Capacity (Z) (measured in MW) to meet the CR.</w:t>
      </w:r>
    </w:p>
    <w:p w:rsidR="001F7706" w:rsidRDefault="003E6736">
      <w:pPr>
        <w:jc w:val="both"/>
      </w:pPr>
      <w:r>
        <w:t>There are two types of LoLP values - indicative and final. For a given Settlement Period, the NETSO produces Indicative LoLP values from data</w:t>
      </w:r>
      <w:r>
        <w:rPr>
          <w:rStyle w:val="FootnoteReference"/>
        </w:rPr>
        <w:footnoteReference w:id="2"/>
      </w:r>
      <w:r>
        <w:t xml:space="preserve"> it has available to it at defined lead times (at midday the day before and 8, 4 and 2 hours) ahead of Gate Closure for the Settlement Period. BSC Parties use Indicative LoLP values as an indication of the level of scarcity anticipated ahead of Gate Closure for a Settlement Period.</w:t>
      </w:r>
    </w:p>
    <w:p w:rsidR="001F7706" w:rsidRDefault="003E6736">
      <w:pPr>
        <w:jc w:val="both"/>
      </w:pPr>
      <w:r>
        <w:t>For the same Settlement Period, the NETSO produces Final LoLP values from data available to it at Gate Closure. The Final LoLP is the best indication of expected scarcity during the Settlement Period.</w:t>
      </w:r>
    </w:p>
    <w:p w:rsidR="001F7706" w:rsidRDefault="003E6736">
      <w:pPr>
        <w:jc w:val="both"/>
      </w:pPr>
      <w:r>
        <w:t>The Balancing Mechanism Reporting Agent (BMRA) and Settlement Administration Agent (SAA) use Final LoLP values to produce Reserve Scarcity Prices.</w:t>
      </w:r>
    </w:p>
    <w:p w:rsidR="001F7706" w:rsidRDefault="001F7706">
      <w:pPr>
        <w:jc w:val="both"/>
        <w:rPr>
          <w:kern w:val="28"/>
          <w:szCs w:val="24"/>
        </w:rPr>
      </w:pPr>
    </w:p>
    <w:p w:rsidR="001F7706" w:rsidRDefault="003E6736">
      <w:pPr>
        <w:pStyle w:val="Heading1"/>
      </w:pPr>
      <w:bookmarkStart w:id="404" w:name="_Toc528305680"/>
      <w:bookmarkStart w:id="405" w:name="_Toc164933355"/>
      <w:r>
        <w:lastRenderedPageBreak/>
        <w:t>Common calculation building blocks</w:t>
      </w:r>
      <w:bookmarkEnd w:id="404"/>
      <w:bookmarkEnd w:id="405"/>
    </w:p>
    <w:p w:rsidR="001F7706" w:rsidRDefault="003E6736">
      <w:pPr>
        <w:jc w:val="both"/>
      </w:pPr>
      <w:r>
        <w:t>The calculation of Indicative and Final LoLP values using the static and dynamic methods rely on certain common elements – i.e. Conventional Generation Capacity (GCAP), Availability Factors (AV) for different generation fuel types, and Capacity Requirement (CR)).</w:t>
      </w:r>
    </w:p>
    <w:p w:rsidR="001F7706" w:rsidRDefault="003E6736">
      <w:pPr>
        <w:jc w:val="both"/>
      </w:pPr>
      <w:r>
        <w:t>This Section describes these common ‘building blocks’ in more detail.</w:t>
      </w:r>
    </w:p>
    <w:p w:rsidR="001F7706" w:rsidRDefault="003E6736">
      <w:pPr>
        <w:pStyle w:val="Heading2"/>
      </w:pPr>
      <w:bookmarkStart w:id="406" w:name="_Toc528305681"/>
      <w:bookmarkStart w:id="407" w:name="_Toc164933356"/>
      <w:r>
        <w:t>Inputs</w:t>
      </w:r>
      <w:bookmarkEnd w:id="406"/>
      <w:bookmarkEnd w:id="407"/>
    </w:p>
    <w:p w:rsidR="001F7706" w:rsidRDefault="003E6736">
      <w:pPr>
        <w:jc w:val="both"/>
      </w:pPr>
      <w:r>
        <w:t>The NETSO uses the following data in the calculation of LoLP values, which it takes from the BM system</w:t>
      </w:r>
      <w:r>
        <w:rPr>
          <w:rStyle w:val="FootnoteReference"/>
        </w:rPr>
        <w:footnoteReference w:id="3"/>
      </w:r>
      <w:r>
        <w:t>.</w:t>
      </w:r>
    </w:p>
    <w:p w:rsidR="001F7706" w:rsidRDefault="003E6736">
      <w:pPr>
        <w:jc w:val="both"/>
        <w:rPr>
          <w:b/>
        </w:rPr>
      </w:pPr>
      <w:r>
        <w:rPr>
          <w:b/>
        </w:rPr>
        <w:t>Table 3 - Common inputs</w:t>
      </w:r>
    </w:p>
    <w:tbl>
      <w:tblPr>
        <w:tblStyle w:val="TableGrid"/>
        <w:tblW w:w="5000" w:type="pct"/>
        <w:tblLayout w:type="fixed"/>
        <w:tblLook w:val="04A0" w:firstRow="1" w:lastRow="0" w:firstColumn="1" w:lastColumn="0" w:noHBand="0" w:noVBand="1"/>
      </w:tblPr>
      <w:tblGrid>
        <w:gridCol w:w="2169"/>
        <w:gridCol w:w="4818"/>
        <w:gridCol w:w="2073"/>
      </w:tblGrid>
      <w:tr w:rsidR="001F7706">
        <w:trPr>
          <w:cantSplit/>
          <w:tblHeader/>
        </w:trPr>
        <w:tc>
          <w:tcPr>
            <w:tcW w:w="1197" w:type="pct"/>
            <w:tcMar>
              <w:top w:w="85" w:type="dxa"/>
              <w:left w:w="85" w:type="dxa"/>
              <w:bottom w:w="85" w:type="dxa"/>
              <w:right w:w="85" w:type="dxa"/>
            </w:tcMar>
          </w:tcPr>
          <w:p w:rsidR="001F7706" w:rsidRDefault="003E6736">
            <w:pPr>
              <w:spacing w:after="0"/>
              <w:rPr>
                <w:b/>
              </w:rPr>
            </w:pPr>
            <w:r>
              <w:rPr>
                <w:b/>
              </w:rPr>
              <w:t>Abbreviation/</w:t>
            </w:r>
          </w:p>
          <w:p w:rsidR="001F7706" w:rsidRDefault="003E6736">
            <w:pPr>
              <w:spacing w:after="0"/>
              <w:rPr>
                <w:b/>
              </w:rPr>
            </w:pPr>
            <w:r>
              <w:rPr>
                <w:b/>
              </w:rPr>
              <w:t>Acronym/Term</w:t>
            </w:r>
          </w:p>
        </w:tc>
        <w:tc>
          <w:tcPr>
            <w:tcW w:w="2659" w:type="pct"/>
            <w:tcMar>
              <w:top w:w="85" w:type="dxa"/>
              <w:left w:w="85" w:type="dxa"/>
              <w:bottom w:w="85" w:type="dxa"/>
              <w:right w:w="85" w:type="dxa"/>
            </w:tcMar>
          </w:tcPr>
          <w:p w:rsidR="001F7706" w:rsidRDefault="003E6736">
            <w:pPr>
              <w:spacing w:after="0"/>
              <w:rPr>
                <w:b/>
              </w:rPr>
            </w:pPr>
            <w:r>
              <w:rPr>
                <w:b/>
              </w:rPr>
              <w:t>Definition</w:t>
            </w:r>
          </w:p>
        </w:tc>
        <w:tc>
          <w:tcPr>
            <w:tcW w:w="1144" w:type="pct"/>
            <w:tcMar>
              <w:top w:w="85" w:type="dxa"/>
              <w:left w:w="85" w:type="dxa"/>
              <w:bottom w:w="85" w:type="dxa"/>
              <w:right w:w="85" w:type="dxa"/>
            </w:tcMar>
          </w:tcPr>
          <w:p w:rsidR="001F7706" w:rsidRDefault="003E6736">
            <w:pPr>
              <w:spacing w:after="0"/>
              <w:rPr>
                <w:b/>
              </w:rPr>
            </w:pPr>
            <w:r>
              <w:rPr>
                <w:b/>
              </w:rPr>
              <w:t>Units/Range</w:t>
            </w:r>
          </w:p>
        </w:tc>
      </w:tr>
      <w:tr w:rsidR="001F7706">
        <w:trPr>
          <w:cantSplit/>
        </w:trPr>
        <w:tc>
          <w:tcPr>
            <w:tcW w:w="1197" w:type="pct"/>
            <w:tcMar>
              <w:top w:w="85" w:type="dxa"/>
              <w:left w:w="85" w:type="dxa"/>
              <w:bottom w:w="85" w:type="dxa"/>
              <w:right w:w="85" w:type="dxa"/>
            </w:tcMar>
          </w:tcPr>
          <w:p w:rsidR="001F7706" w:rsidRDefault="003E6736">
            <w:pPr>
              <w:spacing w:after="0"/>
            </w:pPr>
            <w:r>
              <w:t>BMU</w:t>
            </w:r>
          </w:p>
        </w:tc>
        <w:tc>
          <w:tcPr>
            <w:tcW w:w="2659" w:type="pct"/>
            <w:tcMar>
              <w:top w:w="85" w:type="dxa"/>
              <w:left w:w="85" w:type="dxa"/>
              <w:bottom w:w="85" w:type="dxa"/>
              <w:right w:w="85" w:type="dxa"/>
            </w:tcMar>
          </w:tcPr>
          <w:p w:rsidR="001F7706" w:rsidRDefault="003E6736">
            <w:pPr>
              <w:spacing w:after="0"/>
            </w:pPr>
            <w:r>
              <w:t>Balancing Mechanism Unit</w:t>
            </w:r>
          </w:p>
        </w:tc>
        <w:tc>
          <w:tcPr>
            <w:tcW w:w="1144" w:type="pct"/>
            <w:tcMar>
              <w:top w:w="85" w:type="dxa"/>
              <w:left w:w="85" w:type="dxa"/>
              <w:bottom w:w="85" w:type="dxa"/>
              <w:right w:w="85" w:type="dxa"/>
            </w:tcMar>
          </w:tcPr>
          <w:p w:rsidR="001F7706" w:rsidRDefault="001F7706">
            <w:pPr>
              <w:spacing w:after="0"/>
            </w:pPr>
          </w:p>
        </w:tc>
      </w:tr>
      <w:tr w:rsidR="001F7706">
        <w:trPr>
          <w:cantSplit/>
        </w:trPr>
        <w:tc>
          <w:tcPr>
            <w:tcW w:w="1197" w:type="pct"/>
            <w:tcMar>
              <w:top w:w="85" w:type="dxa"/>
              <w:left w:w="85" w:type="dxa"/>
              <w:bottom w:w="85" w:type="dxa"/>
              <w:right w:w="85" w:type="dxa"/>
            </w:tcMar>
          </w:tcPr>
          <w:p w:rsidR="001F7706" w:rsidRDefault="003E6736">
            <w:pPr>
              <w:spacing w:after="0"/>
            </w:pPr>
            <w:r>
              <w:t>FT</w:t>
            </w:r>
          </w:p>
        </w:tc>
        <w:tc>
          <w:tcPr>
            <w:tcW w:w="2659" w:type="pct"/>
            <w:tcMar>
              <w:top w:w="85" w:type="dxa"/>
              <w:left w:w="85" w:type="dxa"/>
              <w:bottom w:w="85" w:type="dxa"/>
              <w:right w:w="85" w:type="dxa"/>
            </w:tcMar>
          </w:tcPr>
          <w:p w:rsidR="001F7706" w:rsidRDefault="003E6736">
            <w:pPr>
              <w:spacing w:after="0"/>
            </w:pPr>
            <w:r>
              <w:t>Fuel type – used by the BMU</w:t>
            </w:r>
          </w:p>
        </w:tc>
        <w:tc>
          <w:tcPr>
            <w:tcW w:w="1144" w:type="pct"/>
            <w:tcMar>
              <w:top w:w="85" w:type="dxa"/>
              <w:left w:w="85" w:type="dxa"/>
              <w:bottom w:w="85" w:type="dxa"/>
              <w:right w:w="85" w:type="dxa"/>
            </w:tcMar>
          </w:tcPr>
          <w:p w:rsidR="001F7706" w:rsidRDefault="003E6736">
            <w:pPr>
              <w:spacing w:after="0"/>
            </w:pPr>
            <w:r>
              <w:t>Per BMU</w:t>
            </w:r>
          </w:p>
        </w:tc>
      </w:tr>
      <w:tr w:rsidR="001F7706">
        <w:trPr>
          <w:cantSplit/>
        </w:trPr>
        <w:tc>
          <w:tcPr>
            <w:tcW w:w="1197" w:type="pct"/>
            <w:tcMar>
              <w:top w:w="85" w:type="dxa"/>
              <w:left w:w="85" w:type="dxa"/>
              <w:bottom w:w="85" w:type="dxa"/>
              <w:right w:w="85" w:type="dxa"/>
            </w:tcMar>
          </w:tcPr>
          <w:p w:rsidR="001F7706" w:rsidRDefault="003E6736">
            <w:pPr>
              <w:spacing w:after="0"/>
            </w:pPr>
            <w:r>
              <w:t>PN</w:t>
            </w:r>
          </w:p>
        </w:tc>
        <w:tc>
          <w:tcPr>
            <w:tcW w:w="2659" w:type="pct"/>
            <w:tcMar>
              <w:top w:w="85" w:type="dxa"/>
              <w:left w:w="85" w:type="dxa"/>
              <w:bottom w:w="85" w:type="dxa"/>
              <w:right w:w="85" w:type="dxa"/>
            </w:tcMar>
          </w:tcPr>
          <w:p w:rsidR="001F7706" w:rsidRDefault="003E6736">
            <w:pPr>
              <w:spacing w:after="0"/>
            </w:pPr>
            <w:r>
              <w:t>Physical Notification - the generation capacity expected to be exported by the BMU to the Transmission System during a Settlement Period</w:t>
            </w:r>
          </w:p>
        </w:tc>
        <w:tc>
          <w:tcPr>
            <w:tcW w:w="1144" w:type="pct"/>
            <w:tcMar>
              <w:top w:w="85" w:type="dxa"/>
              <w:left w:w="85" w:type="dxa"/>
              <w:bottom w:w="85" w:type="dxa"/>
              <w:right w:w="85" w:type="dxa"/>
            </w:tcMar>
          </w:tcPr>
          <w:p w:rsidR="001F7706" w:rsidRDefault="003E6736">
            <w:pPr>
              <w:spacing w:after="0"/>
            </w:pPr>
            <w:r>
              <w:t>Per Settlement Period per BMU in MW</w:t>
            </w:r>
          </w:p>
        </w:tc>
      </w:tr>
      <w:tr w:rsidR="001F7706">
        <w:trPr>
          <w:cantSplit/>
        </w:trPr>
        <w:tc>
          <w:tcPr>
            <w:tcW w:w="1197" w:type="pct"/>
            <w:tcMar>
              <w:top w:w="85" w:type="dxa"/>
              <w:left w:w="85" w:type="dxa"/>
              <w:bottom w:w="85" w:type="dxa"/>
              <w:right w:w="85" w:type="dxa"/>
            </w:tcMar>
          </w:tcPr>
          <w:p w:rsidR="001F7706" w:rsidRDefault="003E6736">
            <w:pPr>
              <w:spacing w:after="0"/>
            </w:pPr>
            <w:r>
              <w:t>MEL</w:t>
            </w:r>
          </w:p>
        </w:tc>
        <w:tc>
          <w:tcPr>
            <w:tcW w:w="2659" w:type="pct"/>
            <w:tcMar>
              <w:top w:w="85" w:type="dxa"/>
              <w:left w:w="85" w:type="dxa"/>
              <w:bottom w:w="85" w:type="dxa"/>
              <w:right w:w="85" w:type="dxa"/>
            </w:tcMar>
          </w:tcPr>
          <w:p w:rsidR="001F7706" w:rsidRDefault="003E6736">
            <w:pPr>
              <w:spacing w:after="0"/>
            </w:pPr>
            <w:r>
              <w:t>Maximum Export Limit –  the maximum level at which the BM Unit may export to the Transmission System</w:t>
            </w:r>
          </w:p>
        </w:tc>
        <w:tc>
          <w:tcPr>
            <w:tcW w:w="1144" w:type="pct"/>
            <w:tcMar>
              <w:top w:w="85" w:type="dxa"/>
              <w:left w:w="85" w:type="dxa"/>
              <w:bottom w:w="85" w:type="dxa"/>
              <w:right w:w="85" w:type="dxa"/>
            </w:tcMar>
          </w:tcPr>
          <w:p w:rsidR="001F7706" w:rsidRDefault="003E6736">
            <w:pPr>
              <w:spacing w:after="0"/>
            </w:pPr>
            <w:r>
              <w:t>Per Settlement Period per BMU in MW</w:t>
            </w:r>
          </w:p>
        </w:tc>
      </w:tr>
      <w:tr w:rsidR="001F7706">
        <w:trPr>
          <w:cantSplit/>
        </w:trPr>
        <w:tc>
          <w:tcPr>
            <w:tcW w:w="1197" w:type="pct"/>
            <w:tcMar>
              <w:top w:w="85" w:type="dxa"/>
              <w:left w:w="85" w:type="dxa"/>
              <w:bottom w:w="85" w:type="dxa"/>
              <w:right w:w="85" w:type="dxa"/>
            </w:tcMar>
          </w:tcPr>
          <w:p w:rsidR="001F7706" w:rsidRDefault="003E6736">
            <w:pPr>
              <w:spacing w:after="0"/>
            </w:pPr>
            <w:r>
              <w:t>MZT</w:t>
            </w:r>
          </w:p>
        </w:tc>
        <w:tc>
          <w:tcPr>
            <w:tcW w:w="2659" w:type="pct"/>
            <w:tcMar>
              <w:top w:w="85" w:type="dxa"/>
              <w:left w:w="85" w:type="dxa"/>
              <w:bottom w:w="85" w:type="dxa"/>
              <w:right w:w="85" w:type="dxa"/>
            </w:tcMar>
          </w:tcPr>
          <w:p w:rsidR="001F7706" w:rsidRDefault="003E6736">
            <w:pPr>
              <w:spacing w:after="0"/>
            </w:pPr>
            <w:r>
              <w:t>Minimum Zero Time - is the minimum time that a BM Unit which has been exporting must operate at zero or be importing, before returning to exporting</w:t>
            </w:r>
          </w:p>
        </w:tc>
        <w:tc>
          <w:tcPr>
            <w:tcW w:w="1144" w:type="pct"/>
            <w:tcMar>
              <w:top w:w="85" w:type="dxa"/>
              <w:left w:w="85" w:type="dxa"/>
              <w:bottom w:w="85" w:type="dxa"/>
              <w:right w:w="85" w:type="dxa"/>
            </w:tcMar>
          </w:tcPr>
          <w:p w:rsidR="001F7706" w:rsidRDefault="003E6736">
            <w:pPr>
              <w:spacing w:after="0"/>
            </w:pPr>
            <w:r>
              <w:t>Per Settlement Period per BMU in minutes</w:t>
            </w:r>
          </w:p>
        </w:tc>
      </w:tr>
      <w:tr w:rsidR="001F7706">
        <w:trPr>
          <w:cantSplit/>
        </w:trPr>
        <w:tc>
          <w:tcPr>
            <w:tcW w:w="1197" w:type="pct"/>
            <w:tcMar>
              <w:top w:w="85" w:type="dxa"/>
              <w:left w:w="85" w:type="dxa"/>
              <w:bottom w:w="85" w:type="dxa"/>
              <w:right w:w="85" w:type="dxa"/>
            </w:tcMar>
          </w:tcPr>
          <w:p w:rsidR="001F7706" w:rsidRDefault="003E6736">
            <w:pPr>
              <w:spacing w:after="0"/>
            </w:pPr>
            <w:r>
              <w:t>NDZ</w:t>
            </w:r>
          </w:p>
        </w:tc>
        <w:tc>
          <w:tcPr>
            <w:tcW w:w="2659" w:type="pct"/>
            <w:tcMar>
              <w:top w:w="85" w:type="dxa"/>
              <w:left w:w="85" w:type="dxa"/>
              <w:bottom w:w="85" w:type="dxa"/>
              <w:right w:w="85" w:type="dxa"/>
            </w:tcMar>
          </w:tcPr>
          <w:p w:rsidR="001F7706" w:rsidRDefault="003E6736">
            <w:pPr>
              <w:spacing w:after="0"/>
            </w:pPr>
            <w:r>
              <w:t>Notice to Deviate from Zero – is the time required for a BM Unit to start importing or exporting energy, from a zero Physical Notification</w:t>
            </w:r>
          </w:p>
        </w:tc>
        <w:tc>
          <w:tcPr>
            <w:tcW w:w="1144" w:type="pct"/>
            <w:tcMar>
              <w:top w:w="85" w:type="dxa"/>
              <w:left w:w="85" w:type="dxa"/>
              <w:bottom w:w="85" w:type="dxa"/>
              <w:right w:w="85" w:type="dxa"/>
            </w:tcMar>
          </w:tcPr>
          <w:p w:rsidR="001F7706" w:rsidRDefault="003E6736">
            <w:pPr>
              <w:spacing w:after="0"/>
            </w:pPr>
            <w:r>
              <w:t>Per Settlement Period per BMU in minutes</w:t>
            </w:r>
          </w:p>
        </w:tc>
      </w:tr>
      <w:tr w:rsidR="001F7706">
        <w:trPr>
          <w:cantSplit/>
        </w:trPr>
        <w:tc>
          <w:tcPr>
            <w:tcW w:w="1197" w:type="pct"/>
            <w:tcMar>
              <w:top w:w="85" w:type="dxa"/>
              <w:left w:w="85" w:type="dxa"/>
              <w:bottom w:w="85" w:type="dxa"/>
              <w:right w:w="85" w:type="dxa"/>
            </w:tcMar>
          </w:tcPr>
          <w:p w:rsidR="001F7706" w:rsidRDefault="003E6736">
            <w:pPr>
              <w:spacing w:after="0"/>
            </w:pPr>
            <w:r>
              <w:t xml:space="preserve">NDF + STX </w:t>
            </w:r>
          </w:p>
        </w:tc>
        <w:tc>
          <w:tcPr>
            <w:tcW w:w="2659" w:type="pct"/>
            <w:tcMar>
              <w:top w:w="85" w:type="dxa"/>
              <w:left w:w="85" w:type="dxa"/>
              <w:bottom w:w="85" w:type="dxa"/>
              <w:right w:w="85" w:type="dxa"/>
            </w:tcMar>
          </w:tcPr>
          <w:p w:rsidR="001F7706" w:rsidRDefault="003E6736">
            <w:pPr>
              <w:spacing w:after="0"/>
            </w:pPr>
            <w:r>
              <w:t>National Demand Forecast + station load, also referred to as ‘Demand’</w:t>
            </w:r>
          </w:p>
        </w:tc>
        <w:tc>
          <w:tcPr>
            <w:tcW w:w="1144" w:type="pct"/>
            <w:tcMar>
              <w:top w:w="85" w:type="dxa"/>
              <w:left w:w="85" w:type="dxa"/>
              <w:bottom w:w="85" w:type="dxa"/>
              <w:right w:w="85" w:type="dxa"/>
            </w:tcMar>
          </w:tcPr>
          <w:p w:rsidR="001F7706" w:rsidRDefault="003E6736">
            <w:pPr>
              <w:spacing w:after="0"/>
            </w:pPr>
            <w:r>
              <w:t>Per Settlement Period in MW</w:t>
            </w:r>
          </w:p>
        </w:tc>
      </w:tr>
      <w:tr w:rsidR="001F7706">
        <w:trPr>
          <w:cantSplit/>
        </w:trPr>
        <w:tc>
          <w:tcPr>
            <w:tcW w:w="1197" w:type="pct"/>
            <w:tcMar>
              <w:top w:w="85" w:type="dxa"/>
              <w:left w:w="85" w:type="dxa"/>
              <w:bottom w:w="85" w:type="dxa"/>
              <w:right w:w="85" w:type="dxa"/>
            </w:tcMar>
          </w:tcPr>
          <w:p w:rsidR="001F7706" w:rsidRDefault="003E6736">
            <w:pPr>
              <w:spacing w:after="0"/>
            </w:pPr>
            <w:r>
              <w:t>Demand + Interconnector Export</w:t>
            </w:r>
          </w:p>
        </w:tc>
        <w:tc>
          <w:tcPr>
            <w:tcW w:w="2659" w:type="pct"/>
            <w:tcMar>
              <w:top w:w="85" w:type="dxa"/>
              <w:left w:w="85" w:type="dxa"/>
              <w:bottom w:w="85" w:type="dxa"/>
              <w:right w:w="85" w:type="dxa"/>
            </w:tcMar>
          </w:tcPr>
          <w:p w:rsidR="001F7706" w:rsidRDefault="003E6736">
            <w:pPr>
              <w:spacing w:after="0"/>
            </w:pPr>
            <w:r>
              <w:t>Transmission system demand forecast is made up of NDF+STX and the interconnector flow where exports are positive</w:t>
            </w:r>
          </w:p>
        </w:tc>
        <w:tc>
          <w:tcPr>
            <w:tcW w:w="1144" w:type="pct"/>
            <w:tcMar>
              <w:top w:w="85" w:type="dxa"/>
              <w:left w:w="85" w:type="dxa"/>
              <w:bottom w:w="85" w:type="dxa"/>
              <w:right w:w="85" w:type="dxa"/>
            </w:tcMar>
          </w:tcPr>
          <w:p w:rsidR="001F7706" w:rsidRDefault="003E6736">
            <w:pPr>
              <w:spacing w:after="0"/>
            </w:pPr>
            <w:r>
              <w:t>Per Settlement Period in MW</w:t>
            </w:r>
          </w:p>
        </w:tc>
      </w:tr>
      <w:tr w:rsidR="001F7706">
        <w:trPr>
          <w:cantSplit/>
        </w:trPr>
        <w:tc>
          <w:tcPr>
            <w:tcW w:w="1197" w:type="pct"/>
            <w:tcMar>
              <w:top w:w="85" w:type="dxa"/>
              <w:left w:w="85" w:type="dxa"/>
              <w:bottom w:w="85" w:type="dxa"/>
              <w:right w:w="85" w:type="dxa"/>
            </w:tcMar>
          </w:tcPr>
          <w:p w:rsidR="001F7706" w:rsidRDefault="003E6736">
            <w:pPr>
              <w:spacing w:after="0"/>
            </w:pPr>
            <w:r>
              <w:t xml:space="preserve">NBM STOR </w:t>
            </w:r>
          </w:p>
        </w:tc>
        <w:tc>
          <w:tcPr>
            <w:tcW w:w="2659" w:type="pct"/>
            <w:tcMar>
              <w:top w:w="85" w:type="dxa"/>
              <w:left w:w="85" w:type="dxa"/>
              <w:bottom w:w="85" w:type="dxa"/>
              <w:right w:w="85" w:type="dxa"/>
            </w:tcMar>
          </w:tcPr>
          <w:p w:rsidR="001F7706" w:rsidRDefault="003E6736">
            <w:pPr>
              <w:spacing w:after="0"/>
            </w:pPr>
            <w:r>
              <w:t>STOR provided by non BM units</w:t>
            </w:r>
          </w:p>
        </w:tc>
        <w:tc>
          <w:tcPr>
            <w:tcW w:w="1144" w:type="pct"/>
            <w:tcMar>
              <w:top w:w="85" w:type="dxa"/>
              <w:left w:w="85" w:type="dxa"/>
              <w:bottom w:w="85" w:type="dxa"/>
              <w:right w:w="85" w:type="dxa"/>
            </w:tcMar>
          </w:tcPr>
          <w:p w:rsidR="001F7706" w:rsidRDefault="003E6736">
            <w:pPr>
              <w:spacing w:after="0"/>
            </w:pPr>
            <w:r>
              <w:t>Per Settlement Period in MW</w:t>
            </w:r>
          </w:p>
        </w:tc>
      </w:tr>
      <w:tr w:rsidR="001F7706">
        <w:trPr>
          <w:cantSplit/>
        </w:trPr>
        <w:tc>
          <w:tcPr>
            <w:tcW w:w="1197" w:type="pct"/>
            <w:tcMar>
              <w:top w:w="85" w:type="dxa"/>
              <w:left w:w="85" w:type="dxa"/>
              <w:bottom w:w="85" w:type="dxa"/>
              <w:right w:w="85" w:type="dxa"/>
            </w:tcMar>
          </w:tcPr>
          <w:p w:rsidR="001F7706" w:rsidRDefault="003E6736">
            <w:pPr>
              <w:spacing w:after="0"/>
            </w:pPr>
            <w:r>
              <w:lastRenderedPageBreak/>
              <w:t>W</w:t>
            </w:r>
          </w:p>
        </w:tc>
        <w:tc>
          <w:tcPr>
            <w:tcW w:w="2659" w:type="pct"/>
            <w:tcMar>
              <w:top w:w="85" w:type="dxa"/>
              <w:left w:w="85" w:type="dxa"/>
              <w:bottom w:w="85" w:type="dxa"/>
              <w:right w:w="85" w:type="dxa"/>
            </w:tcMar>
          </w:tcPr>
          <w:p w:rsidR="001F7706" w:rsidRDefault="003E6736">
            <w:pPr>
              <w:spacing w:after="0"/>
            </w:pPr>
            <w:r>
              <w:t>Total Wind Generation Forecast for GB Transmission System</w:t>
            </w:r>
          </w:p>
        </w:tc>
        <w:tc>
          <w:tcPr>
            <w:tcW w:w="1144" w:type="pct"/>
            <w:tcMar>
              <w:top w:w="85" w:type="dxa"/>
              <w:left w:w="85" w:type="dxa"/>
              <w:bottom w:w="85" w:type="dxa"/>
              <w:right w:w="85" w:type="dxa"/>
            </w:tcMar>
          </w:tcPr>
          <w:p w:rsidR="001F7706" w:rsidRDefault="003E6736">
            <w:pPr>
              <w:spacing w:after="0"/>
            </w:pPr>
            <w:r>
              <w:t>Per Settlement Period in MW</w:t>
            </w:r>
          </w:p>
        </w:tc>
      </w:tr>
      <w:tr w:rsidR="001F7706">
        <w:trPr>
          <w:cantSplit/>
        </w:trPr>
        <w:tc>
          <w:tcPr>
            <w:tcW w:w="1197" w:type="pct"/>
            <w:tcMar>
              <w:top w:w="85" w:type="dxa"/>
              <w:left w:w="85" w:type="dxa"/>
              <w:bottom w:w="85" w:type="dxa"/>
              <w:right w:w="85" w:type="dxa"/>
            </w:tcMar>
          </w:tcPr>
          <w:p w:rsidR="001F7706" w:rsidRDefault="003E6736">
            <w:pPr>
              <w:spacing w:after="0"/>
              <w:rPr>
                <w:vertAlign w:val="subscript"/>
              </w:rPr>
            </w:pPr>
            <w:r>
              <w:t>W</w:t>
            </w:r>
            <w:r>
              <w:rPr>
                <w:vertAlign w:val="subscript"/>
              </w:rPr>
              <w:t>fcst</w:t>
            </w:r>
          </w:p>
        </w:tc>
        <w:tc>
          <w:tcPr>
            <w:tcW w:w="2659" w:type="pct"/>
            <w:tcMar>
              <w:top w:w="85" w:type="dxa"/>
              <w:left w:w="85" w:type="dxa"/>
              <w:bottom w:w="85" w:type="dxa"/>
              <w:right w:w="85" w:type="dxa"/>
            </w:tcMar>
          </w:tcPr>
          <w:p w:rsidR="001F7706" w:rsidRDefault="003E6736">
            <w:pPr>
              <w:spacing w:after="0"/>
            </w:pPr>
            <w:r>
              <w:t>BMU Wind Generation Forecast</w:t>
            </w:r>
          </w:p>
        </w:tc>
        <w:tc>
          <w:tcPr>
            <w:tcW w:w="1144" w:type="pct"/>
            <w:tcMar>
              <w:top w:w="85" w:type="dxa"/>
              <w:left w:w="85" w:type="dxa"/>
              <w:bottom w:w="85" w:type="dxa"/>
              <w:right w:w="85" w:type="dxa"/>
            </w:tcMar>
          </w:tcPr>
          <w:p w:rsidR="001F7706" w:rsidRDefault="003E6736">
            <w:pPr>
              <w:spacing w:after="0"/>
            </w:pPr>
            <w:r>
              <w:t>Per Settlement Period, Per BMU in MW</w:t>
            </w:r>
          </w:p>
        </w:tc>
      </w:tr>
      <w:tr w:rsidR="001F7706">
        <w:trPr>
          <w:cantSplit/>
        </w:trPr>
        <w:tc>
          <w:tcPr>
            <w:tcW w:w="1197" w:type="pct"/>
            <w:tcMar>
              <w:top w:w="85" w:type="dxa"/>
              <w:left w:w="85" w:type="dxa"/>
              <w:bottom w:w="85" w:type="dxa"/>
              <w:right w:w="85" w:type="dxa"/>
            </w:tcMar>
          </w:tcPr>
          <w:p w:rsidR="001F7706" w:rsidRDefault="003E6736">
            <w:pPr>
              <w:spacing w:after="0"/>
              <w:rPr>
                <w:vertAlign w:val="subscript"/>
              </w:rPr>
            </w:pPr>
            <w:r>
              <w:t>W</w:t>
            </w:r>
            <w:r>
              <w:rPr>
                <w:vertAlign w:val="subscript"/>
              </w:rPr>
              <w:t>Capacity</w:t>
            </w:r>
          </w:p>
        </w:tc>
        <w:tc>
          <w:tcPr>
            <w:tcW w:w="2659" w:type="pct"/>
            <w:tcMar>
              <w:top w:w="85" w:type="dxa"/>
              <w:left w:w="85" w:type="dxa"/>
              <w:bottom w:w="85" w:type="dxa"/>
              <w:right w:w="85" w:type="dxa"/>
            </w:tcMar>
          </w:tcPr>
          <w:p w:rsidR="001F7706" w:rsidRDefault="003E6736">
            <w:pPr>
              <w:spacing w:after="0"/>
            </w:pPr>
            <w:r>
              <w:t>Total wind capacity available in Settlement Period</w:t>
            </w:r>
          </w:p>
        </w:tc>
        <w:tc>
          <w:tcPr>
            <w:tcW w:w="1144" w:type="pct"/>
            <w:tcMar>
              <w:top w:w="85" w:type="dxa"/>
              <w:left w:w="85" w:type="dxa"/>
              <w:bottom w:w="85" w:type="dxa"/>
              <w:right w:w="85" w:type="dxa"/>
            </w:tcMar>
          </w:tcPr>
          <w:p w:rsidR="001F7706" w:rsidRDefault="003E6736">
            <w:pPr>
              <w:spacing w:after="0"/>
            </w:pPr>
            <w:r>
              <w:t>Per Settlement Period in MW</w:t>
            </w:r>
          </w:p>
        </w:tc>
      </w:tr>
      <w:tr w:rsidR="001F7706">
        <w:trPr>
          <w:cantSplit/>
        </w:trPr>
        <w:tc>
          <w:tcPr>
            <w:tcW w:w="1197" w:type="pct"/>
            <w:tcMar>
              <w:top w:w="85" w:type="dxa"/>
              <w:left w:w="85" w:type="dxa"/>
              <w:bottom w:w="85" w:type="dxa"/>
              <w:right w:w="85" w:type="dxa"/>
            </w:tcMar>
          </w:tcPr>
          <w:p w:rsidR="001F7706" w:rsidRDefault="003E6736">
            <w:pPr>
              <w:spacing w:after="0"/>
            </w:pPr>
            <w:r>
              <w:rPr>
                <w:sz w:val="22"/>
                <w:szCs w:val="22"/>
              </w:rPr>
              <w:t>W</w:t>
            </w:r>
            <w:r>
              <w:rPr>
                <w:sz w:val="22"/>
                <w:szCs w:val="22"/>
                <w:vertAlign w:val="subscript"/>
              </w:rPr>
              <w:t>fcst_mape</w:t>
            </w:r>
          </w:p>
        </w:tc>
        <w:tc>
          <w:tcPr>
            <w:tcW w:w="2659" w:type="pct"/>
            <w:tcMar>
              <w:top w:w="85" w:type="dxa"/>
              <w:left w:w="85" w:type="dxa"/>
              <w:bottom w:w="85" w:type="dxa"/>
              <w:right w:w="85" w:type="dxa"/>
            </w:tcMar>
          </w:tcPr>
          <w:p w:rsidR="001F7706" w:rsidRDefault="003E6736">
            <w:pPr>
              <w:spacing w:after="0"/>
            </w:pPr>
            <w:r>
              <w:t>Mean absolute percentage error of historical W</w:t>
            </w:r>
            <w:r>
              <w:rPr>
                <w:vertAlign w:val="subscript"/>
              </w:rPr>
              <w:t>fcst</w:t>
            </w:r>
            <w:r>
              <w:t xml:space="preserve"> values</w:t>
            </w:r>
          </w:p>
        </w:tc>
        <w:tc>
          <w:tcPr>
            <w:tcW w:w="1144" w:type="pct"/>
            <w:tcMar>
              <w:top w:w="85" w:type="dxa"/>
              <w:left w:w="85" w:type="dxa"/>
              <w:bottom w:w="85" w:type="dxa"/>
              <w:right w:w="85" w:type="dxa"/>
            </w:tcMar>
          </w:tcPr>
          <w:p w:rsidR="001F7706" w:rsidRDefault="003E6736">
            <w:pPr>
              <w:spacing w:after="0"/>
            </w:pPr>
            <w:r>
              <w:t xml:space="preserve">Static input value calculated from historical data </w:t>
            </w:r>
          </w:p>
        </w:tc>
      </w:tr>
    </w:tbl>
    <w:p w:rsidR="001F7706" w:rsidRDefault="001F7706"/>
    <w:p w:rsidR="001F7706" w:rsidRDefault="003E6736">
      <w:pPr>
        <w:pStyle w:val="Heading2"/>
      </w:pPr>
      <w:bookmarkStart w:id="408" w:name="_Toc425860790"/>
      <w:bookmarkStart w:id="409" w:name="_Toc425860848"/>
      <w:bookmarkStart w:id="410" w:name="_Toc425860924"/>
      <w:bookmarkStart w:id="411" w:name="_Toc425861657"/>
      <w:bookmarkStart w:id="412" w:name="_Toc425861712"/>
      <w:bookmarkStart w:id="413" w:name="_Toc425861761"/>
      <w:bookmarkStart w:id="414" w:name="_Toc528305682"/>
      <w:bookmarkStart w:id="415" w:name="_Toc164933357"/>
      <w:bookmarkEnd w:id="408"/>
      <w:bookmarkEnd w:id="409"/>
      <w:bookmarkEnd w:id="410"/>
      <w:bookmarkEnd w:id="411"/>
      <w:bookmarkEnd w:id="412"/>
      <w:bookmarkEnd w:id="413"/>
      <w:r>
        <w:t>Modelling Conventional Generation Capacity (GCAP)</w:t>
      </w:r>
      <w:bookmarkEnd w:id="414"/>
      <w:bookmarkEnd w:id="415"/>
    </w:p>
    <w:p w:rsidR="001F7706" w:rsidRDefault="003E6736">
      <w:pPr>
        <w:jc w:val="both"/>
      </w:pPr>
      <w:r>
        <w:t>In order to calculate the Conventional Generation Forecast (X), Conventional Generation Capacity (GCAP</w:t>
      </w:r>
      <w:r>
        <w:rPr>
          <w:vertAlign w:val="subscript"/>
        </w:rPr>
        <w:t>i</w:t>
      </w:r>
      <w:r>
        <w:t>) (i.e. excluding wind and other forms of renewable generation) is defined per BMU as follows:</w:t>
      </w:r>
    </w:p>
    <w:p w:rsidR="001F7706" w:rsidRDefault="003E6736">
      <w:pPr>
        <w:spacing w:after="120"/>
        <w:ind w:left="2880" w:right="26" w:hanging="2160"/>
        <w:jc w:val="both"/>
      </w:pPr>
      <w:r>
        <w:t>GCAP</w:t>
      </w:r>
      <w:r>
        <w:rPr>
          <w:vertAlign w:val="subscript"/>
        </w:rPr>
        <w:t>i</w:t>
      </w:r>
      <w:r>
        <w:t xml:space="preserve"> =  {MEL</w:t>
      </w:r>
      <w:r>
        <w:rPr>
          <w:vertAlign w:val="subscript"/>
        </w:rPr>
        <w:t>i</w:t>
      </w:r>
      <w:r>
        <w:t xml:space="preserve">        FPN</w:t>
      </w:r>
      <w:r>
        <w:rPr>
          <w:vertAlign w:val="subscript"/>
        </w:rPr>
        <w:t>i</w:t>
      </w:r>
      <w:r>
        <w:t xml:space="preserve"> </w:t>
      </w:r>
      <w:r>
        <w:sym w:font="Symbol" w:char="F0B9"/>
      </w:r>
      <w:r>
        <w:t xml:space="preserve"> 0</w:t>
      </w:r>
    </w:p>
    <w:p w:rsidR="001F7706" w:rsidRDefault="003E6736">
      <w:pPr>
        <w:spacing w:after="120"/>
        <w:ind w:left="2880" w:right="26" w:hanging="1179"/>
        <w:jc w:val="both"/>
      </w:pPr>
      <w:r>
        <w:t>{MEL</w:t>
      </w:r>
      <w:r>
        <w:rPr>
          <w:vertAlign w:val="subscript"/>
        </w:rPr>
        <w:t>i</w:t>
      </w:r>
      <w:r>
        <w:t xml:space="preserve">        NDZ</w:t>
      </w:r>
      <w:r>
        <w:rPr>
          <w:vertAlign w:val="subscript"/>
        </w:rPr>
        <w:t xml:space="preserve">i </w:t>
      </w:r>
      <w:r>
        <w:t xml:space="preserve">&lt; </w:t>
      </w:r>
      <w:r>
        <w:rPr>
          <w:i/>
        </w:rPr>
        <w:t xml:space="preserve">LT+30 minutes </w:t>
      </w:r>
      <w:r>
        <w:rPr>
          <w:b/>
        </w:rPr>
        <w:t>AND</w:t>
      </w:r>
      <w:r>
        <w:t xml:space="preserve"> unit desynchronised before MZT</w:t>
      </w:r>
      <w:r>
        <w:rPr>
          <w:vertAlign w:val="subscript"/>
        </w:rPr>
        <w:t>i</w:t>
      </w:r>
    </w:p>
    <w:p w:rsidR="001F7706" w:rsidRDefault="003E6736">
      <w:pPr>
        <w:spacing w:after="120"/>
        <w:ind w:left="2880" w:right="1229" w:hanging="2160"/>
        <w:jc w:val="both"/>
      </w:pPr>
      <w:r>
        <w:t xml:space="preserve">                 {0               otherwise</w:t>
      </w:r>
    </w:p>
    <w:p w:rsidR="001F7706" w:rsidRDefault="003E6736">
      <w:pPr>
        <w:ind w:left="709" w:right="1230"/>
        <w:jc w:val="both"/>
      </w:pPr>
      <w:r>
        <w:t>Where:</w:t>
      </w:r>
    </w:p>
    <w:p w:rsidR="001F7706" w:rsidRDefault="003E6736">
      <w:pPr>
        <w:ind w:left="709" w:right="1230"/>
        <w:jc w:val="both"/>
      </w:pPr>
      <w:r>
        <w:t>MEL, FPN, NDZ and MZT are the averages across the Settlement Period from the latest submission per BMU</w:t>
      </w:r>
    </w:p>
    <w:p w:rsidR="001F7706" w:rsidRDefault="003E6736">
      <w:pPr>
        <w:ind w:left="709" w:right="1230"/>
        <w:jc w:val="both"/>
      </w:pPr>
      <w:r>
        <w:t>LT: Lead Time (minutes)</w:t>
      </w:r>
    </w:p>
    <w:p w:rsidR="001F7706" w:rsidRDefault="003E6736">
      <w:pPr>
        <w:ind w:right="1230"/>
        <w:jc w:val="both"/>
      </w:pPr>
      <w:r>
        <w:t>For a given Settlement Period, each BMU’s GCAP is used in combination with a corresponding Availability Factor (see below) to calculate a Conventional Generation Forecast (X):</w:t>
      </w:r>
    </w:p>
    <w:p w:rsidR="001F7706" w:rsidRDefault="003E6736">
      <w:pPr>
        <w:ind w:left="709" w:right="1230"/>
        <w:jc w:val="both"/>
      </w:pPr>
      <w:r>
        <w:t>X</w:t>
      </w:r>
      <w:r>
        <w:rPr>
          <w:vertAlign w:val="subscript"/>
        </w:rPr>
        <w:t>j</w:t>
      </w:r>
      <w:r>
        <w:t xml:space="preserve"> = ∑(GCAP</w:t>
      </w:r>
      <w:r>
        <w:rPr>
          <w:vertAlign w:val="subscript"/>
        </w:rPr>
        <w:t>ij</w:t>
      </w:r>
      <w:r>
        <w:t xml:space="preserve"> × AV</w:t>
      </w:r>
      <w:r>
        <w:rPr>
          <w:vertAlign w:val="subscript"/>
        </w:rPr>
        <w:t>ij</w:t>
      </w:r>
      <w:r>
        <w:t>)</w:t>
      </w:r>
    </w:p>
    <w:p w:rsidR="001F7706" w:rsidRDefault="003E6736">
      <w:pPr>
        <w:pStyle w:val="Heading3"/>
      </w:pPr>
      <w:r>
        <w:t>Treatment of NDZ (i.e. Lead Time (LT) + 30 minutes)</w:t>
      </w:r>
    </w:p>
    <w:p w:rsidR="001F7706" w:rsidRDefault="003E6736">
      <w:pPr>
        <w:jc w:val="both"/>
      </w:pPr>
      <w:r>
        <w:t>When deriving the available capacity of a unit, the MEL is counted for all units that can be synchronised at any point within the relevant Settlement Period (hence the NDZ accounts for the lead time at the start of the period plus 30 minutes to the end).</w:t>
      </w:r>
    </w:p>
    <w:p w:rsidR="001F7706" w:rsidRDefault="003E6736">
      <w:pPr>
        <w:pStyle w:val="Heading3"/>
      </w:pPr>
      <w:r>
        <w:t>Constraints</w:t>
      </w:r>
    </w:p>
    <w:p w:rsidR="001F7706" w:rsidRDefault="003E6736">
      <w:pPr>
        <w:jc w:val="both"/>
      </w:pPr>
      <w:r>
        <w:t>All MELs count towards GCAP</w:t>
      </w:r>
      <w:r>
        <w:rPr>
          <w:vertAlign w:val="subscript"/>
        </w:rPr>
        <w:t>i</w:t>
      </w:r>
      <w:r>
        <w:t xml:space="preserve"> and therefore the NETSO calculates LoLP regardless of whether generation is behind a constraint boundary and cannot be accessed by the NETSO. This is consistent with the method used by the NETSO in the Capacity Mechanism.</w:t>
      </w:r>
    </w:p>
    <w:p w:rsidR="001F7706" w:rsidRDefault="003E6736">
      <w:pPr>
        <w:pStyle w:val="Heading3"/>
      </w:pPr>
      <w:r>
        <w:lastRenderedPageBreak/>
        <w:t>Short Term Operating Reserve (STOR)</w:t>
      </w:r>
    </w:p>
    <w:p w:rsidR="001F7706" w:rsidRDefault="003E6736">
      <w:pPr>
        <w:jc w:val="both"/>
      </w:pPr>
      <w:r>
        <w:t>Whilst BM STOR is included in the calculation of GCAP, the NETSO subtracts NBM STOR from the CR. This is because NBM STOR can consist of both generation output and demand reduction.  Also, the NETSO measures NBM STOR differently to BM STOR (i.e. NBM STOR units do not have MELs or NDZs). Ultimately NBM STOR will reduce overall demand and so the NETSO subtracts it in the calculation of CR – see below.</w:t>
      </w:r>
    </w:p>
    <w:p w:rsidR="001F7706" w:rsidRDefault="003E6736">
      <w:pPr>
        <w:pStyle w:val="Heading3"/>
      </w:pPr>
      <w:r>
        <w:t>Supplemental Balancing Reserve (SBR)</w:t>
      </w:r>
    </w:p>
    <w:p w:rsidR="001F7706" w:rsidRDefault="003E6736">
      <w:pPr>
        <w:jc w:val="both"/>
      </w:pPr>
      <w:r>
        <w:t xml:space="preserve">The calculation of GCAP excludes the MELs for any relevant Supplemental Balancing Reserve (SBR). </w:t>
      </w:r>
    </w:p>
    <w:p w:rsidR="001F7706" w:rsidRDefault="003E6736">
      <w:pPr>
        <w:pStyle w:val="Heading2"/>
      </w:pPr>
      <w:bookmarkStart w:id="416" w:name="_Toc528305683"/>
      <w:bookmarkStart w:id="417" w:name="_Toc164933358"/>
      <w:r>
        <w:t>Modelling Availability Factors (AV)</w:t>
      </w:r>
      <w:bookmarkEnd w:id="416"/>
      <w:bookmarkEnd w:id="417"/>
    </w:p>
    <w:p w:rsidR="001F7706" w:rsidRDefault="003E6736">
      <w:pPr>
        <w:jc w:val="both"/>
      </w:pPr>
      <w:r>
        <w:t>When calculating a Conventional Generation Forecast, the NETSO sets common generation Availability Factors (AV</w:t>
      </w:r>
      <w:r>
        <w:rPr>
          <w:vertAlign w:val="subscript"/>
        </w:rPr>
        <w:t>FT</w:t>
      </w:r>
      <w:r>
        <w:t>) for different fuel types, so each BMU will have a corresponding AV</w:t>
      </w:r>
      <w:r>
        <w:rPr>
          <w:vertAlign w:val="subscript"/>
        </w:rPr>
        <w:t xml:space="preserve">i </w:t>
      </w:r>
      <w:r>
        <w:t>depending on the BM Units main fuel source.</w:t>
      </w:r>
    </w:p>
    <w:p w:rsidR="001F7706" w:rsidRDefault="003E6736">
      <w:pPr>
        <w:jc w:val="both"/>
      </w:pPr>
      <w:r>
        <w:t>To calculate these common AV</w:t>
      </w:r>
      <w:r>
        <w:rPr>
          <w:vertAlign w:val="subscript"/>
        </w:rPr>
        <w:t>FT</w:t>
      </w:r>
      <w:r>
        <w:t xml:space="preserve"> factors, the NETSO sums the minimum of MEL at Real Time and the forecast MEL at one hour ahead for each BMU that uses a particular fuel type. The NETSO then divides the sum of minimum and forecast MELs by the total of the one hour ahead forecast MELs. This is to ensure that availability figures can never be greater than 1, as nuclear generators can ramp their MEL submissions to signal their availability. This has been calculated per fuel type and averaged across the whole year.</w:t>
      </w:r>
    </w:p>
    <w:p w:rsidR="001F7706" w:rsidRDefault="003E6736">
      <w:pPr>
        <w:ind w:right="1229"/>
        <w:jc w:val="both"/>
      </w:pPr>
      <w:r>
        <w:t>This availability average is calculated as follows:</w:t>
      </w:r>
    </w:p>
    <w:p w:rsidR="001F7706" w:rsidRDefault="003E6736">
      <w:pPr>
        <w:ind w:left="720" w:right="1229"/>
        <w:jc w:val="both"/>
        <w:rPr>
          <w:szCs w:val="24"/>
        </w:rPr>
      </w:pPr>
      <w:r>
        <w:rPr>
          <w:szCs w:val="24"/>
        </w:rPr>
        <w:t>AV</w:t>
      </w:r>
      <w:r>
        <w:rPr>
          <w:szCs w:val="24"/>
          <w:vertAlign w:val="subscript"/>
        </w:rPr>
        <w:t xml:space="preserve">FT </w:t>
      </w:r>
      <w:r>
        <w:rPr>
          <w:szCs w:val="24"/>
        </w:rPr>
        <w:t xml:space="preserve">  =  </w:t>
      </w:r>
      <w:r>
        <w:rPr>
          <w:position w:val="-32"/>
        </w:rPr>
        <w:object w:dxaOrig="300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48pt" o:ole="">
            <v:imagedata r:id="rId8" o:title=""/>
          </v:shape>
          <o:OLEObject Type="Embed" ProgID="Equation.3" ShapeID="_x0000_i1025" DrawAspect="Content" ObjectID="_1775655457" r:id="rId9"/>
        </w:object>
      </w:r>
      <w:r>
        <w:rPr>
          <w:position w:val="-32"/>
        </w:rPr>
        <w:t xml:space="preserve"> </w:t>
      </w:r>
    </w:p>
    <w:p w:rsidR="001F7706" w:rsidRDefault="003E6736">
      <w:pPr>
        <w:ind w:left="709" w:right="1229"/>
        <w:jc w:val="both"/>
        <w:rPr>
          <w:szCs w:val="24"/>
        </w:rPr>
      </w:pPr>
      <w:r>
        <w:t>Where:</w:t>
      </w:r>
    </w:p>
    <w:p w:rsidR="001F7706" w:rsidRDefault="003E6736">
      <w:pPr>
        <w:ind w:left="709" w:right="1229"/>
        <w:jc w:val="both"/>
      </w:pPr>
      <w:r>
        <w:rPr>
          <w:vertAlign w:val="subscript"/>
        </w:rPr>
        <w:t>x</w:t>
      </w:r>
      <w:r>
        <w:t xml:space="preserve"> = 1 hour ahead of real time forecasted MEL submission </w:t>
      </w:r>
    </w:p>
    <w:p w:rsidR="001F7706" w:rsidRDefault="003E6736">
      <w:pPr>
        <w:ind w:right="1230"/>
        <w:jc w:val="both"/>
      </w:pPr>
      <w:r>
        <w:t>For a given Settlement Period, each BMU’s GCAP is used in combination with a corresponding Availability Factor (see below) to calculate a Conventional Generation Forecast (X):</w:t>
      </w:r>
    </w:p>
    <w:p w:rsidR="001F7706" w:rsidRDefault="003E6736">
      <w:pPr>
        <w:ind w:left="709" w:right="1229"/>
        <w:jc w:val="both"/>
      </w:pPr>
      <w:r>
        <w:t>X</w:t>
      </w:r>
      <w:r>
        <w:rPr>
          <w:vertAlign w:val="subscript"/>
        </w:rPr>
        <w:t>j</w:t>
      </w:r>
      <w:r>
        <w:t xml:space="preserve"> = ∑(GCAP</w:t>
      </w:r>
      <w:r>
        <w:rPr>
          <w:vertAlign w:val="subscript"/>
        </w:rPr>
        <w:t>ij</w:t>
      </w:r>
      <w:r>
        <w:t xml:space="preserve"> × AV</w:t>
      </w:r>
      <w:r>
        <w:rPr>
          <w:vertAlign w:val="subscript"/>
        </w:rPr>
        <w:t>ij</w:t>
      </w:r>
      <w:r>
        <w:t>)</w:t>
      </w:r>
    </w:p>
    <w:p w:rsidR="001F7706" w:rsidRDefault="001F7706">
      <w:pPr>
        <w:ind w:right="1230"/>
        <w:jc w:val="both"/>
      </w:pPr>
    </w:p>
    <w:p w:rsidR="001F7706" w:rsidRDefault="003E6736">
      <w:pPr>
        <w:ind w:right="1229"/>
        <w:jc w:val="both"/>
      </w:pPr>
      <w:r>
        <w:t>The NETSO will use the Availability Factors set out in Table 4 from 5 November 2015</w:t>
      </w:r>
      <w:r>
        <w:rPr>
          <w:rStyle w:val="FootnoteReference"/>
        </w:rPr>
        <w:footnoteReference w:id="4"/>
      </w:r>
      <w:r>
        <w:t xml:space="preserve"> are:</w:t>
      </w:r>
    </w:p>
    <w:p w:rsidR="001F7706" w:rsidRDefault="003E6736" w:rsidP="000B74C9">
      <w:pPr>
        <w:keepNext/>
        <w:jc w:val="both"/>
        <w:rPr>
          <w:b/>
        </w:rPr>
      </w:pPr>
      <w:r>
        <w:rPr>
          <w:b/>
        </w:rPr>
        <w:lastRenderedPageBreak/>
        <w:t>Table 4 - Fuel Type Availability Factors</w:t>
      </w:r>
    </w:p>
    <w:tbl>
      <w:tblPr>
        <w:tblStyle w:val="TableGrid"/>
        <w:tblW w:w="5000" w:type="pct"/>
        <w:jc w:val="center"/>
        <w:tblLook w:val="04A0" w:firstRow="1" w:lastRow="0" w:firstColumn="1" w:lastColumn="0" w:noHBand="0" w:noVBand="1"/>
      </w:tblPr>
      <w:tblGrid>
        <w:gridCol w:w="4530"/>
        <w:gridCol w:w="4530"/>
      </w:tblGrid>
      <w:tr w:rsidR="001F7706">
        <w:trPr>
          <w:cantSplit/>
          <w:tblHeader/>
          <w:jc w:val="center"/>
        </w:trPr>
        <w:tc>
          <w:tcPr>
            <w:tcW w:w="2500" w:type="pct"/>
            <w:tcMar>
              <w:top w:w="85" w:type="dxa"/>
              <w:left w:w="85" w:type="dxa"/>
              <w:bottom w:w="85" w:type="dxa"/>
              <w:right w:w="85" w:type="dxa"/>
            </w:tcMar>
          </w:tcPr>
          <w:p w:rsidR="001F7706" w:rsidRDefault="003E6736">
            <w:pPr>
              <w:spacing w:after="0"/>
              <w:jc w:val="center"/>
              <w:rPr>
                <w:b/>
              </w:rPr>
            </w:pPr>
            <w:r>
              <w:rPr>
                <w:b/>
              </w:rPr>
              <w:t>Fuel type</w:t>
            </w:r>
          </w:p>
        </w:tc>
        <w:tc>
          <w:tcPr>
            <w:tcW w:w="2500" w:type="pct"/>
            <w:tcMar>
              <w:top w:w="85" w:type="dxa"/>
              <w:left w:w="85" w:type="dxa"/>
              <w:bottom w:w="85" w:type="dxa"/>
              <w:right w:w="85" w:type="dxa"/>
            </w:tcMar>
          </w:tcPr>
          <w:p w:rsidR="001F7706" w:rsidRDefault="003E6736">
            <w:pPr>
              <w:spacing w:after="0"/>
              <w:jc w:val="center"/>
              <w:rPr>
                <w:b/>
              </w:rPr>
            </w:pPr>
            <w:r>
              <w:rPr>
                <w:b/>
              </w:rPr>
              <w:t>Availability factors from forecast MEL</w:t>
            </w:r>
          </w:p>
        </w:tc>
      </w:tr>
      <w:tr w:rsidR="001F7706">
        <w:trPr>
          <w:cantSplit/>
          <w:jc w:val="center"/>
        </w:trPr>
        <w:tc>
          <w:tcPr>
            <w:tcW w:w="2500" w:type="pct"/>
            <w:tcMar>
              <w:top w:w="85" w:type="dxa"/>
              <w:left w:w="85" w:type="dxa"/>
              <w:bottom w:w="85" w:type="dxa"/>
              <w:right w:w="85" w:type="dxa"/>
            </w:tcMar>
          </w:tcPr>
          <w:p w:rsidR="001F7706" w:rsidRDefault="003E6736">
            <w:pPr>
              <w:spacing w:after="0"/>
              <w:jc w:val="center"/>
            </w:pPr>
            <w:r>
              <w:t>OIL</w:t>
            </w:r>
          </w:p>
        </w:tc>
        <w:tc>
          <w:tcPr>
            <w:tcW w:w="2500" w:type="pct"/>
            <w:tcMar>
              <w:top w:w="85" w:type="dxa"/>
              <w:left w:w="85" w:type="dxa"/>
              <w:bottom w:w="85" w:type="dxa"/>
              <w:right w:w="85" w:type="dxa"/>
            </w:tcMar>
          </w:tcPr>
          <w:p w:rsidR="001F7706" w:rsidRDefault="003E6736">
            <w:pPr>
              <w:spacing w:after="0"/>
              <w:jc w:val="center"/>
            </w:pPr>
            <w:r>
              <w:t>0.998</w:t>
            </w:r>
          </w:p>
        </w:tc>
      </w:tr>
      <w:tr w:rsidR="001F7706">
        <w:trPr>
          <w:cantSplit/>
          <w:jc w:val="center"/>
        </w:trPr>
        <w:tc>
          <w:tcPr>
            <w:tcW w:w="2500" w:type="pct"/>
            <w:tcMar>
              <w:top w:w="85" w:type="dxa"/>
              <w:left w:w="85" w:type="dxa"/>
              <w:bottom w:w="85" w:type="dxa"/>
              <w:right w:w="85" w:type="dxa"/>
            </w:tcMar>
          </w:tcPr>
          <w:p w:rsidR="001F7706" w:rsidRDefault="003E6736">
            <w:pPr>
              <w:spacing w:after="0"/>
              <w:jc w:val="center"/>
            </w:pPr>
            <w:r>
              <w:t>OCGT</w:t>
            </w:r>
          </w:p>
        </w:tc>
        <w:tc>
          <w:tcPr>
            <w:tcW w:w="2500" w:type="pct"/>
            <w:tcMar>
              <w:top w:w="85" w:type="dxa"/>
              <w:left w:w="85" w:type="dxa"/>
              <w:bottom w:w="85" w:type="dxa"/>
              <w:right w:w="85" w:type="dxa"/>
            </w:tcMar>
          </w:tcPr>
          <w:p w:rsidR="001F7706" w:rsidRDefault="003E6736">
            <w:pPr>
              <w:spacing w:after="0"/>
              <w:jc w:val="center"/>
            </w:pPr>
            <w:r>
              <w:t>0.997</w:t>
            </w:r>
          </w:p>
        </w:tc>
      </w:tr>
      <w:tr w:rsidR="001F7706">
        <w:trPr>
          <w:cantSplit/>
          <w:jc w:val="center"/>
        </w:trPr>
        <w:tc>
          <w:tcPr>
            <w:tcW w:w="2500" w:type="pct"/>
            <w:tcMar>
              <w:top w:w="85" w:type="dxa"/>
              <w:left w:w="85" w:type="dxa"/>
              <w:bottom w:w="85" w:type="dxa"/>
              <w:right w:w="85" w:type="dxa"/>
            </w:tcMar>
          </w:tcPr>
          <w:p w:rsidR="001F7706" w:rsidRDefault="003E6736">
            <w:pPr>
              <w:spacing w:after="0"/>
              <w:jc w:val="center"/>
            </w:pPr>
            <w:r>
              <w:t>NUCLEAR</w:t>
            </w:r>
          </w:p>
        </w:tc>
        <w:tc>
          <w:tcPr>
            <w:tcW w:w="2500" w:type="pct"/>
            <w:tcMar>
              <w:top w:w="85" w:type="dxa"/>
              <w:left w:w="85" w:type="dxa"/>
              <w:bottom w:w="85" w:type="dxa"/>
              <w:right w:w="85" w:type="dxa"/>
            </w:tcMar>
          </w:tcPr>
          <w:p w:rsidR="001F7706" w:rsidRDefault="003E6736">
            <w:pPr>
              <w:spacing w:after="0"/>
              <w:jc w:val="center"/>
            </w:pPr>
            <w:r>
              <w:t>0.998</w:t>
            </w:r>
          </w:p>
        </w:tc>
      </w:tr>
      <w:tr w:rsidR="001F7706">
        <w:trPr>
          <w:cantSplit/>
          <w:jc w:val="center"/>
        </w:trPr>
        <w:tc>
          <w:tcPr>
            <w:tcW w:w="2500" w:type="pct"/>
            <w:tcMar>
              <w:top w:w="85" w:type="dxa"/>
              <w:left w:w="85" w:type="dxa"/>
              <w:bottom w:w="85" w:type="dxa"/>
              <w:right w:w="85" w:type="dxa"/>
            </w:tcMar>
          </w:tcPr>
          <w:p w:rsidR="001F7706" w:rsidRDefault="003E6736">
            <w:pPr>
              <w:spacing w:after="0"/>
              <w:jc w:val="center"/>
            </w:pPr>
            <w:r>
              <w:t>HYDRO</w:t>
            </w:r>
          </w:p>
        </w:tc>
        <w:tc>
          <w:tcPr>
            <w:tcW w:w="2500" w:type="pct"/>
            <w:tcMar>
              <w:top w:w="85" w:type="dxa"/>
              <w:left w:w="85" w:type="dxa"/>
              <w:bottom w:w="85" w:type="dxa"/>
              <w:right w:w="85" w:type="dxa"/>
            </w:tcMar>
          </w:tcPr>
          <w:p w:rsidR="001F7706" w:rsidRDefault="003E6736">
            <w:pPr>
              <w:spacing w:after="0"/>
              <w:jc w:val="center"/>
            </w:pPr>
            <w:r>
              <w:t>0.988</w:t>
            </w:r>
          </w:p>
        </w:tc>
      </w:tr>
      <w:tr w:rsidR="001F7706">
        <w:trPr>
          <w:cantSplit/>
          <w:jc w:val="center"/>
        </w:trPr>
        <w:tc>
          <w:tcPr>
            <w:tcW w:w="2500" w:type="pct"/>
            <w:tcMar>
              <w:top w:w="85" w:type="dxa"/>
              <w:left w:w="85" w:type="dxa"/>
              <w:bottom w:w="85" w:type="dxa"/>
              <w:right w:w="85" w:type="dxa"/>
            </w:tcMar>
          </w:tcPr>
          <w:p w:rsidR="001F7706" w:rsidRDefault="003E6736">
            <w:pPr>
              <w:spacing w:after="0"/>
              <w:jc w:val="center"/>
            </w:pPr>
            <w:r>
              <w:t>PUMPED STORAGE</w:t>
            </w:r>
          </w:p>
        </w:tc>
        <w:tc>
          <w:tcPr>
            <w:tcW w:w="2500" w:type="pct"/>
            <w:tcMar>
              <w:top w:w="85" w:type="dxa"/>
              <w:left w:w="85" w:type="dxa"/>
              <w:bottom w:w="85" w:type="dxa"/>
              <w:right w:w="85" w:type="dxa"/>
            </w:tcMar>
          </w:tcPr>
          <w:p w:rsidR="001F7706" w:rsidRDefault="003E6736">
            <w:pPr>
              <w:spacing w:after="0"/>
              <w:jc w:val="center"/>
            </w:pPr>
            <w:r>
              <w:t>0.998</w:t>
            </w:r>
          </w:p>
        </w:tc>
      </w:tr>
      <w:tr w:rsidR="001F7706">
        <w:trPr>
          <w:cantSplit/>
          <w:jc w:val="center"/>
        </w:trPr>
        <w:tc>
          <w:tcPr>
            <w:tcW w:w="2500" w:type="pct"/>
            <w:tcMar>
              <w:top w:w="85" w:type="dxa"/>
              <w:left w:w="85" w:type="dxa"/>
              <w:bottom w:w="85" w:type="dxa"/>
              <w:right w:w="85" w:type="dxa"/>
            </w:tcMar>
          </w:tcPr>
          <w:p w:rsidR="001F7706" w:rsidRDefault="003E6736">
            <w:pPr>
              <w:spacing w:after="0"/>
              <w:jc w:val="center"/>
            </w:pPr>
            <w:r>
              <w:t>CCGT</w:t>
            </w:r>
          </w:p>
        </w:tc>
        <w:tc>
          <w:tcPr>
            <w:tcW w:w="2500" w:type="pct"/>
            <w:tcMar>
              <w:top w:w="85" w:type="dxa"/>
              <w:left w:w="85" w:type="dxa"/>
              <w:bottom w:w="85" w:type="dxa"/>
              <w:right w:w="85" w:type="dxa"/>
            </w:tcMar>
          </w:tcPr>
          <w:p w:rsidR="001F7706" w:rsidRDefault="003E6736">
            <w:pPr>
              <w:spacing w:after="0"/>
              <w:jc w:val="center"/>
            </w:pPr>
            <w:r>
              <w:t>0.989</w:t>
            </w:r>
          </w:p>
        </w:tc>
      </w:tr>
      <w:tr w:rsidR="001F7706">
        <w:trPr>
          <w:cantSplit/>
          <w:jc w:val="center"/>
        </w:trPr>
        <w:tc>
          <w:tcPr>
            <w:tcW w:w="2500" w:type="pct"/>
            <w:tcMar>
              <w:top w:w="85" w:type="dxa"/>
              <w:left w:w="85" w:type="dxa"/>
              <w:bottom w:w="85" w:type="dxa"/>
              <w:right w:w="85" w:type="dxa"/>
            </w:tcMar>
          </w:tcPr>
          <w:p w:rsidR="001F7706" w:rsidRDefault="003E6736">
            <w:pPr>
              <w:spacing w:after="0"/>
              <w:jc w:val="center"/>
            </w:pPr>
            <w:r>
              <w:t>COAL</w:t>
            </w:r>
          </w:p>
        </w:tc>
        <w:tc>
          <w:tcPr>
            <w:tcW w:w="2500" w:type="pct"/>
            <w:tcMar>
              <w:top w:w="85" w:type="dxa"/>
              <w:left w:w="85" w:type="dxa"/>
              <w:bottom w:w="85" w:type="dxa"/>
              <w:right w:w="85" w:type="dxa"/>
            </w:tcMar>
          </w:tcPr>
          <w:p w:rsidR="001F7706" w:rsidRDefault="003E6736">
            <w:pPr>
              <w:spacing w:after="0"/>
              <w:jc w:val="center"/>
            </w:pPr>
            <w:r>
              <w:t>0.986</w:t>
            </w:r>
          </w:p>
        </w:tc>
      </w:tr>
    </w:tbl>
    <w:p w:rsidR="001F7706" w:rsidRDefault="001F7706">
      <w:pPr>
        <w:jc w:val="both"/>
      </w:pPr>
    </w:p>
    <w:p w:rsidR="001F7706" w:rsidRDefault="003E6736">
      <w:pPr>
        <w:jc w:val="both"/>
      </w:pPr>
      <w:r>
        <w:t>The Availability Factors in Table 4 were calculated using data from January to December 2013. The NETSO used data from 2013 to set this first set of Availability Factors as this data was used in the development of LoLP methods as part of Approved Modification P305’s overall development.</w:t>
      </w:r>
    </w:p>
    <w:p w:rsidR="001F7706" w:rsidRDefault="003E6736">
      <w:pPr>
        <w:jc w:val="both"/>
      </w:pPr>
      <w:r>
        <w:t xml:space="preserve">The NETSO will revise the factors each year with updated historical data at the same time as generating a new Static LoLP Function and lookup table (see Section 4.4). BSCCo will publish these revised factors alongside the lookup table on the ELEXON Portal. </w:t>
      </w:r>
    </w:p>
    <w:p w:rsidR="001F7706" w:rsidRDefault="003E6736">
      <w:pPr>
        <w:jc w:val="both"/>
      </w:pPr>
      <w:r>
        <w:t>In the instance of a new fuel type, there would be less than a year’s worth of data required to calculate the availability of that fuel type.  Therefore in these circumstances the NETSO will determine an appropriate interim factor and notify BSCCo of its method. If this cannot happen then the NETSO will take a weighted average of the availability factors to apply to the new fuel type.</w:t>
      </w:r>
    </w:p>
    <w:p w:rsidR="001F7706" w:rsidRDefault="003E6736">
      <w:pPr>
        <w:pStyle w:val="Heading2"/>
        <w:keepNext/>
      </w:pPr>
      <w:bookmarkStart w:id="418" w:name="_Toc528305684"/>
      <w:bookmarkStart w:id="419" w:name="_Toc164933359"/>
      <w:r>
        <w:t>Modelling Capacity Requirement (CR)</w:t>
      </w:r>
      <w:bookmarkEnd w:id="418"/>
      <w:bookmarkEnd w:id="419"/>
    </w:p>
    <w:p w:rsidR="001F7706" w:rsidRDefault="003E6736">
      <w:pPr>
        <w:jc w:val="both"/>
      </w:pPr>
      <w:r>
        <w:t>The Capacity Requirement (CR) for a given Settlement Period consists of system demand (Demand + Interconnector Export) plus the largest loss reserve (LLR) minus the volume of NBM STOR. This is calculated using:</w:t>
      </w:r>
    </w:p>
    <w:p w:rsidR="001F7706" w:rsidRDefault="003E6736">
      <w:pPr>
        <w:ind w:left="851"/>
        <w:rPr>
          <w:szCs w:val="24"/>
        </w:rPr>
      </w:pPr>
      <w:r>
        <w:rPr>
          <w:szCs w:val="24"/>
        </w:rPr>
        <w:t xml:space="preserve">CR = </w:t>
      </w:r>
      <w:r>
        <w:t>Demand + Interconnector Export</w:t>
      </w:r>
      <w:r>
        <w:rPr>
          <w:szCs w:val="24"/>
        </w:rPr>
        <w:t xml:space="preserve"> + LLR – NBM STOR</w:t>
      </w:r>
    </w:p>
    <w:p w:rsidR="001F7706" w:rsidRDefault="003E6736">
      <w:pPr>
        <w:ind w:left="851"/>
      </w:pPr>
      <w:r>
        <w:t>Where:</w:t>
      </w:r>
    </w:p>
    <w:p w:rsidR="001F7706" w:rsidRDefault="003E6736">
      <w:pPr>
        <w:ind w:left="851"/>
      </w:pPr>
      <w:r>
        <w:t>Demand = NDF + Station Load</w:t>
      </w:r>
    </w:p>
    <w:p w:rsidR="001F7706" w:rsidRDefault="003E6736">
      <w:pPr>
        <w:keepNext/>
        <w:ind w:left="1701"/>
      </w:pPr>
      <w:r>
        <w:t>Where:</w:t>
      </w:r>
    </w:p>
    <w:p w:rsidR="001F7706" w:rsidRDefault="003E6736">
      <w:pPr>
        <w:ind w:left="1701"/>
        <w:jc w:val="both"/>
      </w:pPr>
      <w:r>
        <w:t>NDF:  this the NETSO National Demand Forecast (which includes system losses)</w:t>
      </w:r>
    </w:p>
    <w:p w:rsidR="001F7706" w:rsidRDefault="003E6736">
      <w:pPr>
        <w:ind w:left="1701"/>
        <w:jc w:val="both"/>
      </w:pPr>
      <w:r>
        <w:t xml:space="preserve">Station Load: the internal load of power stations required to supply the needs of their equipment. </w:t>
      </w:r>
    </w:p>
    <w:p w:rsidR="001F7706" w:rsidRDefault="003E6736">
      <w:pPr>
        <w:ind w:left="851"/>
        <w:jc w:val="both"/>
      </w:pPr>
      <w:r>
        <w:lastRenderedPageBreak/>
        <w:t xml:space="preserve">Interconnector Export: this is the flow on the interconnector where exports are positive. Calculated by: </w:t>
      </w:r>
    </w:p>
    <w:p w:rsidR="001F7706" w:rsidRDefault="003E6736">
      <w:pPr>
        <w:ind w:left="1701"/>
        <w:jc w:val="both"/>
      </w:pPr>
      <w:r>
        <w:t xml:space="preserve">Interconnector Export = </w:t>
      </w:r>
      <w:r>
        <w:rPr>
          <w:position w:val="-32"/>
        </w:rPr>
        <w:object w:dxaOrig="1800" w:dyaOrig="580">
          <v:shape id="_x0000_i1026" type="#_x0000_t75" style="width:90pt;height:29.25pt" o:ole="">
            <v:imagedata r:id="rId10" o:title=""/>
          </v:shape>
          <o:OLEObject Type="Embed" ProgID="Equation.3" ShapeID="_x0000_i1026" DrawAspect="Content" ObjectID="_1775655458" r:id="rId11"/>
        </w:object>
      </w:r>
    </w:p>
    <w:p w:rsidR="001F7706" w:rsidRDefault="003E6736">
      <w:pPr>
        <w:ind w:left="1701"/>
        <w:jc w:val="both"/>
      </w:pPr>
      <w:r>
        <w:rPr>
          <w:position w:val="-12"/>
        </w:rPr>
        <w:object w:dxaOrig="300" w:dyaOrig="360">
          <v:shape id="_x0000_i1027" type="#_x0000_t75" style="width:15pt;height:18.75pt" o:ole="">
            <v:imagedata r:id="rId12" o:title=""/>
          </v:shape>
          <o:OLEObject Type="Embed" ProgID="Equation.3" ShapeID="_x0000_i1027" DrawAspect="Content" ObjectID="_1775655459" r:id="rId13"/>
        </w:object>
      </w:r>
      <w:r>
        <w:t>= {IFA, BRITNED, MOYLE, EAST_WEST}</w:t>
      </w:r>
    </w:p>
    <w:p w:rsidR="001F7706" w:rsidRDefault="003E6736">
      <w:pPr>
        <w:ind w:left="1701"/>
        <w:jc w:val="both"/>
      </w:pPr>
      <w:r>
        <w:rPr>
          <w:position w:val="-10"/>
        </w:rPr>
        <w:object w:dxaOrig="1240" w:dyaOrig="320">
          <v:shape id="_x0000_i1028" type="#_x0000_t75" style="width:62.25pt;height:15.75pt" o:ole="">
            <v:imagedata r:id="rId14" o:title=""/>
          </v:shape>
          <o:OLEObject Type="Embed" ProgID="Equation.3" ShapeID="_x0000_i1028" DrawAspect="Content" ObjectID="_1775655460" r:id="rId15"/>
        </w:object>
      </w:r>
      <w:r>
        <w:t xml:space="preserve"> = the sum of the interconnector flow with exports positive and aggregated per Settlement Period.</w:t>
      </w:r>
    </w:p>
    <w:p w:rsidR="001F7706" w:rsidRDefault="003E6736">
      <w:pPr>
        <w:ind w:left="851"/>
        <w:jc w:val="both"/>
      </w:pPr>
      <w:r>
        <w:t xml:space="preserve">LLR: Largest Loss Reserve; this is the equation to determine the reserve the NETSO is required to hold to withstand the potential largest loss on the system (typically this largest loss is 1260MW for Sizewell B). </w:t>
      </w:r>
    </w:p>
    <w:p w:rsidR="001F7706" w:rsidRDefault="003E6736">
      <w:pPr>
        <w:ind w:left="1702"/>
        <w:jc w:val="both"/>
      </w:pPr>
      <w:r>
        <w:t xml:space="preserve">LLR = ((Loss – (NDF+STX)* 1%) / Response Remaining Factor) / Upward Response Reserve multiplier </w:t>
      </w:r>
    </w:p>
    <w:p w:rsidR="001F7706" w:rsidRDefault="003E6736">
      <w:pPr>
        <w:ind w:left="1702"/>
        <w:jc w:val="both"/>
      </w:pPr>
      <w:r>
        <w:t>Where:</w:t>
      </w:r>
    </w:p>
    <w:p w:rsidR="001F7706" w:rsidRDefault="003E6736">
      <w:pPr>
        <w:ind w:left="1702"/>
        <w:jc w:val="both"/>
      </w:pPr>
      <w:r>
        <w:t xml:space="preserve">Response Remaining Factor: 0.68 [this is the amount of response remaining as some has been used already due to deviation in frequency from  </w:t>
      </w:r>
      <w:r>
        <w:rPr>
          <w:rFonts w:cs="Calibri"/>
        </w:rPr>
        <w:t>50.0Hz and 49.9Hz]</w:t>
      </w:r>
    </w:p>
    <w:p w:rsidR="001F7706" w:rsidRDefault="003E6736">
      <w:pPr>
        <w:tabs>
          <w:tab w:val="left" w:pos="1293"/>
          <w:tab w:val="left" w:pos="2707"/>
        </w:tabs>
        <w:ind w:left="1702"/>
        <w:jc w:val="both"/>
      </w:pPr>
      <w:r>
        <w:t>Upward Response Reserve Multiplier (URRM): 0.55 [this models how much frequency response can be delivered from the available headroom]</w:t>
      </w:r>
    </w:p>
    <w:p w:rsidR="001F7706" w:rsidRDefault="003E6736">
      <w:pPr>
        <w:tabs>
          <w:tab w:val="left" w:pos="1293"/>
          <w:tab w:val="left" w:pos="2707"/>
        </w:tabs>
        <w:ind w:left="1702"/>
        <w:jc w:val="both"/>
      </w:pPr>
      <w:r>
        <w:t>Loss: 1260 MW is the value currently used as it is the typical largest loss that NG are holding response for.</w:t>
      </w:r>
    </w:p>
    <w:p w:rsidR="001F7706" w:rsidRDefault="003E6736">
      <w:pPr>
        <w:ind w:left="851"/>
        <w:jc w:val="both"/>
      </w:pPr>
      <w:r>
        <w:t>NBM STOR: is the short term operating reserve available to the control room. As mentioned above in Section 3.2.3, the NETSO measures NBM STOR differently to BM STOR and because ultimately NBM STOR will reduce overall demand, the NETSO subtracts it in the calculation of CR – see above.</w:t>
      </w:r>
    </w:p>
    <w:p w:rsidR="001F7706" w:rsidRDefault="003E6736">
      <w:pPr>
        <w:jc w:val="both"/>
      </w:pPr>
      <w:r>
        <w:t>The calculation of CR does not take account of Demand Side Balancing Reserve (DSBR).</w:t>
      </w:r>
    </w:p>
    <w:p w:rsidR="001F7706" w:rsidRDefault="001F7706">
      <w:pPr>
        <w:jc w:val="both"/>
      </w:pPr>
    </w:p>
    <w:p w:rsidR="001F7706" w:rsidRDefault="003E6736">
      <w:pPr>
        <w:pStyle w:val="Heading2"/>
        <w:keepNext/>
        <w:pageBreakBefore/>
      </w:pPr>
      <w:bookmarkStart w:id="420" w:name="_Toc528305685"/>
      <w:bookmarkStart w:id="421" w:name="_Toc164933360"/>
      <w:r>
        <w:lastRenderedPageBreak/>
        <w:t>Modelling Wind (W)</w:t>
      </w:r>
      <w:bookmarkEnd w:id="420"/>
      <w:bookmarkEnd w:id="421"/>
    </w:p>
    <w:p w:rsidR="001F7706" w:rsidRDefault="003E6736">
      <w:pPr>
        <w:jc w:val="both"/>
      </w:pPr>
      <w:r>
        <w:t xml:space="preserve">In addition to determining a Conventional Generation Forecast (X), as described above, the NETSO produces a Total Wind Generation Forecast (W) (measured in MW). </w:t>
      </w:r>
    </w:p>
    <w:p w:rsidR="001F7706" w:rsidRDefault="003E6736">
      <w:pPr>
        <w:jc w:val="both"/>
      </w:pPr>
      <w:r>
        <w:t>The Total Wind Generation Forecast is a forecast of all expected wind generation each hour. The NETSO bases its Total Wind Generation Forecast (W)  on the sum of individual BMU Wind Generation Forecasts (W</w:t>
      </w:r>
      <w:r>
        <w:rPr>
          <w:vertAlign w:val="subscript"/>
        </w:rPr>
        <w:t>fcst</w:t>
      </w:r>
      <w:r>
        <w:t>) and a related forecast error (W</w:t>
      </w:r>
      <w:r>
        <w:rPr>
          <w:vertAlign w:val="subscript"/>
        </w:rPr>
        <w:t>fcst error term</w:t>
      </w:r>
      <w:r>
        <w:t>).</w:t>
      </w:r>
    </w:p>
    <w:p w:rsidR="001F7706" w:rsidRDefault="003E6736">
      <w:pPr>
        <w:jc w:val="both"/>
      </w:pPr>
      <w:r>
        <w:t>The NETSO calculates the Total Wind Generation Forecast (W) by first determining individual BMU Wind Generation Forecasts (W</w:t>
      </w:r>
      <w:r>
        <w:rPr>
          <w:vertAlign w:val="subscript"/>
        </w:rPr>
        <w:t>fcst</w:t>
      </w:r>
      <w:r>
        <w:t>) using its own wind forecast system. The NETSO’s wind forecast system depends on the receipt of weather data and metered volumes from generation sites. The system processes the weather data every 6 hours to produce 48 hourly forecasts. The system blends the weather based forecasts with actual metered data to improve the accuracy of the forecasts. These individual BMU forecasts are summed together to produce a GB forecast.</w:t>
      </w:r>
    </w:p>
    <w:p w:rsidR="001F7706" w:rsidRDefault="003E6736">
      <w:pPr>
        <w:jc w:val="both"/>
      </w:pPr>
      <w:r>
        <w:t>The error distribution of Wind Generation Forecasts (W</w:t>
      </w:r>
      <w:r>
        <w:rPr>
          <w:vertAlign w:val="subscript"/>
        </w:rPr>
        <w:t>fcst error term</w:t>
      </w:r>
      <w:r>
        <w:t>) more closely resembles a Laplace distribution than a normal distribution. Therefore the NETSO determines the final Total Wind Generation Forecast (W) using a Laplace distribution with the location parameter equal to the median of relevant BMU Wind Generation Forecasts (W</w:t>
      </w:r>
      <w:r>
        <w:rPr>
          <w:vertAlign w:val="subscript"/>
        </w:rPr>
        <w:t>fcst</w:t>
      </w:r>
      <w:r>
        <w:t>) and a scale parameter equal to the mean absolute percentage error of the sum of historical W</w:t>
      </w:r>
      <w:r>
        <w:rPr>
          <w:vertAlign w:val="subscript"/>
        </w:rPr>
        <w:t>fcst</w:t>
      </w:r>
      <w:r>
        <w:t xml:space="preserve"> values:</w:t>
      </w:r>
    </w:p>
    <w:p w:rsidR="001F7706" w:rsidRDefault="003E6736">
      <w:pPr>
        <w:ind w:left="851"/>
        <w:jc w:val="both"/>
      </w:pPr>
      <w:r>
        <w:t>W</w:t>
      </w:r>
      <w:r>
        <w:rPr>
          <w:vertAlign w:val="subscript"/>
        </w:rPr>
        <w:t>j</w:t>
      </w:r>
      <w:r>
        <w:t xml:space="preserve"> ~  L(location = median of W</w:t>
      </w:r>
      <w:r>
        <w:rPr>
          <w:vertAlign w:val="subscript"/>
        </w:rPr>
        <w:t>fcst_ij</w:t>
      </w:r>
      <w:r>
        <w:t xml:space="preserve"> values, scale factor = W</w:t>
      </w:r>
      <w:r>
        <w:rPr>
          <w:vertAlign w:val="subscript"/>
        </w:rPr>
        <w:t>fcst error term</w:t>
      </w:r>
      <w:r>
        <w:t>)</w:t>
      </w:r>
    </w:p>
    <w:p w:rsidR="001F7706" w:rsidRDefault="003E6736">
      <w:pPr>
        <w:ind w:left="851"/>
        <w:jc w:val="both"/>
      </w:pPr>
      <w:r>
        <w:t>Where:</w:t>
      </w:r>
    </w:p>
    <w:p w:rsidR="001F7706" w:rsidRDefault="003E6736">
      <w:pPr>
        <w:ind w:left="851"/>
        <w:jc w:val="both"/>
      </w:pPr>
      <w:r>
        <w:t>W</w:t>
      </w:r>
      <w:r>
        <w:rPr>
          <w:vertAlign w:val="subscript"/>
        </w:rPr>
        <w:t>j</w:t>
      </w:r>
      <w:r>
        <w:t>: is the Total Wind Generation forecast for a given Settlement Period (j)</w:t>
      </w:r>
    </w:p>
    <w:p w:rsidR="001F7706" w:rsidRDefault="003E6736">
      <w:pPr>
        <w:ind w:left="851"/>
        <w:jc w:val="both"/>
        <w:rPr>
          <w:vertAlign w:val="subscript"/>
        </w:rPr>
      </w:pPr>
      <w:r>
        <w:t>W</w:t>
      </w:r>
      <w:r>
        <w:rPr>
          <w:vertAlign w:val="subscript"/>
        </w:rPr>
        <w:t>fcst  error term</w:t>
      </w:r>
      <w:r>
        <w:t xml:space="preserve"> =  W</w:t>
      </w:r>
      <w:r>
        <w:rPr>
          <w:vertAlign w:val="subscript"/>
        </w:rPr>
        <w:t>fcst_mape</w:t>
      </w:r>
      <w:r>
        <w:t xml:space="preserve"> × W</w:t>
      </w:r>
      <w:r>
        <w:rPr>
          <w:vertAlign w:val="subscript"/>
        </w:rPr>
        <w:t>capacity</w:t>
      </w:r>
    </w:p>
    <w:p w:rsidR="001F7706" w:rsidRDefault="003E6736">
      <w:pPr>
        <w:ind w:left="1701"/>
        <w:jc w:val="both"/>
      </w:pPr>
      <w:r>
        <w:t>Where:</w:t>
      </w:r>
    </w:p>
    <w:p w:rsidR="001F7706" w:rsidRDefault="003E6736">
      <w:pPr>
        <w:ind w:left="1701"/>
        <w:jc w:val="both"/>
        <w:rPr>
          <w:vertAlign w:val="subscript"/>
        </w:rPr>
      </w:pPr>
      <w:r>
        <w:t>W</w:t>
      </w:r>
      <w:r>
        <w:rPr>
          <w:vertAlign w:val="subscript"/>
        </w:rPr>
        <w:t>fcst_mape</w:t>
      </w:r>
      <w:r>
        <w:t xml:space="preserve"> =  is the mean absolute percentage error of the sum of all BMU Wind Generation Forecasts</w:t>
      </w:r>
    </w:p>
    <w:p w:rsidR="001F7706" w:rsidRDefault="003E6736">
      <w:pPr>
        <w:ind w:left="1701"/>
        <w:jc w:val="both"/>
      </w:pPr>
      <w:r>
        <w:t>W</w:t>
      </w:r>
      <w:r>
        <w:rPr>
          <w:vertAlign w:val="subscript"/>
        </w:rPr>
        <w:t>capacity</w:t>
      </w:r>
      <w:r>
        <w:t xml:space="preserve"> = total national wind generation capacity</w:t>
      </w:r>
    </w:p>
    <w:p w:rsidR="001F7706" w:rsidRDefault="003E6736">
      <w:pPr>
        <w:jc w:val="both"/>
      </w:pPr>
      <w:r>
        <w:t>Whilst each Total Wind Generation Forecast covers an hour period, the same forecast is used for each Settlement Period that makes up that hour period.</w:t>
      </w:r>
    </w:p>
    <w:p w:rsidR="001F7706" w:rsidRDefault="003E6736">
      <w:pPr>
        <w:jc w:val="both"/>
      </w:pPr>
      <w:r>
        <w:t xml:space="preserve">The binomial distributions of </w:t>
      </w:r>
      <w:r>
        <w:rPr>
          <w:i/>
        </w:rPr>
        <w:t>X</w:t>
      </w:r>
      <w:r>
        <w:t xml:space="preserve"> and Laplace distribution </w:t>
      </w:r>
      <w:r>
        <w:rPr>
          <w:i/>
        </w:rPr>
        <w:t>W</w:t>
      </w:r>
      <w:r>
        <w:t xml:space="preserve"> can then be combined statistically, such that </w:t>
      </w:r>
      <w:r>
        <w:rPr>
          <w:b/>
        </w:rPr>
        <w:t>Z = X + W</w:t>
      </w:r>
      <w:r>
        <w:t>.</w:t>
      </w:r>
    </w:p>
    <w:p w:rsidR="001F7706" w:rsidRDefault="001F7706">
      <w:pPr>
        <w:jc w:val="both"/>
      </w:pPr>
    </w:p>
    <w:p w:rsidR="001F7706" w:rsidRDefault="003E6736">
      <w:pPr>
        <w:pStyle w:val="Heading2"/>
        <w:pageBreakBefore/>
      </w:pPr>
      <w:bookmarkStart w:id="422" w:name="_Toc425860797"/>
      <w:bookmarkStart w:id="423" w:name="_Toc425860855"/>
      <w:bookmarkStart w:id="424" w:name="_Toc425860932"/>
      <w:bookmarkStart w:id="425" w:name="_Toc425861665"/>
      <w:bookmarkStart w:id="426" w:name="_Toc425861717"/>
      <w:bookmarkStart w:id="427" w:name="_Toc425861766"/>
      <w:bookmarkStart w:id="428" w:name="_Toc528305686"/>
      <w:bookmarkStart w:id="429" w:name="_Toc164933361"/>
      <w:bookmarkEnd w:id="422"/>
      <w:bookmarkEnd w:id="423"/>
      <w:bookmarkEnd w:id="424"/>
      <w:bookmarkEnd w:id="425"/>
      <w:bookmarkEnd w:id="426"/>
      <w:bookmarkEnd w:id="427"/>
      <w:r>
        <w:lastRenderedPageBreak/>
        <w:t>Common lead times for publishing values</w:t>
      </w:r>
      <w:bookmarkEnd w:id="428"/>
      <w:bookmarkEnd w:id="429"/>
    </w:p>
    <w:p w:rsidR="001F7706" w:rsidRDefault="003E6736">
      <w:pPr>
        <w:tabs>
          <w:tab w:val="left" w:pos="1293"/>
          <w:tab w:val="left" w:pos="2707"/>
        </w:tabs>
        <w:jc w:val="both"/>
      </w:pPr>
      <w:r>
        <w:t>For each Settlement Period, the NETSO may be required to produce Indicative LoLP, Final LoLP and forecast De-rated Margin values at specific lead times ahead of the commencement of that Settlement Period.</w:t>
      </w:r>
    </w:p>
    <w:p w:rsidR="001F7706" w:rsidRDefault="003E6736">
      <w:pPr>
        <w:jc w:val="both"/>
        <w:rPr>
          <w:bCs/>
          <w:szCs w:val="24"/>
          <w:shd w:val="clear" w:color="auto" w:fill="FFFFFF"/>
        </w:rPr>
      </w:pPr>
      <w:r>
        <w:rPr>
          <w:bCs/>
          <w:szCs w:val="24"/>
          <w:shd w:val="clear" w:color="auto" w:fill="FFFFFF"/>
        </w:rPr>
        <w:t>These specific lead times are:</w:t>
      </w:r>
    </w:p>
    <w:p w:rsidR="001F7706" w:rsidRDefault="003E6736">
      <w:pPr>
        <w:pStyle w:val="ListParagraph"/>
        <w:numPr>
          <w:ilvl w:val="0"/>
          <w:numId w:val="22"/>
        </w:numPr>
        <w:ind w:left="1702" w:hanging="851"/>
        <w:contextualSpacing w:val="0"/>
        <w:jc w:val="both"/>
        <w:rPr>
          <w:bCs/>
          <w:szCs w:val="24"/>
          <w:shd w:val="clear" w:color="auto" w:fill="FFFFFF"/>
        </w:rPr>
      </w:pPr>
      <w:r>
        <w:rPr>
          <w:bCs/>
          <w:szCs w:val="24"/>
          <w:shd w:val="clear" w:color="auto" w:fill="FFFFFF"/>
        </w:rPr>
        <w:t>at 1200 hours on each calendar day the NETSO shall send values applicable to all Settlement Periods for which Gate Closure has not yet passed occurring within the current Operational Day and the following Operational  Day;</w:t>
      </w:r>
    </w:p>
    <w:p w:rsidR="001F7706" w:rsidRDefault="003E6736">
      <w:pPr>
        <w:pStyle w:val="ListParagraph"/>
        <w:numPr>
          <w:ilvl w:val="0"/>
          <w:numId w:val="22"/>
        </w:numPr>
        <w:ind w:left="1702" w:hanging="851"/>
        <w:contextualSpacing w:val="0"/>
        <w:jc w:val="both"/>
        <w:rPr>
          <w:bCs/>
          <w:szCs w:val="24"/>
          <w:shd w:val="clear" w:color="auto" w:fill="FFFFFF"/>
        </w:rPr>
      </w:pPr>
      <w:r>
        <w:rPr>
          <w:bCs/>
          <w:szCs w:val="24"/>
          <w:shd w:val="clear" w:color="auto" w:fill="FFFFFF"/>
        </w:rPr>
        <w:t>at 8 hours, 4 hours and 2 hours prior to the beginning of a Settlement Period the NETSO shall send values applicable to that Settlement Period; and</w:t>
      </w:r>
    </w:p>
    <w:p w:rsidR="001F7706" w:rsidRDefault="003E6736">
      <w:pPr>
        <w:pStyle w:val="ListParagraph"/>
        <w:numPr>
          <w:ilvl w:val="0"/>
          <w:numId w:val="22"/>
        </w:numPr>
        <w:ind w:left="1702" w:hanging="851"/>
        <w:contextualSpacing w:val="0"/>
        <w:jc w:val="both"/>
        <w:rPr>
          <w:bCs/>
          <w:szCs w:val="24"/>
          <w:shd w:val="clear" w:color="auto" w:fill="FFFFFF"/>
        </w:rPr>
      </w:pPr>
      <w:r>
        <w:rPr>
          <w:bCs/>
          <w:szCs w:val="24"/>
          <w:shd w:val="clear" w:color="auto" w:fill="FFFFFF"/>
        </w:rPr>
        <w:t>at 1 hour prior to the beginning of a Settlement Period the NETSO shall send a value applicable to that Settlement Period.</w:t>
      </w:r>
    </w:p>
    <w:p w:rsidR="001F7706" w:rsidRDefault="001F7706">
      <w:pPr>
        <w:jc w:val="both"/>
      </w:pPr>
    </w:p>
    <w:p w:rsidR="001F7706" w:rsidRDefault="003E6736" w:rsidP="000B74C9">
      <w:pPr>
        <w:pStyle w:val="Heading1"/>
        <w:pageBreakBefore w:val="0"/>
      </w:pPr>
      <w:bookmarkStart w:id="430" w:name="_Toc528305687"/>
      <w:bookmarkStart w:id="431" w:name="_Toc164933362"/>
      <w:r>
        <w:t>Static Loss of Load Probability Function Method</w:t>
      </w:r>
      <w:bookmarkEnd w:id="430"/>
      <w:bookmarkEnd w:id="431"/>
    </w:p>
    <w:p w:rsidR="001F7706" w:rsidRDefault="003E6736">
      <w:pPr>
        <w:pStyle w:val="Heading2"/>
      </w:pPr>
      <w:bookmarkStart w:id="432" w:name="_Toc528305688"/>
      <w:bookmarkStart w:id="433" w:name="_Toc164933363"/>
      <w:r>
        <w:t>Overview</w:t>
      </w:r>
      <w:bookmarkEnd w:id="432"/>
      <w:bookmarkEnd w:id="433"/>
    </w:p>
    <w:p w:rsidR="001F7706" w:rsidRDefault="003E6736">
      <w:pPr>
        <w:pStyle w:val="BodyTextIndent"/>
        <w:ind w:left="0"/>
      </w:pPr>
      <w:r>
        <w:t>The Static LoLP Function Method (the ‘Static method’) of calculating LoLP values uses a pre-determined mathematical function (and lookup table) to convert a value of de-rated margin into a LoLP value. The NETSO derives a mathematical function from the historical relationship between these two variables.</w:t>
      </w:r>
    </w:p>
    <w:p w:rsidR="001F7706" w:rsidRDefault="003E6736">
      <w:pPr>
        <w:pStyle w:val="Heading2"/>
      </w:pPr>
      <w:bookmarkStart w:id="434" w:name="_Toc528305689"/>
      <w:bookmarkStart w:id="435" w:name="_Toc164933364"/>
      <w:r>
        <w:t>Method for calculating static LoLP values from de-rated margin</w:t>
      </w:r>
      <w:bookmarkEnd w:id="434"/>
      <w:bookmarkEnd w:id="435"/>
    </w:p>
    <w:p w:rsidR="001F7706" w:rsidRDefault="003E6736">
      <w:pPr>
        <w:jc w:val="both"/>
      </w:pPr>
      <w:r>
        <w:t>The Static method calculates Final LoLP values by using a forecast of de-rated margin (see Section 5), which the NETSO converts to LoLP using a pre-determined Static LoLP Function and lookup table.</w:t>
      </w:r>
    </w:p>
    <w:p w:rsidR="001F7706" w:rsidRDefault="003E6736">
      <w:pPr>
        <w:pStyle w:val="Heading2"/>
      </w:pPr>
      <w:bookmarkStart w:id="436" w:name="_Toc528305690"/>
      <w:bookmarkStart w:id="437" w:name="_Toc164933365"/>
      <w:r>
        <w:t>Frequency of calculating and publishing Final LoLP values</w:t>
      </w:r>
      <w:bookmarkEnd w:id="436"/>
      <w:bookmarkEnd w:id="437"/>
    </w:p>
    <w:p w:rsidR="001F7706" w:rsidRDefault="003E6736">
      <w:pPr>
        <w:jc w:val="both"/>
      </w:pPr>
      <w:r>
        <w:t>For each Settlement Period until 31 October 2018, the NETSO will calculate and send to the BMRA a Final LoLP value in accordance with the Static Method at the specific lead time set out in 3.6(c) above – i.e. at Gate Closure.</w:t>
      </w:r>
    </w:p>
    <w:p w:rsidR="001F7706" w:rsidRDefault="003E6736">
      <w:pPr>
        <w:jc w:val="both"/>
      </w:pPr>
      <w:r>
        <w:t>If a Gate Closure forecast of de-rated margin is not available, the NETSO will use the most recent forecast of de-rated margin instead. For example, the 2 hour ahead forecast or if that is not available the 4 hour ahead forecast, etc.</w:t>
      </w:r>
    </w:p>
    <w:p w:rsidR="001F7706" w:rsidRDefault="003E6736">
      <w:pPr>
        <w:jc w:val="both"/>
      </w:pPr>
      <w:r>
        <w:t>If no forecast of De-rated Margin is available, the NETSO will report the Final LoLP value to the BMRA as ‘null’.</w:t>
      </w:r>
    </w:p>
    <w:p w:rsidR="001F7706" w:rsidRDefault="003E6736" w:rsidP="00E40BBC">
      <w:pPr>
        <w:pStyle w:val="Heading2"/>
        <w:keepNext/>
        <w:pageBreakBefore/>
      </w:pPr>
      <w:bookmarkStart w:id="438" w:name="_Toc528305691"/>
      <w:bookmarkStart w:id="439" w:name="_Toc164933366"/>
      <w:r>
        <w:lastRenderedPageBreak/>
        <w:t>Creation of Static LoLP function and lookup table</w:t>
      </w:r>
      <w:bookmarkEnd w:id="438"/>
      <w:bookmarkEnd w:id="439"/>
    </w:p>
    <w:p w:rsidR="001F7706" w:rsidRDefault="003E6736">
      <w:pPr>
        <w:jc w:val="both"/>
      </w:pPr>
      <w:r>
        <w:t xml:space="preserve">The NETSO generates a Static LoLP function by determining a relationship between historical values of LoLP and de-rated margin. This relationship is represented by using a normal cumulative density function to fit a smooth curve to the historical data. As a result this curve contains all the assumptions of the dynamic model (such as wind and demand forecast accuracy). At publication of this Statement, the Static function is defined as: </w:t>
      </w:r>
    </w:p>
    <w:p w:rsidR="001F7706" w:rsidRDefault="003E6736">
      <w:pPr>
        <w:ind w:left="851"/>
        <w:jc w:val="both"/>
      </w:pPr>
      <w:r>
        <w:t>LoLP = 1 – Normal cumulative density function (DRM</w:t>
      </w:r>
      <w:r>
        <w:rPr>
          <w:vertAlign w:val="subscript"/>
        </w:rPr>
        <w:t>j</w:t>
      </w:r>
      <w:r>
        <w:t xml:space="preserve">, </w:t>
      </w:r>
      <w:r>
        <w:rPr>
          <w:rFonts w:cs="Calibri"/>
        </w:rPr>
        <w:t>µ</w:t>
      </w:r>
      <w:r>
        <w:t xml:space="preserve">, </w:t>
      </w:r>
      <w:r>
        <w:rPr>
          <w:rFonts w:cs="Calibri"/>
        </w:rPr>
        <w:t>σ</w:t>
      </w:r>
      <w:r>
        <w:rPr>
          <w:rFonts w:cs="Calibri"/>
          <w:vertAlign w:val="superscript"/>
        </w:rPr>
        <w:t>2</w:t>
      </w:r>
      <w:r>
        <w:t>)</w:t>
      </w:r>
    </w:p>
    <w:p w:rsidR="001F7706" w:rsidRDefault="003E6736">
      <w:pPr>
        <w:ind w:left="851"/>
        <w:jc w:val="both"/>
      </w:pPr>
      <w:r>
        <w:t>Where:</w:t>
      </w:r>
    </w:p>
    <w:p w:rsidR="001F7706" w:rsidRDefault="003E6736">
      <w:pPr>
        <w:ind w:left="851"/>
        <w:jc w:val="both"/>
      </w:pPr>
      <w:r>
        <w:t>DRM: is the De-rated Margin – see Section 5 below;</w:t>
      </w:r>
    </w:p>
    <w:p w:rsidR="001F7706" w:rsidRDefault="003E6736">
      <w:pPr>
        <w:ind w:left="851"/>
        <w:jc w:val="both"/>
      </w:pPr>
      <w:r>
        <w:rPr>
          <w:rFonts w:cs="Calibri"/>
        </w:rPr>
        <w:t xml:space="preserve">µ </w:t>
      </w:r>
      <w:r>
        <w:t>= 0; and</w:t>
      </w:r>
    </w:p>
    <w:p w:rsidR="001F7706" w:rsidRDefault="003E6736">
      <w:pPr>
        <w:ind w:left="851"/>
        <w:jc w:val="both"/>
      </w:pPr>
      <w:r>
        <w:rPr>
          <w:rFonts w:cs="Calibri"/>
        </w:rPr>
        <w:t>σ</w:t>
      </w:r>
      <w:r>
        <w:rPr>
          <w:rFonts w:cs="Calibri"/>
          <w:vertAlign w:val="superscript"/>
        </w:rPr>
        <w:t>2</w:t>
      </w:r>
      <w:r>
        <w:rPr>
          <w:rFonts w:cs="Calibri"/>
        </w:rPr>
        <w:t xml:space="preserve"> </w:t>
      </w:r>
      <w:r>
        <w:t xml:space="preserve">= 700MW </w:t>
      </w:r>
    </w:p>
    <w:p w:rsidR="001F7706" w:rsidRDefault="003E6736">
      <w:pPr>
        <w:jc w:val="both"/>
      </w:pPr>
      <w:r>
        <w:t>Based on this mathematical relationship, the NETSO produces a lookup table that enables Parties to determine LoLP values based on a de-rated margin value. A copy of this lookup table is publicly available which Parties can find on the ELEXON Portal. The NETSO and BSCCo will work together to ensure the lookup table is maintained and contains up-to-date details, including any revisions to the definition of the Static function.</w:t>
      </w:r>
    </w:p>
    <w:p w:rsidR="001F7706" w:rsidRDefault="001F7706">
      <w:pPr>
        <w:jc w:val="both"/>
      </w:pPr>
    </w:p>
    <w:p w:rsidR="001F7706" w:rsidRDefault="003E6736">
      <w:pPr>
        <w:ind w:right="1229" w:firstLine="720"/>
        <w:rPr>
          <w:b/>
        </w:rPr>
      </w:pPr>
      <w:r>
        <w:rPr>
          <w:noProof/>
          <w:lang w:eastAsia="en-GB"/>
        </w:rPr>
        <w:drawing>
          <wp:inline distT="0" distB="0" distL="0" distR="0" wp14:anchorId="22683482" wp14:editId="12B33360">
            <wp:extent cx="4286707" cy="2457908"/>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F7706" w:rsidRDefault="003E6736">
      <w:pPr>
        <w:jc w:val="both"/>
      </w:pPr>
      <w:r>
        <w:t>From the graph above it is clear that at 0MW of de-rated margin (note that at this point the only margin remaining is reserve for response which cannot be depleted) the LoLP value is 0.5. This is because when there is expected to be no de-rated margin available at Gate Closure there is statistically a 50:50 chance that there will be sufficient generation during the Settlement Period to meet demand i.e. because demand could reduce or generation increase or vice versa.</w:t>
      </w:r>
    </w:p>
    <w:p w:rsidR="001F7706" w:rsidRDefault="003E6736" w:rsidP="000B74C9">
      <w:pPr>
        <w:pStyle w:val="Heading2"/>
        <w:pageBreakBefore/>
      </w:pPr>
      <w:bookmarkStart w:id="440" w:name="_Toc528305692"/>
      <w:bookmarkStart w:id="441" w:name="_Toc164933367"/>
      <w:r>
        <w:lastRenderedPageBreak/>
        <w:t>Review of Static LoLP function and look-up table</w:t>
      </w:r>
      <w:bookmarkEnd w:id="440"/>
      <w:bookmarkEnd w:id="441"/>
    </w:p>
    <w:p w:rsidR="001F7706" w:rsidRDefault="003E6736">
      <w:pPr>
        <w:jc w:val="both"/>
      </w:pPr>
      <w:r>
        <w:t>Until 1 November 2018, by the fifteenth working day of each December, the NETSO will produce and send to the BSCCo a revised Static function and lookup table.</w:t>
      </w:r>
    </w:p>
    <w:p w:rsidR="001F7706" w:rsidRDefault="003E6736">
      <w:pPr>
        <w:jc w:val="both"/>
      </w:pPr>
      <w:r>
        <w:t>To do this, the NETSO will record historical values of LoLP using is Dynamic Method (see Section 6) and de-rated margin (see Section 5), for the calendar year that has just passed. The NETSO will add this historical data to any existing historical data used to calculate Static LoLP Functions(s). The NETSO will use this enlarged data set to determine an updated relationship between LoLP and de-rated margin and generate an updated Static LoLP Function and lookup table.</w:t>
      </w:r>
    </w:p>
    <w:p w:rsidR="001F7706" w:rsidRDefault="003E6736">
      <w:pPr>
        <w:jc w:val="both"/>
      </w:pPr>
      <w:r>
        <w:t>Upon receipt from the NETSO, the BSCCo will publish the revised Static LoLP Function and lookup table on the ELEXON Portal by the end of the same December. This is to give BSC parties three months’ notice before the revised function and lookup table take effect on 1 April each year.</w:t>
      </w:r>
    </w:p>
    <w:p w:rsidR="001F7706" w:rsidRDefault="001F7706">
      <w:pPr>
        <w:jc w:val="both"/>
      </w:pPr>
    </w:p>
    <w:p w:rsidR="001F7706" w:rsidRDefault="003E6736" w:rsidP="000B74C9">
      <w:pPr>
        <w:pStyle w:val="Heading1"/>
        <w:pageBreakBefore w:val="0"/>
      </w:pPr>
      <w:bookmarkStart w:id="442" w:name="_Toc528305693"/>
      <w:bookmarkStart w:id="443" w:name="_Toc164933368"/>
      <w:r>
        <w:t>De-rated Margin</w:t>
      </w:r>
      <w:bookmarkEnd w:id="442"/>
      <w:bookmarkEnd w:id="443"/>
    </w:p>
    <w:p w:rsidR="001F7706" w:rsidRDefault="003E6736">
      <w:pPr>
        <w:pStyle w:val="Heading2"/>
      </w:pPr>
      <w:bookmarkStart w:id="444" w:name="_Toc528305694"/>
      <w:bookmarkStart w:id="445" w:name="_Toc164933369"/>
      <w:r>
        <w:t>Overview</w:t>
      </w:r>
      <w:bookmarkEnd w:id="444"/>
      <w:bookmarkEnd w:id="445"/>
    </w:p>
    <w:p w:rsidR="001F7706" w:rsidRDefault="003E6736">
      <w:pPr>
        <w:jc w:val="both"/>
      </w:pPr>
      <w:r>
        <w:t>The NETSO will produce values of de-rated margin at specific lead times ahead of a Settlement Period. The NETSO uses De-rated Margin values to calculate LoLP values in accordance with the Static LoLP Function Method – see Section 4.</w:t>
      </w:r>
    </w:p>
    <w:p w:rsidR="001F7706" w:rsidRDefault="003E6736">
      <w:pPr>
        <w:pStyle w:val="Heading2"/>
      </w:pPr>
      <w:bookmarkStart w:id="446" w:name="_Toc528305695"/>
      <w:bookmarkStart w:id="447" w:name="_Toc164933370"/>
      <w:r>
        <w:t>Method for calculating De-rated Margin values</w:t>
      </w:r>
      <w:bookmarkEnd w:id="446"/>
      <w:bookmarkEnd w:id="447"/>
    </w:p>
    <w:p w:rsidR="001F7706" w:rsidRDefault="003E6736">
      <w:pPr>
        <w:jc w:val="both"/>
      </w:pPr>
      <w:r>
        <w:t>For a given Settlement Period, the NETSO will calculate the de-rated margin value by determining the Combined Generation Forecast and subtracting the Capacity Requirement (CR). This can be represented using:</w:t>
      </w:r>
    </w:p>
    <w:p w:rsidR="001F7706" w:rsidRDefault="003E6736">
      <w:pPr>
        <w:ind w:left="851"/>
        <w:jc w:val="both"/>
        <w:rPr>
          <w:lang w:eastAsia="en-GB"/>
        </w:rPr>
      </w:pPr>
      <w:r>
        <w:rPr>
          <w:lang w:eastAsia="en-GB"/>
        </w:rPr>
        <w:t>De-rated Margin (DRM</w:t>
      </w:r>
      <w:r>
        <w:rPr>
          <w:vertAlign w:val="subscript"/>
          <w:lang w:eastAsia="en-GB"/>
        </w:rPr>
        <w:t>j)</w:t>
      </w:r>
      <w:r>
        <w:rPr>
          <w:lang w:eastAsia="en-GB"/>
        </w:rPr>
        <w:t xml:space="preserve"> = Z</w:t>
      </w:r>
      <w:r>
        <w:rPr>
          <w:vertAlign w:val="subscript"/>
          <w:lang w:eastAsia="en-GB"/>
        </w:rPr>
        <w:t>j</w:t>
      </w:r>
      <w:r>
        <w:rPr>
          <w:lang w:eastAsia="en-GB"/>
        </w:rPr>
        <w:t xml:space="preserve"> – CR</w:t>
      </w:r>
      <w:r>
        <w:rPr>
          <w:vertAlign w:val="subscript"/>
          <w:lang w:eastAsia="en-GB"/>
        </w:rPr>
        <w:t>j</w:t>
      </w:r>
      <w:r>
        <w:rPr>
          <w:lang w:eastAsia="en-GB"/>
        </w:rPr>
        <w:t xml:space="preserve"> </w:t>
      </w:r>
    </w:p>
    <w:p w:rsidR="001F7706" w:rsidRDefault="003E6736">
      <w:pPr>
        <w:ind w:left="851"/>
        <w:jc w:val="both"/>
        <w:rPr>
          <w:lang w:eastAsia="en-GB"/>
        </w:rPr>
      </w:pPr>
      <w:r>
        <w:rPr>
          <w:lang w:eastAsia="en-GB"/>
        </w:rPr>
        <w:t>Where:</w:t>
      </w:r>
    </w:p>
    <w:p w:rsidR="001F7706" w:rsidRDefault="003E6736">
      <w:pPr>
        <w:ind w:left="851"/>
        <w:jc w:val="both"/>
      </w:pPr>
      <w:r>
        <w:t>Z</w:t>
      </w:r>
      <w:r>
        <w:rPr>
          <w:vertAlign w:val="subscript"/>
        </w:rPr>
        <w:t>j</w:t>
      </w:r>
      <w:r>
        <w:t>: is the Combined Generation Forecast (Z)</w:t>
      </w:r>
    </w:p>
    <w:p w:rsidR="001F7706" w:rsidRDefault="003E6736">
      <w:pPr>
        <w:ind w:left="1702"/>
        <w:jc w:val="both"/>
      </w:pPr>
      <w:r>
        <w:t>= X</w:t>
      </w:r>
      <w:r>
        <w:rPr>
          <w:vertAlign w:val="subscript"/>
        </w:rPr>
        <w:t>j</w:t>
      </w:r>
      <w:r>
        <w:t xml:space="preserve"> + U</w:t>
      </w:r>
      <w:r>
        <w:rPr>
          <w:vertAlign w:val="subscript"/>
        </w:rPr>
        <w:t>j</w:t>
      </w:r>
    </w:p>
    <w:p w:rsidR="001F7706" w:rsidRDefault="003E6736">
      <w:pPr>
        <w:ind w:left="1702"/>
        <w:jc w:val="both"/>
      </w:pPr>
      <w:r>
        <w:t>Where:</w:t>
      </w:r>
    </w:p>
    <w:p w:rsidR="001F7706" w:rsidRDefault="003E6736">
      <w:pPr>
        <w:ind w:left="1702"/>
        <w:jc w:val="both"/>
      </w:pPr>
      <w:r>
        <w:t>X</w:t>
      </w:r>
      <w:r>
        <w:rPr>
          <w:vertAlign w:val="subscript"/>
        </w:rPr>
        <w:t>j</w:t>
      </w:r>
      <w:r>
        <w:t>: is the Conventional Generation Forecast</w:t>
      </w:r>
    </w:p>
    <w:p w:rsidR="001F7706" w:rsidRDefault="003E6736">
      <w:pPr>
        <w:ind w:left="2552"/>
        <w:jc w:val="both"/>
      </w:pPr>
      <w:r>
        <w:t>= ∑(GCAP</w:t>
      </w:r>
      <w:r>
        <w:rPr>
          <w:vertAlign w:val="subscript"/>
        </w:rPr>
        <w:t>ij</w:t>
      </w:r>
      <w:r>
        <w:t xml:space="preserve"> × AV</w:t>
      </w:r>
      <w:r>
        <w:rPr>
          <w:vertAlign w:val="subscript"/>
        </w:rPr>
        <w:t>i</w:t>
      </w:r>
      <w:r>
        <w:t xml:space="preserve">) </w:t>
      </w:r>
    </w:p>
    <w:p w:rsidR="001F7706" w:rsidRDefault="003E6736">
      <w:pPr>
        <w:ind w:left="2552"/>
        <w:jc w:val="both"/>
        <w:rPr>
          <w:lang w:eastAsia="en-GB"/>
        </w:rPr>
      </w:pPr>
      <w:r>
        <w:rPr>
          <w:lang w:eastAsia="en-GB"/>
        </w:rPr>
        <w:t>GCAP</w:t>
      </w:r>
      <w:r>
        <w:rPr>
          <w:vertAlign w:val="subscript"/>
          <w:lang w:eastAsia="en-GB"/>
        </w:rPr>
        <w:t>i</w:t>
      </w:r>
      <w:r>
        <w:rPr>
          <w:vertAlign w:val="subscript"/>
        </w:rPr>
        <w:t>j</w:t>
      </w:r>
      <w:r>
        <w:rPr>
          <w:lang w:eastAsia="en-GB"/>
        </w:rPr>
        <w:t>: is the Generation Capacity of a conventional generator – see 3.2</w:t>
      </w:r>
    </w:p>
    <w:p w:rsidR="001F7706" w:rsidRDefault="003E6736">
      <w:pPr>
        <w:ind w:left="2552"/>
        <w:jc w:val="both"/>
        <w:rPr>
          <w:lang w:eastAsia="en-GB"/>
        </w:rPr>
      </w:pPr>
      <w:r>
        <w:rPr>
          <w:lang w:eastAsia="en-GB"/>
        </w:rPr>
        <w:t>AV</w:t>
      </w:r>
      <w:r>
        <w:rPr>
          <w:vertAlign w:val="subscript"/>
          <w:lang w:eastAsia="en-GB"/>
        </w:rPr>
        <w:t>i</w:t>
      </w:r>
      <w:r>
        <w:rPr>
          <w:lang w:eastAsia="en-GB"/>
        </w:rPr>
        <w:t>: is an Availability Factor – see 3.3</w:t>
      </w:r>
    </w:p>
    <w:p w:rsidR="001F7706" w:rsidRDefault="003E6736">
      <w:pPr>
        <w:ind w:left="1702"/>
        <w:jc w:val="both"/>
        <w:rPr>
          <w:lang w:eastAsia="en-GB"/>
        </w:rPr>
      </w:pPr>
      <w:r>
        <w:lastRenderedPageBreak/>
        <w:t>U</w:t>
      </w:r>
      <w:r>
        <w:rPr>
          <w:vertAlign w:val="subscript"/>
        </w:rPr>
        <w:t>j</w:t>
      </w:r>
      <w:r>
        <w:t xml:space="preserve">: </w:t>
      </w:r>
      <w:r>
        <w:rPr>
          <w:lang w:eastAsia="en-GB"/>
        </w:rPr>
        <w:t>is the sum of BMU Wind Generation Forecasts for that Settlement Period as reported on BMRS - see 3.5 above</w:t>
      </w:r>
    </w:p>
    <w:p w:rsidR="001F7706" w:rsidRDefault="003E6736">
      <w:pPr>
        <w:ind w:left="2552"/>
        <w:jc w:val="both"/>
        <w:rPr>
          <w:lang w:eastAsia="en-GB"/>
        </w:rPr>
      </w:pPr>
      <w:r>
        <w:rPr>
          <w:lang w:eastAsia="en-GB"/>
        </w:rPr>
        <w:t xml:space="preserve">= </w:t>
      </w:r>
      <w:r>
        <w:t>∑(W</w:t>
      </w:r>
      <w:r>
        <w:rPr>
          <w:vertAlign w:val="subscript"/>
        </w:rPr>
        <w:t>fcst_ji</w:t>
      </w:r>
      <w:r>
        <w:t>)</w:t>
      </w:r>
    </w:p>
    <w:p w:rsidR="001F7706" w:rsidRDefault="003E6736">
      <w:pPr>
        <w:ind w:left="851"/>
        <w:jc w:val="both"/>
        <w:rPr>
          <w:lang w:eastAsia="en-GB"/>
        </w:rPr>
      </w:pPr>
      <w:r>
        <w:rPr>
          <w:lang w:eastAsia="en-GB"/>
        </w:rPr>
        <w:t>CR</w:t>
      </w:r>
      <w:r>
        <w:rPr>
          <w:vertAlign w:val="subscript"/>
        </w:rPr>
        <w:t>j</w:t>
      </w:r>
      <w:r>
        <w:rPr>
          <w:lang w:eastAsia="en-GB"/>
        </w:rPr>
        <w:t>: is the Capacity Requirement – see 3.4</w:t>
      </w:r>
    </w:p>
    <w:p w:rsidR="001F7706" w:rsidRDefault="003E6736">
      <w:pPr>
        <w:jc w:val="both"/>
        <w:rPr>
          <w:lang w:eastAsia="en-GB"/>
        </w:rPr>
      </w:pPr>
      <w:r>
        <w:rPr>
          <w:lang w:eastAsia="en-GB"/>
        </w:rPr>
        <w:t>It should be noted that the calculation of De-rated Margin uses the sum of BMU Wind Generation Forecasts (Uj) rather than the Total Wind Generation Forecast (Wj) which is used for calculating a LoLP value using the Dynamic Method.</w:t>
      </w:r>
    </w:p>
    <w:p w:rsidR="001F7706" w:rsidRDefault="001F7706">
      <w:pPr>
        <w:jc w:val="both"/>
        <w:rPr>
          <w:lang w:eastAsia="en-GB"/>
        </w:rPr>
      </w:pPr>
    </w:p>
    <w:p w:rsidR="001F7706" w:rsidRDefault="003E6736" w:rsidP="000B74C9">
      <w:pPr>
        <w:pStyle w:val="Heading2"/>
      </w:pPr>
      <w:bookmarkStart w:id="448" w:name="_Toc528305696"/>
      <w:bookmarkStart w:id="449" w:name="_Toc164933371"/>
      <w:r>
        <w:t>Frequency of calculating and publishing De-rated Margin values</w:t>
      </w:r>
      <w:bookmarkEnd w:id="448"/>
      <w:bookmarkEnd w:id="449"/>
    </w:p>
    <w:p w:rsidR="001F7706" w:rsidRDefault="003E6736">
      <w:pPr>
        <w:jc w:val="both"/>
      </w:pPr>
      <w:r>
        <w:t>For each Settlement Period, the NETSO will calculate and send to the BMRA forecast De-rated Margin values at specific lead times ahead of the Settlement Period commencing.</w:t>
      </w:r>
    </w:p>
    <w:p w:rsidR="001F7706" w:rsidRDefault="003E6736">
      <w:pPr>
        <w:jc w:val="both"/>
      </w:pPr>
      <w:r>
        <w:t>In particular, the NETSO will calculate De-rated Margin values in accordance with 3.6 (a), (b) and (c).</w:t>
      </w:r>
    </w:p>
    <w:p w:rsidR="001F7706" w:rsidRDefault="001F7706">
      <w:pPr>
        <w:jc w:val="both"/>
      </w:pPr>
    </w:p>
    <w:p w:rsidR="001F7706" w:rsidRDefault="003E6736">
      <w:pPr>
        <w:pStyle w:val="Heading1"/>
        <w:pageBreakBefore w:val="0"/>
      </w:pPr>
      <w:bookmarkStart w:id="450" w:name="_Toc528305697"/>
      <w:bookmarkStart w:id="451" w:name="_Toc164933372"/>
      <w:r>
        <w:t>Dynamic Loss of Load Probability Function Method</w:t>
      </w:r>
      <w:bookmarkEnd w:id="450"/>
      <w:bookmarkEnd w:id="451"/>
    </w:p>
    <w:p w:rsidR="001F7706" w:rsidRDefault="003E6736">
      <w:pPr>
        <w:pStyle w:val="Heading2"/>
      </w:pPr>
      <w:bookmarkStart w:id="452" w:name="_Toc528305698"/>
      <w:bookmarkStart w:id="453" w:name="_Toc164933373"/>
      <w:r>
        <w:t>Overview</w:t>
      </w:r>
      <w:bookmarkEnd w:id="452"/>
      <w:bookmarkEnd w:id="453"/>
    </w:p>
    <w:p w:rsidR="001F7706" w:rsidRDefault="003E6736">
      <w:pPr>
        <w:jc w:val="both"/>
      </w:pPr>
      <w:r>
        <w:t>The Dynamic LoLP Function Method (the ‘Dynamic method’) will be used by the NETSO to produce Indicative LoLP values from 1 May 2018 and Final LoLP values from 1 November 2018.</w:t>
      </w:r>
    </w:p>
    <w:p w:rsidR="001F7706" w:rsidRDefault="003E6736">
      <w:pPr>
        <w:pStyle w:val="Heading2"/>
      </w:pPr>
      <w:bookmarkStart w:id="454" w:name="_Toc528305699"/>
      <w:bookmarkStart w:id="455" w:name="_Toc164933374"/>
      <w:r>
        <w:t>Method for calculating dynamic LoLP values</w:t>
      </w:r>
      <w:bookmarkEnd w:id="454"/>
      <w:bookmarkEnd w:id="455"/>
    </w:p>
    <w:p w:rsidR="001F7706" w:rsidRDefault="003E6736">
      <w:pPr>
        <w:jc w:val="both"/>
      </w:pPr>
      <w:r>
        <w:t>For a given Settlement Period, the dynamic model uses a direct relationship between the available generation (Z) and the Capacity Requirement (CR) and is defined as:</w:t>
      </w:r>
    </w:p>
    <w:p w:rsidR="001F7706" w:rsidRDefault="003E6736">
      <w:pPr>
        <w:ind w:left="851"/>
        <w:jc w:val="both"/>
      </w:pPr>
      <w:r>
        <w:t>LoLP</w:t>
      </w:r>
      <w:r>
        <w:rPr>
          <w:vertAlign w:val="subscript"/>
        </w:rPr>
        <w:t>j</w:t>
      </w:r>
      <w:r>
        <w:t xml:space="preserve"> = P(Z</w:t>
      </w:r>
      <w:r>
        <w:rPr>
          <w:vertAlign w:val="subscript"/>
        </w:rPr>
        <w:t>j</w:t>
      </w:r>
      <w:r>
        <w:t xml:space="preserve"> - CR</w:t>
      </w:r>
      <w:r>
        <w:rPr>
          <w:vertAlign w:val="subscript"/>
        </w:rPr>
        <w:t>j</w:t>
      </w:r>
      <w:r>
        <w:t xml:space="preserve"> &lt; 0)</w:t>
      </w:r>
    </w:p>
    <w:p w:rsidR="001F7706" w:rsidRDefault="003E6736">
      <w:pPr>
        <w:ind w:left="851"/>
        <w:jc w:val="both"/>
      </w:pPr>
      <w:r>
        <w:t>Where:</w:t>
      </w:r>
    </w:p>
    <w:p w:rsidR="001F7706" w:rsidRDefault="003E6736">
      <w:pPr>
        <w:ind w:left="851"/>
        <w:jc w:val="both"/>
      </w:pPr>
      <w:r>
        <w:t>Combined Generation Forecast (Z</w:t>
      </w:r>
      <w:r>
        <w:rPr>
          <w:vertAlign w:val="subscript"/>
        </w:rPr>
        <w:t>j</w:t>
      </w:r>
      <w:r>
        <w:t>)</w:t>
      </w:r>
    </w:p>
    <w:p w:rsidR="001F7706" w:rsidRDefault="003E6736">
      <w:pPr>
        <w:ind w:left="1702"/>
        <w:jc w:val="both"/>
      </w:pPr>
      <w:r>
        <w:t>= X</w:t>
      </w:r>
      <w:r>
        <w:rPr>
          <w:vertAlign w:val="subscript"/>
        </w:rPr>
        <w:t>j</w:t>
      </w:r>
      <w:r>
        <w:t xml:space="preserve"> + W</w:t>
      </w:r>
      <w:r>
        <w:rPr>
          <w:vertAlign w:val="subscript"/>
        </w:rPr>
        <w:t>j</w:t>
      </w:r>
    </w:p>
    <w:p w:rsidR="001F7706" w:rsidRDefault="003E6736">
      <w:pPr>
        <w:ind w:left="1702"/>
        <w:jc w:val="both"/>
      </w:pPr>
      <w:r>
        <w:t>Where:</w:t>
      </w:r>
    </w:p>
    <w:p w:rsidR="001F7706" w:rsidRDefault="003E6736">
      <w:pPr>
        <w:ind w:left="1701"/>
        <w:jc w:val="both"/>
      </w:pPr>
      <w:r>
        <w:t>X</w:t>
      </w:r>
      <w:r>
        <w:rPr>
          <w:vertAlign w:val="subscript"/>
        </w:rPr>
        <w:t>j</w:t>
      </w:r>
      <w:r>
        <w:t>: is the Conventional Generation Forecast</w:t>
      </w:r>
    </w:p>
    <w:p w:rsidR="001F7706" w:rsidRDefault="003E6736">
      <w:pPr>
        <w:ind w:left="2553"/>
        <w:jc w:val="both"/>
      </w:pPr>
      <w:r>
        <w:t>= ∑(GCAP</w:t>
      </w:r>
      <w:r>
        <w:rPr>
          <w:vertAlign w:val="subscript"/>
        </w:rPr>
        <w:t>ij</w:t>
      </w:r>
      <w:r>
        <w:t xml:space="preserve"> × AV</w:t>
      </w:r>
      <w:r>
        <w:rPr>
          <w:vertAlign w:val="subscript"/>
        </w:rPr>
        <w:t>i</w:t>
      </w:r>
      <w:r>
        <w:t xml:space="preserve">) </w:t>
      </w:r>
    </w:p>
    <w:p w:rsidR="001F7706" w:rsidRDefault="003E6736">
      <w:pPr>
        <w:ind w:left="2552"/>
        <w:jc w:val="both"/>
        <w:rPr>
          <w:lang w:eastAsia="en-GB"/>
        </w:rPr>
      </w:pPr>
      <w:r>
        <w:rPr>
          <w:lang w:eastAsia="en-GB"/>
        </w:rPr>
        <w:t>GCAP</w:t>
      </w:r>
      <w:r>
        <w:rPr>
          <w:vertAlign w:val="subscript"/>
        </w:rPr>
        <w:t>ji</w:t>
      </w:r>
      <w:r>
        <w:rPr>
          <w:lang w:eastAsia="en-GB"/>
        </w:rPr>
        <w:t>: is the Generation Capacity of a conventional generator – see 3.2</w:t>
      </w:r>
    </w:p>
    <w:p w:rsidR="001F7706" w:rsidRDefault="003E6736">
      <w:pPr>
        <w:ind w:left="2552"/>
        <w:jc w:val="both"/>
        <w:rPr>
          <w:lang w:eastAsia="en-GB"/>
        </w:rPr>
      </w:pPr>
      <w:r>
        <w:rPr>
          <w:lang w:eastAsia="en-GB"/>
        </w:rPr>
        <w:lastRenderedPageBreak/>
        <w:t>AV</w:t>
      </w:r>
      <w:r>
        <w:rPr>
          <w:vertAlign w:val="subscript"/>
        </w:rPr>
        <w:t>i</w:t>
      </w:r>
      <w:r>
        <w:rPr>
          <w:lang w:eastAsia="en-GB"/>
        </w:rPr>
        <w:t>: is an Availability Factor – see 3.3</w:t>
      </w:r>
    </w:p>
    <w:p w:rsidR="001F7706" w:rsidRDefault="003E6736">
      <w:pPr>
        <w:ind w:left="1702"/>
        <w:jc w:val="both"/>
        <w:rPr>
          <w:lang w:eastAsia="en-GB"/>
        </w:rPr>
      </w:pPr>
      <w:r>
        <w:t>W</w:t>
      </w:r>
      <w:r>
        <w:rPr>
          <w:vertAlign w:val="subscript"/>
        </w:rPr>
        <w:t>j</w:t>
      </w:r>
      <w:r>
        <w:t xml:space="preserve">: </w:t>
      </w:r>
      <w:r>
        <w:rPr>
          <w:lang w:eastAsia="en-GB"/>
        </w:rPr>
        <w:t>is the Total Wind Generation Forecast – see 3.5 above.</w:t>
      </w:r>
    </w:p>
    <w:p w:rsidR="001F7706" w:rsidRDefault="003E6736">
      <w:pPr>
        <w:ind w:left="851"/>
        <w:jc w:val="both"/>
        <w:rPr>
          <w:lang w:eastAsia="en-GB"/>
        </w:rPr>
      </w:pPr>
      <w:r>
        <w:rPr>
          <w:lang w:eastAsia="en-GB"/>
        </w:rPr>
        <w:t>CR: is the Capacity Requirement</w:t>
      </w:r>
    </w:p>
    <w:p w:rsidR="001F7706" w:rsidRDefault="003E6736">
      <w:pPr>
        <w:jc w:val="both"/>
        <w:rPr>
          <w:lang w:eastAsia="en-GB"/>
        </w:rPr>
      </w:pPr>
      <w:r>
        <w:rPr>
          <w:lang w:eastAsia="en-GB"/>
        </w:rPr>
        <w:t>It should be noted that the calculation of a LoLP value using the Dynamic Method uses the Total Wind Generation Forecast (Wj) rather than the sum of BMU Wind Generation Forecasts (Uj) which is used for calculating a De-rated Margin value.</w:t>
      </w:r>
    </w:p>
    <w:p w:rsidR="001F7706" w:rsidRDefault="001F7706">
      <w:pPr>
        <w:jc w:val="both"/>
      </w:pPr>
    </w:p>
    <w:p w:rsidR="001F7706" w:rsidRDefault="003E6736" w:rsidP="000B74C9">
      <w:pPr>
        <w:pStyle w:val="Heading2"/>
      </w:pPr>
      <w:bookmarkStart w:id="456" w:name="_Toc528305700"/>
      <w:bookmarkStart w:id="457" w:name="_Toc164933375"/>
      <w:r>
        <w:t>Frequency of calculating and publishing Final and Indicative LoLP values</w:t>
      </w:r>
      <w:bookmarkEnd w:id="456"/>
      <w:bookmarkEnd w:id="457"/>
    </w:p>
    <w:p w:rsidR="001F7706" w:rsidRDefault="003E6736">
      <w:pPr>
        <w:jc w:val="both"/>
      </w:pPr>
      <w:r>
        <w:t>For each Settlement Period from 1 May 2018, the NETSO will calculate and send to the BMRA Indicative LoLP values in accordance with the Dynamic method at the specific lead times set out in 3.6 (a) and (b) above.</w:t>
      </w:r>
    </w:p>
    <w:p w:rsidR="001F7706" w:rsidRDefault="003E6736">
      <w:pPr>
        <w:jc w:val="both"/>
      </w:pPr>
      <w:r>
        <w:t>For each Settlement Period from 1 November 2018, the NETSO will calculate and send to the BMRA Final LoLP values in accordance with the Dynamic method at the specific lead time set out in 3.6 (c) above – i.e. at Gate Closure</w:t>
      </w:r>
    </w:p>
    <w:p w:rsidR="001F7706" w:rsidRDefault="003E6736">
      <w:pPr>
        <w:jc w:val="both"/>
      </w:pPr>
      <w:r>
        <w:t>If for whatever reason the NETSO cannot produce an Indicative or Final LoLP value, it will report a ‘null’ value for that lead time. If no Indicative or Final LoLP value is received by the BMRA for a particular lead time, the BMRA will consider the value for that lead time to have been reported as ‘null’.</w:t>
      </w:r>
    </w:p>
    <w:p w:rsidR="001F7706" w:rsidRDefault="003E6736">
      <w:pPr>
        <w:jc w:val="both"/>
      </w:pPr>
      <w:r>
        <w:t>If the NETSO reports a Final LoLP value as ‘null’ to the BMRA, the BMRA will use the most recent Indicative LoLP as the Final LoLP. For example, the 2 hour ahead Indicative LoLP or if that is not available the 4 hour ahead Indicative LoLP, etc.</w:t>
      </w:r>
    </w:p>
    <w:p w:rsidR="001F7706" w:rsidRDefault="001F7706">
      <w:pPr>
        <w:jc w:val="both"/>
      </w:pPr>
    </w:p>
    <w:sectPr w:rsidR="001F7706">
      <w:headerReference w:type="default" r:id="rId17"/>
      <w:footerReference w:type="default" r:id="rId1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9FE" w:rsidRDefault="002E09FE">
      <w:r>
        <w:separator/>
      </w:r>
    </w:p>
  </w:endnote>
  <w:endnote w:type="continuationSeparator" w:id="0">
    <w:p w:rsidR="002E09FE" w:rsidRDefault="002E09FE">
      <w:r>
        <w:continuationSeparator/>
      </w:r>
    </w:p>
  </w:endnote>
  <w:endnote w:type="continuationNotice" w:id="1">
    <w:p w:rsidR="002E09FE" w:rsidRDefault="002E09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706" w:rsidRDefault="003E6736">
    <w:pPr>
      <w:pStyle w:val="Footer"/>
      <w:pBdr>
        <w:top w:val="single" w:sz="4" w:space="6" w:color="auto"/>
      </w:pBdr>
      <w:tabs>
        <w:tab w:val="clear" w:pos="4320"/>
        <w:tab w:val="clear" w:pos="8640"/>
        <w:tab w:val="clear" w:pos="8784"/>
        <w:tab w:val="center" w:pos="4536"/>
        <w:tab w:val="right" w:pos="9072"/>
      </w:tabs>
      <w:spacing w:after="0"/>
      <w:jc w:val="left"/>
      <w:rPr>
        <w:rStyle w:val="PageNumber"/>
        <w:b/>
        <w:spacing w:val="0"/>
        <w:sz w:val="24"/>
        <w:lang w:val="en-GB"/>
      </w:rPr>
    </w:pPr>
    <w:r>
      <w:rPr>
        <w:b/>
      </w:rPr>
      <w:t>Balancing and Settlement Code</w:t>
    </w:r>
    <w:r>
      <w:rPr>
        <w:rStyle w:val="PageNumber"/>
        <w:b/>
      </w:rPr>
      <w:tab/>
    </w:r>
    <w:r>
      <w:rPr>
        <w:b/>
      </w:rPr>
      <w:t xml:space="preserve">Page </w:t>
    </w:r>
    <w:r>
      <w:rPr>
        <w:rStyle w:val="PageNumber"/>
        <w:b/>
      </w:rPr>
      <w:fldChar w:fldCharType="begin"/>
    </w:r>
    <w:r>
      <w:rPr>
        <w:rStyle w:val="PageNumber"/>
        <w:b/>
      </w:rPr>
      <w:instrText xml:space="preserve"> PAGE </w:instrText>
    </w:r>
    <w:r>
      <w:rPr>
        <w:rStyle w:val="PageNumber"/>
        <w:b/>
      </w:rPr>
      <w:fldChar w:fldCharType="separate"/>
    </w:r>
    <w:r w:rsidR="00C85DF2">
      <w:rPr>
        <w:rStyle w:val="PageNumber"/>
        <w:b/>
        <w:noProof/>
      </w:rPr>
      <w:t>21</w:t>
    </w:r>
    <w:r>
      <w:rPr>
        <w:rStyle w:val="PageNumber"/>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C85DF2">
      <w:rPr>
        <w:rStyle w:val="PageNumber"/>
        <w:b/>
        <w:noProof/>
      </w:rPr>
      <w:t>21</w:t>
    </w:r>
    <w:r>
      <w:rPr>
        <w:rStyle w:val="PageNumber"/>
        <w:b/>
      </w:rPr>
      <w:fldChar w:fldCharType="end"/>
    </w:r>
    <w:r>
      <w:rPr>
        <w:rStyle w:val="PageNumber"/>
        <w:b/>
        <w:spacing w:val="0"/>
        <w:sz w:val="24"/>
        <w:lang w:val="en-G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sidR="00B8693F">
      <w:rPr>
        <w:rStyle w:val="PageNumber"/>
        <w:b/>
      </w:rPr>
      <w:t>29 March 2019</w:t>
    </w:r>
    <w:r>
      <w:rPr>
        <w:rStyle w:val="PageNumber"/>
        <w:b/>
      </w:rPr>
      <w:fldChar w:fldCharType="end"/>
    </w:r>
  </w:p>
  <w:p w:rsidR="001F7706" w:rsidRDefault="003E6736">
    <w:pPr>
      <w:pStyle w:val="Footer"/>
      <w:tabs>
        <w:tab w:val="clear" w:pos="4320"/>
        <w:tab w:val="clear" w:pos="8640"/>
        <w:tab w:val="clear" w:pos="8784"/>
      </w:tabs>
      <w:spacing w:after="0"/>
      <w:jc w:val="center"/>
      <w:rPr>
        <w:b/>
      </w:rPr>
    </w:pPr>
    <w:r>
      <w:rPr>
        <w:rStyle w:val="PageNumber"/>
        <w:b/>
      </w:rPr>
      <w:t>© E</w:t>
    </w:r>
    <w:ins w:id="458" w:author="FSO BSC" w:date="2024-04-26T16:51:00Z">
      <w:r w:rsidR="00C85DF2">
        <w:rPr>
          <w:rStyle w:val="PageNumber"/>
          <w:b/>
        </w:rPr>
        <w:t>lexon</w:t>
      </w:r>
    </w:ins>
    <w:del w:id="459" w:author="FSO BSC" w:date="2024-04-26T16:51:00Z">
      <w:r w:rsidDel="00C85DF2">
        <w:rPr>
          <w:rStyle w:val="PageNumber"/>
          <w:b/>
        </w:rPr>
        <w:delText>LEXON</w:delText>
      </w:r>
    </w:del>
    <w:r>
      <w:rPr>
        <w:rStyle w:val="PageNumber"/>
        <w:b/>
      </w:rPr>
      <w:t xml:space="preserve"> Limited 20</w:t>
    </w:r>
    <w:ins w:id="460" w:author="FSO BSC" w:date="2024-04-26T16:51:00Z">
      <w:r w:rsidR="00C85DF2">
        <w:rPr>
          <w:rStyle w:val="PageNumber"/>
          <w:b/>
        </w:rPr>
        <w:t>24</w:t>
      </w:r>
    </w:ins>
    <w:del w:id="461" w:author="FSO BSC" w:date="2024-04-26T16:51:00Z">
      <w:r w:rsidDel="00C85DF2">
        <w:rPr>
          <w:rStyle w:val="PageNumber"/>
          <w:b/>
        </w:rPr>
        <w:delText>19</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9FE" w:rsidRDefault="002E09FE">
      <w:pPr>
        <w:spacing w:after="0"/>
      </w:pPr>
      <w:r>
        <w:separator/>
      </w:r>
    </w:p>
  </w:footnote>
  <w:footnote w:type="continuationSeparator" w:id="0">
    <w:p w:rsidR="002E09FE" w:rsidRDefault="002E09FE">
      <w:r>
        <w:continuationSeparator/>
      </w:r>
    </w:p>
  </w:footnote>
  <w:footnote w:type="continuationNotice" w:id="1">
    <w:p w:rsidR="002E09FE" w:rsidRDefault="002E09FE">
      <w:pPr>
        <w:spacing w:after="0"/>
      </w:pPr>
    </w:p>
  </w:footnote>
  <w:footnote w:id="2">
    <w:p w:rsidR="001F7706" w:rsidRDefault="003E6736">
      <w:pPr>
        <w:pStyle w:val="FootnoteText"/>
        <w:spacing w:after="0"/>
        <w:rPr>
          <w:sz w:val="16"/>
          <w:szCs w:val="16"/>
        </w:rPr>
      </w:pPr>
      <w:r>
        <w:rPr>
          <w:rStyle w:val="FootnoteReference"/>
          <w:sz w:val="16"/>
          <w:szCs w:val="16"/>
        </w:rPr>
        <w:footnoteRef/>
      </w:r>
      <w:r>
        <w:rPr>
          <w:sz w:val="16"/>
          <w:szCs w:val="16"/>
        </w:rPr>
        <w:t xml:space="preserve"> The NETSO uses a variety of data sources to calculate LoLP values. The data used covers the operational features and expected operation of generating plant and the expected behaviour of consumers. These data items are referred to in the remainder of this Statement.</w:t>
      </w:r>
    </w:p>
  </w:footnote>
  <w:footnote w:id="3">
    <w:p w:rsidR="001F7706" w:rsidRDefault="003E6736">
      <w:pPr>
        <w:spacing w:after="0"/>
        <w:rPr>
          <w:color w:val="1F497D"/>
          <w:sz w:val="16"/>
          <w:szCs w:val="16"/>
        </w:rPr>
      </w:pPr>
      <w:r>
        <w:rPr>
          <w:rStyle w:val="FootnoteReference"/>
          <w:sz w:val="16"/>
          <w:szCs w:val="16"/>
        </w:rPr>
        <w:footnoteRef/>
      </w:r>
      <w:r>
        <w:rPr>
          <w:sz w:val="16"/>
          <w:szCs w:val="16"/>
        </w:rPr>
        <w:t xml:space="preserve"> Except NBM STOR and W</w:t>
      </w:r>
      <w:r>
        <w:rPr>
          <w:sz w:val="16"/>
          <w:szCs w:val="16"/>
          <w:vertAlign w:val="subscript"/>
        </w:rPr>
        <w:t>fcst_mape</w:t>
      </w:r>
      <w:r>
        <w:rPr>
          <w:sz w:val="16"/>
          <w:szCs w:val="16"/>
        </w:rPr>
        <w:t xml:space="preserve"> which the NETSO publishes on the BMRS. The volume of NBM STOR available is in the range 0 -1500MW and W</w:t>
      </w:r>
      <w:r>
        <w:rPr>
          <w:sz w:val="16"/>
          <w:szCs w:val="16"/>
          <w:vertAlign w:val="subscript"/>
        </w:rPr>
        <w:t xml:space="preserve">fcst_mape </w:t>
      </w:r>
      <w:r>
        <w:rPr>
          <w:sz w:val="16"/>
          <w:szCs w:val="16"/>
        </w:rPr>
        <w:t>has a value of 0.029667503.</w:t>
      </w:r>
    </w:p>
  </w:footnote>
  <w:footnote w:id="4">
    <w:p w:rsidR="001F7706" w:rsidRDefault="003E6736">
      <w:pPr>
        <w:pStyle w:val="FootnoteText"/>
        <w:spacing w:after="0"/>
        <w:rPr>
          <w:sz w:val="16"/>
          <w:szCs w:val="16"/>
        </w:rPr>
      </w:pPr>
      <w:r>
        <w:rPr>
          <w:rStyle w:val="FootnoteReference"/>
          <w:sz w:val="16"/>
          <w:szCs w:val="16"/>
        </w:rPr>
        <w:footnoteRef/>
      </w:r>
      <w:r>
        <w:rPr>
          <w:sz w:val="16"/>
          <w:szCs w:val="16"/>
        </w:rPr>
        <w:t xml:space="preserve"> Until they are reviewed – as described in section 3.3.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706" w:rsidRDefault="003E6736">
    <w:pPr>
      <w:pBdr>
        <w:bottom w:val="single" w:sz="2" w:space="6" w:color="auto"/>
      </w:pBdr>
      <w:tabs>
        <w:tab w:val="right" w:pos="9072"/>
      </w:tabs>
      <w:suppressAutoHyphens/>
      <w:spacing w:after="0"/>
    </w:pPr>
    <w:r>
      <w:rPr>
        <w:b/>
        <w:sz w:val="20"/>
      </w:rPr>
      <w:t>Loss of Load Probability Calculation Statement</w:t>
    </w:r>
    <w:r>
      <w:rPr>
        <w:b/>
        <w:sz w:val="36"/>
      </w:rPr>
      <w:tab/>
    </w:r>
    <w:r>
      <w:rPr>
        <w:b/>
        <w:sz w:val="20"/>
      </w:rPr>
      <w:fldChar w:fldCharType="begin"/>
    </w:r>
    <w:r>
      <w:rPr>
        <w:b/>
        <w:sz w:val="20"/>
      </w:rPr>
      <w:instrText xml:space="preserve"> DOCPROPERTY  "Version Number"  \* MERGEFORMAT </w:instrText>
    </w:r>
    <w:r>
      <w:rPr>
        <w:b/>
        <w:sz w:val="20"/>
      </w:rPr>
      <w:fldChar w:fldCharType="separate"/>
    </w:r>
    <w:r w:rsidR="00B8693F">
      <w:rPr>
        <w:b/>
        <w:sz w:val="20"/>
      </w:rPr>
      <w:t>Version 2.0</w:t>
    </w:r>
    <w:r>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82382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5FC29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BB41E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47C78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34FC9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58B98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86026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6B307A5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5F6E99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27DA636C"/>
    <w:lvl w:ilvl="0">
      <w:start w:val="1"/>
      <w:numFmt w:val="decimal"/>
      <w:lvlText w:val="%1."/>
      <w:legacy w:legacy="1" w:legacySpace="0" w:legacyIndent="720"/>
      <w:lvlJc w:val="left"/>
      <w:pPr>
        <w:ind w:left="720" w:hanging="720"/>
      </w:pPr>
      <w:rPr>
        <w:u w:val="none"/>
      </w:rPr>
    </w:lvl>
    <w:lvl w:ilvl="1">
      <w:start w:val="1"/>
      <w:numFmt w:val="decimal"/>
      <w:lvlText w:val="%1.%2."/>
      <w:legacy w:legacy="1" w:legacySpace="0" w:legacyIndent="720"/>
      <w:lvlJc w:val="left"/>
      <w:pPr>
        <w:ind w:left="1440" w:hanging="720"/>
      </w:pPr>
      <w:rPr>
        <w:u w:val="none"/>
      </w:rPr>
    </w:lvl>
    <w:lvl w:ilvl="2">
      <w:start w:val="1"/>
      <w:numFmt w:val="decimal"/>
      <w:lvlText w:val="%1.%2.%3."/>
      <w:legacy w:legacy="1" w:legacySpace="0" w:legacyIndent="720"/>
      <w:lvlJc w:val="left"/>
      <w:pPr>
        <w:ind w:left="2160" w:hanging="720"/>
      </w:pPr>
      <w:rPr>
        <w:b/>
        <w:i w:val="0"/>
      </w:rPr>
    </w:lvl>
    <w:lvl w:ilvl="3">
      <w:start w:val="1"/>
      <w:numFmt w:val="decimal"/>
      <w:pStyle w:val="Heading4"/>
      <w:lvlText w:val="%1.%2.%3.%4."/>
      <w:legacy w:legacy="1" w:legacySpace="0" w:legacyIndent="720"/>
      <w:lvlJc w:val="left"/>
      <w:pPr>
        <w:ind w:left="2880" w:hanging="720"/>
      </w:pPr>
    </w:lvl>
    <w:lvl w:ilvl="4">
      <w:start w:val="1"/>
      <w:numFmt w:val="decimal"/>
      <w:pStyle w:val="Heading5"/>
      <w:lvlText w:val="%1.%2.%3.%4.%5."/>
      <w:legacy w:legacy="1" w:legacySpace="0" w:legacyIndent="720"/>
      <w:lvlJc w:val="left"/>
      <w:pPr>
        <w:ind w:left="3600" w:hanging="720"/>
      </w:pPr>
    </w:lvl>
    <w:lvl w:ilvl="5">
      <w:start w:val="1"/>
      <w:numFmt w:val="decimal"/>
      <w:pStyle w:val="Heading6"/>
      <w:lvlText w:val="%1.%2.%3.%4.%5.%6."/>
      <w:legacy w:legacy="1" w:legacySpace="0" w:legacyIndent="720"/>
      <w:lvlJc w:val="left"/>
      <w:pPr>
        <w:ind w:left="4320" w:hanging="720"/>
      </w:pPr>
    </w:lvl>
    <w:lvl w:ilvl="6">
      <w:start w:val="1"/>
      <w:numFmt w:val="decimal"/>
      <w:pStyle w:val="Heading7"/>
      <w:lvlText w:val="%1.%2.%3.%4.%5.%6.%7."/>
      <w:legacy w:legacy="1" w:legacySpace="0" w:legacyIndent="720"/>
      <w:lvlJc w:val="left"/>
      <w:pPr>
        <w:ind w:left="5040" w:hanging="720"/>
      </w:pPr>
    </w:lvl>
    <w:lvl w:ilvl="7">
      <w:start w:val="1"/>
      <w:numFmt w:val="decimal"/>
      <w:pStyle w:val="Heading8"/>
      <w:lvlText w:val="%1.%2.%3.%4.%5.%6.%7.%8."/>
      <w:legacy w:legacy="1" w:legacySpace="0" w:legacyIndent="720"/>
      <w:lvlJc w:val="left"/>
      <w:pPr>
        <w:ind w:left="5760" w:hanging="720"/>
      </w:pPr>
    </w:lvl>
    <w:lvl w:ilvl="8">
      <w:start w:val="1"/>
      <w:numFmt w:val="decimal"/>
      <w:pStyle w:val="Heading9"/>
      <w:lvlText w:val="%1.%2.%3.%4.%5.%6.%7.%8.%9."/>
      <w:legacy w:legacy="1" w:legacySpace="0" w:legacyIndent="720"/>
      <w:lvlJc w:val="left"/>
      <w:pPr>
        <w:ind w:left="6480" w:hanging="720"/>
      </w:p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462B38"/>
    <w:multiLevelType w:val="hybridMultilevel"/>
    <w:tmpl w:val="9140C84C"/>
    <w:lvl w:ilvl="0" w:tplc="8EF4B004">
      <w:start w:val="1"/>
      <w:numFmt w:val="lowerRoman"/>
      <w:lvlText w:val="(%1)"/>
      <w:lvlJc w:val="righ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745404"/>
    <w:multiLevelType w:val="hybridMultilevel"/>
    <w:tmpl w:val="5E9CDA56"/>
    <w:lvl w:ilvl="0" w:tplc="AD1ED044">
      <w:start w:val="1"/>
      <w:numFmt w:val="decimal"/>
      <w:lvlText w:val="%1."/>
      <w:lvlJc w:val="left"/>
      <w:pPr>
        <w:ind w:left="720" w:hanging="360"/>
      </w:pPr>
      <w:rPr>
        <w:rFonts w:hint="default"/>
        <w:b/>
        <w:color w:val="4F81BD"/>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065CDE"/>
    <w:multiLevelType w:val="hybridMultilevel"/>
    <w:tmpl w:val="01E4E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F61CE6"/>
    <w:multiLevelType w:val="hybridMultilevel"/>
    <w:tmpl w:val="ABE05ED0"/>
    <w:lvl w:ilvl="0" w:tplc="B810D7A0">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1C4CE4"/>
    <w:multiLevelType w:val="hybridMultilevel"/>
    <w:tmpl w:val="4FC251FE"/>
    <w:lvl w:ilvl="0" w:tplc="B810D7A0">
      <w:start w:val="1"/>
      <w:numFmt w:val="lowerLetter"/>
      <w:lvlText w:val="(%1)"/>
      <w:lvlJc w:val="left"/>
      <w:pPr>
        <w:ind w:left="1211" w:hanging="360"/>
      </w:pPr>
      <w:rPr>
        <w:rFonts w:ascii="Times New Roman" w:hAnsi="Times New Roman" w:hint="default"/>
        <w:b w:val="0"/>
        <w:i w:val="0"/>
        <w:sz w:val="24"/>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15:restartNumberingAfterBreak="0">
    <w:nsid w:val="38A55CA6"/>
    <w:multiLevelType w:val="hybridMultilevel"/>
    <w:tmpl w:val="4FC251FE"/>
    <w:lvl w:ilvl="0" w:tplc="B810D7A0">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5A2F36"/>
    <w:multiLevelType w:val="multilevel"/>
    <w:tmpl w:val="B072A3E8"/>
    <w:lvl w:ilvl="0">
      <w:start w:val="1"/>
      <w:numFmt w:val="decimal"/>
      <w:pStyle w:val="ELEXONHeading1"/>
      <w:lvlText w:val="%1."/>
      <w:lvlJc w:val="left"/>
      <w:pPr>
        <w:tabs>
          <w:tab w:val="num" w:pos="562"/>
        </w:tabs>
        <w:ind w:left="562" w:hanging="562"/>
      </w:pPr>
      <w:rPr>
        <w:rFonts w:hint="default"/>
      </w:rPr>
    </w:lvl>
    <w:lvl w:ilvl="1">
      <w:start w:val="1"/>
      <w:numFmt w:val="decimal"/>
      <w:pStyle w:val="ELEXONBody"/>
      <w:isLgl/>
      <w:lvlText w:val="%1.%2"/>
      <w:lvlJc w:val="left"/>
      <w:pPr>
        <w:tabs>
          <w:tab w:val="num" w:pos="562"/>
        </w:tabs>
        <w:ind w:left="562" w:hanging="56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D2E3FBA"/>
    <w:multiLevelType w:val="hybridMultilevel"/>
    <w:tmpl w:val="F28442A0"/>
    <w:lvl w:ilvl="0" w:tplc="B810D7A0">
      <w:start w:val="1"/>
      <w:numFmt w:val="lowerLetter"/>
      <w:lvlText w:val="(%1)"/>
      <w:lvlJc w:val="left"/>
      <w:pPr>
        <w:ind w:left="1571" w:hanging="360"/>
      </w:pPr>
      <w:rPr>
        <w:rFonts w:ascii="Times New Roman" w:hAnsi="Times New Roman" w:hint="default"/>
        <w:b w:val="0"/>
        <w:i w:val="0"/>
        <w:sz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9" w15:restartNumberingAfterBreak="0">
    <w:nsid w:val="53E11ACE"/>
    <w:multiLevelType w:val="multilevel"/>
    <w:tmpl w:val="E514D1A6"/>
    <w:lvl w:ilvl="0">
      <w:start w:val="1"/>
      <w:numFmt w:val="decimal"/>
      <w:pStyle w:val="Heading1"/>
      <w:lvlText w:val="%1."/>
      <w:lvlJc w:val="left"/>
      <w:pPr>
        <w:ind w:left="720" w:hanging="360"/>
      </w:pPr>
    </w:lvl>
    <w:lvl w:ilvl="1">
      <w:start w:val="1"/>
      <w:numFmt w:val="decimal"/>
      <w:pStyle w:val="Heading2"/>
      <w:isLgl/>
      <w:lvlText w:val="%1.%2"/>
      <w:lvlJc w:val="left"/>
      <w:pPr>
        <w:ind w:left="1215" w:hanging="855"/>
      </w:pPr>
      <w:rPr>
        <w:rFonts w:hint="default"/>
      </w:rPr>
    </w:lvl>
    <w:lvl w:ilvl="2">
      <w:start w:val="1"/>
      <w:numFmt w:val="decimal"/>
      <w:pStyle w:val="Heading3"/>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B773199"/>
    <w:multiLevelType w:val="hybridMultilevel"/>
    <w:tmpl w:val="CA26A002"/>
    <w:lvl w:ilvl="0" w:tplc="B810D7A0">
      <w:start w:val="1"/>
      <w:numFmt w:val="lowerLetter"/>
      <w:lvlText w:val="(%1)"/>
      <w:lvlJc w:val="left"/>
      <w:pPr>
        <w:ind w:left="1571"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0D60B7"/>
    <w:multiLevelType w:val="hybridMultilevel"/>
    <w:tmpl w:val="4FC251FE"/>
    <w:lvl w:ilvl="0" w:tplc="B810D7A0">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1778" w:hanging="360"/>
        </w:pPr>
        <w:rPr>
          <w:rFonts w:ascii="Symbol" w:hAnsi="Symbol" w:hint="default"/>
        </w:rPr>
      </w:lvl>
    </w:lvlOverride>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17"/>
  </w:num>
  <w:num w:numId="12">
    <w:abstractNumId w:val="9"/>
  </w:num>
  <w:num w:numId="13">
    <w:abstractNumId w:val="19"/>
  </w:num>
  <w:num w:numId="14">
    <w:abstractNumId w:val="20"/>
  </w:num>
  <w:num w:numId="15">
    <w:abstractNumId w:val="11"/>
  </w:num>
  <w:num w:numId="16">
    <w:abstractNumId w:val="21"/>
  </w:num>
  <w:num w:numId="17">
    <w:abstractNumId w:val="14"/>
  </w:num>
  <w:num w:numId="18">
    <w:abstractNumId w:val="12"/>
  </w:num>
  <w:num w:numId="19">
    <w:abstractNumId w:val="13"/>
  </w:num>
  <w:num w:numId="20">
    <w:abstractNumId w:val="16"/>
  </w:num>
  <w:num w:numId="21">
    <w:abstractNumId w:val="18"/>
  </w:num>
  <w:num w:numId="22">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BSC">
    <w15:presenceInfo w15:providerId="None" w15:userId="FSO B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1"/>
  <w:trackRevisions/>
  <w:defaultTabStop w:val="851"/>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06"/>
    <w:rsid w:val="000B74C9"/>
    <w:rsid w:val="001F7706"/>
    <w:rsid w:val="002E09FE"/>
    <w:rsid w:val="003E6736"/>
    <w:rsid w:val="005655AB"/>
    <w:rsid w:val="0058427A"/>
    <w:rsid w:val="007C1575"/>
    <w:rsid w:val="007F67A4"/>
    <w:rsid w:val="00955978"/>
    <w:rsid w:val="00B8693F"/>
    <w:rsid w:val="00C85DF2"/>
    <w:rsid w:val="00E40B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8DD4AA"/>
  <w15:docId w15:val="{D01C0AD8-302F-47F4-9D93-1E8DA9D27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pPr>
      <w:pageBreakBefore/>
      <w:numPr>
        <w:numId w:val="13"/>
      </w:numPr>
      <w:ind w:left="851" w:hanging="851"/>
      <w:jc w:val="both"/>
      <w:outlineLvl w:val="0"/>
    </w:pPr>
    <w:rPr>
      <w:b/>
      <w:kern w:val="28"/>
      <w:szCs w:val="24"/>
    </w:rPr>
  </w:style>
  <w:style w:type="paragraph" w:styleId="Heading2">
    <w:name w:val="heading 2"/>
    <w:basedOn w:val="Normal"/>
    <w:next w:val="BodyTextIndent"/>
    <w:link w:val="Heading2Char"/>
    <w:qFormat/>
    <w:pPr>
      <w:numPr>
        <w:ilvl w:val="1"/>
        <w:numId w:val="13"/>
      </w:numPr>
      <w:ind w:left="851" w:hanging="851"/>
      <w:jc w:val="both"/>
      <w:outlineLvl w:val="1"/>
    </w:pPr>
    <w:rPr>
      <w:b/>
    </w:rPr>
  </w:style>
  <w:style w:type="paragraph" w:styleId="Heading3">
    <w:name w:val="heading 3"/>
    <w:basedOn w:val="Normal"/>
    <w:link w:val="Heading3Char"/>
    <w:qFormat/>
    <w:pPr>
      <w:numPr>
        <w:ilvl w:val="2"/>
        <w:numId w:val="13"/>
      </w:numPr>
      <w:ind w:left="851" w:hanging="851"/>
      <w:jc w:val="both"/>
      <w:outlineLvl w:val="2"/>
    </w:pPr>
  </w:style>
  <w:style w:type="paragraph" w:styleId="Heading4">
    <w:name w:val="heading 4"/>
    <w:basedOn w:val="Normal"/>
    <w:next w:val="Normal"/>
    <w:link w:val="Heading4Char"/>
    <w:qFormat/>
    <w:pPr>
      <w:keepNext/>
      <w:numPr>
        <w:ilvl w:val="3"/>
        <w:numId w:val="12"/>
      </w:numPr>
      <w:spacing w:before="240" w:after="60"/>
      <w:outlineLvl w:val="3"/>
    </w:pPr>
    <w:rPr>
      <w:i/>
    </w:rPr>
  </w:style>
  <w:style w:type="paragraph" w:styleId="Heading5">
    <w:name w:val="heading 5"/>
    <w:basedOn w:val="Normal"/>
    <w:next w:val="Normal"/>
    <w:link w:val="Heading5Char"/>
    <w:qFormat/>
    <w:pPr>
      <w:numPr>
        <w:ilvl w:val="4"/>
        <w:numId w:val="12"/>
      </w:numPr>
      <w:spacing w:before="240" w:after="60"/>
      <w:outlineLvl w:val="4"/>
    </w:pPr>
    <w:rPr>
      <w:rFonts w:ascii="Arial" w:hAnsi="Arial"/>
      <w:sz w:val="22"/>
    </w:rPr>
  </w:style>
  <w:style w:type="paragraph" w:styleId="Heading6">
    <w:name w:val="heading 6"/>
    <w:basedOn w:val="Normal"/>
    <w:next w:val="Normal"/>
    <w:link w:val="Heading6Char"/>
    <w:pPr>
      <w:numPr>
        <w:ilvl w:val="5"/>
        <w:numId w:val="12"/>
      </w:numPr>
      <w:spacing w:before="240" w:after="60"/>
      <w:outlineLvl w:val="5"/>
    </w:pPr>
    <w:rPr>
      <w:rFonts w:ascii="Arial" w:hAnsi="Arial"/>
      <w:i/>
      <w:sz w:val="22"/>
    </w:rPr>
  </w:style>
  <w:style w:type="paragraph" w:styleId="Heading7">
    <w:name w:val="heading 7"/>
    <w:basedOn w:val="Normal"/>
    <w:next w:val="Normal"/>
    <w:link w:val="Heading7Char"/>
    <w:pPr>
      <w:numPr>
        <w:ilvl w:val="6"/>
        <w:numId w:val="12"/>
      </w:numPr>
      <w:spacing w:before="240" w:after="60"/>
      <w:outlineLvl w:val="6"/>
    </w:pPr>
    <w:rPr>
      <w:rFonts w:ascii="Arial" w:hAnsi="Arial"/>
    </w:rPr>
  </w:style>
  <w:style w:type="paragraph" w:styleId="Heading8">
    <w:name w:val="heading 8"/>
    <w:basedOn w:val="Normal"/>
    <w:next w:val="Normal"/>
    <w:link w:val="Heading8Char"/>
    <w:pPr>
      <w:numPr>
        <w:ilvl w:val="7"/>
        <w:numId w:val="12"/>
      </w:numPr>
      <w:spacing w:before="240" w:after="60"/>
      <w:outlineLvl w:val="7"/>
    </w:pPr>
    <w:rPr>
      <w:rFonts w:ascii="Arial" w:hAnsi="Arial"/>
      <w:i/>
    </w:rPr>
  </w:style>
  <w:style w:type="paragraph" w:styleId="Heading9">
    <w:name w:val="heading 9"/>
    <w:basedOn w:val="Normal"/>
    <w:next w:val="Normal"/>
    <w:link w:val="Heading9Char"/>
    <w:pPr>
      <w:numPr>
        <w:ilvl w:val="8"/>
        <w:numId w:val="12"/>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kern w:val="28"/>
      <w:sz w:val="24"/>
      <w:szCs w:val="24"/>
    </w:rPr>
  </w:style>
  <w:style w:type="character" w:customStyle="1" w:styleId="Heading2Char">
    <w:name w:val="Heading 2 Char"/>
    <w:basedOn w:val="DefaultParagraphFont"/>
    <w:link w:val="Heading2"/>
    <w:rPr>
      <w:rFonts w:ascii="Times New Roman" w:eastAsia="Times New Roman" w:hAnsi="Times New Roman" w:cs="Times New Roman"/>
      <w:b/>
      <w:sz w:val="24"/>
      <w:szCs w:val="20"/>
    </w:rPr>
  </w:style>
  <w:style w:type="character" w:customStyle="1" w:styleId="Heading3Char">
    <w:name w:val="Heading 3 Char"/>
    <w:basedOn w:val="DefaultParagraphFont"/>
    <w:link w:val="Heading3"/>
    <w:rPr>
      <w:rFonts w:ascii="Times New Roman" w:eastAsia="Times New Roman" w:hAnsi="Times New Roman" w:cs="Times New Roman"/>
      <w:sz w:val="24"/>
      <w:szCs w:val="20"/>
    </w:rPr>
  </w:style>
  <w:style w:type="character" w:customStyle="1" w:styleId="Heading4Char">
    <w:name w:val="Heading 4 Char"/>
    <w:basedOn w:val="DefaultParagraphFont"/>
    <w:link w:val="Heading4"/>
    <w:rPr>
      <w:rFonts w:ascii="Times New Roman" w:eastAsia="Times New Roman" w:hAnsi="Times New Roman" w:cs="Times New Roman"/>
      <w:i/>
      <w:sz w:val="24"/>
      <w:szCs w:val="20"/>
    </w:rPr>
  </w:style>
  <w:style w:type="character" w:customStyle="1" w:styleId="Heading5Char">
    <w:name w:val="Heading 5 Char"/>
    <w:basedOn w:val="DefaultParagraphFont"/>
    <w:link w:val="Heading5"/>
    <w:rPr>
      <w:rFonts w:ascii="Arial" w:eastAsia="Times New Roman" w:hAnsi="Arial" w:cs="Times New Roman"/>
      <w:szCs w:val="20"/>
    </w:rPr>
  </w:style>
  <w:style w:type="character" w:customStyle="1" w:styleId="Heading6Char">
    <w:name w:val="Heading 6 Char"/>
    <w:basedOn w:val="DefaultParagraphFont"/>
    <w:link w:val="Heading6"/>
    <w:rPr>
      <w:rFonts w:ascii="Arial" w:eastAsia="Times New Roman" w:hAnsi="Arial" w:cs="Times New Roman"/>
      <w:i/>
      <w:szCs w:val="20"/>
    </w:rPr>
  </w:style>
  <w:style w:type="character" w:customStyle="1" w:styleId="Heading7Char">
    <w:name w:val="Heading 7 Char"/>
    <w:basedOn w:val="DefaultParagraphFont"/>
    <w:link w:val="Heading7"/>
    <w:rPr>
      <w:rFonts w:ascii="Arial" w:eastAsia="Times New Roman" w:hAnsi="Arial" w:cs="Times New Roman"/>
      <w:sz w:val="24"/>
      <w:szCs w:val="20"/>
    </w:rPr>
  </w:style>
  <w:style w:type="character" w:customStyle="1" w:styleId="Heading8Char">
    <w:name w:val="Heading 8 Char"/>
    <w:basedOn w:val="DefaultParagraphFont"/>
    <w:link w:val="Heading8"/>
    <w:rPr>
      <w:rFonts w:ascii="Arial" w:eastAsia="Times New Roman" w:hAnsi="Arial" w:cs="Times New Roman"/>
      <w:i/>
      <w:sz w:val="24"/>
      <w:szCs w:val="20"/>
    </w:rPr>
  </w:style>
  <w:style w:type="character" w:customStyle="1" w:styleId="Heading9Char">
    <w:name w:val="Heading 9 Char"/>
    <w:basedOn w:val="DefaultParagraphFont"/>
    <w:link w:val="Heading9"/>
    <w:rPr>
      <w:rFonts w:ascii="Arial" w:eastAsia="Times New Roman" w:hAnsi="Arial" w:cs="Times New Roman"/>
      <w:i/>
      <w:sz w:val="18"/>
      <w:szCs w:val="20"/>
    </w:rPr>
  </w:style>
  <w:style w:type="paragraph" w:styleId="EndnoteText">
    <w:name w:val="endnote text"/>
    <w:basedOn w:val="Normal"/>
    <w:link w:val="EndnoteTextChar"/>
    <w:semiHidden/>
  </w:style>
  <w:style w:type="character" w:customStyle="1" w:styleId="EndnoteTextChar">
    <w:name w:val="Endnote Text Char"/>
    <w:basedOn w:val="DefaultParagraphFont"/>
    <w:link w:val="EndnoteText"/>
    <w:semiHidden/>
    <w:rPr>
      <w:rFonts w:ascii="Times New Roman" w:eastAsia="Times New Roman" w:hAnsi="Times New Roman" w:cs="Times New Roman"/>
      <w:sz w:val="24"/>
      <w:szCs w:val="20"/>
    </w:rPr>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rPr>
      <w:rFonts w:ascii="Times New Roman" w:eastAsia="Times New Roman" w:hAnsi="Times New Roman" w:cs="Times New Roman"/>
      <w:sz w:val="24"/>
      <w:szCs w:val="20"/>
    </w:rPr>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G Times" w:hAnsi="CG Times"/>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spacing w:after="0" w:line="240" w:lineRule="auto"/>
      <w:ind w:firstLine="720"/>
    </w:pPr>
    <w:rPr>
      <w:rFonts w:ascii="Times New Roman" w:eastAsia="Times New Roman" w:hAnsi="Times New Roman" w:cs="Times New Roman"/>
      <w:b/>
      <w:sz w:val="28"/>
      <w:szCs w:val="20"/>
      <w:lang w:val="en-US"/>
    </w:rPr>
  </w:style>
  <w:style w:type="paragraph" w:customStyle="1" w:styleId="RightPar2">
    <w:name w:val="Right Par 2"/>
    <w:pPr>
      <w:tabs>
        <w:tab w:val="left" w:pos="-720"/>
        <w:tab w:val="left" w:pos="0"/>
        <w:tab w:val="left" w:pos="720"/>
        <w:tab w:val="decimal" w:pos="1440"/>
      </w:tabs>
      <w:suppressAutoHyphens/>
      <w:spacing w:after="0" w:line="240" w:lineRule="auto"/>
      <w:ind w:firstLine="1440"/>
    </w:pPr>
    <w:rPr>
      <w:rFonts w:ascii="Times New Roman" w:eastAsia="Times New Roman" w:hAnsi="Times New Roman" w:cs="Times New Roman"/>
      <w:b/>
      <w:sz w:val="28"/>
      <w:szCs w:val="20"/>
      <w:lang w:val="en-US"/>
    </w:rPr>
  </w:style>
  <w:style w:type="character" w:customStyle="1" w:styleId="Document3">
    <w:name w:val="Document 3"/>
    <w:basedOn w:val="DefaultParagraphFont"/>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spacing w:after="0" w:line="240" w:lineRule="auto"/>
      <w:ind w:firstLine="2160"/>
    </w:pPr>
    <w:rPr>
      <w:rFonts w:ascii="Times New Roman" w:eastAsia="Times New Roman" w:hAnsi="Times New Roman" w:cs="Times New Roman"/>
      <w:b/>
      <w:sz w:val="28"/>
      <w:szCs w:val="20"/>
      <w:lang w:val="en-US"/>
    </w:rPr>
  </w:style>
  <w:style w:type="paragraph" w:customStyle="1" w:styleId="RightPar4">
    <w:name w:val="Right Par 4"/>
    <w:pPr>
      <w:tabs>
        <w:tab w:val="left" w:pos="-720"/>
        <w:tab w:val="left" w:pos="0"/>
        <w:tab w:val="left" w:pos="720"/>
        <w:tab w:val="left" w:pos="1440"/>
        <w:tab w:val="left" w:pos="2160"/>
        <w:tab w:val="decimal" w:pos="2880"/>
      </w:tabs>
      <w:suppressAutoHyphens/>
      <w:spacing w:after="0" w:line="240" w:lineRule="auto"/>
      <w:ind w:firstLine="2880"/>
    </w:pPr>
    <w:rPr>
      <w:rFonts w:ascii="Times New Roman" w:eastAsia="Times New Roman" w:hAnsi="Times New Roman" w:cs="Times New Roman"/>
      <w:b/>
      <w:sz w:val="28"/>
      <w:szCs w:val="20"/>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New Roman" w:eastAsia="Times New Roman" w:hAnsi="Times New Roman" w:cs="Times New Roman"/>
      <w:b/>
      <w:sz w:val="28"/>
      <w:szCs w:val="20"/>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New Roman" w:eastAsia="Times New Roman" w:hAnsi="Times New Roman" w:cs="Times New Roman"/>
      <w:b/>
      <w:sz w:val="28"/>
      <w:szCs w:val="20"/>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New Roman" w:eastAsia="Times New Roman" w:hAnsi="Times New Roman" w:cs="Times New Roman"/>
      <w:b/>
      <w:sz w:val="28"/>
      <w:szCs w:val="20"/>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New Roman" w:eastAsia="Times New Roman" w:hAnsi="Times New Roman" w:cs="Times New Roman"/>
      <w:b/>
      <w:sz w:val="28"/>
      <w:szCs w:val="20"/>
      <w:lang w:val="en-US"/>
    </w:rPr>
  </w:style>
  <w:style w:type="paragraph" w:customStyle="1" w:styleId="Document1">
    <w:name w:val="Document 1"/>
    <w:pPr>
      <w:keepNext/>
      <w:keepLines/>
      <w:tabs>
        <w:tab w:val="left" w:pos="-720"/>
      </w:tabs>
      <w:suppressAutoHyphens/>
      <w:spacing w:after="0" w:line="240" w:lineRule="auto"/>
    </w:pPr>
    <w:rPr>
      <w:rFonts w:ascii="CG Times" w:eastAsia="Times New Roman" w:hAnsi="CG Times" w:cs="Times New Roman"/>
      <w:sz w:val="24"/>
      <w:szCs w:val="20"/>
      <w:lang w:val="en-US"/>
    </w:rPr>
  </w:style>
  <w:style w:type="character" w:customStyle="1" w:styleId="TechInit">
    <w:name w:val="Tech Init"/>
    <w:basedOn w:val="DefaultParagraphFont"/>
    <w:rPr>
      <w:rFonts w:ascii="CG Times" w:hAnsi="CG Times"/>
      <w:noProof w:val="0"/>
      <w:sz w:val="24"/>
      <w:lang w:val="en-US"/>
    </w:rPr>
  </w:style>
  <w:style w:type="paragraph" w:customStyle="1" w:styleId="Technical5">
    <w:name w:val="Technical 5"/>
    <w:pPr>
      <w:tabs>
        <w:tab w:val="left" w:pos="-720"/>
      </w:tabs>
      <w:suppressAutoHyphens/>
      <w:spacing w:after="0" w:line="240" w:lineRule="auto"/>
      <w:ind w:firstLine="720"/>
    </w:pPr>
    <w:rPr>
      <w:rFonts w:ascii="CG Times" w:eastAsia="Times New Roman" w:hAnsi="CG Times" w:cs="Times New Roman"/>
      <w:b/>
      <w:sz w:val="24"/>
      <w:szCs w:val="20"/>
      <w:lang w:val="en-US"/>
    </w:rPr>
  </w:style>
  <w:style w:type="paragraph" w:customStyle="1" w:styleId="Technical6">
    <w:name w:val="Technical 6"/>
    <w:pPr>
      <w:tabs>
        <w:tab w:val="left" w:pos="-720"/>
      </w:tabs>
      <w:suppressAutoHyphens/>
      <w:spacing w:after="0" w:line="240" w:lineRule="auto"/>
      <w:ind w:firstLine="720"/>
    </w:pPr>
    <w:rPr>
      <w:rFonts w:ascii="CG Times" w:eastAsia="Times New Roman" w:hAnsi="CG Times" w:cs="Times New Roman"/>
      <w:b/>
      <w:sz w:val="24"/>
      <w:szCs w:val="20"/>
      <w:lang w:val="en-US"/>
    </w:rPr>
  </w:style>
  <w:style w:type="character" w:customStyle="1" w:styleId="Technical2">
    <w:name w:val="Technical 2"/>
    <w:basedOn w:val="DefaultParagraphFont"/>
    <w:rPr>
      <w:rFonts w:ascii="CG Times" w:hAnsi="CG Times"/>
      <w:noProof w:val="0"/>
      <w:sz w:val="24"/>
      <w:lang w:val="en-US"/>
    </w:rPr>
  </w:style>
  <w:style w:type="character" w:customStyle="1" w:styleId="Technical3">
    <w:name w:val="Technical 3"/>
    <w:basedOn w:val="DefaultParagraphFont"/>
    <w:rPr>
      <w:rFonts w:ascii="CG Times" w:hAnsi="CG Times"/>
      <w:noProof w:val="0"/>
      <w:sz w:val="24"/>
      <w:lang w:val="en-US"/>
    </w:rPr>
  </w:style>
  <w:style w:type="paragraph" w:customStyle="1" w:styleId="Technical4">
    <w:name w:val="Technical 4"/>
    <w:pPr>
      <w:tabs>
        <w:tab w:val="left" w:pos="-720"/>
      </w:tabs>
      <w:suppressAutoHyphens/>
      <w:spacing w:after="0" w:line="240" w:lineRule="auto"/>
    </w:pPr>
    <w:rPr>
      <w:rFonts w:ascii="CG Times" w:eastAsia="Times New Roman" w:hAnsi="CG Times" w:cs="Times New Roman"/>
      <w:b/>
      <w:sz w:val="24"/>
      <w:szCs w:val="20"/>
      <w:lang w:val="en-US"/>
    </w:rPr>
  </w:style>
  <w:style w:type="character" w:customStyle="1" w:styleId="Technical1">
    <w:name w:val="Technical 1"/>
    <w:basedOn w:val="DefaultParagraphFont"/>
    <w:rPr>
      <w:rFonts w:ascii="CG Times" w:hAnsi="CG Times"/>
      <w:noProof w:val="0"/>
      <w:sz w:val="24"/>
      <w:lang w:val="en-US"/>
    </w:rPr>
  </w:style>
  <w:style w:type="paragraph" w:customStyle="1" w:styleId="Technical7">
    <w:name w:val="Technical 7"/>
    <w:pPr>
      <w:tabs>
        <w:tab w:val="left" w:pos="-720"/>
      </w:tabs>
      <w:suppressAutoHyphens/>
      <w:spacing w:after="0" w:line="240" w:lineRule="auto"/>
      <w:ind w:firstLine="720"/>
    </w:pPr>
    <w:rPr>
      <w:rFonts w:ascii="CG Times" w:eastAsia="Times New Roman" w:hAnsi="CG Times" w:cs="Times New Roman"/>
      <w:b/>
      <w:sz w:val="24"/>
      <w:szCs w:val="20"/>
      <w:lang w:val="en-US"/>
    </w:rPr>
  </w:style>
  <w:style w:type="paragraph" w:customStyle="1" w:styleId="Technical8">
    <w:name w:val="Technical 8"/>
    <w:pPr>
      <w:tabs>
        <w:tab w:val="left" w:pos="-720"/>
      </w:tabs>
      <w:suppressAutoHyphens/>
      <w:spacing w:after="0" w:line="240" w:lineRule="auto"/>
      <w:ind w:firstLine="720"/>
    </w:pPr>
    <w:rPr>
      <w:rFonts w:ascii="CG Times" w:eastAsia="Times New Roman" w:hAnsi="CG Times" w:cs="Times New Roman"/>
      <w:b/>
      <w:sz w:val="24"/>
      <w:szCs w:val="20"/>
      <w:lang w:val="en-US"/>
    </w:rPr>
  </w:style>
  <w:style w:type="character" w:customStyle="1" w:styleId="DocInit">
    <w:name w:val="Doc Init"/>
    <w:basedOn w:val="DefaultParagraphFont"/>
  </w:style>
  <w:style w:type="paragraph" w:styleId="TOC1">
    <w:name w:val="toc 1"/>
    <w:basedOn w:val="Normal"/>
    <w:next w:val="Normal"/>
    <w:uiPriority w:val="39"/>
    <w:pPr>
      <w:tabs>
        <w:tab w:val="left" w:pos="851"/>
        <w:tab w:val="right" w:pos="9072"/>
      </w:tabs>
      <w:spacing w:before="240"/>
      <w:ind w:left="720" w:hanging="720"/>
    </w:pPr>
    <w:rPr>
      <w:b/>
    </w:rPr>
  </w:style>
  <w:style w:type="paragraph" w:styleId="TOC2">
    <w:name w:val="toc 2"/>
    <w:basedOn w:val="Normal"/>
    <w:next w:val="Normal"/>
    <w:uiPriority w:val="39"/>
    <w:pPr>
      <w:tabs>
        <w:tab w:val="left" w:pos="851"/>
        <w:tab w:val="right" w:pos="9072"/>
      </w:tabs>
      <w:spacing w:after="120"/>
      <w:ind w:left="720" w:hanging="720"/>
    </w:pPr>
    <w:rPr>
      <w:b/>
      <w:sz w:val="20"/>
    </w:rPr>
  </w:style>
  <w:style w:type="paragraph" w:styleId="TOC3">
    <w:name w:val="toc 3"/>
    <w:basedOn w:val="Normal"/>
    <w:next w:val="Normal"/>
    <w:uiPriority w:val="39"/>
    <w:pPr>
      <w:tabs>
        <w:tab w:val="left" w:pos="851"/>
        <w:tab w:val="right" w:pos="9072"/>
      </w:tabs>
      <w:spacing w:after="120"/>
      <w:ind w:left="720" w:hanging="720"/>
    </w:pPr>
    <w:rPr>
      <w:sz w:val="20"/>
    </w:rPr>
  </w:style>
  <w:style w:type="paragraph" w:styleId="TOC4">
    <w:name w:val="toc 4"/>
    <w:basedOn w:val="Normal"/>
    <w:next w:val="Normal"/>
    <w:semiHidden/>
    <w:pPr>
      <w:tabs>
        <w:tab w:val="right" w:leader="dot" w:pos="9648"/>
      </w:tabs>
      <w:ind w:left="720"/>
    </w:pPr>
    <w:rPr>
      <w:sz w:val="20"/>
    </w:rPr>
  </w:style>
  <w:style w:type="paragraph" w:styleId="TOC5">
    <w:name w:val="toc 5"/>
    <w:basedOn w:val="Normal"/>
    <w:next w:val="Normal"/>
    <w:semiHidden/>
    <w:pPr>
      <w:tabs>
        <w:tab w:val="right" w:leader="dot" w:pos="9648"/>
      </w:tabs>
      <w:ind w:left="960"/>
    </w:pPr>
    <w:rPr>
      <w:sz w:val="20"/>
    </w:rPr>
  </w:style>
  <w:style w:type="paragraph" w:styleId="TOC6">
    <w:name w:val="toc 6"/>
    <w:basedOn w:val="Normal"/>
    <w:next w:val="Normal"/>
    <w:semiHidden/>
    <w:pPr>
      <w:tabs>
        <w:tab w:val="right" w:leader="dot" w:pos="9648"/>
      </w:tabs>
      <w:ind w:left="1200"/>
    </w:pPr>
    <w:rPr>
      <w:sz w:val="20"/>
    </w:rPr>
  </w:style>
  <w:style w:type="paragraph" w:styleId="TOC7">
    <w:name w:val="toc 7"/>
    <w:basedOn w:val="Normal"/>
    <w:next w:val="Normal"/>
    <w:semiHidden/>
    <w:pPr>
      <w:tabs>
        <w:tab w:val="right" w:leader="dot" w:pos="9648"/>
      </w:tabs>
      <w:ind w:left="1440"/>
    </w:pPr>
    <w:rPr>
      <w:sz w:val="20"/>
    </w:rPr>
  </w:style>
  <w:style w:type="paragraph" w:styleId="TOC8">
    <w:name w:val="toc 8"/>
    <w:basedOn w:val="Normal"/>
    <w:next w:val="Normal"/>
    <w:semiHidden/>
    <w:pPr>
      <w:tabs>
        <w:tab w:val="right" w:leader="dot" w:pos="9648"/>
      </w:tabs>
      <w:ind w:left="1680"/>
    </w:pPr>
    <w:rPr>
      <w:sz w:val="20"/>
    </w:rPr>
  </w:style>
  <w:style w:type="paragraph" w:styleId="TOC9">
    <w:name w:val="toc 9"/>
    <w:basedOn w:val="Normal"/>
    <w:next w:val="Normal"/>
    <w:semiHidden/>
    <w:pPr>
      <w:tabs>
        <w:tab w:val="right" w:leader="dot" w:pos="9648"/>
      </w:tabs>
      <w:ind w:left="192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b/>
      <w:sz w:val="28"/>
      <w:lang w:val="en-US"/>
    </w:rPr>
  </w:style>
  <w:style w:type="paragraph" w:styleId="Index2">
    <w:name w:val="index 2"/>
    <w:basedOn w:val="Normal"/>
    <w:next w:val="Normal"/>
    <w:semiHidden/>
    <w:pPr>
      <w:tabs>
        <w:tab w:val="left" w:leader="dot" w:pos="9000"/>
        <w:tab w:val="right" w:pos="9360"/>
      </w:tabs>
      <w:suppressAutoHyphens/>
      <w:ind w:left="1440" w:right="720" w:hanging="720"/>
    </w:pPr>
    <w:rPr>
      <w:b/>
      <w:sz w:val="28"/>
      <w:lang w:val="en-US"/>
    </w:rPr>
  </w:style>
  <w:style w:type="paragraph" w:styleId="TOAHeading">
    <w:name w:val="toa heading"/>
    <w:basedOn w:val="Normal"/>
    <w:next w:val="Normal"/>
    <w:semiHidden/>
    <w:pPr>
      <w:tabs>
        <w:tab w:val="left" w:pos="9000"/>
        <w:tab w:val="right" w:pos="9360"/>
      </w:tabs>
      <w:suppressAutoHyphens/>
    </w:pPr>
    <w:rPr>
      <w:b/>
      <w:sz w:val="28"/>
      <w:lang w:val="en-US"/>
    </w:rPr>
  </w:style>
  <w:style w:type="paragraph" w:styleId="Caption">
    <w:name w:val="caption"/>
    <w:basedOn w:val="Normal"/>
    <w:next w:val="Normal"/>
    <w:qFormat/>
    <w:rPr>
      <w:rFonts w:ascii="Courier New" w:hAnsi="Courier New"/>
    </w:rPr>
  </w:style>
  <w:style w:type="character" w:customStyle="1" w:styleId="EquationCaption">
    <w:name w:val="_Equation Caption"/>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Times New Roman" w:eastAsia="Times New Roman" w:hAnsi="Times New Roman" w:cs="Times New Roman"/>
      <w:sz w:val="24"/>
      <w:szCs w:val="20"/>
    </w:rPr>
  </w:style>
  <w:style w:type="paragraph" w:styleId="Footer">
    <w:name w:val="footer"/>
    <w:basedOn w:val="Normal"/>
    <w:link w:val="FooterChar"/>
    <w:pPr>
      <w:tabs>
        <w:tab w:val="center" w:pos="4320"/>
        <w:tab w:val="right" w:pos="8640"/>
        <w:tab w:val="right" w:pos="8784"/>
      </w:tabs>
      <w:suppressAutoHyphens/>
      <w:jc w:val="both"/>
    </w:pPr>
    <w:rPr>
      <w:spacing w:val="-2"/>
      <w:sz w:val="20"/>
      <w:lang w:val="en-US"/>
    </w:rPr>
  </w:style>
  <w:style w:type="character" w:customStyle="1" w:styleId="FooterChar">
    <w:name w:val="Footer Char"/>
    <w:basedOn w:val="DefaultParagraphFont"/>
    <w:link w:val="Footer"/>
    <w:rPr>
      <w:rFonts w:ascii="Times New Roman" w:eastAsia="Times New Roman" w:hAnsi="Times New Roman" w:cs="Times New Roman"/>
      <w:spacing w:val="-2"/>
      <w:sz w:val="20"/>
      <w:szCs w:val="20"/>
      <w:lang w:val="en-US"/>
    </w:rPr>
  </w:style>
  <w:style w:type="character" w:styleId="PageNumber">
    <w:name w:val="page number"/>
    <w:basedOn w:val="DefaultParagraphFont"/>
  </w:style>
  <w:style w:type="character" w:customStyle="1" w:styleId="-Footer">
    <w:name w:val="- Footer"/>
    <w:basedOn w:val="DefaultParagraphFont"/>
    <w:rPr>
      <w:sz w:val="24"/>
    </w:rPr>
  </w:style>
  <w:style w:type="character" w:customStyle="1" w:styleId="-Header">
    <w:name w:val="- Header"/>
    <w:basedOn w:val="DefaultParagraphFont"/>
  </w:style>
  <w:style w:type="paragraph" w:customStyle="1" w:styleId="AppSection">
    <w:name w:val="App. Section"/>
    <w:pPr>
      <w:suppressAutoHyphens/>
      <w:spacing w:after="0" w:line="240" w:lineRule="auto"/>
    </w:pPr>
    <w:rPr>
      <w:rFonts w:ascii="CG Times" w:eastAsia="Times New Roman" w:hAnsi="CG Times" w:cs="Times New Roman"/>
      <w:sz w:val="24"/>
      <w:szCs w:val="20"/>
      <w:lang w:val="en-US"/>
    </w:rPr>
  </w:style>
  <w:style w:type="paragraph" w:styleId="BodyText">
    <w:name w:val="Body Text"/>
    <w:basedOn w:val="Normal"/>
    <w:link w:val="BodyTextChar"/>
    <w:pPr>
      <w:spacing w:after="120"/>
      <w:jc w:val="both"/>
    </w:pPr>
  </w:style>
  <w:style w:type="character" w:customStyle="1" w:styleId="BodyTextChar">
    <w:name w:val="Body Text Char"/>
    <w:basedOn w:val="DefaultParagraphFont"/>
    <w:link w:val="BodyText"/>
    <w:rPr>
      <w:rFonts w:ascii="Times New Roman" w:eastAsia="Times New Roman" w:hAnsi="Times New Roman" w:cs="Times New Roman"/>
      <w:sz w:val="24"/>
      <w:szCs w:val="20"/>
    </w:rPr>
  </w:style>
  <w:style w:type="paragraph" w:styleId="BodyTextIndent">
    <w:name w:val="Body Text Indent"/>
    <w:basedOn w:val="BodyText"/>
    <w:link w:val="BodyTextIndentChar"/>
    <w:pPr>
      <w:spacing w:after="240"/>
      <w:ind w:left="1418"/>
    </w:p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0"/>
    </w:rPr>
  </w:style>
  <w:style w:type="character" w:customStyle="1" w:styleId="bullet1">
    <w:name w:val="bullet 1"/>
    <w:basedOn w:val="DefaultParagraphFont"/>
  </w:style>
  <w:style w:type="character" w:customStyle="1" w:styleId="bullet2">
    <w:name w:val="bullet 2"/>
    <w:basedOn w:val="DefaultParagraphFont"/>
  </w:style>
  <w:style w:type="character" w:customStyle="1" w:styleId="BulletList">
    <w:name w:val="Bullet List"/>
    <w:basedOn w:val="DefaultParagraphFont"/>
  </w:style>
  <w:style w:type="character" w:customStyle="1" w:styleId="DefaultPara">
    <w:name w:val="Default Para"/>
    <w:basedOn w:val="DefaultParagraphFont"/>
  </w:style>
  <w:style w:type="paragraph" w:customStyle="1" w:styleId="LANDSEC">
    <w:name w:val="LANDSEC"/>
    <w:pPr>
      <w:tabs>
        <w:tab w:val="left" w:pos="-720"/>
      </w:tabs>
      <w:suppressAutoHyphens/>
      <w:spacing w:after="0" w:line="240" w:lineRule="auto"/>
    </w:pPr>
    <w:rPr>
      <w:rFonts w:ascii="Arial" w:eastAsia="Times New Roman" w:hAnsi="Arial" w:cs="Times New Roman"/>
      <w:sz w:val="48"/>
      <w:szCs w:val="20"/>
      <w:lang w:val="en-US"/>
    </w:rPr>
  </w:style>
  <w:style w:type="paragraph" w:customStyle="1" w:styleId="lettbull">
    <w:name w:val="lettbull"/>
    <w:pPr>
      <w:tabs>
        <w:tab w:val="left" w:pos="-720"/>
      </w:tabs>
      <w:suppressAutoHyphens/>
      <w:spacing w:after="0" w:line="240" w:lineRule="auto"/>
      <w:ind w:firstLine="1080"/>
    </w:pPr>
    <w:rPr>
      <w:rFonts w:ascii="CG Times" w:eastAsia="Times New Roman" w:hAnsi="CG Times" w:cs="Times New Roman"/>
      <w:sz w:val="24"/>
      <w:szCs w:val="20"/>
      <w:lang w:val="en-US"/>
    </w:rPr>
  </w:style>
  <w:style w:type="paragraph" w:customStyle="1" w:styleId="MainSection">
    <w:name w:val="Main Section"/>
    <w:pPr>
      <w:tabs>
        <w:tab w:val="left" w:pos="-720"/>
      </w:tabs>
      <w:suppressAutoHyphens/>
      <w:spacing w:after="0" w:line="240" w:lineRule="auto"/>
    </w:pPr>
    <w:rPr>
      <w:rFonts w:ascii="Arial" w:eastAsia="Times New Roman" w:hAnsi="Arial" w:cs="Times New Roman"/>
      <w:sz w:val="48"/>
      <w:szCs w:val="20"/>
      <w:lang w:val="en-US"/>
    </w:rPr>
  </w:style>
  <w:style w:type="paragraph" w:customStyle="1" w:styleId="MAJOR">
    <w:name w:val="MAJOR"/>
    <w:pPr>
      <w:tabs>
        <w:tab w:val="left" w:pos="-720"/>
      </w:tabs>
      <w:suppressAutoHyphens/>
      <w:spacing w:after="0" w:line="240" w:lineRule="auto"/>
    </w:pPr>
    <w:rPr>
      <w:rFonts w:ascii="Arial" w:eastAsia="Times New Roman" w:hAnsi="Arial" w:cs="Times New Roman"/>
      <w:sz w:val="36"/>
      <w:szCs w:val="20"/>
      <w:lang w:val="en-US"/>
    </w:rPr>
  </w:style>
  <w:style w:type="paragraph" w:customStyle="1" w:styleId="MINOR">
    <w:name w:val="MINOR"/>
    <w:pPr>
      <w:tabs>
        <w:tab w:val="left" w:pos="-720"/>
      </w:tabs>
      <w:suppressAutoHyphens/>
      <w:spacing w:after="0" w:line="240" w:lineRule="auto"/>
    </w:pPr>
    <w:rPr>
      <w:rFonts w:ascii="Arial" w:eastAsia="Times New Roman" w:hAnsi="Arial" w:cs="Times New Roman"/>
      <w:sz w:val="28"/>
      <w:szCs w:val="20"/>
      <w:lang w:val="en-US"/>
    </w:rPr>
  </w:style>
  <w:style w:type="paragraph" w:customStyle="1" w:styleId="Pleading">
    <w:name w:val="Pleading"/>
    <w:pPr>
      <w:tabs>
        <w:tab w:val="left" w:pos="-720"/>
      </w:tabs>
      <w:suppressAutoHyphens/>
      <w:spacing w:after="0" w:line="240" w:lineRule="exact"/>
    </w:pPr>
    <w:rPr>
      <w:rFonts w:ascii="CG Times" w:eastAsia="Times New Roman" w:hAnsi="CG Times" w:cs="Times New Roman"/>
      <w:sz w:val="24"/>
      <w:szCs w:val="20"/>
      <w:lang w:val="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spacing w:after="0" w:line="240" w:lineRule="auto"/>
      <w:jc w:val="both"/>
    </w:pPr>
    <w:rPr>
      <w:rFonts w:ascii="Times New Roman" w:eastAsia="Times New Roman" w:hAnsi="Times New Roman" w:cs="Times New Roman"/>
      <w:spacing w:val="-2"/>
      <w:sz w:val="16"/>
      <w:szCs w:val="20"/>
      <w:lang w:val="en-US"/>
    </w:rPr>
  </w:style>
  <w:style w:type="character" w:customStyle="1" w:styleId="Reporton">
    <w:name w:val="Report on"/>
    <w:basedOn w:val="DefaultParagraphFont"/>
    <w:rPr>
      <w:rFonts w:ascii="Arial" w:hAnsi="Arial"/>
      <w:noProof w:val="0"/>
      <w:sz w:val="24"/>
      <w:lang w:val="en-US"/>
    </w:rPr>
  </w:style>
  <w:style w:type="paragraph" w:customStyle="1" w:styleId="SECTION">
    <w:name w:val="SECTION"/>
    <w:pPr>
      <w:tabs>
        <w:tab w:val="left" w:pos="-720"/>
      </w:tabs>
      <w:suppressAutoHyphens/>
      <w:spacing w:after="0" w:line="240" w:lineRule="auto"/>
    </w:pPr>
    <w:rPr>
      <w:rFonts w:ascii="Arial" w:eastAsia="Times New Roman" w:hAnsi="Arial" w:cs="Times New Roman"/>
      <w:sz w:val="48"/>
      <w:szCs w:val="20"/>
      <w:lang w:val="en-US"/>
    </w:rPr>
  </w:style>
  <w:style w:type="paragraph" w:customStyle="1" w:styleId="SUB-MINOR">
    <w:name w:val="SUB-MINOR"/>
    <w:pPr>
      <w:tabs>
        <w:tab w:val="left" w:pos="-720"/>
      </w:tabs>
      <w:suppressAutoHyphens/>
      <w:spacing w:after="0" w:line="240" w:lineRule="auto"/>
    </w:pPr>
    <w:rPr>
      <w:rFonts w:ascii="Arial" w:eastAsia="Times New Roman" w:hAnsi="Arial" w:cs="Times New Roman"/>
      <w:sz w:val="24"/>
      <w:szCs w:val="20"/>
      <w:lang w:val="en-US"/>
    </w:rPr>
  </w:style>
  <w:style w:type="paragraph" w:customStyle="1" w:styleId="SUBHEADING">
    <w:name w:val="SUBHEADING"/>
    <w:pPr>
      <w:tabs>
        <w:tab w:val="left" w:pos="-720"/>
      </w:tabs>
      <w:suppressAutoHyphens/>
      <w:spacing w:after="0" w:line="240" w:lineRule="auto"/>
    </w:pPr>
    <w:rPr>
      <w:rFonts w:ascii="Arial" w:eastAsia="Times New Roman" w:hAnsi="Arial" w:cs="Times New Roman"/>
      <w:b/>
      <w:sz w:val="36"/>
      <w:szCs w:val="20"/>
      <w:lang w:val="en-US"/>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ind w:left="720" w:hanging="360"/>
    </w:pPr>
  </w:style>
  <w:style w:type="paragraph" w:styleId="ListContinue2">
    <w:name w:val="List Continue 2"/>
    <w:basedOn w:val="Normal"/>
    <w:pPr>
      <w:spacing w:after="120"/>
      <w:ind w:left="720"/>
    </w:pPr>
  </w:style>
  <w:style w:type="paragraph" w:styleId="BodyText3">
    <w:name w:val="Body Text 3"/>
    <w:basedOn w:val="BodyTextIndent"/>
    <w:link w:val="BodyText3Char"/>
  </w:style>
  <w:style w:type="character" w:customStyle="1" w:styleId="BodyText3Char">
    <w:name w:val="Body Text 3 Char"/>
    <w:basedOn w:val="DefaultParagraphFont"/>
    <w:link w:val="BodyText3"/>
    <w:rPr>
      <w:rFonts w:ascii="Times New Roman" w:eastAsia="Times New Roman" w:hAnsi="Times New Roman" w:cs="Times New Roman"/>
      <w:sz w:val="24"/>
      <w:szCs w:val="20"/>
    </w:rPr>
  </w:style>
  <w:style w:type="paragraph" w:styleId="BodyText2">
    <w:name w:val="Body Text 2"/>
    <w:basedOn w:val="Normal"/>
    <w:link w:val="BodyText2Char"/>
    <w:rPr>
      <w:sz w:val="20"/>
    </w:rPr>
  </w:style>
  <w:style w:type="character" w:customStyle="1" w:styleId="BodyText2Char">
    <w:name w:val="Body Text 2 Char"/>
    <w:basedOn w:val="DefaultParagraphFont"/>
    <w:link w:val="BodyText2"/>
    <w:rPr>
      <w:rFonts w:ascii="Times New Roman" w:eastAsia="Times New Roman" w:hAnsi="Times New Roman" w:cs="Times New Roman"/>
      <w:sz w:val="20"/>
      <w:szCs w:val="20"/>
    </w:rPr>
  </w:style>
  <w:style w:type="paragraph" w:customStyle="1" w:styleId="qmstext">
    <w:name w:val="qmstext"/>
    <w:basedOn w:val="Normal"/>
    <w:pPr>
      <w:spacing w:after="120"/>
      <w:ind w:left="720"/>
    </w:pPr>
    <w:rPr>
      <w:rFonts w:ascii="Univers (W1)" w:hAnsi="Univers (W1)"/>
      <w:sz w:val="20"/>
    </w:rPr>
  </w:style>
  <w:style w:type="paragraph" w:customStyle="1" w:styleId="qmscell">
    <w:name w:val="qmscell"/>
    <w:basedOn w:val="Normal"/>
    <w:pPr>
      <w:spacing w:after="60"/>
    </w:pPr>
    <w:rPr>
      <w:rFonts w:ascii="Univers" w:hAnsi="Univers"/>
      <w:snapToGrid w:val="0"/>
      <w:sz w:val="20"/>
      <w:lang w:val="en-US"/>
    </w:rPr>
  </w:style>
  <w:style w:type="paragraph" w:styleId="BodyTextIndent2">
    <w:name w:val="Body Text Indent 2"/>
    <w:basedOn w:val="Normal"/>
    <w:link w:val="BodyTextIndent2Char"/>
    <w:pPr>
      <w:ind w:left="1418"/>
    </w:p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styleId="BlockText">
    <w:name w:val="Block Text"/>
    <w:basedOn w:val="Normal"/>
    <w:pPr>
      <w:spacing w:after="120"/>
      <w:ind w:left="1440" w:right="1440"/>
    </w:pPr>
  </w:style>
  <w:style w:type="paragraph" w:styleId="BodyTextFirstIndent">
    <w:name w:val="Body Text First Indent"/>
    <w:basedOn w:val="BodyText"/>
    <w:link w:val="BodyTextFirstIndentChar"/>
    <w:pPr>
      <w:ind w:firstLine="210"/>
      <w:jc w:val="left"/>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pPr>
      <w:spacing w:after="120"/>
      <w:ind w:left="283" w:firstLine="210"/>
      <w:jc w:val="left"/>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szCs w:val="20"/>
    </w:rPr>
  </w:style>
  <w:style w:type="paragraph" w:styleId="BodyTextIndent3">
    <w:name w:val="Body Text Indent 3"/>
    <w:basedOn w:val="Normal"/>
    <w:link w:val="BodyTextIndent3Char"/>
    <w:pPr>
      <w:spacing w:after="120"/>
      <w:ind w:left="283"/>
    </w:pPr>
    <w:rPr>
      <w:sz w:val="16"/>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szCs w:val="20"/>
    </w:rPr>
  </w:style>
  <w:style w:type="paragraph" w:styleId="Closing">
    <w:name w:val="Closing"/>
    <w:basedOn w:val="Normal"/>
    <w:link w:val="ClosingChar"/>
    <w:pPr>
      <w:ind w:left="4252"/>
    </w:pPr>
  </w:style>
  <w:style w:type="character" w:customStyle="1" w:styleId="ClosingChar">
    <w:name w:val="Closing Char"/>
    <w:basedOn w:val="DefaultParagraphFont"/>
    <w:link w:val="Closing"/>
    <w:rPr>
      <w:rFonts w:ascii="Times New Roman" w:eastAsia="Times New Roman" w:hAnsi="Times New Roman" w:cs="Times New Roman"/>
      <w:sz w:val="24"/>
      <w:szCs w:val="20"/>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emiHidden/>
    <w:rPr>
      <w:rFonts w:ascii="Times New Roman" w:eastAsia="Times New Roman" w:hAnsi="Times New Roman" w:cs="Times New Roman"/>
      <w:sz w:val="20"/>
      <w:szCs w:val="20"/>
    </w:rPr>
  </w:style>
  <w:style w:type="paragraph" w:styleId="Date">
    <w:name w:val="Date"/>
    <w:basedOn w:val="Normal"/>
    <w:next w:val="Normal"/>
    <w:link w:val="DateChar"/>
  </w:style>
  <w:style w:type="character" w:customStyle="1" w:styleId="DateChar">
    <w:name w:val="Date Char"/>
    <w:basedOn w:val="DefaultParagraphFont"/>
    <w:link w:val="Date"/>
    <w:rPr>
      <w:rFonts w:ascii="Times New Roman" w:eastAsia="Times New Roman" w:hAnsi="Times New Roman" w:cs="Times New Roman"/>
      <w:sz w:val="24"/>
      <w:szCs w:val="20"/>
    </w:rPr>
  </w:style>
  <w:style w:type="paragraph" w:styleId="DocumentMap">
    <w:name w:val="Document Map"/>
    <w:basedOn w:val="Normal"/>
    <w:link w:val="DocumentMapChar"/>
    <w:semiHidden/>
    <w:pPr>
      <w:shd w:val="clear" w:color="auto" w:fill="000080"/>
    </w:pPr>
    <w:rPr>
      <w:rFonts w:ascii="Tahoma" w:hAnsi="Tahoma"/>
    </w:rPr>
  </w:style>
  <w:style w:type="character" w:customStyle="1" w:styleId="DocumentMapChar">
    <w:name w:val="Document Map Char"/>
    <w:basedOn w:val="DefaultParagraphFont"/>
    <w:link w:val="DocumentMap"/>
    <w:semiHidden/>
    <w:rPr>
      <w:rFonts w:ascii="Tahoma" w:eastAsia="Times New Roman" w:hAnsi="Tahoma" w:cs="Times New Roman"/>
      <w:sz w:val="24"/>
      <w:szCs w:val="20"/>
      <w:shd w:val="clear" w:color="auto" w:fill="00008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283"/>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Pr>
      <w:rFonts w:ascii="Courier New" w:eastAsia="Times New Roman" w:hAnsi="Courier New" w:cs="Times New Roman"/>
      <w:sz w:val="20"/>
      <w:szCs w:val="20"/>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Pr>
      <w:rFonts w:ascii="Arial" w:eastAsia="Times New Roman" w:hAnsi="Arial" w:cs="Times New Roman"/>
      <w:sz w:val="24"/>
      <w:szCs w:val="20"/>
      <w:shd w:val="pct20" w:color="auto" w:fill="auto"/>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Times New Roman" w:eastAsia="Times New Roman" w:hAnsi="Times New Roman" w:cs="Times New Roman"/>
      <w:sz w:val="24"/>
      <w:szCs w:val="20"/>
    </w:rPr>
  </w:style>
  <w:style w:type="paragraph" w:styleId="PlainText">
    <w:name w:val="Plain Text"/>
    <w:basedOn w:val="Normal"/>
    <w:link w:val="PlainTextChar"/>
    <w:rPr>
      <w:rFonts w:ascii="Courier New" w:hAnsi="Courier New"/>
      <w:sz w:val="20"/>
    </w:rPr>
  </w:style>
  <w:style w:type="character" w:customStyle="1" w:styleId="PlainTextChar">
    <w:name w:val="Plain Text Char"/>
    <w:basedOn w:val="DefaultParagraphFont"/>
    <w:link w:val="PlainText"/>
    <w:rPr>
      <w:rFonts w:ascii="Courier New" w:eastAsia="Times New Roman" w:hAnsi="Courier New" w:cs="Times New Roman"/>
      <w:sz w:val="20"/>
      <w:szCs w:val="20"/>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Times New Roman" w:eastAsia="Times New Roman" w:hAnsi="Times New Roman" w:cs="Times New Roman"/>
      <w:sz w:val="24"/>
      <w:szCs w:val="20"/>
    </w:rPr>
  </w:style>
  <w:style w:type="paragraph" w:styleId="Signature">
    <w:name w:val="Signature"/>
    <w:basedOn w:val="Normal"/>
    <w:link w:val="SignatureChar"/>
    <w:pPr>
      <w:ind w:left="4252"/>
    </w:pPr>
  </w:style>
  <w:style w:type="character" w:customStyle="1" w:styleId="SignatureChar">
    <w:name w:val="Signature Char"/>
    <w:basedOn w:val="DefaultParagraphFont"/>
    <w:link w:val="Signature"/>
    <w:rPr>
      <w:rFonts w:ascii="Times New Roman" w:eastAsia="Times New Roman" w:hAnsi="Times New Roman" w:cs="Times New Roman"/>
      <w:sz w:val="24"/>
      <w:szCs w:val="20"/>
    </w:rPr>
  </w:style>
  <w:style w:type="paragraph" w:styleId="Subtitle">
    <w:name w:val="Subtitle"/>
    <w:basedOn w:val="Normal"/>
    <w:link w:val="SubtitleChar"/>
    <w:qFormat/>
    <w:pPr>
      <w:spacing w:after="60"/>
      <w:jc w:val="center"/>
      <w:outlineLvl w:val="1"/>
    </w:pPr>
    <w:rPr>
      <w:rFonts w:ascii="Arial" w:hAnsi="Arial"/>
    </w:rPr>
  </w:style>
  <w:style w:type="character" w:customStyle="1" w:styleId="SubtitleChar">
    <w:name w:val="Subtitle Char"/>
    <w:basedOn w:val="DefaultParagraphFont"/>
    <w:link w:val="Subtitle"/>
    <w:rPr>
      <w:rFonts w:ascii="Arial" w:eastAsia="Times New Roman" w:hAnsi="Arial" w:cs="Times New Roman"/>
      <w:sz w:val="24"/>
      <w:szCs w:val="20"/>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pPr>
      <w:spacing w:before="240" w:after="60"/>
      <w:jc w:val="center"/>
      <w:outlineLvl w:val="0"/>
    </w:pPr>
    <w:rPr>
      <w:rFonts w:ascii="Arial" w:hAnsi="Arial"/>
      <w:b/>
      <w:kern w:val="28"/>
      <w:sz w:val="32"/>
    </w:rPr>
  </w:style>
  <w:style w:type="character" w:customStyle="1" w:styleId="TitleChar">
    <w:name w:val="Title Char"/>
    <w:basedOn w:val="DefaultParagraphFont"/>
    <w:link w:val="Title"/>
    <w:rPr>
      <w:rFonts w:ascii="Arial" w:eastAsia="Times New Roman" w:hAnsi="Arial" w:cs="Times New Roman"/>
      <w:b/>
      <w:kern w:val="28"/>
      <w:sz w:val="32"/>
      <w:szCs w:val="20"/>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sz w:val="20"/>
    </w:rPr>
  </w:style>
  <w:style w:type="character" w:styleId="Hyperlink">
    <w:name w:val="Hyperlink"/>
    <w:basedOn w:val="DefaultParagraphFont"/>
    <w:uiPriority w:val="99"/>
    <w:rPr>
      <w:color w:val="0000FF"/>
      <w:u w:val="single"/>
    </w:rPr>
  </w:style>
  <w:style w:type="paragraph" w:customStyle="1" w:styleId="ELEXONHeading1">
    <w:name w:val="ELEXON Heading 1"/>
    <w:basedOn w:val="Heading1"/>
    <w:next w:val="ELEXONBody"/>
    <w:pPr>
      <w:numPr>
        <w:numId w:val="11"/>
      </w:numPr>
      <w:tabs>
        <w:tab w:val="right" w:pos="9072"/>
      </w:tabs>
      <w:spacing w:before="280" w:after="140" w:line="280" w:lineRule="exact"/>
    </w:pPr>
    <w:rPr>
      <w:rFonts w:ascii="Tahoma" w:eastAsia="Times" w:hAnsi="Tahoma"/>
      <w:caps/>
      <w:kern w:val="0"/>
      <w:sz w:val="20"/>
    </w:rPr>
  </w:style>
  <w:style w:type="paragraph" w:customStyle="1" w:styleId="ELEXONBody">
    <w:name w:val="ELEXON Body"/>
    <w:basedOn w:val="Normal"/>
    <w:pPr>
      <w:numPr>
        <w:ilvl w:val="1"/>
        <w:numId w:val="11"/>
      </w:numPr>
      <w:spacing w:before="140" w:after="140" w:line="280" w:lineRule="exact"/>
      <w:jc w:val="both"/>
    </w:pPr>
    <w:rPr>
      <w:rFonts w:ascii="Tahoma" w:eastAsia="Times" w:hAnsi="Tahoma"/>
      <w:sz w:val="20"/>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customStyle="1" w:styleId="Normal10pt">
    <w:name w:val="Normal + 10 pt"/>
    <w:basedOn w:val="CommentText"/>
    <w:link w:val="Normal10ptChar"/>
  </w:style>
  <w:style w:type="paragraph" w:customStyle="1" w:styleId="NormalJustified">
    <w:name w:val="Normal + Justified"/>
    <w:basedOn w:val="Heading2"/>
    <w:pPr>
      <w:numPr>
        <w:ilvl w:val="0"/>
        <w:numId w:val="0"/>
      </w:numPr>
      <w:ind w:left="720"/>
    </w:pPr>
  </w:style>
  <w:style w:type="paragraph" w:customStyle="1" w:styleId="Foonotereference">
    <w:name w:val="Foonote reference"/>
    <w:basedOn w:val="Normal10pt"/>
    <w:link w:val="FoonotereferenceChar"/>
  </w:style>
  <w:style w:type="character" w:customStyle="1" w:styleId="Normal10ptChar">
    <w:name w:val="Normal + 10 pt Char"/>
    <w:basedOn w:val="CommentTextChar"/>
    <w:link w:val="Normal10pt"/>
    <w:rPr>
      <w:rFonts w:ascii="Times New Roman" w:eastAsia="Times New Roman" w:hAnsi="Times New Roman" w:cs="Times New Roman"/>
      <w:sz w:val="20"/>
      <w:szCs w:val="20"/>
    </w:rPr>
  </w:style>
  <w:style w:type="character" w:customStyle="1" w:styleId="FoonotereferenceChar">
    <w:name w:val="Foonote reference Char"/>
    <w:basedOn w:val="Normal10ptChar"/>
    <w:link w:val="Foonotereference"/>
    <w:rPr>
      <w:rFonts w:ascii="Times New Roman" w:eastAsia="Times New Roman" w:hAnsi="Times New Roman" w:cs="Times New Roman"/>
      <w:sz w:val="20"/>
      <w:szCs w:val="20"/>
    </w:rPr>
  </w:style>
  <w:style w:type="table" w:styleId="TableGrid">
    <w:name w:val="Table Grid"/>
    <w:basedOn w:val="TableNormal"/>
    <w:uiPriority w:val="5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customStyle="1" w:styleId="dheading4">
    <w:name w:val="dheading 4"/>
    <w:basedOn w:val="Heading4"/>
    <w:pPr>
      <w:numPr>
        <w:ilvl w:val="0"/>
        <w:numId w:val="0"/>
      </w:numPr>
    </w:pPr>
    <w:rPr>
      <w:i w:val="0"/>
      <w:lang w:eastAsia="en-GB"/>
    </w:rPr>
  </w:style>
  <w:style w:type="paragraph" w:customStyle="1" w:styleId="NormalRight217cm">
    <w:name w:val="Normal + Right:  2.17 cm"/>
    <w:basedOn w:val="Normal"/>
    <w:pPr>
      <w:spacing w:after="200" w:line="276" w:lineRule="auto"/>
      <w:ind w:right="1229"/>
    </w:pPr>
    <w:rPr>
      <w:rFonts w:ascii="Calibri" w:hAnsi="Calibri"/>
      <w:sz w:val="22"/>
      <w:szCs w:val="22"/>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66964">
      <w:bodyDiv w:val="1"/>
      <w:marLeft w:val="0"/>
      <w:marRight w:val="0"/>
      <w:marTop w:val="0"/>
      <w:marBottom w:val="0"/>
      <w:divBdr>
        <w:top w:val="none" w:sz="0" w:space="0" w:color="auto"/>
        <w:left w:val="none" w:sz="0" w:space="0" w:color="auto"/>
        <w:bottom w:val="none" w:sz="0" w:space="0" w:color="auto"/>
        <w:right w:val="none" w:sz="0" w:space="0" w:color="auto"/>
      </w:divBdr>
    </w:div>
    <w:div w:id="335037384">
      <w:bodyDiv w:val="1"/>
      <w:marLeft w:val="0"/>
      <w:marRight w:val="0"/>
      <w:marTop w:val="0"/>
      <w:marBottom w:val="0"/>
      <w:divBdr>
        <w:top w:val="none" w:sz="0" w:space="0" w:color="auto"/>
        <w:left w:val="none" w:sz="0" w:space="0" w:color="auto"/>
        <w:bottom w:val="none" w:sz="0" w:space="0" w:color="auto"/>
        <w:right w:val="none" w:sz="0" w:space="0" w:color="auto"/>
      </w:divBdr>
    </w:div>
    <w:div w:id="619141225">
      <w:bodyDiv w:val="1"/>
      <w:marLeft w:val="0"/>
      <w:marRight w:val="0"/>
      <w:marTop w:val="0"/>
      <w:marBottom w:val="0"/>
      <w:divBdr>
        <w:top w:val="none" w:sz="0" w:space="0" w:color="auto"/>
        <w:left w:val="none" w:sz="0" w:space="0" w:color="auto"/>
        <w:bottom w:val="none" w:sz="0" w:space="0" w:color="auto"/>
        <w:right w:val="none" w:sz="0" w:space="0" w:color="auto"/>
      </w:divBdr>
    </w:div>
    <w:div w:id="1441216558">
      <w:bodyDiv w:val="1"/>
      <w:marLeft w:val="0"/>
      <w:marRight w:val="0"/>
      <w:marTop w:val="0"/>
      <w:marBottom w:val="0"/>
      <w:divBdr>
        <w:top w:val="none" w:sz="0" w:space="0" w:color="auto"/>
        <w:left w:val="none" w:sz="0" w:space="0" w:color="auto"/>
        <w:bottom w:val="none" w:sz="0" w:space="0" w:color="auto"/>
        <w:right w:val="none" w:sz="0" w:space="0" w:color="auto"/>
      </w:divBdr>
    </w:div>
    <w:div w:id="1501460509">
      <w:bodyDiv w:val="1"/>
      <w:marLeft w:val="0"/>
      <w:marRight w:val="0"/>
      <w:marTop w:val="0"/>
      <w:marBottom w:val="0"/>
      <w:divBdr>
        <w:top w:val="none" w:sz="0" w:space="0" w:color="auto"/>
        <w:left w:val="none" w:sz="0" w:space="0" w:color="auto"/>
        <w:bottom w:val="none" w:sz="0" w:space="0" w:color="auto"/>
        <w:right w:val="none" w:sz="0" w:space="0" w:color="auto"/>
      </w:divBdr>
    </w:div>
    <w:div w:id="212743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1" Type="http://schemas.openxmlformats.org/officeDocument/2006/relationships/oleObject" Target="file:///C:\local%20data\becky.whiteman\Important%20documents\EBSCR\LOLP%20LUT.csv"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marker>
            <c:symbol val="none"/>
          </c:marker>
          <c:xVal>
            <c:numRef>
              <c:f>'LOLP LUT'!$A$2:$A$8002</c:f>
              <c:numCache>
                <c:formatCode>General</c:formatCode>
                <c:ptCount val="8001"/>
                <c:pt idx="0">
                  <c:v>-4000</c:v>
                </c:pt>
                <c:pt idx="1">
                  <c:v>-3999</c:v>
                </c:pt>
                <c:pt idx="2">
                  <c:v>-3998</c:v>
                </c:pt>
                <c:pt idx="3">
                  <c:v>-3997</c:v>
                </c:pt>
                <c:pt idx="4">
                  <c:v>-3996</c:v>
                </c:pt>
                <c:pt idx="5">
                  <c:v>-3995</c:v>
                </c:pt>
                <c:pt idx="6">
                  <c:v>-3994</c:v>
                </c:pt>
                <c:pt idx="7">
                  <c:v>-3993</c:v>
                </c:pt>
                <c:pt idx="8">
                  <c:v>-3992</c:v>
                </c:pt>
                <c:pt idx="9">
                  <c:v>-3991</c:v>
                </c:pt>
                <c:pt idx="10">
                  <c:v>-3990</c:v>
                </c:pt>
                <c:pt idx="11">
                  <c:v>-3989</c:v>
                </c:pt>
                <c:pt idx="12">
                  <c:v>-3988</c:v>
                </c:pt>
                <c:pt idx="13">
                  <c:v>-3987</c:v>
                </c:pt>
                <c:pt idx="14">
                  <c:v>-3986</c:v>
                </c:pt>
                <c:pt idx="15">
                  <c:v>-3985</c:v>
                </c:pt>
                <c:pt idx="16">
                  <c:v>-3984</c:v>
                </c:pt>
                <c:pt idx="17">
                  <c:v>-3983</c:v>
                </c:pt>
                <c:pt idx="18">
                  <c:v>-3982</c:v>
                </c:pt>
                <c:pt idx="19">
                  <c:v>-3981</c:v>
                </c:pt>
                <c:pt idx="20">
                  <c:v>-3980</c:v>
                </c:pt>
                <c:pt idx="21">
                  <c:v>-3979</c:v>
                </c:pt>
                <c:pt idx="22">
                  <c:v>-3978</c:v>
                </c:pt>
                <c:pt idx="23">
                  <c:v>-3977</c:v>
                </c:pt>
                <c:pt idx="24">
                  <c:v>-3976</c:v>
                </c:pt>
                <c:pt idx="25">
                  <c:v>-3975</c:v>
                </c:pt>
                <c:pt idx="26">
                  <c:v>-3974</c:v>
                </c:pt>
                <c:pt idx="27">
                  <c:v>-3973</c:v>
                </c:pt>
                <c:pt idx="28">
                  <c:v>-3972</c:v>
                </c:pt>
                <c:pt idx="29">
                  <c:v>-3971</c:v>
                </c:pt>
                <c:pt idx="30">
                  <c:v>-3970</c:v>
                </c:pt>
                <c:pt idx="31">
                  <c:v>-3969</c:v>
                </c:pt>
                <c:pt idx="32">
                  <c:v>-3968</c:v>
                </c:pt>
                <c:pt idx="33">
                  <c:v>-3967</c:v>
                </c:pt>
                <c:pt idx="34">
                  <c:v>-3966</c:v>
                </c:pt>
                <c:pt idx="35">
                  <c:v>-3965</c:v>
                </c:pt>
                <c:pt idx="36">
                  <c:v>-3964</c:v>
                </c:pt>
                <c:pt idx="37">
                  <c:v>-3963</c:v>
                </c:pt>
                <c:pt idx="38">
                  <c:v>-3962</c:v>
                </c:pt>
                <c:pt idx="39">
                  <c:v>-3961</c:v>
                </c:pt>
                <c:pt idx="40">
                  <c:v>-3960</c:v>
                </c:pt>
                <c:pt idx="41">
                  <c:v>-3959</c:v>
                </c:pt>
                <c:pt idx="42">
                  <c:v>-3958</c:v>
                </c:pt>
                <c:pt idx="43">
                  <c:v>-3957</c:v>
                </c:pt>
                <c:pt idx="44">
                  <c:v>-3956</c:v>
                </c:pt>
                <c:pt idx="45">
                  <c:v>-3955</c:v>
                </c:pt>
                <c:pt idx="46">
                  <c:v>-3954</c:v>
                </c:pt>
                <c:pt idx="47">
                  <c:v>-3953</c:v>
                </c:pt>
                <c:pt idx="48">
                  <c:v>-3952</c:v>
                </c:pt>
                <c:pt idx="49">
                  <c:v>-3951</c:v>
                </c:pt>
                <c:pt idx="50">
                  <c:v>-3950</c:v>
                </c:pt>
                <c:pt idx="51">
                  <c:v>-3949</c:v>
                </c:pt>
                <c:pt idx="52">
                  <c:v>-3948</c:v>
                </c:pt>
                <c:pt idx="53">
                  <c:v>-3947</c:v>
                </c:pt>
                <c:pt idx="54">
                  <c:v>-3946</c:v>
                </c:pt>
                <c:pt idx="55">
                  <c:v>-3945</c:v>
                </c:pt>
                <c:pt idx="56">
                  <c:v>-3944</c:v>
                </c:pt>
                <c:pt idx="57">
                  <c:v>-3943</c:v>
                </c:pt>
                <c:pt idx="58">
                  <c:v>-3942</c:v>
                </c:pt>
                <c:pt idx="59">
                  <c:v>-3941</c:v>
                </c:pt>
                <c:pt idx="60">
                  <c:v>-3940</c:v>
                </c:pt>
                <c:pt idx="61">
                  <c:v>-3939</c:v>
                </c:pt>
                <c:pt idx="62">
                  <c:v>-3938</c:v>
                </c:pt>
                <c:pt idx="63">
                  <c:v>-3937</c:v>
                </c:pt>
                <c:pt idx="64">
                  <c:v>-3936</c:v>
                </c:pt>
                <c:pt idx="65">
                  <c:v>-3935</c:v>
                </c:pt>
                <c:pt idx="66">
                  <c:v>-3934</c:v>
                </c:pt>
                <c:pt idx="67">
                  <c:v>-3933</c:v>
                </c:pt>
                <c:pt idx="68">
                  <c:v>-3932</c:v>
                </c:pt>
                <c:pt idx="69">
                  <c:v>-3931</c:v>
                </c:pt>
                <c:pt idx="70">
                  <c:v>-3930</c:v>
                </c:pt>
                <c:pt idx="71">
                  <c:v>-3929</c:v>
                </c:pt>
                <c:pt idx="72">
                  <c:v>-3928</c:v>
                </c:pt>
                <c:pt idx="73">
                  <c:v>-3927</c:v>
                </c:pt>
                <c:pt idx="74">
                  <c:v>-3926</c:v>
                </c:pt>
                <c:pt idx="75">
                  <c:v>-3925</c:v>
                </c:pt>
                <c:pt idx="76">
                  <c:v>-3924</c:v>
                </c:pt>
                <c:pt idx="77">
                  <c:v>-3923</c:v>
                </c:pt>
                <c:pt idx="78">
                  <c:v>-3922</c:v>
                </c:pt>
                <c:pt idx="79">
                  <c:v>-3921</c:v>
                </c:pt>
                <c:pt idx="80">
                  <c:v>-3920</c:v>
                </c:pt>
                <c:pt idx="81">
                  <c:v>-3919</c:v>
                </c:pt>
                <c:pt idx="82">
                  <c:v>-3918</c:v>
                </c:pt>
                <c:pt idx="83">
                  <c:v>-3917</c:v>
                </c:pt>
                <c:pt idx="84">
                  <c:v>-3916</c:v>
                </c:pt>
                <c:pt idx="85">
                  <c:v>-3915</c:v>
                </c:pt>
                <c:pt idx="86">
                  <c:v>-3914</c:v>
                </c:pt>
                <c:pt idx="87">
                  <c:v>-3913</c:v>
                </c:pt>
                <c:pt idx="88">
                  <c:v>-3912</c:v>
                </c:pt>
                <c:pt idx="89">
                  <c:v>-3911</c:v>
                </c:pt>
                <c:pt idx="90">
                  <c:v>-3910</c:v>
                </c:pt>
                <c:pt idx="91">
                  <c:v>-3909</c:v>
                </c:pt>
                <c:pt idx="92">
                  <c:v>-3908</c:v>
                </c:pt>
                <c:pt idx="93">
                  <c:v>-3907</c:v>
                </c:pt>
                <c:pt idx="94">
                  <c:v>-3906</c:v>
                </c:pt>
                <c:pt idx="95">
                  <c:v>-3905</c:v>
                </c:pt>
                <c:pt idx="96">
                  <c:v>-3904</c:v>
                </c:pt>
                <c:pt idx="97">
                  <c:v>-3903</c:v>
                </c:pt>
                <c:pt idx="98">
                  <c:v>-3902</c:v>
                </c:pt>
                <c:pt idx="99">
                  <c:v>-3901</c:v>
                </c:pt>
                <c:pt idx="100">
                  <c:v>-3900</c:v>
                </c:pt>
                <c:pt idx="101">
                  <c:v>-3899</c:v>
                </c:pt>
                <c:pt idx="102">
                  <c:v>-3898</c:v>
                </c:pt>
                <c:pt idx="103">
                  <c:v>-3897</c:v>
                </c:pt>
                <c:pt idx="104">
                  <c:v>-3896</c:v>
                </c:pt>
                <c:pt idx="105">
                  <c:v>-3895</c:v>
                </c:pt>
                <c:pt idx="106">
                  <c:v>-3894</c:v>
                </c:pt>
                <c:pt idx="107">
                  <c:v>-3893</c:v>
                </c:pt>
                <c:pt idx="108">
                  <c:v>-3892</c:v>
                </c:pt>
                <c:pt idx="109">
                  <c:v>-3891</c:v>
                </c:pt>
                <c:pt idx="110">
                  <c:v>-3890</c:v>
                </c:pt>
                <c:pt idx="111">
                  <c:v>-3889</c:v>
                </c:pt>
                <c:pt idx="112">
                  <c:v>-3888</c:v>
                </c:pt>
                <c:pt idx="113">
                  <c:v>-3887</c:v>
                </c:pt>
                <c:pt idx="114">
                  <c:v>-3886</c:v>
                </c:pt>
                <c:pt idx="115">
                  <c:v>-3885</c:v>
                </c:pt>
                <c:pt idx="116">
                  <c:v>-3884</c:v>
                </c:pt>
                <c:pt idx="117">
                  <c:v>-3883</c:v>
                </c:pt>
                <c:pt idx="118">
                  <c:v>-3882</c:v>
                </c:pt>
                <c:pt idx="119">
                  <c:v>-3881</c:v>
                </c:pt>
                <c:pt idx="120">
                  <c:v>-3880</c:v>
                </c:pt>
                <c:pt idx="121">
                  <c:v>-3879</c:v>
                </c:pt>
                <c:pt idx="122">
                  <c:v>-3878</c:v>
                </c:pt>
                <c:pt idx="123">
                  <c:v>-3877</c:v>
                </c:pt>
                <c:pt idx="124">
                  <c:v>-3876</c:v>
                </c:pt>
                <c:pt idx="125">
                  <c:v>-3875</c:v>
                </c:pt>
                <c:pt idx="126">
                  <c:v>-3874</c:v>
                </c:pt>
                <c:pt idx="127">
                  <c:v>-3873</c:v>
                </c:pt>
                <c:pt idx="128">
                  <c:v>-3872</c:v>
                </c:pt>
                <c:pt idx="129">
                  <c:v>-3871</c:v>
                </c:pt>
                <c:pt idx="130">
                  <c:v>-3870</c:v>
                </c:pt>
                <c:pt idx="131">
                  <c:v>-3869</c:v>
                </c:pt>
                <c:pt idx="132">
                  <c:v>-3868</c:v>
                </c:pt>
                <c:pt idx="133">
                  <c:v>-3867</c:v>
                </c:pt>
                <c:pt idx="134">
                  <c:v>-3866</c:v>
                </c:pt>
                <c:pt idx="135">
                  <c:v>-3865</c:v>
                </c:pt>
                <c:pt idx="136">
                  <c:v>-3864</c:v>
                </c:pt>
                <c:pt idx="137">
                  <c:v>-3863</c:v>
                </c:pt>
                <c:pt idx="138">
                  <c:v>-3862</c:v>
                </c:pt>
                <c:pt idx="139">
                  <c:v>-3861</c:v>
                </c:pt>
                <c:pt idx="140">
                  <c:v>-3860</c:v>
                </c:pt>
                <c:pt idx="141">
                  <c:v>-3859</c:v>
                </c:pt>
                <c:pt idx="142">
                  <c:v>-3858</c:v>
                </c:pt>
                <c:pt idx="143">
                  <c:v>-3857</c:v>
                </c:pt>
                <c:pt idx="144">
                  <c:v>-3856</c:v>
                </c:pt>
                <c:pt idx="145">
                  <c:v>-3855</c:v>
                </c:pt>
                <c:pt idx="146">
                  <c:v>-3854</c:v>
                </c:pt>
                <c:pt idx="147">
                  <c:v>-3853</c:v>
                </c:pt>
                <c:pt idx="148">
                  <c:v>-3852</c:v>
                </c:pt>
                <c:pt idx="149">
                  <c:v>-3851</c:v>
                </c:pt>
                <c:pt idx="150">
                  <c:v>-3850</c:v>
                </c:pt>
                <c:pt idx="151">
                  <c:v>-3849</c:v>
                </c:pt>
                <c:pt idx="152">
                  <c:v>-3848</c:v>
                </c:pt>
                <c:pt idx="153">
                  <c:v>-3847</c:v>
                </c:pt>
                <c:pt idx="154">
                  <c:v>-3846</c:v>
                </c:pt>
                <c:pt idx="155">
                  <c:v>-3845</c:v>
                </c:pt>
                <c:pt idx="156">
                  <c:v>-3844</c:v>
                </c:pt>
                <c:pt idx="157">
                  <c:v>-3843</c:v>
                </c:pt>
                <c:pt idx="158">
                  <c:v>-3842</c:v>
                </c:pt>
                <c:pt idx="159">
                  <c:v>-3841</c:v>
                </c:pt>
                <c:pt idx="160">
                  <c:v>-3840</c:v>
                </c:pt>
                <c:pt idx="161">
                  <c:v>-3839</c:v>
                </c:pt>
                <c:pt idx="162">
                  <c:v>-3838</c:v>
                </c:pt>
                <c:pt idx="163">
                  <c:v>-3837</c:v>
                </c:pt>
                <c:pt idx="164">
                  <c:v>-3836</c:v>
                </c:pt>
                <c:pt idx="165">
                  <c:v>-3835</c:v>
                </c:pt>
                <c:pt idx="166">
                  <c:v>-3834</c:v>
                </c:pt>
                <c:pt idx="167">
                  <c:v>-3833</c:v>
                </c:pt>
                <c:pt idx="168">
                  <c:v>-3832</c:v>
                </c:pt>
                <c:pt idx="169">
                  <c:v>-3831</c:v>
                </c:pt>
                <c:pt idx="170">
                  <c:v>-3830</c:v>
                </c:pt>
                <c:pt idx="171">
                  <c:v>-3829</c:v>
                </c:pt>
                <c:pt idx="172">
                  <c:v>-3828</c:v>
                </c:pt>
                <c:pt idx="173">
                  <c:v>-3827</c:v>
                </c:pt>
                <c:pt idx="174">
                  <c:v>-3826</c:v>
                </c:pt>
                <c:pt idx="175">
                  <c:v>-3825</c:v>
                </c:pt>
                <c:pt idx="176">
                  <c:v>-3824</c:v>
                </c:pt>
                <c:pt idx="177">
                  <c:v>-3823</c:v>
                </c:pt>
                <c:pt idx="178">
                  <c:v>-3822</c:v>
                </c:pt>
                <c:pt idx="179">
                  <c:v>-3821</c:v>
                </c:pt>
                <c:pt idx="180">
                  <c:v>-3820</c:v>
                </c:pt>
                <c:pt idx="181">
                  <c:v>-3819</c:v>
                </c:pt>
                <c:pt idx="182">
                  <c:v>-3818</c:v>
                </c:pt>
                <c:pt idx="183">
                  <c:v>-3817</c:v>
                </c:pt>
                <c:pt idx="184">
                  <c:v>-3816</c:v>
                </c:pt>
                <c:pt idx="185">
                  <c:v>-3815</c:v>
                </c:pt>
                <c:pt idx="186">
                  <c:v>-3814</c:v>
                </c:pt>
                <c:pt idx="187">
                  <c:v>-3813</c:v>
                </c:pt>
                <c:pt idx="188">
                  <c:v>-3812</c:v>
                </c:pt>
                <c:pt idx="189">
                  <c:v>-3811</c:v>
                </c:pt>
                <c:pt idx="190">
                  <c:v>-3810</c:v>
                </c:pt>
                <c:pt idx="191">
                  <c:v>-3809</c:v>
                </c:pt>
                <c:pt idx="192">
                  <c:v>-3808</c:v>
                </c:pt>
                <c:pt idx="193">
                  <c:v>-3807</c:v>
                </c:pt>
                <c:pt idx="194">
                  <c:v>-3806</c:v>
                </c:pt>
                <c:pt idx="195">
                  <c:v>-3805</c:v>
                </c:pt>
                <c:pt idx="196">
                  <c:v>-3804</c:v>
                </c:pt>
                <c:pt idx="197">
                  <c:v>-3803</c:v>
                </c:pt>
                <c:pt idx="198">
                  <c:v>-3802</c:v>
                </c:pt>
                <c:pt idx="199">
                  <c:v>-3801</c:v>
                </c:pt>
                <c:pt idx="200">
                  <c:v>-3800</c:v>
                </c:pt>
                <c:pt idx="201">
                  <c:v>-3799</c:v>
                </c:pt>
                <c:pt idx="202">
                  <c:v>-3798</c:v>
                </c:pt>
                <c:pt idx="203">
                  <c:v>-3797</c:v>
                </c:pt>
                <c:pt idx="204">
                  <c:v>-3796</c:v>
                </c:pt>
                <c:pt idx="205">
                  <c:v>-3795</c:v>
                </c:pt>
                <c:pt idx="206">
                  <c:v>-3794</c:v>
                </c:pt>
                <c:pt idx="207">
                  <c:v>-3793</c:v>
                </c:pt>
                <c:pt idx="208">
                  <c:v>-3792</c:v>
                </c:pt>
                <c:pt idx="209">
                  <c:v>-3791</c:v>
                </c:pt>
                <c:pt idx="210">
                  <c:v>-3790</c:v>
                </c:pt>
                <c:pt idx="211">
                  <c:v>-3789</c:v>
                </c:pt>
                <c:pt idx="212">
                  <c:v>-3788</c:v>
                </c:pt>
                <c:pt idx="213">
                  <c:v>-3787</c:v>
                </c:pt>
                <c:pt idx="214">
                  <c:v>-3786</c:v>
                </c:pt>
                <c:pt idx="215">
                  <c:v>-3785</c:v>
                </c:pt>
                <c:pt idx="216">
                  <c:v>-3784</c:v>
                </c:pt>
                <c:pt idx="217">
                  <c:v>-3783</c:v>
                </c:pt>
                <c:pt idx="218">
                  <c:v>-3782</c:v>
                </c:pt>
                <c:pt idx="219">
                  <c:v>-3781</c:v>
                </c:pt>
                <c:pt idx="220">
                  <c:v>-3780</c:v>
                </c:pt>
                <c:pt idx="221">
                  <c:v>-3779</c:v>
                </c:pt>
                <c:pt idx="222">
                  <c:v>-3778</c:v>
                </c:pt>
                <c:pt idx="223">
                  <c:v>-3777</c:v>
                </c:pt>
                <c:pt idx="224">
                  <c:v>-3776</c:v>
                </c:pt>
                <c:pt idx="225">
                  <c:v>-3775</c:v>
                </c:pt>
                <c:pt idx="226">
                  <c:v>-3774</c:v>
                </c:pt>
                <c:pt idx="227">
                  <c:v>-3773</c:v>
                </c:pt>
                <c:pt idx="228">
                  <c:v>-3772</c:v>
                </c:pt>
                <c:pt idx="229">
                  <c:v>-3771</c:v>
                </c:pt>
                <c:pt idx="230">
                  <c:v>-3770</c:v>
                </c:pt>
                <c:pt idx="231">
                  <c:v>-3769</c:v>
                </c:pt>
                <c:pt idx="232">
                  <c:v>-3768</c:v>
                </c:pt>
                <c:pt idx="233">
                  <c:v>-3767</c:v>
                </c:pt>
                <c:pt idx="234">
                  <c:v>-3766</c:v>
                </c:pt>
                <c:pt idx="235">
                  <c:v>-3765</c:v>
                </c:pt>
                <c:pt idx="236">
                  <c:v>-3764</c:v>
                </c:pt>
                <c:pt idx="237">
                  <c:v>-3763</c:v>
                </c:pt>
                <c:pt idx="238">
                  <c:v>-3762</c:v>
                </c:pt>
                <c:pt idx="239">
                  <c:v>-3761</c:v>
                </c:pt>
                <c:pt idx="240">
                  <c:v>-3760</c:v>
                </c:pt>
                <c:pt idx="241">
                  <c:v>-3759</c:v>
                </c:pt>
                <c:pt idx="242">
                  <c:v>-3758</c:v>
                </c:pt>
                <c:pt idx="243">
                  <c:v>-3757</c:v>
                </c:pt>
                <c:pt idx="244">
                  <c:v>-3756</c:v>
                </c:pt>
                <c:pt idx="245">
                  <c:v>-3755</c:v>
                </c:pt>
                <c:pt idx="246">
                  <c:v>-3754</c:v>
                </c:pt>
                <c:pt idx="247">
                  <c:v>-3753</c:v>
                </c:pt>
                <c:pt idx="248">
                  <c:v>-3752</c:v>
                </c:pt>
                <c:pt idx="249">
                  <c:v>-3751</c:v>
                </c:pt>
                <c:pt idx="250">
                  <c:v>-3750</c:v>
                </c:pt>
                <c:pt idx="251">
                  <c:v>-3749</c:v>
                </c:pt>
                <c:pt idx="252">
                  <c:v>-3748</c:v>
                </c:pt>
                <c:pt idx="253">
                  <c:v>-3747</c:v>
                </c:pt>
                <c:pt idx="254">
                  <c:v>-3746</c:v>
                </c:pt>
                <c:pt idx="255">
                  <c:v>-3745</c:v>
                </c:pt>
                <c:pt idx="256">
                  <c:v>-3744</c:v>
                </c:pt>
                <c:pt idx="257">
                  <c:v>-3743</c:v>
                </c:pt>
                <c:pt idx="258">
                  <c:v>-3742</c:v>
                </c:pt>
                <c:pt idx="259">
                  <c:v>-3741</c:v>
                </c:pt>
                <c:pt idx="260">
                  <c:v>-3740</c:v>
                </c:pt>
                <c:pt idx="261">
                  <c:v>-3739</c:v>
                </c:pt>
                <c:pt idx="262">
                  <c:v>-3738</c:v>
                </c:pt>
                <c:pt idx="263">
                  <c:v>-3737</c:v>
                </c:pt>
                <c:pt idx="264">
                  <c:v>-3736</c:v>
                </c:pt>
                <c:pt idx="265">
                  <c:v>-3735</c:v>
                </c:pt>
                <c:pt idx="266">
                  <c:v>-3734</c:v>
                </c:pt>
                <c:pt idx="267">
                  <c:v>-3733</c:v>
                </c:pt>
                <c:pt idx="268">
                  <c:v>-3732</c:v>
                </c:pt>
                <c:pt idx="269">
                  <c:v>-3731</c:v>
                </c:pt>
                <c:pt idx="270">
                  <c:v>-3730</c:v>
                </c:pt>
                <c:pt idx="271">
                  <c:v>-3729</c:v>
                </c:pt>
                <c:pt idx="272">
                  <c:v>-3728</c:v>
                </c:pt>
                <c:pt idx="273">
                  <c:v>-3727</c:v>
                </c:pt>
                <c:pt idx="274">
                  <c:v>-3726</c:v>
                </c:pt>
                <c:pt idx="275">
                  <c:v>-3725</c:v>
                </c:pt>
                <c:pt idx="276">
                  <c:v>-3724</c:v>
                </c:pt>
                <c:pt idx="277">
                  <c:v>-3723</c:v>
                </c:pt>
                <c:pt idx="278">
                  <c:v>-3722</c:v>
                </c:pt>
                <c:pt idx="279">
                  <c:v>-3721</c:v>
                </c:pt>
                <c:pt idx="280">
                  <c:v>-3720</c:v>
                </c:pt>
                <c:pt idx="281">
                  <c:v>-3719</c:v>
                </c:pt>
                <c:pt idx="282">
                  <c:v>-3718</c:v>
                </c:pt>
                <c:pt idx="283">
                  <c:v>-3717</c:v>
                </c:pt>
                <c:pt idx="284">
                  <c:v>-3716</c:v>
                </c:pt>
                <c:pt idx="285">
                  <c:v>-3715</c:v>
                </c:pt>
                <c:pt idx="286">
                  <c:v>-3714</c:v>
                </c:pt>
                <c:pt idx="287">
                  <c:v>-3713</c:v>
                </c:pt>
                <c:pt idx="288">
                  <c:v>-3712</c:v>
                </c:pt>
                <c:pt idx="289">
                  <c:v>-3711</c:v>
                </c:pt>
                <c:pt idx="290">
                  <c:v>-3710</c:v>
                </c:pt>
                <c:pt idx="291">
                  <c:v>-3709</c:v>
                </c:pt>
                <c:pt idx="292">
                  <c:v>-3708</c:v>
                </c:pt>
                <c:pt idx="293">
                  <c:v>-3707</c:v>
                </c:pt>
                <c:pt idx="294">
                  <c:v>-3706</c:v>
                </c:pt>
                <c:pt idx="295">
                  <c:v>-3705</c:v>
                </c:pt>
                <c:pt idx="296">
                  <c:v>-3704</c:v>
                </c:pt>
                <c:pt idx="297">
                  <c:v>-3703</c:v>
                </c:pt>
                <c:pt idx="298">
                  <c:v>-3702</c:v>
                </c:pt>
                <c:pt idx="299">
                  <c:v>-3701</c:v>
                </c:pt>
                <c:pt idx="300">
                  <c:v>-3700</c:v>
                </c:pt>
                <c:pt idx="301">
                  <c:v>-3699</c:v>
                </c:pt>
                <c:pt idx="302">
                  <c:v>-3698</c:v>
                </c:pt>
                <c:pt idx="303">
                  <c:v>-3697</c:v>
                </c:pt>
                <c:pt idx="304">
                  <c:v>-3696</c:v>
                </c:pt>
                <c:pt idx="305">
                  <c:v>-3695</c:v>
                </c:pt>
                <c:pt idx="306">
                  <c:v>-3694</c:v>
                </c:pt>
                <c:pt idx="307">
                  <c:v>-3693</c:v>
                </c:pt>
                <c:pt idx="308">
                  <c:v>-3692</c:v>
                </c:pt>
                <c:pt idx="309">
                  <c:v>-3691</c:v>
                </c:pt>
                <c:pt idx="310">
                  <c:v>-3690</c:v>
                </c:pt>
                <c:pt idx="311">
                  <c:v>-3689</c:v>
                </c:pt>
                <c:pt idx="312">
                  <c:v>-3688</c:v>
                </c:pt>
                <c:pt idx="313">
                  <c:v>-3687</c:v>
                </c:pt>
                <c:pt idx="314">
                  <c:v>-3686</c:v>
                </c:pt>
                <c:pt idx="315">
                  <c:v>-3685</c:v>
                </c:pt>
                <c:pt idx="316">
                  <c:v>-3684</c:v>
                </c:pt>
                <c:pt idx="317">
                  <c:v>-3683</c:v>
                </c:pt>
                <c:pt idx="318">
                  <c:v>-3682</c:v>
                </c:pt>
                <c:pt idx="319">
                  <c:v>-3681</c:v>
                </c:pt>
                <c:pt idx="320">
                  <c:v>-3680</c:v>
                </c:pt>
                <c:pt idx="321">
                  <c:v>-3679</c:v>
                </c:pt>
                <c:pt idx="322">
                  <c:v>-3678</c:v>
                </c:pt>
                <c:pt idx="323">
                  <c:v>-3677</c:v>
                </c:pt>
                <c:pt idx="324">
                  <c:v>-3676</c:v>
                </c:pt>
                <c:pt idx="325">
                  <c:v>-3675</c:v>
                </c:pt>
                <c:pt idx="326">
                  <c:v>-3674</c:v>
                </c:pt>
                <c:pt idx="327">
                  <c:v>-3673</c:v>
                </c:pt>
                <c:pt idx="328">
                  <c:v>-3672</c:v>
                </c:pt>
                <c:pt idx="329">
                  <c:v>-3671</c:v>
                </c:pt>
                <c:pt idx="330">
                  <c:v>-3670</c:v>
                </c:pt>
                <c:pt idx="331">
                  <c:v>-3669</c:v>
                </c:pt>
                <c:pt idx="332">
                  <c:v>-3668</c:v>
                </c:pt>
                <c:pt idx="333">
                  <c:v>-3667</c:v>
                </c:pt>
                <c:pt idx="334">
                  <c:v>-3666</c:v>
                </c:pt>
                <c:pt idx="335">
                  <c:v>-3665</c:v>
                </c:pt>
                <c:pt idx="336">
                  <c:v>-3664</c:v>
                </c:pt>
                <c:pt idx="337">
                  <c:v>-3663</c:v>
                </c:pt>
                <c:pt idx="338">
                  <c:v>-3662</c:v>
                </c:pt>
                <c:pt idx="339">
                  <c:v>-3661</c:v>
                </c:pt>
                <c:pt idx="340">
                  <c:v>-3660</c:v>
                </c:pt>
                <c:pt idx="341">
                  <c:v>-3659</c:v>
                </c:pt>
                <c:pt idx="342">
                  <c:v>-3658</c:v>
                </c:pt>
                <c:pt idx="343">
                  <c:v>-3657</c:v>
                </c:pt>
                <c:pt idx="344">
                  <c:v>-3656</c:v>
                </c:pt>
                <c:pt idx="345">
                  <c:v>-3655</c:v>
                </c:pt>
                <c:pt idx="346">
                  <c:v>-3654</c:v>
                </c:pt>
                <c:pt idx="347">
                  <c:v>-3653</c:v>
                </c:pt>
                <c:pt idx="348">
                  <c:v>-3652</c:v>
                </c:pt>
                <c:pt idx="349">
                  <c:v>-3651</c:v>
                </c:pt>
                <c:pt idx="350">
                  <c:v>-3650</c:v>
                </c:pt>
                <c:pt idx="351">
                  <c:v>-3649</c:v>
                </c:pt>
                <c:pt idx="352">
                  <c:v>-3648</c:v>
                </c:pt>
                <c:pt idx="353">
                  <c:v>-3647</c:v>
                </c:pt>
                <c:pt idx="354">
                  <c:v>-3646</c:v>
                </c:pt>
                <c:pt idx="355">
                  <c:v>-3645</c:v>
                </c:pt>
                <c:pt idx="356">
                  <c:v>-3644</c:v>
                </c:pt>
                <c:pt idx="357">
                  <c:v>-3643</c:v>
                </c:pt>
                <c:pt idx="358">
                  <c:v>-3642</c:v>
                </c:pt>
                <c:pt idx="359">
                  <c:v>-3641</c:v>
                </c:pt>
                <c:pt idx="360">
                  <c:v>-3640</c:v>
                </c:pt>
                <c:pt idx="361">
                  <c:v>-3639</c:v>
                </c:pt>
                <c:pt idx="362">
                  <c:v>-3638</c:v>
                </c:pt>
                <c:pt idx="363">
                  <c:v>-3637</c:v>
                </c:pt>
                <c:pt idx="364">
                  <c:v>-3636</c:v>
                </c:pt>
                <c:pt idx="365">
                  <c:v>-3635</c:v>
                </c:pt>
                <c:pt idx="366">
                  <c:v>-3634</c:v>
                </c:pt>
                <c:pt idx="367">
                  <c:v>-3633</c:v>
                </c:pt>
                <c:pt idx="368">
                  <c:v>-3632</c:v>
                </c:pt>
                <c:pt idx="369">
                  <c:v>-3631</c:v>
                </c:pt>
                <c:pt idx="370">
                  <c:v>-3630</c:v>
                </c:pt>
                <c:pt idx="371">
                  <c:v>-3629</c:v>
                </c:pt>
                <c:pt idx="372">
                  <c:v>-3628</c:v>
                </c:pt>
                <c:pt idx="373">
                  <c:v>-3627</c:v>
                </c:pt>
                <c:pt idx="374">
                  <c:v>-3626</c:v>
                </c:pt>
                <c:pt idx="375">
                  <c:v>-3625</c:v>
                </c:pt>
                <c:pt idx="376">
                  <c:v>-3624</c:v>
                </c:pt>
                <c:pt idx="377">
                  <c:v>-3623</c:v>
                </c:pt>
                <c:pt idx="378">
                  <c:v>-3622</c:v>
                </c:pt>
                <c:pt idx="379">
                  <c:v>-3621</c:v>
                </c:pt>
                <c:pt idx="380">
                  <c:v>-3620</c:v>
                </c:pt>
                <c:pt idx="381">
                  <c:v>-3619</c:v>
                </c:pt>
                <c:pt idx="382">
                  <c:v>-3618</c:v>
                </c:pt>
                <c:pt idx="383">
                  <c:v>-3617</c:v>
                </c:pt>
                <c:pt idx="384">
                  <c:v>-3616</c:v>
                </c:pt>
                <c:pt idx="385">
                  <c:v>-3615</c:v>
                </c:pt>
                <c:pt idx="386">
                  <c:v>-3614</c:v>
                </c:pt>
                <c:pt idx="387">
                  <c:v>-3613</c:v>
                </c:pt>
                <c:pt idx="388">
                  <c:v>-3612</c:v>
                </c:pt>
                <c:pt idx="389">
                  <c:v>-3611</c:v>
                </c:pt>
                <c:pt idx="390">
                  <c:v>-3610</c:v>
                </c:pt>
                <c:pt idx="391">
                  <c:v>-3609</c:v>
                </c:pt>
                <c:pt idx="392">
                  <c:v>-3608</c:v>
                </c:pt>
                <c:pt idx="393">
                  <c:v>-3607</c:v>
                </c:pt>
                <c:pt idx="394">
                  <c:v>-3606</c:v>
                </c:pt>
                <c:pt idx="395">
                  <c:v>-3605</c:v>
                </c:pt>
                <c:pt idx="396">
                  <c:v>-3604</c:v>
                </c:pt>
                <c:pt idx="397">
                  <c:v>-3603</c:v>
                </c:pt>
                <c:pt idx="398">
                  <c:v>-3602</c:v>
                </c:pt>
                <c:pt idx="399">
                  <c:v>-3601</c:v>
                </c:pt>
                <c:pt idx="400">
                  <c:v>-3600</c:v>
                </c:pt>
                <c:pt idx="401">
                  <c:v>-3599</c:v>
                </c:pt>
                <c:pt idx="402">
                  <c:v>-3598</c:v>
                </c:pt>
                <c:pt idx="403">
                  <c:v>-3597</c:v>
                </c:pt>
                <c:pt idx="404">
                  <c:v>-3596</c:v>
                </c:pt>
                <c:pt idx="405">
                  <c:v>-3595</c:v>
                </c:pt>
                <c:pt idx="406">
                  <c:v>-3594</c:v>
                </c:pt>
                <c:pt idx="407">
                  <c:v>-3593</c:v>
                </c:pt>
                <c:pt idx="408">
                  <c:v>-3592</c:v>
                </c:pt>
                <c:pt idx="409">
                  <c:v>-3591</c:v>
                </c:pt>
                <c:pt idx="410">
                  <c:v>-3590</c:v>
                </c:pt>
                <c:pt idx="411">
                  <c:v>-3589</c:v>
                </c:pt>
                <c:pt idx="412">
                  <c:v>-3588</c:v>
                </c:pt>
                <c:pt idx="413">
                  <c:v>-3587</c:v>
                </c:pt>
                <c:pt idx="414">
                  <c:v>-3586</c:v>
                </c:pt>
                <c:pt idx="415">
                  <c:v>-3585</c:v>
                </c:pt>
                <c:pt idx="416">
                  <c:v>-3584</c:v>
                </c:pt>
                <c:pt idx="417">
                  <c:v>-3583</c:v>
                </c:pt>
                <c:pt idx="418">
                  <c:v>-3582</c:v>
                </c:pt>
                <c:pt idx="419">
                  <c:v>-3581</c:v>
                </c:pt>
                <c:pt idx="420">
                  <c:v>-3580</c:v>
                </c:pt>
                <c:pt idx="421">
                  <c:v>-3579</c:v>
                </c:pt>
                <c:pt idx="422">
                  <c:v>-3578</c:v>
                </c:pt>
                <c:pt idx="423">
                  <c:v>-3577</c:v>
                </c:pt>
                <c:pt idx="424">
                  <c:v>-3576</c:v>
                </c:pt>
                <c:pt idx="425">
                  <c:v>-3575</c:v>
                </c:pt>
                <c:pt idx="426">
                  <c:v>-3574</c:v>
                </c:pt>
                <c:pt idx="427">
                  <c:v>-3573</c:v>
                </c:pt>
                <c:pt idx="428">
                  <c:v>-3572</c:v>
                </c:pt>
                <c:pt idx="429">
                  <c:v>-3571</c:v>
                </c:pt>
                <c:pt idx="430">
                  <c:v>-3570</c:v>
                </c:pt>
                <c:pt idx="431">
                  <c:v>-3569</c:v>
                </c:pt>
                <c:pt idx="432">
                  <c:v>-3568</c:v>
                </c:pt>
                <c:pt idx="433">
                  <c:v>-3567</c:v>
                </c:pt>
                <c:pt idx="434">
                  <c:v>-3566</c:v>
                </c:pt>
                <c:pt idx="435">
                  <c:v>-3565</c:v>
                </c:pt>
                <c:pt idx="436">
                  <c:v>-3564</c:v>
                </c:pt>
                <c:pt idx="437">
                  <c:v>-3563</c:v>
                </c:pt>
                <c:pt idx="438">
                  <c:v>-3562</c:v>
                </c:pt>
                <c:pt idx="439">
                  <c:v>-3561</c:v>
                </c:pt>
                <c:pt idx="440">
                  <c:v>-3560</c:v>
                </c:pt>
                <c:pt idx="441">
                  <c:v>-3559</c:v>
                </c:pt>
                <c:pt idx="442">
                  <c:v>-3558</c:v>
                </c:pt>
                <c:pt idx="443">
                  <c:v>-3557</c:v>
                </c:pt>
                <c:pt idx="444">
                  <c:v>-3556</c:v>
                </c:pt>
                <c:pt idx="445">
                  <c:v>-3555</c:v>
                </c:pt>
                <c:pt idx="446">
                  <c:v>-3554</c:v>
                </c:pt>
                <c:pt idx="447">
                  <c:v>-3553</c:v>
                </c:pt>
                <c:pt idx="448">
                  <c:v>-3552</c:v>
                </c:pt>
                <c:pt idx="449">
                  <c:v>-3551</c:v>
                </c:pt>
                <c:pt idx="450">
                  <c:v>-3550</c:v>
                </c:pt>
                <c:pt idx="451">
                  <c:v>-3549</c:v>
                </c:pt>
                <c:pt idx="452">
                  <c:v>-3548</c:v>
                </c:pt>
                <c:pt idx="453">
                  <c:v>-3547</c:v>
                </c:pt>
                <c:pt idx="454">
                  <c:v>-3546</c:v>
                </c:pt>
                <c:pt idx="455">
                  <c:v>-3545</c:v>
                </c:pt>
                <c:pt idx="456">
                  <c:v>-3544</c:v>
                </c:pt>
                <c:pt idx="457">
                  <c:v>-3543</c:v>
                </c:pt>
                <c:pt idx="458">
                  <c:v>-3542</c:v>
                </c:pt>
                <c:pt idx="459">
                  <c:v>-3541</c:v>
                </c:pt>
                <c:pt idx="460">
                  <c:v>-3540</c:v>
                </c:pt>
                <c:pt idx="461">
                  <c:v>-3539</c:v>
                </c:pt>
                <c:pt idx="462">
                  <c:v>-3538</c:v>
                </c:pt>
                <c:pt idx="463">
                  <c:v>-3537</c:v>
                </c:pt>
                <c:pt idx="464">
                  <c:v>-3536</c:v>
                </c:pt>
                <c:pt idx="465">
                  <c:v>-3535</c:v>
                </c:pt>
                <c:pt idx="466">
                  <c:v>-3534</c:v>
                </c:pt>
                <c:pt idx="467">
                  <c:v>-3533</c:v>
                </c:pt>
                <c:pt idx="468">
                  <c:v>-3532</c:v>
                </c:pt>
                <c:pt idx="469">
                  <c:v>-3531</c:v>
                </c:pt>
                <c:pt idx="470">
                  <c:v>-3530</c:v>
                </c:pt>
                <c:pt idx="471">
                  <c:v>-3529</c:v>
                </c:pt>
                <c:pt idx="472">
                  <c:v>-3528</c:v>
                </c:pt>
                <c:pt idx="473">
                  <c:v>-3527</c:v>
                </c:pt>
                <c:pt idx="474">
                  <c:v>-3526</c:v>
                </c:pt>
                <c:pt idx="475">
                  <c:v>-3525</c:v>
                </c:pt>
                <c:pt idx="476">
                  <c:v>-3524</c:v>
                </c:pt>
                <c:pt idx="477">
                  <c:v>-3523</c:v>
                </c:pt>
                <c:pt idx="478">
                  <c:v>-3522</c:v>
                </c:pt>
                <c:pt idx="479">
                  <c:v>-3521</c:v>
                </c:pt>
                <c:pt idx="480">
                  <c:v>-3520</c:v>
                </c:pt>
                <c:pt idx="481">
                  <c:v>-3519</c:v>
                </c:pt>
                <c:pt idx="482">
                  <c:v>-3518</c:v>
                </c:pt>
                <c:pt idx="483">
                  <c:v>-3517</c:v>
                </c:pt>
                <c:pt idx="484">
                  <c:v>-3516</c:v>
                </c:pt>
                <c:pt idx="485">
                  <c:v>-3515</c:v>
                </c:pt>
                <c:pt idx="486">
                  <c:v>-3514</c:v>
                </c:pt>
                <c:pt idx="487">
                  <c:v>-3513</c:v>
                </c:pt>
                <c:pt idx="488">
                  <c:v>-3512</c:v>
                </c:pt>
                <c:pt idx="489">
                  <c:v>-3511</c:v>
                </c:pt>
                <c:pt idx="490">
                  <c:v>-3510</c:v>
                </c:pt>
                <c:pt idx="491">
                  <c:v>-3509</c:v>
                </c:pt>
                <c:pt idx="492">
                  <c:v>-3508</c:v>
                </c:pt>
                <c:pt idx="493">
                  <c:v>-3507</c:v>
                </c:pt>
                <c:pt idx="494">
                  <c:v>-3506</c:v>
                </c:pt>
                <c:pt idx="495">
                  <c:v>-3505</c:v>
                </c:pt>
                <c:pt idx="496">
                  <c:v>-3504</c:v>
                </c:pt>
                <c:pt idx="497">
                  <c:v>-3503</c:v>
                </c:pt>
                <c:pt idx="498">
                  <c:v>-3502</c:v>
                </c:pt>
                <c:pt idx="499">
                  <c:v>-3501</c:v>
                </c:pt>
                <c:pt idx="500">
                  <c:v>-3500</c:v>
                </c:pt>
                <c:pt idx="501">
                  <c:v>-3499</c:v>
                </c:pt>
                <c:pt idx="502">
                  <c:v>-3498</c:v>
                </c:pt>
                <c:pt idx="503">
                  <c:v>-3497</c:v>
                </c:pt>
                <c:pt idx="504">
                  <c:v>-3496</c:v>
                </c:pt>
                <c:pt idx="505">
                  <c:v>-3495</c:v>
                </c:pt>
                <c:pt idx="506">
                  <c:v>-3494</c:v>
                </c:pt>
                <c:pt idx="507">
                  <c:v>-3493</c:v>
                </c:pt>
                <c:pt idx="508">
                  <c:v>-3492</c:v>
                </c:pt>
                <c:pt idx="509">
                  <c:v>-3491</c:v>
                </c:pt>
                <c:pt idx="510">
                  <c:v>-3490</c:v>
                </c:pt>
                <c:pt idx="511">
                  <c:v>-3489</c:v>
                </c:pt>
                <c:pt idx="512">
                  <c:v>-3488</c:v>
                </c:pt>
                <c:pt idx="513">
                  <c:v>-3487</c:v>
                </c:pt>
                <c:pt idx="514">
                  <c:v>-3486</c:v>
                </c:pt>
                <c:pt idx="515">
                  <c:v>-3485</c:v>
                </c:pt>
                <c:pt idx="516">
                  <c:v>-3484</c:v>
                </c:pt>
                <c:pt idx="517">
                  <c:v>-3483</c:v>
                </c:pt>
                <c:pt idx="518">
                  <c:v>-3482</c:v>
                </c:pt>
                <c:pt idx="519">
                  <c:v>-3481</c:v>
                </c:pt>
                <c:pt idx="520">
                  <c:v>-3480</c:v>
                </c:pt>
                <c:pt idx="521">
                  <c:v>-3479</c:v>
                </c:pt>
                <c:pt idx="522">
                  <c:v>-3478</c:v>
                </c:pt>
                <c:pt idx="523">
                  <c:v>-3477</c:v>
                </c:pt>
                <c:pt idx="524">
                  <c:v>-3476</c:v>
                </c:pt>
                <c:pt idx="525">
                  <c:v>-3475</c:v>
                </c:pt>
                <c:pt idx="526">
                  <c:v>-3474</c:v>
                </c:pt>
                <c:pt idx="527">
                  <c:v>-3473</c:v>
                </c:pt>
                <c:pt idx="528">
                  <c:v>-3472</c:v>
                </c:pt>
                <c:pt idx="529">
                  <c:v>-3471</c:v>
                </c:pt>
                <c:pt idx="530">
                  <c:v>-3470</c:v>
                </c:pt>
                <c:pt idx="531">
                  <c:v>-3469</c:v>
                </c:pt>
                <c:pt idx="532">
                  <c:v>-3468</c:v>
                </c:pt>
                <c:pt idx="533">
                  <c:v>-3467</c:v>
                </c:pt>
                <c:pt idx="534">
                  <c:v>-3466</c:v>
                </c:pt>
                <c:pt idx="535">
                  <c:v>-3465</c:v>
                </c:pt>
                <c:pt idx="536">
                  <c:v>-3464</c:v>
                </c:pt>
                <c:pt idx="537">
                  <c:v>-3463</c:v>
                </c:pt>
                <c:pt idx="538">
                  <c:v>-3462</c:v>
                </c:pt>
                <c:pt idx="539">
                  <c:v>-3461</c:v>
                </c:pt>
                <c:pt idx="540">
                  <c:v>-3460</c:v>
                </c:pt>
                <c:pt idx="541">
                  <c:v>-3459</c:v>
                </c:pt>
                <c:pt idx="542">
                  <c:v>-3458</c:v>
                </c:pt>
                <c:pt idx="543">
                  <c:v>-3457</c:v>
                </c:pt>
                <c:pt idx="544">
                  <c:v>-3456</c:v>
                </c:pt>
                <c:pt idx="545">
                  <c:v>-3455</c:v>
                </c:pt>
                <c:pt idx="546">
                  <c:v>-3454</c:v>
                </c:pt>
                <c:pt idx="547">
                  <c:v>-3453</c:v>
                </c:pt>
                <c:pt idx="548">
                  <c:v>-3452</c:v>
                </c:pt>
                <c:pt idx="549">
                  <c:v>-3451</c:v>
                </c:pt>
                <c:pt idx="550">
                  <c:v>-3450</c:v>
                </c:pt>
                <c:pt idx="551">
                  <c:v>-3449</c:v>
                </c:pt>
                <c:pt idx="552">
                  <c:v>-3448</c:v>
                </c:pt>
                <c:pt idx="553">
                  <c:v>-3447</c:v>
                </c:pt>
                <c:pt idx="554">
                  <c:v>-3446</c:v>
                </c:pt>
                <c:pt idx="555">
                  <c:v>-3445</c:v>
                </c:pt>
                <c:pt idx="556">
                  <c:v>-3444</c:v>
                </c:pt>
                <c:pt idx="557">
                  <c:v>-3443</c:v>
                </c:pt>
                <c:pt idx="558">
                  <c:v>-3442</c:v>
                </c:pt>
                <c:pt idx="559">
                  <c:v>-3441</c:v>
                </c:pt>
                <c:pt idx="560">
                  <c:v>-3440</c:v>
                </c:pt>
                <c:pt idx="561">
                  <c:v>-3439</c:v>
                </c:pt>
                <c:pt idx="562">
                  <c:v>-3438</c:v>
                </c:pt>
                <c:pt idx="563">
                  <c:v>-3437</c:v>
                </c:pt>
                <c:pt idx="564">
                  <c:v>-3436</c:v>
                </c:pt>
                <c:pt idx="565">
                  <c:v>-3435</c:v>
                </c:pt>
                <c:pt idx="566">
                  <c:v>-3434</c:v>
                </c:pt>
                <c:pt idx="567">
                  <c:v>-3433</c:v>
                </c:pt>
                <c:pt idx="568">
                  <c:v>-3432</c:v>
                </c:pt>
                <c:pt idx="569">
                  <c:v>-3431</c:v>
                </c:pt>
                <c:pt idx="570">
                  <c:v>-3430</c:v>
                </c:pt>
                <c:pt idx="571">
                  <c:v>-3429</c:v>
                </c:pt>
                <c:pt idx="572">
                  <c:v>-3428</c:v>
                </c:pt>
                <c:pt idx="573">
                  <c:v>-3427</c:v>
                </c:pt>
                <c:pt idx="574">
                  <c:v>-3426</c:v>
                </c:pt>
                <c:pt idx="575">
                  <c:v>-3425</c:v>
                </c:pt>
                <c:pt idx="576">
                  <c:v>-3424</c:v>
                </c:pt>
                <c:pt idx="577">
                  <c:v>-3423</c:v>
                </c:pt>
                <c:pt idx="578">
                  <c:v>-3422</c:v>
                </c:pt>
                <c:pt idx="579">
                  <c:v>-3421</c:v>
                </c:pt>
                <c:pt idx="580">
                  <c:v>-3420</c:v>
                </c:pt>
                <c:pt idx="581">
                  <c:v>-3419</c:v>
                </c:pt>
                <c:pt idx="582">
                  <c:v>-3418</c:v>
                </c:pt>
                <c:pt idx="583">
                  <c:v>-3417</c:v>
                </c:pt>
                <c:pt idx="584">
                  <c:v>-3416</c:v>
                </c:pt>
                <c:pt idx="585">
                  <c:v>-3415</c:v>
                </c:pt>
                <c:pt idx="586">
                  <c:v>-3414</c:v>
                </c:pt>
                <c:pt idx="587">
                  <c:v>-3413</c:v>
                </c:pt>
                <c:pt idx="588">
                  <c:v>-3412</c:v>
                </c:pt>
                <c:pt idx="589">
                  <c:v>-3411</c:v>
                </c:pt>
                <c:pt idx="590">
                  <c:v>-3410</c:v>
                </c:pt>
                <c:pt idx="591">
                  <c:v>-3409</c:v>
                </c:pt>
                <c:pt idx="592">
                  <c:v>-3408</c:v>
                </c:pt>
                <c:pt idx="593">
                  <c:v>-3407</c:v>
                </c:pt>
                <c:pt idx="594">
                  <c:v>-3406</c:v>
                </c:pt>
                <c:pt idx="595">
                  <c:v>-3405</c:v>
                </c:pt>
                <c:pt idx="596">
                  <c:v>-3404</c:v>
                </c:pt>
                <c:pt idx="597">
                  <c:v>-3403</c:v>
                </c:pt>
                <c:pt idx="598">
                  <c:v>-3402</c:v>
                </c:pt>
                <c:pt idx="599">
                  <c:v>-3401</c:v>
                </c:pt>
                <c:pt idx="600">
                  <c:v>-3400</c:v>
                </c:pt>
                <c:pt idx="601">
                  <c:v>-3399</c:v>
                </c:pt>
                <c:pt idx="602">
                  <c:v>-3398</c:v>
                </c:pt>
                <c:pt idx="603">
                  <c:v>-3397</c:v>
                </c:pt>
                <c:pt idx="604">
                  <c:v>-3396</c:v>
                </c:pt>
                <c:pt idx="605">
                  <c:v>-3395</c:v>
                </c:pt>
                <c:pt idx="606">
                  <c:v>-3394</c:v>
                </c:pt>
                <c:pt idx="607">
                  <c:v>-3393</c:v>
                </c:pt>
                <c:pt idx="608">
                  <c:v>-3392</c:v>
                </c:pt>
                <c:pt idx="609">
                  <c:v>-3391</c:v>
                </c:pt>
                <c:pt idx="610">
                  <c:v>-3390</c:v>
                </c:pt>
                <c:pt idx="611">
                  <c:v>-3389</c:v>
                </c:pt>
                <c:pt idx="612">
                  <c:v>-3388</c:v>
                </c:pt>
                <c:pt idx="613">
                  <c:v>-3387</c:v>
                </c:pt>
                <c:pt idx="614">
                  <c:v>-3386</c:v>
                </c:pt>
                <c:pt idx="615">
                  <c:v>-3385</c:v>
                </c:pt>
                <c:pt idx="616">
                  <c:v>-3384</c:v>
                </c:pt>
                <c:pt idx="617">
                  <c:v>-3383</c:v>
                </c:pt>
                <c:pt idx="618">
                  <c:v>-3382</c:v>
                </c:pt>
                <c:pt idx="619">
                  <c:v>-3381</c:v>
                </c:pt>
                <c:pt idx="620">
                  <c:v>-3380</c:v>
                </c:pt>
                <c:pt idx="621">
                  <c:v>-3379</c:v>
                </c:pt>
                <c:pt idx="622">
                  <c:v>-3378</c:v>
                </c:pt>
                <c:pt idx="623">
                  <c:v>-3377</c:v>
                </c:pt>
                <c:pt idx="624">
                  <c:v>-3376</c:v>
                </c:pt>
                <c:pt idx="625">
                  <c:v>-3375</c:v>
                </c:pt>
                <c:pt idx="626">
                  <c:v>-3374</c:v>
                </c:pt>
                <c:pt idx="627">
                  <c:v>-3373</c:v>
                </c:pt>
                <c:pt idx="628">
                  <c:v>-3372</c:v>
                </c:pt>
                <c:pt idx="629">
                  <c:v>-3371</c:v>
                </c:pt>
                <c:pt idx="630">
                  <c:v>-3370</c:v>
                </c:pt>
                <c:pt idx="631">
                  <c:v>-3369</c:v>
                </c:pt>
                <c:pt idx="632">
                  <c:v>-3368</c:v>
                </c:pt>
                <c:pt idx="633">
                  <c:v>-3367</c:v>
                </c:pt>
                <c:pt idx="634">
                  <c:v>-3366</c:v>
                </c:pt>
                <c:pt idx="635">
                  <c:v>-3365</c:v>
                </c:pt>
                <c:pt idx="636">
                  <c:v>-3364</c:v>
                </c:pt>
                <c:pt idx="637">
                  <c:v>-3363</c:v>
                </c:pt>
                <c:pt idx="638">
                  <c:v>-3362</c:v>
                </c:pt>
                <c:pt idx="639">
                  <c:v>-3361</c:v>
                </c:pt>
                <c:pt idx="640">
                  <c:v>-3360</c:v>
                </c:pt>
                <c:pt idx="641">
                  <c:v>-3359</c:v>
                </c:pt>
                <c:pt idx="642">
                  <c:v>-3358</c:v>
                </c:pt>
                <c:pt idx="643">
                  <c:v>-3357</c:v>
                </c:pt>
                <c:pt idx="644">
                  <c:v>-3356</c:v>
                </c:pt>
                <c:pt idx="645">
                  <c:v>-3355</c:v>
                </c:pt>
                <c:pt idx="646">
                  <c:v>-3354</c:v>
                </c:pt>
                <c:pt idx="647">
                  <c:v>-3353</c:v>
                </c:pt>
                <c:pt idx="648">
                  <c:v>-3352</c:v>
                </c:pt>
                <c:pt idx="649">
                  <c:v>-3351</c:v>
                </c:pt>
                <c:pt idx="650">
                  <c:v>-3350</c:v>
                </c:pt>
                <c:pt idx="651">
                  <c:v>-3349</c:v>
                </c:pt>
                <c:pt idx="652">
                  <c:v>-3348</c:v>
                </c:pt>
                <c:pt idx="653">
                  <c:v>-3347</c:v>
                </c:pt>
                <c:pt idx="654">
                  <c:v>-3346</c:v>
                </c:pt>
                <c:pt idx="655">
                  <c:v>-3345</c:v>
                </c:pt>
                <c:pt idx="656">
                  <c:v>-3344</c:v>
                </c:pt>
                <c:pt idx="657">
                  <c:v>-3343</c:v>
                </c:pt>
                <c:pt idx="658">
                  <c:v>-3342</c:v>
                </c:pt>
                <c:pt idx="659">
                  <c:v>-3341</c:v>
                </c:pt>
                <c:pt idx="660">
                  <c:v>-3340</c:v>
                </c:pt>
                <c:pt idx="661">
                  <c:v>-3339</c:v>
                </c:pt>
                <c:pt idx="662">
                  <c:v>-3338</c:v>
                </c:pt>
                <c:pt idx="663">
                  <c:v>-3337</c:v>
                </c:pt>
                <c:pt idx="664">
                  <c:v>-3336</c:v>
                </c:pt>
                <c:pt idx="665">
                  <c:v>-3335</c:v>
                </c:pt>
                <c:pt idx="666">
                  <c:v>-3334</c:v>
                </c:pt>
                <c:pt idx="667">
                  <c:v>-3333</c:v>
                </c:pt>
                <c:pt idx="668">
                  <c:v>-3332</c:v>
                </c:pt>
                <c:pt idx="669">
                  <c:v>-3331</c:v>
                </c:pt>
                <c:pt idx="670">
                  <c:v>-3330</c:v>
                </c:pt>
                <c:pt idx="671">
                  <c:v>-3329</c:v>
                </c:pt>
                <c:pt idx="672">
                  <c:v>-3328</c:v>
                </c:pt>
                <c:pt idx="673">
                  <c:v>-3327</c:v>
                </c:pt>
                <c:pt idx="674">
                  <c:v>-3326</c:v>
                </c:pt>
                <c:pt idx="675">
                  <c:v>-3325</c:v>
                </c:pt>
                <c:pt idx="676">
                  <c:v>-3324</c:v>
                </c:pt>
                <c:pt idx="677">
                  <c:v>-3323</c:v>
                </c:pt>
                <c:pt idx="678">
                  <c:v>-3322</c:v>
                </c:pt>
                <c:pt idx="679">
                  <c:v>-3321</c:v>
                </c:pt>
                <c:pt idx="680">
                  <c:v>-3320</c:v>
                </c:pt>
                <c:pt idx="681">
                  <c:v>-3319</c:v>
                </c:pt>
                <c:pt idx="682">
                  <c:v>-3318</c:v>
                </c:pt>
                <c:pt idx="683">
                  <c:v>-3317</c:v>
                </c:pt>
                <c:pt idx="684">
                  <c:v>-3316</c:v>
                </c:pt>
                <c:pt idx="685">
                  <c:v>-3315</c:v>
                </c:pt>
                <c:pt idx="686">
                  <c:v>-3314</c:v>
                </c:pt>
                <c:pt idx="687">
                  <c:v>-3313</c:v>
                </c:pt>
                <c:pt idx="688">
                  <c:v>-3312</c:v>
                </c:pt>
                <c:pt idx="689">
                  <c:v>-3311</c:v>
                </c:pt>
                <c:pt idx="690">
                  <c:v>-3310</c:v>
                </c:pt>
                <c:pt idx="691">
                  <c:v>-3309</c:v>
                </c:pt>
                <c:pt idx="692">
                  <c:v>-3308</c:v>
                </c:pt>
                <c:pt idx="693">
                  <c:v>-3307</c:v>
                </c:pt>
                <c:pt idx="694">
                  <c:v>-3306</c:v>
                </c:pt>
                <c:pt idx="695">
                  <c:v>-3305</c:v>
                </c:pt>
                <c:pt idx="696">
                  <c:v>-3304</c:v>
                </c:pt>
                <c:pt idx="697">
                  <c:v>-3303</c:v>
                </c:pt>
                <c:pt idx="698">
                  <c:v>-3302</c:v>
                </c:pt>
                <c:pt idx="699">
                  <c:v>-3301</c:v>
                </c:pt>
                <c:pt idx="700">
                  <c:v>-3300</c:v>
                </c:pt>
                <c:pt idx="701">
                  <c:v>-3299</c:v>
                </c:pt>
                <c:pt idx="702">
                  <c:v>-3298</c:v>
                </c:pt>
                <c:pt idx="703">
                  <c:v>-3297</c:v>
                </c:pt>
                <c:pt idx="704">
                  <c:v>-3296</c:v>
                </c:pt>
                <c:pt idx="705">
                  <c:v>-3295</c:v>
                </c:pt>
                <c:pt idx="706">
                  <c:v>-3294</c:v>
                </c:pt>
                <c:pt idx="707">
                  <c:v>-3293</c:v>
                </c:pt>
                <c:pt idx="708">
                  <c:v>-3292</c:v>
                </c:pt>
                <c:pt idx="709">
                  <c:v>-3291</c:v>
                </c:pt>
                <c:pt idx="710">
                  <c:v>-3290</c:v>
                </c:pt>
                <c:pt idx="711">
                  <c:v>-3289</c:v>
                </c:pt>
                <c:pt idx="712">
                  <c:v>-3288</c:v>
                </c:pt>
                <c:pt idx="713">
                  <c:v>-3287</c:v>
                </c:pt>
                <c:pt idx="714">
                  <c:v>-3286</c:v>
                </c:pt>
                <c:pt idx="715">
                  <c:v>-3285</c:v>
                </c:pt>
                <c:pt idx="716">
                  <c:v>-3284</c:v>
                </c:pt>
                <c:pt idx="717">
                  <c:v>-3283</c:v>
                </c:pt>
                <c:pt idx="718">
                  <c:v>-3282</c:v>
                </c:pt>
                <c:pt idx="719">
                  <c:v>-3281</c:v>
                </c:pt>
                <c:pt idx="720">
                  <c:v>-3280</c:v>
                </c:pt>
                <c:pt idx="721">
                  <c:v>-3279</c:v>
                </c:pt>
                <c:pt idx="722">
                  <c:v>-3278</c:v>
                </c:pt>
                <c:pt idx="723">
                  <c:v>-3277</c:v>
                </c:pt>
                <c:pt idx="724">
                  <c:v>-3276</c:v>
                </c:pt>
                <c:pt idx="725">
                  <c:v>-3275</c:v>
                </c:pt>
                <c:pt idx="726">
                  <c:v>-3274</c:v>
                </c:pt>
                <c:pt idx="727">
                  <c:v>-3273</c:v>
                </c:pt>
                <c:pt idx="728">
                  <c:v>-3272</c:v>
                </c:pt>
                <c:pt idx="729">
                  <c:v>-3271</c:v>
                </c:pt>
                <c:pt idx="730">
                  <c:v>-3270</c:v>
                </c:pt>
                <c:pt idx="731">
                  <c:v>-3269</c:v>
                </c:pt>
                <c:pt idx="732">
                  <c:v>-3268</c:v>
                </c:pt>
                <c:pt idx="733">
                  <c:v>-3267</c:v>
                </c:pt>
                <c:pt idx="734">
                  <c:v>-3266</c:v>
                </c:pt>
                <c:pt idx="735">
                  <c:v>-3265</c:v>
                </c:pt>
                <c:pt idx="736">
                  <c:v>-3264</c:v>
                </c:pt>
                <c:pt idx="737">
                  <c:v>-3263</c:v>
                </c:pt>
                <c:pt idx="738">
                  <c:v>-3262</c:v>
                </c:pt>
                <c:pt idx="739">
                  <c:v>-3261</c:v>
                </c:pt>
                <c:pt idx="740">
                  <c:v>-3260</c:v>
                </c:pt>
                <c:pt idx="741">
                  <c:v>-3259</c:v>
                </c:pt>
                <c:pt idx="742">
                  <c:v>-3258</c:v>
                </c:pt>
                <c:pt idx="743">
                  <c:v>-3257</c:v>
                </c:pt>
                <c:pt idx="744">
                  <c:v>-3256</c:v>
                </c:pt>
                <c:pt idx="745">
                  <c:v>-3255</c:v>
                </c:pt>
                <c:pt idx="746">
                  <c:v>-3254</c:v>
                </c:pt>
                <c:pt idx="747">
                  <c:v>-3253</c:v>
                </c:pt>
                <c:pt idx="748">
                  <c:v>-3252</c:v>
                </c:pt>
                <c:pt idx="749">
                  <c:v>-3251</c:v>
                </c:pt>
                <c:pt idx="750">
                  <c:v>-3250</c:v>
                </c:pt>
                <c:pt idx="751">
                  <c:v>-3249</c:v>
                </c:pt>
                <c:pt idx="752">
                  <c:v>-3248</c:v>
                </c:pt>
                <c:pt idx="753">
                  <c:v>-3247</c:v>
                </c:pt>
                <c:pt idx="754">
                  <c:v>-3246</c:v>
                </c:pt>
                <c:pt idx="755">
                  <c:v>-3245</c:v>
                </c:pt>
                <c:pt idx="756">
                  <c:v>-3244</c:v>
                </c:pt>
                <c:pt idx="757">
                  <c:v>-3243</c:v>
                </c:pt>
                <c:pt idx="758">
                  <c:v>-3242</c:v>
                </c:pt>
                <c:pt idx="759">
                  <c:v>-3241</c:v>
                </c:pt>
                <c:pt idx="760">
                  <c:v>-3240</c:v>
                </c:pt>
                <c:pt idx="761">
                  <c:v>-3239</c:v>
                </c:pt>
                <c:pt idx="762">
                  <c:v>-3238</c:v>
                </c:pt>
                <c:pt idx="763">
                  <c:v>-3237</c:v>
                </c:pt>
                <c:pt idx="764">
                  <c:v>-3236</c:v>
                </c:pt>
                <c:pt idx="765">
                  <c:v>-3235</c:v>
                </c:pt>
                <c:pt idx="766">
                  <c:v>-3234</c:v>
                </c:pt>
                <c:pt idx="767">
                  <c:v>-3233</c:v>
                </c:pt>
                <c:pt idx="768">
                  <c:v>-3232</c:v>
                </c:pt>
                <c:pt idx="769">
                  <c:v>-3231</c:v>
                </c:pt>
                <c:pt idx="770">
                  <c:v>-3230</c:v>
                </c:pt>
                <c:pt idx="771">
                  <c:v>-3229</c:v>
                </c:pt>
                <c:pt idx="772">
                  <c:v>-3228</c:v>
                </c:pt>
                <c:pt idx="773">
                  <c:v>-3227</c:v>
                </c:pt>
                <c:pt idx="774">
                  <c:v>-3226</c:v>
                </c:pt>
                <c:pt idx="775">
                  <c:v>-3225</c:v>
                </c:pt>
                <c:pt idx="776">
                  <c:v>-3224</c:v>
                </c:pt>
                <c:pt idx="777">
                  <c:v>-3223</c:v>
                </c:pt>
                <c:pt idx="778">
                  <c:v>-3222</c:v>
                </c:pt>
                <c:pt idx="779">
                  <c:v>-3221</c:v>
                </c:pt>
                <c:pt idx="780">
                  <c:v>-3220</c:v>
                </c:pt>
                <c:pt idx="781">
                  <c:v>-3219</c:v>
                </c:pt>
                <c:pt idx="782">
                  <c:v>-3218</c:v>
                </c:pt>
                <c:pt idx="783">
                  <c:v>-3217</c:v>
                </c:pt>
                <c:pt idx="784">
                  <c:v>-3216</c:v>
                </c:pt>
                <c:pt idx="785">
                  <c:v>-3215</c:v>
                </c:pt>
                <c:pt idx="786">
                  <c:v>-3214</c:v>
                </c:pt>
                <c:pt idx="787">
                  <c:v>-3213</c:v>
                </c:pt>
                <c:pt idx="788">
                  <c:v>-3212</c:v>
                </c:pt>
                <c:pt idx="789">
                  <c:v>-3211</c:v>
                </c:pt>
                <c:pt idx="790">
                  <c:v>-3210</c:v>
                </c:pt>
                <c:pt idx="791">
                  <c:v>-3209</c:v>
                </c:pt>
                <c:pt idx="792">
                  <c:v>-3208</c:v>
                </c:pt>
                <c:pt idx="793">
                  <c:v>-3207</c:v>
                </c:pt>
                <c:pt idx="794">
                  <c:v>-3206</c:v>
                </c:pt>
                <c:pt idx="795">
                  <c:v>-3205</c:v>
                </c:pt>
                <c:pt idx="796">
                  <c:v>-3204</c:v>
                </c:pt>
                <c:pt idx="797">
                  <c:v>-3203</c:v>
                </c:pt>
                <c:pt idx="798">
                  <c:v>-3202</c:v>
                </c:pt>
                <c:pt idx="799">
                  <c:v>-3201</c:v>
                </c:pt>
                <c:pt idx="800">
                  <c:v>-3200</c:v>
                </c:pt>
                <c:pt idx="801">
                  <c:v>-3199</c:v>
                </c:pt>
                <c:pt idx="802">
                  <c:v>-3198</c:v>
                </c:pt>
                <c:pt idx="803">
                  <c:v>-3197</c:v>
                </c:pt>
                <c:pt idx="804">
                  <c:v>-3196</c:v>
                </c:pt>
                <c:pt idx="805">
                  <c:v>-3195</c:v>
                </c:pt>
                <c:pt idx="806">
                  <c:v>-3194</c:v>
                </c:pt>
                <c:pt idx="807">
                  <c:v>-3193</c:v>
                </c:pt>
                <c:pt idx="808">
                  <c:v>-3192</c:v>
                </c:pt>
                <c:pt idx="809">
                  <c:v>-3191</c:v>
                </c:pt>
                <c:pt idx="810">
                  <c:v>-3190</c:v>
                </c:pt>
                <c:pt idx="811">
                  <c:v>-3189</c:v>
                </c:pt>
                <c:pt idx="812">
                  <c:v>-3188</c:v>
                </c:pt>
                <c:pt idx="813">
                  <c:v>-3187</c:v>
                </c:pt>
                <c:pt idx="814">
                  <c:v>-3186</c:v>
                </c:pt>
                <c:pt idx="815">
                  <c:v>-3185</c:v>
                </c:pt>
                <c:pt idx="816">
                  <c:v>-3184</c:v>
                </c:pt>
                <c:pt idx="817">
                  <c:v>-3183</c:v>
                </c:pt>
                <c:pt idx="818">
                  <c:v>-3182</c:v>
                </c:pt>
                <c:pt idx="819">
                  <c:v>-3181</c:v>
                </c:pt>
                <c:pt idx="820">
                  <c:v>-3180</c:v>
                </c:pt>
                <c:pt idx="821">
                  <c:v>-3179</c:v>
                </c:pt>
                <c:pt idx="822">
                  <c:v>-3178</c:v>
                </c:pt>
                <c:pt idx="823">
                  <c:v>-3177</c:v>
                </c:pt>
                <c:pt idx="824">
                  <c:v>-3176</c:v>
                </c:pt>
                <c:pt idx="825">
                  <c:v>-3175</c:v>
                </c:pt>
                <c:pt idx="826">
                  <c:v>-3174</c:v>
                </c:pt>
                <c:pt idx="827">
                  <c:v>-3173</c:v>
                </c:pt>
                <c:pt idx="828">
                  <c:v>-3172</c:v>
                </c:pt>
                <c:pt idx="829">
                  <c:v>-3171</c:v>
                </c:pt>
                <c:pt idx="830">
                  <c:v>-3170</c:v>
                </c:pt>
                <c:pt idx="831">
                  <c:v>-3169</c:v>
                </c:pt>
                <c:pt idx="832">
                  <c:v>-3168</c:v>
                </c:pt>
                <c:pt idx="833">
                  <c:v>-3167</c:v>
                </c:pt>
                <c:pt idx="834">
                  <c:v>-3166</c:v>
                </c:pt>
                <c:pt idx="835">
                  <c:v>-3165</c:v>
                </c:pt>
                <c:pt idx="836">
                  <c:v>-3164</c:v>
                </c:pt>
                <c:pt idx="837">
                  <c:v>-3163</c:v>
                </c:pt>
                <c:pt idx="838">
                  <c:v>-3162</c:v>
                </c:pt>
                <c:pt idx="839">
                  <c:v>-3161</c:v>
                </c:pt>
                <c:pt idx="840">
                  <c:v>-3160</c:v>
                </c:pt>
                <c:pt idx="841">
                  <c:v>-3159</c:v>
                </c:pt>
                <c:pt idx="842">
                  <c:v>-3158</c:v>
                </c:pt>
                <c:pt idx="843">
                  <c:v>-3157</c:v>
                </c:pt>
                <c:pt idx="844">
                  <c:v>-3156</c:v>
                </c:pt>
                <c:pt idx="845">
                  <c:v>-3155</c:v>
                </c:pt>
                <c:pt idx="846">
                  <c:v>-3154</c:v>
                </c:pt>
                <c:pt idx="847">
                  <c:v>-3153</c:v>
                </c:pt>
                <c:pt idx="848">
                  <c:v>-3152</c:v>
                </c:pt>
                <c:pt idx="849">
                  <c:v>-3151</c:v>
                </c:pt>
                <c:pt idx="850">
                  <c:v>-3150</c:v>
                </c:pt>
                <c:pt idx="851">
                  <c:v>-3149</c:v>
                </c:pt>
                <c:pt idx="852">
                  <c:v>-3148</c:v>
                </c:pt>
                <c:pt idx="853">
                  <c:v>-3147</c:v>
                </c:pt>
                <c:pt idx="854">
                  <c:v>-3146</c:v>
                </c:pt>
                <c:pt idx="855">
                  <c:v>-3145</c:v>
                </c:pt>
                <c:pt idx="856">
                  <c:v>-3144</c:v>
                </c:pt>
                <c:pt idx="857">
                  <c:v>-3143</c:v>
                </c:pt>
                <c:pt idx="858">
                  <c:v>-3142</c:v>
                </c:pt>
                <c:pt idx="859">
                  <c:v>-3141</c:v>
                </c:pt>
                <c:pt idx="860">
                  <c:v>-3140</c:v>
                </c:pt>
                <c:pt idx="861">
                  <c:v>-3139</c:v>
                </c:pt>
                <c:pt idx="862">
                  <c:v>-3138</c:v>
                </c:pt>
                <c:pt idx="863">
                  <c:v>-3137</c:v>
                </c:pt>
                <c:pt idx="864">
                  <c:v>-3136</c:v>
                </c:pt>
                <c:pt idx="865">
                  <c:v>-3135</c:v>
                </c:pt>
                <c:pt idx="866">
                  <c:v>-3134</c:v>
                </c:pt>
                <c:pt idx="867">
                  <c:v>-3133</c:v>
                </c:pt>
                <c:pt idx="868">
                  <c:v>-3132</c:v>
                </c:pt>
                <c:pt idx="869">
                  <c:v>-3131</c:v>
                </c:pt>
                <c:pt idx="870">
                  <c:v>-3130</c:v>
                </c:pt>
                <c:pt idx="871">
                  <c:v>-3129</c:v>
                </c:pt>
                <c:pt idx="872">
                  <c:v>-3128</c:v>
                </c:pt>
                <c:pt idx="873">
                  <c:v>-3127</c:v>
                </c:pt>
                <c:pt idx="874">
                  <c:v>-3126</c:v>
                </c:pt>
                <c:pt idx="875">
                  <c:v>-3125</c:v>
                </c:pt>
                <c:pt idx="876">
                  <c:v>-3124</c:v>
                </c:pt>
                <c:pt idx="877">
                  <c:v>-3123</c:v>
                </c:pt>
                <c:pt idx="878">
                  <c:v>-3122</c:v>
                </c:pt>
                <c:pt idx="879">
                  <c:v>-3121</c:v>
                </c:pt>
                <c:pt idx="880">
                  <c:v>-3120</c:v>
                </c:pt>
                <c:pt idx="881">
                  <c:v>-3119</c:v>
                </c:pt>
                <c:pt idx="882">
                  <c:v>-3118</c:v>
                </c:pt>
                <c:pt idx="883">
                  <c:v>-3117</c:v>
                </c:pt>
                <c:pt idx="884">
                  <c:v>-3116</c:v>
                </c:pt>
                <c:pt idx="885">
                  <c:v>-3115</c:v>
                </c:pt>
                <c:pt idx="886">
                  <c:v>-3114</c:v>
                </c:pt>
                <c:pt idx="887">
                  <c:v>-3113</c:v>
                </c:pt>
                <c:pt idx="888">
                  <c:v>-3112</c:v>
                </c:pt>
                <c:pt idx="889">
                  <c:v>-3111</c:v>
                </c:pt>
                <c:pt idx="890">
                  <c:v>-3110</c:v>
                </c:pt>
                <c:pt idx="891">
                  <c:v>-3109</c:v>
                </c:pt>
                <c:pt idx="892">
                  <c:v>-3108</c:v>
                </c:pt>
                <c:pt idx="893">
                  <c:v>-3107</c:v>
                </c:pt>
                <c:pt idx="894">
                  <c:v>-3106</c:v>
                </c:pt>
                <c:pt idx="895">
                  <c:v>-3105</c:v>
                </c:pt>
                <c:pt idx="896">
                  <c:v>-3104</c:v>
                </c:pt>
                <c:pt idx="897">
                  <c:v>-3103</c:v>
                </c:pt>
                <c:pt idx="898">
                  <c:v>-3102</c:v>
                </c:pt>
                <c:pt idx="899">
                  <c:v>-3101</c:v>
                </c:pt>
                <c:pt idx="900">
                  <c:v>-3100</c:v>
                </c:pt>
                <c:pt idx="901">
                  <c:v>-3099</c:v>
                </c:pt>
                <c:pt idx="902">
                  <c:v>-3098</c:v>
                </c:pt>
                <c:pt idx="903">
                  <c:v>-3097</c:v>
                </c:pt>
                <c:pt idx="904">
                  <c:v>-3096</c:v>
                </c:pt>
                <c:pt idx="905">
                  <c:v>-3095</c:v>
                </c:pt>
                <c:pt idx="906">
                  <c:v>-3094</c:v>
                </c:pt>
                <c:pt idx="907">
                  <c:v>-3093</c:v>
                </c:pt>
                <c:pt idx="908">
                  <c:v>-3092</c:v>
                </c:pt>
                <c:pt idx="909">
                  <c:v>-3091</c:v>
                </c:pt>
                <c:pt idx="910">
                  <c:v>-3090</c:v>
                </c:pt>
                <c:pt idx="911">
                  <c:v>-3089</c:v>
                </c:pt>
                <c:pt idx="912">
                  <c:v>-3088</c:v>
                </c:pt>
                <c:pt idx="913">
                  <c:v>-3087</c:v>
                </c:pt>
                <c:pt idx="914">
                  <c:v>-3086</c:v>
                </c:pt>
                <c:pt idx="915">
                  <c:v>-3085</c:v>
                </c:pt>
                <c:pt idx="916">
                  <c:v>-3084</c:v>
                </c:pt>
                <c:pt idx="917">
                  <c:v>-3083</c:v>
                </c:pt>
                <c:pt idx="918">
                  <c:v>-3082</c:v>
                </c:pt>
                <c:pt idx="919">
                  <c:v>-3081</c:v>
                </c:pt>
                <c:pt idx="920">
                  <c:v>-3080</c:v>
                </c:pt>
                <c:pt idx="921">
                  <c:v>-3079</c:v>
                </c:pt>
                <c:pt idx="922">
                  <c:v>-3078</c:v>
                </c:pt>
                <c:pt idx="923">
                  <c:v>-3077</c:v>
                </c:pt>
                <c:pt idx="924">
                  <c:v>-3076</c:v>
                </c:pt>
                <c:pt idx="925">
                  <c:v>-3075</c:v>
                </c:pt>
                <c:pt idx="926">
                  <c:v>-3074</c:v>
                </c:pt>
                <c:pt idx="927">
                  <c:v>-3073</c:v>
                </c:pt>
                <c:pt idx="928">
                  <c:v>-3072</c:v>
                </c:pt>
                <c:pt idx="929">
                  <c:v>-3071</c:v>
                </c:pt>
                <c:pt idx="930">
                  <c:v>-3070</c:v>
                </c:pt>
                <c:pt idx="931">
                  <c:v>-3069</c:v>
                </c:pt>
                <c:pt idx="932">
                  <c:v>-3068</c:v>
                </c:pt>
                <c:pt idx="933">
                  <c:v>-3067</c:v>
                </c:pt>
                <c:pt idx="934">
                  <c:v>-3066</c:v>
                </c:pt>
                <c:pt idx="935">
                  <c:v>-3065</c:v>
                </c:pt>
                <c:pt idx="936">
                  <c:v>-3064</c:v>
                </c:pt>
                <c:pt idx="937">
                  <c:v>-3063</c:v>
                </c:pt>
                <c:pt idx="938">
                  <c:v>-3062</c:v>
                </c:pt>
                <c:pt idx="939">
                  <c:v>-3061</c:v>
                </c:pt>
                <c:pt idx="940">
                  <c:v>-3060</c:v>
                </c:pt>
                <c:pt idx="941">
                  <c:v>-3059</c:v>
                </c:pt>
                <c:pt idx="942">
                  <c:v>-3058</c:v>
                </c:pt>
                <c:pt idx="943">
                  <c:v>-3057</c:v>
                </c:pt>
                <c:pt idx="944">
                  <c:v>-3056</c:v>
                </c:pt>
                <c:pt idx="945">
                  <c:v>-3055</c:v>
                </c:pt>
                <c:pt idx="946">
                  <c:v>-3054</c:v>
                </c:pt>
                <c:pt idx="947">
                  <c:v>-3053</c:v>
                </c:pt>
                <c:pt idx="948">
                  <c:v>-3052</c:v>
                </c:pt>
                <c:pt idx="949">
                  <c:v>-3051</c:v>
                </c:pt>
                <c:pt idx="950">
                  <c:v>-3050</c:v>
                </c:pt>
                <c:pt idx="951">
                  <c:v>-3049</c:v>
                </c:pt>
                <c:pt idx="952">
                  <c:v>-3048</c:v>
                </c:pt>
                <c:pt idx="953">
                  <c:v>-3047</c:v>
                </c:pt>
                <c:pt idx="954">
                  <c:v>-3046</c:v>
                </c:pt>
                <c:pt idx="955">
                  <c:v>-3045</c:v>
                </c:pt>
                <c:pt idx="956">
                  <c:v>-3044</c:v>
                </c:pt>
                <c:pt idx="957">
                  <c:v>-3043</c:v>
                </c:pt>
                <c:pt idx="958">
                  <c:v>-3042</c:v>
                </c:pt>
                <c:pt idx="959">
                  <c:v>-3041</c:v>
                </c:pt>
                <c:pt idx="960">
                  <c:v>-3040</c:v>
                </c:pt>
                <c:pt idx="961">
                  <c:v>-3039</c:v>
                </c:pt>
                <c:pt idx="962">
                  <c:v>-3038</c:v>
                </c:pt>
                <c:pt idx="963">
                  <c:v>-3037</c:v>
                </c:pt>
                <c:pt idx="964">
                  <c:v>-3036</c:v>
                </c:pt>
                <c:pt idx="965">
                  <c:v>-3035</c:v>
                </c:pt>
                <c:pt idx="966">
                  <c:v>-3034</c:v>
                </c:pt>
                <c:pt idx="967">
                  <c:v>-3033</c:v>
                </c:pt>
                <c:pt idx="968">
                  <c:v>-3032</c:v>
                </c:pt>
                <c:pt idx="969">
                  <c:v>-3031</c:v>
                </c:pt>
                <c:pt idx="970">
                  <c:v>-3030</c:v>
                </c:pt>
                <c:pt idx="971">
                  <c:v>-3029</c:v>
                </c:pt>
                <c:pt idx="972">
                  <c:v>-3028</c:v>
                </c:pt>
                <c:pt idx="973">
                  <c:v>-3027</c:v>
                </c:pt>
                <c:pt idx="974">
                  <c:v>-3026</c:v>
                </c:pt>
                <c:pt idx="975">
                  <c:v>-3025</c:v>
                </c:pt>
                <c:pt idx="976">
                  <c:v>-3024</c:v>
                </c:pt>
                <c:pt idx="977">
                  <c:v>-3023</c:v>
                </c:pt>
                <c:pt idx="978">
                  <c:v>-3022</c:v>
                </c:pt>
                <c:pt idx="979">
                  <c:v>-3021</c:v>
                </c:pt>
                <c:pt idx="980">
                  <c:v>-3020</c:v>
                </c:pt>
                <c:pt idx="981">
                  <c:v>-3019</c:v>
                </c:pt>
                <c:pt idx="982">
                  <c:v>-3018</c:v>
                </c:pt>
                <c:pt idx="983">
                  <c:v>-3017</c:v>
                </c:pt>
                <c:pt idx="984">
                  <c:v>-3016</c:v>
                </c:pt>
                <c:pt idx="985">
                  <c:v>-3015</c:v>
                </c:pt>
                <c:pt idx="986">
                  <c:v>-3014</c:v>
                </c:pt>
                <c:pt idx="987">
                  <c:v>-3013</c:v>
                </c:pt>
                <c:pt idx="988">
                  <c:v>-3012</c:v>
                </c:pt>
                <c:pt idx="989">
                  <c:v>-3011</c:v>
                </c:pt>
                <c:pt idx="990">
                  <c:v>-3010</c:v>
                </c:pt>
                <c:pt idx="991">
                  <c:v>-3009</c:v>
                </c:pt>
                <c:pt idx="992">
                  <c:v>-3008</c:v>
                </c:pt>
                <c:pt idx="993">
                  <c:v>-3007</c:v>
                </c:pt>
                <c:pt idx="994">
                  <c:v>-3006</c:v>
                </c:pt>
                <c:pt idx="995">
                  <c:v>-3005</c:v>
                </c:pt>
                <c:pt idx="996">
                  <c:v>-3004</c:v>
                </c:pt>
                <c:pt idx="997">
                  <c:v>-3003</c:v>
                </c:pt>
                <c:pt idx="998">
                  <c:v>-3002</c:v>
                </c:pt>
                <c:pt idx="999">
                  <c:v>-3001</c:v>
                </c:pt>
                <c:pt idx="1000">
                  <c:v>-3000</c:v>
                </c:pt>
                <c:pt idx="1001">
                  <c:v>-2999</c:v>
                </c:pt>
                <c:pt idx="1002">
                  <c:v>-2998</c:v>
                </c:pt>
                <c:pt idx="1003">
                  <c:v>-2997</c:v>
                </c:pt>
                <c:pt idx="1004">
                  <c:v>-2996</c:v>
                </c:pt>
                <c:pt idx="1005">
                  <c:v>-2995</c:v>
                </c:pt>
                <c:pt idx="1006">
                  <c:v>-2994</c:v>
                </c:pt>
                <c:pt idx="1007">
                  <c:v>-2993</c:v>
                </c:pt>
                <c:pt idx="1008">
                  <c:v>-2992</c:v>
                </c:pt>
                <c:pt idx="1009">
                  <c:v>-2991</c:v>
                </c:pt>
                <c:pt idx="1010">
                  <c:v>-2990</c:v>
                </c:pt>
                <c:pt idx="1011">
                  <c:v>-2989</c:v>
                </c:pt>
                <c:pt idx="1012">
                  <c:v>-2988</c:v>
                </c:pt>
                <c:pt idx="1013">
                  <c:v>-2987</c:v>
                </c:pt>
                <c:pt idx="1014">
                  <c:v>-2986</c:v>
                </c:pt>
                <c:pt idx="1015">
                  <c:v>-2985</c:v>
                </c:pt>
                <c:pt idx="1016">
                  <c:v>-2984</c:v>
                </c:pt>
                <c:pt idx="1017">
                  <c:v>-2983</c:v>
                </c:pt>
                <c:pt idx="1018">
                  <c:v>-2982</c:v>
                </c:pt>
                <c:pt idx="1019">
                  <c:v>-2981</c:v>
                </c:pt>
                <c:pt idx="1020">
                  <c:v>-2980</c:v>
                </c:pt>
                <c:pt idx="1021">
                  <c:v>-2979</c:v>
                </c:pt>
                <c:pt idx="1022">
                  <c:v>-2978</c:v>
                </c:pt>
                <c:pt idx="1023">
                  <c:v>-2977</c:v>
                </c:pt>
                <c:pt idx="1024">
                  <c:v>-2976</c:v>
                </c:pt>
                <c:pt idx="1025">
                  <c:v>-2975</c:v>
                </c:pt>
                <c:pt idx="1026">
                  <c:v>-2974</c:v>
                </c:pt>
                <c:pt idx="1027">
                  <c:v>-2973</c:v>
                </c:pt>
                <c:pt idx="1028">
                  <c:v>-2972</c:v>
                </c:pt>
                <c:pt idx="1029">
                  <c:v>-2971</c:v>
                </c:pt>
                <c:pt idx="1030">
                  <c:v>-2970</c:v>
                </c:pt>
                <c:pt idx="1031">
                  <c:v>-2969</c:v>
                </c:pt>
                <c:pt idx="1032">
                  <c:v>-2968</c:v>
                </c:pt>
                <c:pt idx="1033">
                  <c:v>-2967</c:v>
                </c:pt>
                <c:pt idx="1034">
                  <c:v>-2966</c:v>
                </c:pt>
                <c:pt idx="1035">
                  <c:v>-2965</c:v>
                </c:pt>
                <c:pt idx="1036">
                  <c:v>-2964</c:v>
                </c:pt>
                <c:pt idx="1037">
                  <c:v>-2963</c:v>
                </c:pt>
                <c:pt idx="1038">
                  <c:v>-2962</c:v>
                </c:pt>
                <c:pt idx="1039">
                  <c:v>-2961</c:v>
                </c:pt>
                <c:pt idx="1040">
                  <c:v>-2960</c:v>
                </c:pt>
                <c:pt idx="1041">
                  <c:v>-2959</c:v>
                </c:pt>
                <c:pt idx="1042">
                  <c:v>-2958</c:v>
                </c:pt>
                <c:pt idx="1043">
                  <c:v>-2957</c:v>
                </c:pt>
                <c:pt idx="1044">
                  <c:v>-2956</c:v>
                </c:pt>
                <c:pt idx="1045">
                  <c:v>-2955</c:v>
                </c:pt>
                <c:pt idx="1046">
                  <c:v>-2954</c:v>
                </c:pt>
                <c:pt idx="1047">
                  <c:v>-2953</c:v>
                </c:pt>
                <c:pt idx="1048">
                  <c:v>-2952</c:v>
                </c:pt>
                <c:pt idx="1049">
                  <c:v>-2951</c:v>
                </c:pt>
                <c:pt idx="1050">
                  <c:v>-2950</c:v>
                </c:pt>
                <c:pt idx="1051">
                  <c:v>-2949</c:v>
                </c:pt>
                <c:pt idx="1052">
                  <c:v>-2948</c:v>
                </c:pt>
                <c:pt idx="1053">
                  <c:v>-2947</c:v>
                </c:pt>
                <c:pt idx="1054">
                  <c:v>-2946</c:v>
                </c:pt>
                <c:pt idx="1055">
                  <c:v>-2945</c:v>
                </c:pt>
                <c:pt idx="1056">
                  <c:v>-2944</c:v>
                </c:pt>
                <c:pt idx="1057">
                  <c:v>-2943</c:v>
                </c:pt>
                <c:pt idx="1058">
                  <c:v>-2942</c:v>
                </c:pt>
                <c:pt idx="1059">
                  <c:v>-2941</c:v>
                </c:pt>
                <c:pt idx="1060">
                  <c:v>-2940</c:v>
                </c:pt>
                <c:pt idx="1061">
                  <c:v>-2939</c:v>
                </c:pt>
                <c:pt idx="1062">
                  <c:v>-2938</c:v>
                </c:pt>
                <c:pt idx="1063">
                  <c:v>-2937</c:v>
                </c:pt>
                <c:pt idx="1064">
                  <c:v>-2936</c:v>
                </c:pt>
                <c:pt idx="1065">
                  <c:v>-2935</c:v>
                </c:pt>
                <c:pt idx="1066">
                  <c:v>-2934</c:v>
                </c:pt>
                <c:pt idx="1067">
                  <c:v>-2933</c:v>
                </c:pt>
                <c:pt idx="1068">
                  <c:v>-2932</c:v>
                </c:pt>
                <c:pt idx="1069">
                  <c:v>-2931</c:v>
                </c:pt>
                <c:pt idx="1070">
                  <c:v>-2930</c:v>
                </c:pt>
                <c:pt idx="1071">
                  <c:v>-2929</c:v>
                </c:pt>
                <c:pt idx="1072">
                  <c:v>-2928</c:v>
                </c:pt>
                <c:pt idx="1073">
                  <c:v>-2927</c:v>
                </c:pt>
                <c:pt idx="1074">
                  <c:v>-2926</c:v>
                </c:pt>
                <c:pt idx="1075">
                  <c:v>-2925</c:v>
                </c:pt>
                <c:pt idx="1076">
                  <c:v>-2924</c:v>
                </c:pt>
                <c:pt idx="1077">
                  <c:v>-2923</c:v>
                </c:pt>
                <c:pt idx="1078">
                  <c:v>-2922</c:v>
                </c:pt>
                <c:pt idx="1079">
                  <c:v>-2921</c:v>
                </c:pt>
                <c:pt idx="1080">
                  <c:v>-2920</c:v>
                </c:pt>
                <c:pt idx="1081">
                  <c:v>-2919</c:v>
                </c:pt>
                <c:pt idx="1082">
                  <c:v>-2918</c:v>
                </c:pt>
                <c:pt idx="1083">
                  <c:v>-2917</c:v>
                </c:pt>
                <c:pt idx="1084">
                  <c:v>-2916</c:v>
                </c:pt>
                <c:pt idx="1085">
                  <c:v>-2915</c:v>
                </c:pt>
                <c:pt idx="1086">
                  <c:v>-2914</c:v>
                </c:pt>
                <c:pt idx="1087">
                  <c:v>-2913</c:v>
                </c:pt>
                <c:pt idx="1088">
                  <c:v>-2912</c:v>
                </c:pt>
                <c:pt idx="1089">
                  <c:v>-2911</c:v>
                </c:pt>
                <c:pt idx="1090">
                  <c:v>-2910</c:v>
                </c:pt>
                <c:pt idx="1091">
                  <c:v>-2909</c:v>
                </c:pt>
                <c:pt idx="1092">
                  <c:v>-2908</c:v>
                </c:pt>
                <c:pt idx="1093">
                  <c:v>-2907</c:v>
                </c:pt>
                <c:pt idx="1094">
                  <c:v>-2906</c:v>
                </c:pt>
                <c:pt idx="1095">
                  <c:v>-2905</c:v>
                </c:pt>
                <c:pt idx="1096">
                  <c:v>-2904</c:v>
                </c:pt>
                <c:pt idx="1097">
                  <c:v>-2903</c:v>
                </c:pt>
                <c:pt idx="1098">
                  <c:v>-2902</c:v>
                </c:pt>
                <c:pt idx="1099">
                  <c:v>-2901</c:v>
                </c:pt>
                <c:pt idx="1100">
                  <c:v>-2900</c:v>
                </c:pt>
                <c:pt idx="1101">
                  <c:v>-2899</c:v>
                </c:pt>
                <c:pt idx="1102">
                  <c:v>-2898</c:v>
                </c:pt>
                <c:pt idx="1103">
                  <c:v>-2897</c:v>
                </c:pt>
                <c:pt idx="1104">
                  <c:v>-2896</c:v>
                </c:pt>
                <c:pt idx="1105">
                  <c:v>-2895</c:v>
                </c:pt>
                <c:pt idx="1106">
                  <c:v>-2894</c:v>
                </c:pt>
                <c:pt idx="1107">
                  <c:v>-2893</c:v>
                </c:pt>
                <c:pt idx="1108">
                  <c:v>-2892</c:v>
                </c:pt>
                <c:pt idx="1109">
                  <c:v>-2891</c:v>
                </c:pt>
                <c:pt idx="1110">
                  <c:v>-2890</c:v>
                </c:pt>
                <c:pt idx="1111">
                  <c:v>-2889</c:v>
                </c:pt>
                <c:pt idx="1112">
                  <c:v>-2888</c:v>
                </c:pt>
                <c:pt idx="1113">
                  <c:v>-2887</c:v>
                </c:pt>
                <c:pt idx="1114">
                  <c:v>-2886</c:v>
                </c:pt>
                <c:pt idx="1115">
                  <c:v>-2885</c:v>
                </c:pt>
                <c:pt idx="1116">
                  <c:v>-2884</c:v>
                </c:pt>
                <c:pt idx="1117">
                  <c:v>-2883</c:v>
                </c:pt>
                <c:pt idx="1118">
                  <c:v>-2882</c:v>
                </c:pt>
                <c:pt idx="1119">
                  <c:v>-2881</c:v>
                </c:pt>
                <c:pt idx="1120">
                  <c:v>-2880</c:v>
                </c:pt>
                <c:pt idx="1121">
                  <c:v>-2879</c:v>
                </c:pt>
                <c:pt idx="1122">
                  <c:v>-2878</c:v>
                </c:pt>
                <c:pt idx="1123">
                  <c:v>-2877</c:v>
                </c:pt>
                <c:pt idx="1124">
                  <c:v>-2876</c:v>
                </c:pt>
                <c:pt idx="1125">
                  <c:v>-2875</c:v>
                </c:pt>
                <c:pt idx="1126">
                  <c:v>-2874</c:v>
                </c:pt>
                <c:pt idx="1127">
                  <c:v>-2873</c:v>
                </c:pt>
                <c:pt idx="1128">
                  <c:v>-2872</c:v>
                </c:pt>
                <c:pt idx="1129">
                  <c:v>-2871</c:v>
                </c:pt>
                <c:pt idx="1130">
                  <c:v>-2870</c:v>
                </c:pt>
                <c:pt idx="1131">
                  <c:v>-2869</c:v>
                </c:pt>
                <c:pt idx="1132">
                  <c:v>-2868</c:v>
                </c:pt>
                <c:pt idx="1133">
                  <c:v>-2867</c:v>
                </c:pt>
                <c:pt idx="1134">
                  <c:v>-2866</c:v>
                </c:pt>
                <c:pt idx="1135">
                  <c:v>-2865</c:v>
                </c:pt>
                <c:pt idx="1136">
                  <c:v>-2864</c:v>
                </c:pt>
                <c:pt idx="1137">
                  <c:v>-2863</c:v>
                </c:pt>
                <c:pt idx="1138">
                  <c:v>-2862</c:v>
                </c:pt>
                <c:pt idx="1139">
                  <c:v>-2861</c:v>
                </c:pt>
                <c:pt idx="1140">
                  <c:v>-2860</c:v>
                </c:pt>
                <c:pt idx="1141">
                  <c:v>-2859</c:v>
                </c:pt>
                <c:pt idx="1142">
                  <c:v>-2858</c:v>
                </c:pt>
                <c:pt idx="1143">
                  <c:v>-2857</c:v>
                </c:pt>
                <c:pt idx="1144">
                  <c:v>-2856</c:v>
                </c:pt>
                <c:pt idx="1145">
                  <c:v>-2855</c:v>
                </c:pt>
                <c:pt idx="1146">
                  <c:v>-2854</c:v>
                </c:pt>
                <c:pt idx="1147">
                  <c:v>-2853</c:v>
                </c:pt>
                <c:pt idx="1148">
                  <c:v>-2852</c:v>
                </c:pt>
                <c:pt idx="1149">
                  <c:v>-2851</c:v>
                </c:pt>
                <c:pt idx="1150">
                  <c:v>-2850</c:v>
                </c:pt>
                <c:pt idx="1151">
                  <c:v>-2849</c:v>
                </c:pt>
                <c:pt idx="1152">
                  <c:v>-2848</c:v>
                </c:pt>
                <c:pt idx="1153">
                  <c:v>-2847</c:v>
                </c:pt>
                <c:pt idx="1154">
                  <c:v>-2846</c:v>
                </c:pt>
                <c:pt idx="1155">
                  <c:v>-2845</c:v>
                </c:pt>
                <c:pt idx="1156">
                  <c:v>-2844</c:v>
                </c:pt>
                <c:pt idx="1157">
                  <c:v>-2843</c:v>
                </c:pt>
                <c:pt idx="1158">
                  <c:v>-2842</c:v>
                </c:pt>
                <c:pt idx="1159">
                  <c:v>-2841</c:v>
                </c:pt>
                <c:pt idx="1160">
                  <c:v>-2840</c:v>
                </c:pt>
                <c:pt idx="1161">
                  <c:v>-2839</c:v>
                </c:pt>
                <c:pt idx="1162">
                  <c:v>-2838</c:v>
                </c:pt>
                <c:pt idx="1163">
                  <c:v>-2837</c:v>
                </c:pt>
                <c:pt idx="1164">
                  <c:v>-2836</c:v>
                </c:pt>
                <c:pt idx="1165">
                  <c:v>-2835</c:v>
                </c:pt>
                <c:pt idx="1166">
                  <c:v>-2834</c:v>
                </c:pt>
                <c:pt idx="1167">
                  <c:v>-2833</c:v>
                </c:pt>
                <c:pt idx="1168">
                  <c:v>-2832</c:v>
                </c:pt>
                <c:pt idx="1169">
                  <c:v>-2831</c:v>
                </c:pt>
                <c:pt idx="1170">
                  <c:v>-2830</c:v>
                </c:pt>
                <c:pt idx="1171">
                  <c:v>-2829</c:v>
                </c:pt>
                <c:pt idx="1172">
                  <c:v>-2828</c:v>
                </c:pt>
                <c:pt idx="1173">
                  <c:v>-2827</c:v>
                </c:pt>
                <c:pt idx="1174">
                  <c:v>-2826</c:v>
                </c:pt>
                <c:pt idx="1175">
                  <c:v>-2825</c:v>
                </c:pt>
                <c:pt idx="1176">
                  <c:v>-2824</c:v>
                </c:pt>
                <c:pt idx="1177">
                  <c:v>-2823</c:v>
                </c:pt>
                <c:pt idx="1178">
                  <c:v>-2822</c:v>
                </c:pt>
                <c:pt idx="1179">
                  <c:v>-2821</c:v>
                </c:pt>
                <c:pt idx="1180">
                  <c:v>-2820</c:v>
                </c:pt>
                <c:pt idx="1181">
                  <c:v>-2819</c:v>
                </c:pt>
                <c:pt idx="1182">
                  <c:v>-2818</c:v>
                </c:pt>
                <c:pt idx="1183">
                  <c:v>-2817</c:v>
                </c:pt>
                <c:pt idx="1184">
                  <c:v>-2816</c:v>
                </c:pt>
                <c:pt idx="1185">
                  <c:v>-2815</c:v>
                </c:pt>
                <c:pt idx="1186">
                  <c:v>-2814</c:v>
                </c:pt>
                <c:pt idx="1187">
                  <c:v>-2813</c:v>
                </c:pt>
                <c:pt idx="1188">
                  <c:v>-2812</c:v>
                </c:pt>
                <c:pt idx="1189">
                  <c:v>-2811</c:v>
                </c:pt>
                <c:pt idx="1190">
                  <c:v>-2810</c:v>
                </c:pt>
                <c:pt idx="1191">
                  <c:v>-2809</c:v>
                </c:pt>
                <c:pt idx="1192">
                  <c:v>-2808</c:v>
                </c:pt>
                <c:pt idx="1193">
                  <c:v>-2807</c:v>
                </c:pt>
                <c:pt idx="1194">
                  <c:v>-2806</c:v>
                </c:pt>
                <c:pt idx="1195">
                  <c:v>-2805</c:v>
                </c:pt>
                <c:pt idx="1196">
                  <c:v>-2804</c:v>
                </c:pt>
                <c:pt idx="1197">
                  <c:v>-2803</c:v>
                </c:pt>
                <c:pt idx="1198">
                  <c:v>-2802</c:v>
                </c:pt>
                <c:pt idx="1199">
                  <c:v>-2801</c:v>
                </c:pt>
                <c:pt idx="1200">
                  <c:v>-2800</c:v>
                </c:pt>
                <c:pt idx="1201">
                  <c:v>-2799</c:v>
                </c:pt>
                <c:pt idx="1202">
                  <c:v>-2798</c:v>
                </c:pt>
                <c:pt idx="1203">
                  <c:v>-2797</c:v>
                </c:pt>
                <c:pt idx="1204">
                  <c:v>-2796</c:v>
                </c:pt>
                <c:pt idx="1205">
                  <c:v>-2795</c:v>
                </c:pt>
                <c:pt idx="1206">
                  <c:v>-2794</c:v>
                </c:pt>
                <c:pt idx="1207">
                  <c:v>-2793</c:v>
                </c:pt>
                <c:pt idx="1208">
                  <c:v>-2792</c:v>
                </c:pt>
                <c:pt idx="1209">
                  <c:v>-2791</c:v>
                </c:pt>
                <c:pt idx="1210">
                  <c:v>-2790</c:v>
                </c:pt>
                <c:pt idx="1211">
                  <c:v>-2789</c:v>
                </c:pt>
                <c:pt idx="1212">
                  <c:v>-2788</c:v>
                </c:pt>
                <c:pt idx="1213">
                  <c:v>-2787</c:v>
                </c:pt>
                <c:pt idx="1214">
                  <c:v>-2786</c:v>
                </c:pt>
                <c:pt idx="1215">
                  <c:v>-2785</c:v>
                </c:pt>
                <c:pt idx="1216">
                  <c:v>-2784</c:v>
                </c:pt>
                <c:pt idx="1217">
                  <c:v>-2783</c:v>
                </c:pt>
                <c:pt idx="1218">
                  <c:v>-2782</c:v>
                </c:pt>
                <c:pt idx="1219">
                  <c:v>-2781</c:v>
                </c:pt>
                <c:pt idx="1220">
                  <c:v>-2780</c:v>
                </c:pt>
                <c:pt idx="1221">
                  <c:v>-2779</c:v>
                </c:pt>
                <c:pt idx="1222">
                  <c:v>-2778</c:v>
                </c:pt>
                <c:pt idx="1223">
                  <c:v>-2777</c:v>
                </c:pt>
                <c:pt idx="1224">
                  <c:v>-2776</c:v>
                </c:pt>
                <c:pt idx="1225">
                  <c:v>-2775</c:v>
                </c:pt>
                <c:pt idx="1226">
                  <c:v>-2774</c:v>
                </c:pt>
                <c:pt idx="1227">
                  <c:v>-2773</c:v>
                </c:pt>
                <c:pt idx="1228">
                  <c:v>-2772</c:v>
                </c:pt>
                <c:pt idx="1229">
                  <c:v>-2771</c:v>
                </c:pt>
                <c:pt idx="1230">
                  <c:v>-2770</c:v>
                </c:pt>
                <c:pt idx="1231">
                  <c:v>-2769</c:v>
                </c:pt>
                <c:pt idx="1232">
                  <c:v>-2768</c:v>
                </c:pt>
                <c:pt idx="1233">
                  <c:v>-2767</c:v>
                </c:pt>
                <c:pt idx="1234">
                  <c:v>-2766</c:v>
                </c:pt>
                <c:pt idx="1235">
                  <c:v>-2765</c:v>
                </c:pt>
                <c:pt idx="1236">
                  <c:v>-2764</c:v>
                </c:pt>
                <c:pt idx="1237">
                  <c:v>-2763</c:v>
                </c:pt>
                <c:pt idx="1238">
                  <c:v>-2762</c:v>
                </c:pt>
                <c:pt idx="1239">
                  <c:v>-2761</c:v>
                </c:pt>
                <c:pt idx="1240">
                  <c:v>-2760</c:v>
                </c:pt>
                <c:pt idx="1241">
                  <c:v>-2759</c:v>
                </c:pt>
                <c:pt idx="1242">
                  <c:v>-2758</c:v>
                </c:pt>
                <c:pt idx="1243">
                  <c:v>-2757</c:v>
                </c:pt>
                <c:pt idx="1244">
                  <c:v>-2756</c:v>
                </c:pt>
                <c:pt idx="1245">
                  <c:v>-2755</c:v>
                </c:pt>
                <c:pt idx="1246">
                  <c:v>-2754</c:v>
                </c:pt>
                <c:pt idx="1247">
                  <c:v>-2753</c:v>
                </c:pt>
                <c:pt idx="1248">
                  <c:v>-2752</c:v>
                </c:pt>
                <c:pt idx="1249">
                  <c:v>-2751</c:v>
                </c:pt>
                <c:pt idx="1250">
                  <c:v>-2750</c:v>
                </c:pt>
                <c:pt idx="1251">
                  <c:v>-2749</c:v>
                </c:pt>
                <c:pt idx="1252">
                  <c:v>-2748</c:v>
                </c:pt>
                <c:pt idx="1253">
                  <c:v>-2747</c:v>
                </c:pt>
                <c:pt idx="1254">
                  <c:v>-2746</c:v>
                </c:pt>
                <c:pt idx="1255">
                  <c:v>-2745</c:v>
                </c:pt>
                <c:pt idx="1256">
                  <c:v>-2744</c:v>
                </c:pt>
                <c:pt idx="1257">
                  <c:v>-2743</c:v>
                </c:pt>
                <c:pt idx="1258">
                  <c:v>-2742</c:v>
                </c:pt>
                <c:pt idx="1259">
                  <c:v>-2741</c:v>
                </c:pt>
                <c:pt idx="1260">
                  <c:v>-2740</c:v>
                </c:pt>
                <c:pt idx="1261">
                  <c:v>-2739</c:v>
                </c:pt>
                <c:pt idx="1262">
                  <c:v>-2738</c:v>
                </c:pt>
                <c:pt idx="1263">
                  <c:v>-2737</c:v>
                </c:pt>
                <c:pt idx="1264">
                  <c:v>-2736</c:v>
                </c:pt>
                <c:pt idx="1265">
                  <c:v>-2735</c:v>
                </c:pt>
                <c:pt idx="1266">
                  <c:v>-2734</c:v>
                </c:pt>
                <c:pt idx="1267">
                  <c:v>-2733</c:v>
                </c:pt>
                <c:pt idx="1268">
                  <c:v>-2732</c:v>
                </c:pt>
                <c:pt idx="1269">
                  <c:v>-2731</c:v>
                </c:pt>
                <c:pt idx="1270">
                  <c:v>-2730</c:v>
                </c:pt>
                <c:pt idx="1271">
                  <c:v>-2729</c:v>
                </c:pt>
                <c:pt idx="1272">
                  <c:v>-2728</c:v>
                </c:pt>
                <c:pt idx="1273">
                  <c:v>-2727</c:v>
                </c:pt>
                <c:pt idx="1274">
                  <c:v>-2726</c:v>
                </c:pt>
                <c:pt idx="1275">
                  <c:v>-2725</c:v>
                </c:pt>
                <c:pt idx="1276">
                  <c:v>-2724</c:v>
                </c:pt>
                <c:pt idx="1277">
                  <c:v>-2723</c:v>
                </c:pt>
                <c:pt idx="1278">
                  <c:v>-2722</c:v>
                </c:pt>
                <c:pt idx="1279">
                  <c:v>-2721</c:v>
                </c:pt>
                <c:pt idx="1280">
                  <c:v>-2720</c:v>
                </c:pt>
                <c:pt idx="1281">
                  <c:v>-2719</c:v>
                </c:pt>
                <c:pt idx="1282">
                  <c:v>-2718</c:v>
                </c:pt>
                <c:pt idx="1283">
                  <c:v>-2717</c:v>
                </c:pt>
                <c:pt idx="1284">
                  <c:v>-2716</c:v>
                </c:pt>
                <c:pt idx="1285">
                  <c:v>-2715</c:v>
                </c:pt>
                <c:pt idx="1286">
                  <c:v>-2714</c:v>
                </c:pt>
                <c:pt idx="1287">
                  <c:v>-2713</c:v>
                </c:pt>
                <c:pt idx="1288">
                  <c:v>-2712</c:v>
                </c:pt>
                <c:pt idx="1289">
                  <c:v>-2711</c:v>
                </c:pt>
                <c:pt idx="1290">
                  <c:v>-2710</c:v>
                </c:pt>
                <c:pt idx="1291">
                  <c:v>-2709</c:v>
                </c:pt>
                <c:pt idx="1292">
                  <c:v>-2708</c:v>
                </c:pt>
                <c:pt idx="1293">
                  <c:v>-2707</c:v>
                </c:pt>
                <c:pt idx="1294">
                  <c:v>-2706</c:v>
                </c:pt>
                <c:pt idx="1295">
                  <c:v>-2705</c:v>
                </c:pt>
                <c:pt idx="1296">
                  <c:v>-2704</c:v>
                </c:pt>
                <c:pt idx="1297">
                  <c:v>-2703</c:v>
                </c:pt>
                <c:pt idx="1298">
                  <c:v>-2702</c:v>
                </c:pt>
                <c:pt idx="1299">
                  <c:v>-2701</c:v>
                </c:pt>
                <c:pt idx="1300">
                  <c:v>-2700</c:v>
                </c:pt>
                <c:pt idx="1301">
                  <c:v>-2699</c:v>
                </c:pt>
                <c:pt idx="1302">
                  <c:v>-2698</c:v>
                </c:pt>
                <c:pt idx="1303">
                  <c:v>-2697</c:v>
                </c:pt>
                <c:pt idx="1304">
                  <c:v>-2696</c:v>
                </c:pt>
                <c:pt idx="1305">
                  <c:v>-2695</c:v>
                </c:pt>
                <c:pt idx="1306">
                  <c:v>-2694</c:v>
                </c:pt>
                <c:pt idx="1307">
                  <c:v>-2693</c:v>
                </c:pt>
                <c:pt idx="1308">
                  <c:v>-2692</c:v>
                </c:pt>
                <c:pt idx="1309">
                  <c:v>-2691</c:v>
                </c:pt>
                <c:pt idx="1310">
                  <c:v>-2690</c:v>
                </c:pt>
                <c:pt idx="1311">
                  <c:v>-2689</c:v>
                </c:pt>
                <c:pt idx="1312">
                  <c:v>-2688</c:v>
                </c:pt>
                <c:pt idx="1313">
                  <c:v>-2687</c:v>
                </c:pt>
                <c:pt idx="1314">
                  <c:v>-2686</c:v>
                </c:pt>
                <c:pt idx="1315">
                  <c:v>-2685</c:v>
                </c:pt>
                <c:pt idx="1316">
                  <c:v>-2684</c:v>
                </c:pt>
                <c:pt idx="1317">
                  <c:v>-2683</c:v>
                </c:pt>
                <c:pt idx="1318">
                  <c:v>-2682</c:v>
                </c:pt>
                <c:pt idx="1319">
                  <c:v>-2681</c:v>
                </c:pt>
                <c:pt idx="1320">
                  <c:v>-2680</c:v>
                </c:pt>
                <c:pt idx="1321">
                  <c:v>-2679</c:v>
                </c:pt>
                <c:pt idx="1322">
                  <c:v>-2678</c:v>
                </c:pt>
                <c:pt idx="1323">
                  <c:v>-2677</c:v>
                </c:pt>
                <c:pt idx="1324">
                  <c:v>-2676</c:v>
                </c:pt>
                <c:pt idx="1325">
                  <c:v>-2675</c:v>
                </c:pt>
                <c:pt idx="1326">
                  <c:v>-2674</c:v>
                </c:pt>
                <c:pt idx="1327">
                  <c:v>-2673</c:v>
                </c:pt>
                <c:pt idx="1328">
                  <c:v>-2672</c:v>
                </c:pt>
                <c:pt idx="1329">
                  <c:v>-2671</c:v>
                </c:pt>
                <c:pt idx="1330">
                  <c:v>-2670</c:v>
                </c:pt>
                <c:pt idx="1331">
                  <c:v>-2669</c:v>
                </c:pt>
                <c:pt idx="1332">
                  <c:v>-2668</c:v>
                </c:pt>
                <c:pt idx="1333">
                  <c:v>-2667</c:v>
                </c:pt>
                <c:pt idx="1334">
                  <c:v>-2666</c:v>
                </c:pt>
                <c:pt idx="1335">
                  <c:v>-2665</c:v>
                </c:pt>
                <c:pt idx="1336">
                  <c:v>-2664</c:v>
                </c:pt>
                <c:pt idx="1337">
                  <c:v>-2663</c:v>
                </c:pt>
                <c:pt idx="1338">
                  <c:v>-2662</c:v>
                </c:pt>
                <c:pt idx="1339">
                  <c:v>-2661</c:v>
                </c:pt>
                <c:pt idx="1340">
                  <c:v>-2660</c:v>
                </c:pt>
                <c:pt idx="1341">
                  <c:v>-2659</c:v>
                </c:pt>
                <c:pt idx="1342">
                  <c:v>-2658</c:v>
                </c:pt>
                <c:pt idx="1343">
                  <c:v>-2657</c:v>
                </c:pt>
                <c:pt idx="1344">
                  <c:v>-2656</c:v>
                </c:pt>
                <c:pt idx="1345">
                  <c:v>-2655</c:v>
                </c:pt>
                <c:pt idx="1346">
                  <c:v>-2654</c:v>
                </c:pt>
                <c:pt idx="1347">
                  <c:v>-2653</c:v>
                </c:pt>
                <c:pt idx="1348">
                  <c:v>-2652</c:v>
                </c:pt>
                <c:pt idx="1349">
                  <c:v>-2651</c:v>
                </c:pt>
                <c:pt idx="1350">
                  <c:v>-2650</c:v>
                </c:pt>
                <c:pt idx="1351">
                  <c:v>-2649</c:v>
                </c:pt>
                <c:pt idx="1352">
                  <c:v>-2648</c:v>
                </c:pt>
                <c:pt idx="1353">
                  <c:v>-2647</c:v>
                </c:pt>
                <c:pt idx="1354">
                  <c:v>-2646</c:v>
                </c:pt>
                <c:pt idx="1355">
                  <c:v>-2645</c:v>
                </c:pt>
                <c:pt idx="1356">
                  <c:v>-2644</c:v>
                </c:pt>
                <c:pt idx="1357">
                  <c:v>-2643</c:v>
                </c:pt>
                <c:pt idx="1358">
                  <c:v>-2642</c:v>
                </c:pt>
                <c:pt idx="1359">
                  <c:v>-2641</c:v>
                </c:pt>
                <c:pt idx="1360">
                  <c:v>-2640</c:v>
                </c:pt>
                <c:pt idx="1361">
                  <c:v>-2639</c:v>
                </c:pt>
                <c:pt idx="1362">
                  <c:v>-2638</c:v>
                </c:pt>
                <c:pt idx="1363">
                  <c:v>-2637</c:v>
                </c:pt>
                <c:pt idx="1364">
                  <c:v>-2636</c:v>
                </c:pt>
                <c:pt idx="1365">
                  <c:v>-2635</c:v>
                </c:pt>
                <c:pt idx="1366">
                  <c:v>-2634</c:v>
                </c:pt>
                <c:pt idx="1367">
                  <c:v>-2633</c:v>
                </c:pt>
                <c:pt idx="1368">
                  <c:v>-2632</c:v>
                </c:pt>
                <c:pt idx="1369">
                  <c:v>-2631</c:v>
                </c:pt>
                <c:pt idx="1370">
                  <c:v>-2630</c:v>
                </c:pt>
                <c:pt idx="1371">
                  <c:v>-2629</c:v>
                </c:pt>
                <c:pt idx="1372">
                  <c:v>-2628</c:v>
                </c:pt>
                <c:pt idx="1373">
                  <c:v>-2627</c:v>
                </c:pt>
                <c:pt idx="1374">
                  <c:v>-2626</c:v>
                </c:pt>
                <c:pt idx="1375">
                  <c:v>-2625</c:v>
                </c:pt>
                <c:pt idx="1376">
                  <c:v>-2624</c:v>
                </c:pt>
                <c:pt idx="1377">
                  <c:v>-2623</c:v>
                </c:pt>
                <c:pt idx="1378">
                  <c:v>-2622</c:v>
                </c:pt>
                <c:pt idx="1379">
                  <c:v>-2621</c:v>
                </c:pt>
                <c:pt idx="1380">
                  <c:v>-2620</c:v>
                </c:pt>
                <c:pt idx="1381">
                  <c:v>-2619</c:v>
                </c:pt>
                <c:pt idx="1382">
                  <c:v>-2618</c:v>
                </c:pt>
                <c:pt idx="1383">
                  <c:v>-2617</c:v>
                </c:pt>
                <c:pt idx="1384">
                  <c:v>-2616</c:v>
                </c:pt>
                <c:pt idx="1385">
                  <c:v>-2615</c:v>
                </c:pt>
                <c:pt idx="1386">
                  <c:v>-2614</c:v>
                </c:pt>
                <c:pt idx="1387">
                  <c:v>-2613</c:v>
                </c:pt>
                <c:pt idx="1388">
                  <c:v>-2612</c:v>
                </c:pt>
                <c:pt idx="1389">
                  <c:v>-2611</c:v>
                </c:pt>
                <c:pt idx="1390">
                  <c:v>-2610</c:v>
                </c:pt>
                <c:pt idx="1391">
                  <c:v>-2609</c:v>
                </c:pt>
                <c:pt idx="1392">
                  <c:v>-2608</c:v>
                </c:pt>
                <c:pt idx="1393">
                  <c:v>-2607</c:v>
                </c:pt>
                <c:pt idx="1394">
                  <c:v>-2606</c:v>
                </c:pt>
                <c:pt idx="1395">
                  <c:v>-2605</c:v>
                </c:pt>
                <c:pt idx="1396">
                  <c:v>-2604</c:v>
                </c:pt>
                <c:pt idx="1397">
                  <c:v>-2603</c:v>
                </c:pt>
                <c:pt idx="1398">
                  <c:v>-2602</c:v>
                </c:pt>
                <c:pt idx="1399">
                  <c:v>-2601</c:v>
                </c:pt>
                <c:pt idx="1400">
                  <c:v>-2600</c:v>
                </c:pt>
                <c:pt idx="1401">
                  <c:v>-2599</c:v>
                </c:pt>
                <c:pt idx="1402">
                  <c:v>-2598</c:v>
                </c:pt>
                <c:pt idx="1403">
                  <c:v>-2597</c:v>
                </c:pt>
                <c:pt idx="1404">
                  <c:v>-2596</c:v>
                </c:pt>
                <c:pt idx="1405">
                  <c:v>-2595</c:v>
                </c:pt>
                <c:pt idx="1406">
                  <c:v>-2594</c:v>
                </c:pt>
                <c:pt idx="1407">
                  <c:v>-2593</c:v>
                </c:pt>
                <c:pt idx="1408">
                  <c:v>-2592</c:v>
                </c:pt>
                <c:pt idx="1409">
                  <c:v>-2591</c:v>
                </c:pt>
                <c:pt idx="1410">
                  <c:v>-2590</c:v>
                </c:pt>
                <c:pt idx="1411">
                  <c:v>-2589</c:v>
                </c:pt>
                <c:pt idx="1412">
                  <c:v>-2588</c:v>
                </c:pt>
                <c:pt idx="1413">
                  <c:v>-2587</c:v>
                </c:pt>
                <c:pt idx="1414">
                  <c:v>-2586</c:v>
                </c:pt>
                <c:pt idx="1415">
                  <c:v>-2585</c:v>
                </c:pt>
                <c:pt idx="1416">
                  <c:v>-2584</c:v>
                </c:pt>
                <c:pt idx="1417">
                  <c:v>-2583</c:v>
                </c:pt>
                <c:pt idx="1418">
                  <c:v>-2582</c:v>
                </c:pt>
                <c:pt idx="1419">
                  <c:v>-2581</c:v>
                </c:pt>
                <c:pt idx="1420">
                  <c:v>-2580</c:v>
                </c:pt>
                <c:pt idx="1421">
                  <c:v>-2579</c:v>
                </c:pt>
                <c:pt idx="1422">
                  <c:v>-2578</c:v>
                </c:pt>
                <c:pt idx="1423">
                  <c:v>-2577</c:v>
                </c:pt>
                <c:pt idx="1424">
                  <c:v>-2576</c:v>
                </c:pt>
                <c:pt idx="1425">
                  <c:v>-2575</c:v>
                </c:pt>
                <c:pt idx="1426">
                  <c:v>-2574</c:v>
                </c:pt>
                <c:pt idx="1427">
                  <c:v>-2573</c:v>
                </c:pt>
                <c:pt idx="1428">
                  <c:v>-2572</c:v>
                </c:pt>
                <c:pt idx="1429">
                  <c:v>-2571</c:v>
                </c:pt>
                <c:pt idx="1430">
                  <c:v>-2570</c:v>
                </c:pt>
                <c:pt idx="1431">
                  <c:v>-2569</c:v>
                </c:pt>
                <c:pt idx="1432">
                  <c:v>-2568</c:v>
                </c:pt>
                <c:pt idx="1433">
                  <c:v>-2567</c:v>
                </c:pt>
                <c:pt idx="1434">
                  <c:v>-2566</c:v>
                </c:pt>
                <c:pt idx="1435">
                  <c:v>-2565</c:v>
                </c:pt>
                <c:pt idx="1436">
                  <c:v>-2564</c:v>
                </c:pt>
                <c:pt idx="1437">
                  <c:v>-2563</c:v>
                </c:pt>
                <c:pt idx="1438">
                  <c:v>-2562</c:v>
                </c:pt>
                <c:pt idx="1439">
                  <c:v>-2561</c:v>
                </c:pt>
                <c:pt idx="1440">
                  <c:v>-2560</c:v>
                </c:pt>
                <c:pt idx="1441">
                  <c:v>-2559</c:v>
                </c:pt>
                <c:pt idx="1442">
                  <c:v>-2558</c:v>
                </c:pt>
                <c:pt idx="1443">
                  <c:v>-2557</c:v>
                </c:pt>
                <c:pt idx="1444">
                  <c:v>-2556</c:v>
                </c:pt>
                <c:pt idx="1445">
                  <c:v>-2555</c:v>
                </c:pt>
                <c:pt idx="1446">
                  <c:v>-2554</c:v>
                </c:pt>
                <c:pt idx="1447">
                  <c:v>-2553</c:v>
                </c:pt>
                <c:pt idx="1448">
                  <c:v>-2552</c:v>
                </c:pt>
                <c:pt idx="1449">
                  <c:v>-2551</c:v>
                </c:pt>
                <c:pt idx="1450">
                  <c:v>-2550</c:v>
                </c:pt>
                <c:pt idx="1451">
                  <c:v>-2549</c:v>
                </c:pt>
                <c:pt idx="1452">
                  <c:v>-2548</c:v>
                </c:pt>
                <c:pt idx="1453">
                  <c:v>-2547</c:v>
                </c:pt>
                <c:pt idx="1454">
                  <c:v>-2546</c:v>
                </c:pt>
                <c:pt idx="1455">
                  <c:v>-2545</c:v>
                </c:pt>
                <c:pt idx="1456">
                  <c:v>-2544</c:v>
                </c:pt>
                <c:pt idx="1457">
                  <c:v>-2543</c:v>
                </c:pt>
                <c:pt idx="1458">
                  <c:v>-2542</c:v>
                </c:pt>
                <c:pt idx="1459">
                  <c:v>-2541</c:v>
                </c:pt>
                <c:pt idx="1460">
                  <c:v>-2540</c:v>
                </c:pt>
                <c:pt idx="1461">
                  <c:v>-2539</c:v>
                </c:pt>
                <c:pt idx="1462">
                  <c:v>-2538</c:v>
                </c:pt>
                <c:pt idx="1463">
                  <c:v>-2537</c:v>
                </c:pt>
                <c:pt idx="1464">
                  <c:v>-2536</c:v>
                </c:pt>
                <c:pt idx="1465">
                  <c:v>-2535</c:v>
                </c:pt>
                <c:pt idx="1466">
                  <c:v>-2534</c:v>
                </c:pt>
                <c:pt idx="1467">
                  <c:v>-2533</c:v>
                </c:pt>
                <c:pt idx="1468">
                  <c:v>-2532</c:v>
                </c:pt>
                <c:pt idx="1469">
                  <c:v>-2531</c:v>
                </c:pt>
                <c:pt idx="1470">
                  <c:v>-2530</c:v>
                </c:pt>
                <c:pt idx="1471">
                  <c:v>-2529</c:v>
                </c:pt>
                <c:pt idx="1472">
                  <c:v>-2528</c:v>
                </c:pt>
                <c:pt idx="1473">
                  <c:v>-2527</c:v>
                </c:pt>
                <c:pt idx="1474">
                  <c:v>-2526</c:v>
                </c:pt>
                <c:pt idx="1475">
                  <c:v>-2525</c:v>
                </c:pt>
                <c:pt idx="1476">
                  <c:v>-2524</c:v>
                </c:pt>
                <c:pt idx="1477">
                  <c:v>-2523</c:v>
                </c:pt>
                <c:pt idx="1478">
                  <c:v>-2522</c:v>
                </c:pt>
                <c:pt idx="1479">
                  <c:v>-2521</c:v>
                </c:pt>
                <c:pt idx="1480">
                  <c:v>-2520</c:v>
                </c:pt>
                <c:pt idx="1481">
                  <c:v>-2519</c:v>
                </c:pt>
                <c:pt idx="1482">
                  <c:v>-2518</c:v>
                </c:pt>
                <c:pt idx="1483">
                  <c:v>-2517</c:v>
                </c:pt>
                <c:pt idx="1484">
                  <c:v>-2516</c:v>
                </c:pt>
                <c:pt idx="1485">
                  <c:v>-2515</c:v>
                </c:pt>
                <c:pt idx="1486">
                  <c:v>-2514</c:v>
                </c:pt>
                <c:pt idx="1487">
                  <c:v>-2513</c:v>
                </c:pt>
                <c:pt idx="1488">
                  <c:v>-2512</c:v>
                </c:pt>
                <c:pt idx="1489">
                  <c:v>-2511</c:v>
                </c:pt>
                <c:pt idx="1490">
                  <c:v>-2510</c:v>
                </c:pt>
                <c:pt idx="1491">
                  <c:v>-2509</c:v>
                </c:pt>
                <c:pt idx="1492">
                  <c:v>-2508</c:v>
                </c:pt>
                <c:pt idx="1493">
                  <c:v>-2507</c:v>
                </c:pt>
                <c:pt idx="1494">
                  <c:v>-2506</c:v>
                </c:pt>
                <c:pt idx="1495">
                  <c:v>-2505</c:v>
                </c:pt>
                <c:pt idx="1496">
                  <c:v>-2504</c:v>
                </c:pt>
                <c:pt idx="1497">
                  <c:v>-2503</c:v>
                </c:pt>
                <c:pt idx="1498">
                  <c:v>-2502</c:v>
                </c:pt>
                <c:pt idx="1499">
                  <c:v>-2501</c:v>
                </c:pt>
                <c:pt idx="1500">
                  <c:v>-2500</c:v>
                </c:pt>
                <c:pt idx="1501">
                  <c:v>-2499</c:v>
                </c:pt>
                <c:pt idx="1502">
                  <c:v>-2498</c:v>
                </c:pt>
                <c:pt idx="1503">
                  <c:v>-2497</c:v>
                </c:pt>
                <c:pt idx="1504">
                  <c:v>-2496</c:v>
                </c:pt>
                <c:pt idx="1505">
                  <c:v>-2495</c:v>
                </c:pt>
                <c:pt idx="1506">
                  <c:v>-2494</c:v>
                </c:pt>
                <c:pt idx="1507">
                  <c:v>-2493</c:v>
                </c:pt>
                <c:pt idx="1508">
                  <c:v>-2492</c:v>
                </c:pt>
                <c:pt idx="1509">
                  <c:v>-2491</c:v>
                </c:pt>
                <c:pt idx="1510">
                  <c:v>-2490</c:v>
                </c:pt>
                <c:pt idx="1511">
                  <c:v>-2489</c:v>
                </c:pt>
                <c:pt idx="1512">
                  <c:v>-2488</c:v>
                </c:pt>
                <c:pt idx="1513">
                  <c:v>-2487</c:v>
                </c:pt>
                <c:pt idx="1514">
                  <c:v>-2486</c:v>
                </c:pt>
                <c:pt idx="1515">
                  <c:v>-2485</c:v>
                </c:pt>
                <c:pt idx="1516">
                  <c:v>-2484</c:v>
                </c:pt>
                <c:pt idx="1517">
                  <c:v>-2483</c:v>
                </c:pt>
                <c:pt idx="1518">
                  <c:v>-2482</c:v>
                </c:pt>
                <c:pt idx="1519">
                  <c:v>-2481</c:v>
                </c:pt>
                <c:pt idx="1520">
                  <c:v>-2480</c:v>
                </c:pt>
                <c:pt idx="1521">
                  <c:v>-2479</c:v>
                </c:pt>
                <c:pt idx="1522">
                  <c:v>-2478</c:v>
                </c:pt>
                <c:pt idx="1523">
                  <c:v>-2477</c:v>
                </c:pt>
                <c:pt idx="1524">
                  <c:v>-2476</c:v>
                </c:pt>
                <c:pt idx="1525">
                  <c:v>-2475</c:v>
                </c:pt>
                <c:pt idx="1526">
                  <c:v>-2474</c:v>
                </c:pt>
                <c:pt idx="1527">
                  <c:v>-2473</c:v>
                </c:pt>
                <c:pt idx="1528">
                  <c:v>-2472</c:v>
                </c:pt>
                <c:pt idx="1529">
                  <c:v>-2471</c:v>
                </c:pt>
                <c:pt idx="1530">
                  <c:v>-2470</c:v>
                </c:pt>
                <c:pt idx="1531">
                  <c:v>-2469</c:v>
                </c:pt>
                <c:pt idx="1532">
                  <c:v>-2468</c:v>
                </c:pt>
                <c:pt idx="1533">
                  <c:v>-2467</c:v>
                </c:pt>
                <c:pt idx="1534">
                  <c:v>-2466</c:v>
                </c:pt>
                <c:pt idx="1535">
                  <c:v>-2465</c:v>
                </c:pt>
                <c:pt idx="1536">
                  <c:v>-2464</c:v>
                </c:pt>
                <c:pt idx="1537">
                  <c:v>-2463</c:v>
                </c:pt>
                <c:pt idx="1538">
                  <c:v>-2462</c:v>
                </c:pt>
                <c:pt idx="1539">
                  <c:v>-2461</c:v>
                </c:pt>
                <c:pt idx="1540">
                  <c:v>-2460</c:v>
                </c:pt>
                <c:pt idx="1541">
                  <c:v>-2459</c:v>
                </c:pt>
                <c:pt idx="1542">
                  <c:v>-2458</c:v>
                </c:pt>
                <c:pt idx="1543">
                  <c:v>-2457</c:v>
                </c:pt>
                <c:pt idx="1544">
                  <c:v>-2456</c:v>
                </c:pt>
                <c:pt idx="1545">
                  <c:v>-2455</c:v>
                </c:pt>
                <c:pt idx="1546">
                  <c:v>-2454</c:v>
                </c:pt>
                <c:pt idx="1547">
                  <c:v>-2453</c:v>
                </c:pt>
                <c:pt idx="1548">
                  <c:v>-2452</c:v>
                </c:pt>
                <c:pt idx="1549">
                  <c:v>-2451</c:v>
                </c:pt>
                <c:pt idx="1550">
                  <c:v>-2450</c:v>
                </c:pt>
                <c:pt idx="1551">
                  <c:v>-2449</c:v>
                </c:pt>
                <c:pt idx="1552">
                  <c:v>-2448</c:v>
                </c:pt>
                <c:pt idx="1553">
                  <c:v>-2447</c:v>
                </c:pt>
                <c:pt idx="1554">
                  <c:v>-2446</c:v>
                </c:pt>
                <c:pt idx="1555">
                  <c:v>-2445</c:v>
                </c:pt>
                <c:pt idx="1556">
                  <c:v>-2444</c:v>
                </c:pt>
                <c:pt idx="1557">
                  <c:v>-2443</c:v>
                </c:pt>
                <c:pt idx="1558">
                  <c:v>-2442</c:v>
                </c:pt>
                <c:pt idx="1559">
                  <c:v>-2441</c:v>
                </c:pt>
                <c:pt idx="1560">
                  <c:v>-2440</c:v>
                </c:pt>
                <c:pt idx="1561">
                  <c:v>-2439</c:v>
                </c:pt>
                <c:pt idx="1562">
                  <c:v>-2438</c:v>
                </c:pt>
                <c:pt idx="1563">
                  <c:v>-2437</c:v>
                </c:pt>
                <c:pt idx="1564">
                  <c:v>-2436</c:v>
                </c:pt>
                <c:pt idx="1565">
                  <c:v>-2435</c:v>
                </c:pt>
                <c:pt idx="1566">
                  <c:v>-2434</c:v>
                </c:pt>
                <c:pt idx="1567">
                  <c:v>-2433</c:v>
                </c:pt>
                <c:pt idx="1568">
                  <c:v>-2432</c:v>
                </c:pt>
                <c:pt idx="1569">
                  <c:v>-2431</c:v>
                </c:pt>
                <c:pt idx="1570">
                  <c:v>-2430</c:v>
                </c:pt>
                <c:pt idx="1571">
                  <c:v>-2429</c:v>
                </c:pt>
                <c:pt idx="1572">
                  <c:v>-2428</c:v>
                </c:pt>
                <c:pt idx="1573">
                  <c:v>-2427</c:v>
                </c:pt>
                <c:pt idx="1574">
                  <c:v>-2426</c:v>
                </c:pt>
                <c:pt idx="1575">
                  <c:v>-2425</c:v>
                </c:pt>
                <c:pt idx="1576">
                  <c:v>-2424</c:v>
                </c:pt>
                <c:pt idx="1577">
                  <c:v>-2423</c:v>
                </c:pt>
                <c:pt idx="1578">
                  <c:v>-2422</c:v>
                </c:pt>
                <c:pt idx="1579">
                  <c:v>-2421</c:v>
                </c:pt>
                <c:pt idx="1580">
                  <c:v>-2420</c:v>
                </c:pt>
                <c:pt idx="1581">
                  <c:v>-2419</c:v>
                </c:pt>
                <c:pt idx="1582">
                  <c:v>-2418</c:v>
                </c:pt>
                <c:pt idx="1583">
                  <c:v>-2417</c:v>
                </c:pt>
                <c:pt idx="1584">
                  <c:v>-2416</c:v>
                </c:pt>
                <c:pt idx="1585">
                  <c:v>-2415</c:v>
                </c:pt>
                <c:pt idx="1586">
                  <c:v>-2414</c:v>
                </c:pt>
                <c:pt idx="1587">
                  <c:v>-2413</c:v>
                </c:pt>
                <c:pt idx="1588">
                  <c:v>-2412</c:v>
                </c:pt>
                <c:pt idx="1589">
                  <c:v>-2411</c:v>
                </c:pt>
                <c:pt idx="1590">
                  <c:v>-2410</c:v>
                </c:pt>
                <c:pt idx="1591">
                  <c:v>-2409</c:v>
                </c:pt>
                <c:pt idx="1592">
                  <c:v>-2408</c:v>
                </c:pt>
                <c:pt idx="1593">
                  <c:v>-2407</c:v>
                </c:pt>
                <c:pt idx="1594">
                  <c:v>-2406</c:v>
                </c:pt>
                <c:pt idx="1595">
                  <c:v>-2405</c:v>
                </c:pt>
                <c:pt idx="1596">
                  <c:v>-2404</c:v>
                </c:pt>
                <c:pt idx="1597">
                  <c:v>-2403</c:v>
                </c:pt>
                <c:pt idx="1598">
                  <c:v>-2402</c:v>
                </c:pt>
                <c:pt idx="1599">
                  <c:v>-2401</c:v>
                </c:pt>
                <c:pt idx="1600">
                  <c:v>-2400</c:v>
                </c:pt>
                <c:pt idx="1601">
                  <c:v>-2399</c:v>
                </c:pt>
                <c:pt idx="1602">
                  <c:v>-2398</c:v>
                </c:pt>
                <c:pt idx="1603">
                  <c:v>-2397</c:v>
                </c:pt>
                <c:pt idx="1604">
                  <c:v>-2396</c:v>
                </c:pt>
                <c:pt idx="1605">
                  <c:v>-2395</c:v>
                </c:pt>
                <c:pt idx="1606">
                  <c:v>-2394</c:v>
                </c:pt>
                <c:pt idx="1607">
                  <c:v>-2393</c:v>
                </c:pt>
                <c:pt idx="1608">
                  <c:v>-2392</c:v>
                </c:pt>
                <c:pt idx="1609">
                  <c:v>-2391</c:v>
                </c:pt>
                <c:pt idx="1610">
                  <c:v>-2390</c:v>
                </c:pt>
                <c:pt idx="1611">
                  <c:v>-2389</c:v>
                </c:pt>
                <c:pt idx="1612">
                  <c:v>-2388</c:v>
                </c:pt>
                <c:pt idx="1613">
                  <c:v>-2387</c:v>
                </c:pt>
                <c:pt idx="1614">
                  <c:v>-2386</c:v>
                </c:pt>
                <c:pt idx="1615">
                  <c:v>-2385</c:v>
                </c:pt>
                <c:pt idx="1616">
                  <c:v>-2384</c:v>
                </c:pt>
                <c:pt idx="1617">
                  <c:v>-2383</c:v>
                </c:pt>
                <c:pt idx="1618">
                  <c:v>-2382</c:v>
                </c:pt>
                <c:pt idx="1619">
                  <c:v>-2381</c:v>
                </c:pt>
                <c:pt idx="1620">
                  <c:v>-2380</c:v>
                </c:pt>
                <c:pt idx="1621">
                  <c:v>-2379</c:v>
                </c:pt>
                <c:pt idx="1622">
                  <c:v>-2378</c:v>
                </c:pt>
                <c:pt idx="1623">
                  <c:v>-2377</c:v>
                </c:pt>
                <c:pt idx="1624">
                  <c:v>-2376</c:v>
                </c:pt>
                <c:pt idx="1625">
                  <c:v>-2375</c:v>
                </c:pt>
                <c:pt idx="1626">
                  <c:v>-2374</c:v>
                </c:pt>
                <c:pt idx="1627">
                  <c:v>-2373</c:v>
                </c:pt>
                <c:pt idx="1628">
                  <c:v>-2372</c:v>
                </c:pt>
                <c:pt idx="1629">
                  <c:v>-2371</c:v>
                </c:pt>
                <c:pt idx="1630">
                  <c:v>-2370</c:v>
                </c:pt>
                <c:pt idx="1631">
                  <c:v>-2369</c:v>
                </c:pt>
                <c:pt idx="1632">
                  <c:v>-2368</c:v>
                </c:pt>
                <c:pt idx="1633">
                  <c:v>-2367</c:v>
                </c:pt>
                <c:pt idx="1634">
                  <c:v>-2366</c:v>
                </c:pt>
                <c:pt idx="1635">
                  <c:v>-2365</c:v>
                </c:pt>
                <c:pt idx="1636">
                  <c:v>-2364</c:v>
                </c:pt>
                <c:pt idx="1637">
                  <c:v>-2363</c:v>
                </c:pt>
                <c:pt idx="1638">
                  <c:v>-2362</c:v>
                </c:pt>
                <c:pt idx="1639">
                  <c:v>-2361</c:v>
                </c:pt>
                <c:pt idx="1640">
                  <c:v>-2360</c:v>
                </c:pt>
                <c:pt idx="1641">
                  <c:v>-2359</c:v>
                </c:pt>
                <c:pt idx="1642">
                  <c:v>-2358</c:v>
                </c:pt>
                <c:pt idx="1643">
                  <c:v>-2357</c:v>
                </c:pt>
                <c:pt idx="1644">
                  <c:v>-2356</c:v>
                </c:pt>
                <c:pt idx="1645">
                  <c:v>-2355</c:v>
                </c:pt>
                <c:pt idx="1646">
                  <c:v>-2354</c:v>
                </c:pt>
                <c:pt idx="1647">
                  <c:v>-2353</c:v>
                </c:pt>
                <c:pt idx="1648">
                  <c:v>-2352</c:v>
                </c:pt>
                <c:pt idx="1649">
                  <c:v>-2351</c:v>
                </c:pt>
                <c:pt idx="1650">
                  <c:v>-2350</c:v>
                </c:pt>
                <c:pt idx="1651">
                  <c:v>-2349</c:v>
                </c:pt>
                <c:pt idx="1652">
                  <c:v>-2348</c:v>
                </c:pt>
                <c:pt idx="1653">
                  <c:v>-2347</c:v>
                </c:pt>
                <c:pt idx="1654">
                  <c:v>-2346</c:v>
                </c:pt>
                <c:pt idx="1655">
                  <c:v>-2345</c:v>
                </c:pt>
                <c:pt idx="1656">
                  <c:v>-2344</c:v>
                </c:pt>
                <c:pt idx="1657">
                  <c:v>-2343</c:v>
                </c:pt>
                <c:pt idx="1658">
                  <c:v>-2342</c:v>
                </c:pt>
                <c:pt idx="1659">
                  <c:v>-2341</c:v>
                </c:pt>
                <c:pt idx="1660">
                  <c:v>-2340</c:v>
                </c:pt>
                <c:pt idx="1661">
                  <c:v>-2339</c:v>
                </c:pt>
                <c:pt idx="1662">
                  <c:v>-2338</c:v>
                </c:pt>
                <c:pt idx="1663">
                  <c:v>-2337</c:v>
                </c:pt>
                <c:pt idx="1664">
                  <c:v>-2336</c:v>
                </c:pt>
                <c:pt idx="1665">
                  <c:v>-2335</c:v>
                </c:pt>
                <c:pt idx="1666">
                  <c:v>-2334</c:v>
                </c:pt>
                <c:pt idx="1667">
                  <c:v>-2333</c:v>
                </c:pt>
                <c:pt idx="1668">
                  <c:v>-2332</c:v>
                </c:pt>
                <c:pt idx="1669">
                  <c:v>-2331</c:v>
                </c:pt>
                <c:pt idx="1670">
                  <c:v>-2330</c:v>
                </c:pt>
                <c:pt idx="1671">
                  <c:v>-2329</c:v>
                </c:pt>
                <c:pt idx="1672">
                  <c:v>-2328</c:v>
                </c:pt>
                <c:pt idx="1673">
                  <c:v>-2327</c:v>
                </c:pt>
                <c:pt idx="1674">
                  <c:v>-2326</c:v>
                </c:pt>
                <c:pt idx="1675">
                  <c:v>-2325</c:v>
                </c:pt>
                <c:pt idx="1676">
                  <c:v>-2324</c:v>
                </c:pt>
                <c:pt idx="1677">
                  <c:v>-2323</c:v>
                </c:pt>
                <c:pt idx="1678">
                  <c:v>-2322</c:v>
                </c:pt>
                <c:pt idx="1679">
                  <c:v>-2321</c:v>
                </c:pt>
                <c:pt idx="1680">
                  <c:v>-2320</c:v>
                </c:pt>
                <c:pt idx="1681">
                  <c:v>-2319</c:v>
                </c:pt>
                <c:pt idx="1682">
                  <c:v>-2318</c:v>
                </c:pt>
                <c:pt idx="1683">
                  <c:v>-2317</c:v>
                </c:pt>
                <c:pt idx="1684">
                  <c:v>-2316</c:v>
                </c:pt>
                <c:pt idx="1685">
                  <c:v>-2315</c:v>
                </c:pt>
                <c:pt idx="1686">
                  <c:v>-2314</c:v>
                </c:pt>
                <c:pt idx="1687">
                  <c:v>-2313</c:v>
                </c:pt>
                <c:pt idx="1688">
                  <c:v>-2312</c:v>
                </c:pt>
                <c:pt idx="1689">
                  <c:v>-2311</c:v>
                </c:pt>
                <c:pt idx="1690">
                  <c:v>-2310</c:v>
                </c:pt>
                <c:pt idx="1691">
                  <c:v>-2309</c:v>
                </c:pt>
                <c:pt idx="1692">
                  <c:v>-2308</c:v>
                </c:pt>
                <c:pt idx="1693">
                  <c:v>-2307</c:v>
                </c:pt>
                <c:pt idx="1694">
                  <c:v>-2306</c:v>
                </c:pt>
                <c:pt idx="1695">
                  <c:v>-2305</c:v>
                </c:pt>
                <c:pt idx="1696">
                  <c:v>-2304</c:v>
                </c:pt>
                <c:pt idx="1697">
                  <c:v>-2303</c:v>
                </c:pt>
                <c:pt idx="1698">
                  <c:v>-2302</c:v>
                </c:pt>
                <c:pt idx="1699">
                  <c:v>-2301</c:v>
                </c:pt>
                <c:pt idx="1700">
                  <c:v>-2300</c:v>
                </c:pt>
                <c:pt idx="1701">
                  <c:v>-2299</c:v>
                </c:pt>
                <c:pt idx="1702">
                  <c:v>-2298</c:v>
                </c:pt>
                <c:pt idx="1703">
                  <c:v>-2297</c:v>
                </c:pt>
                <c:pt idx="1704">
                  <c:v>-2296</c:v>
                </c:pt>
                <c:pt idx="1705">
                  <c:v>-2295</c:v>
                </c:pt>
                <c:pt idx="1706">
                  <c:v>-2294</c:v>
                </c:pt>
                <c:pt idx="1707">
                  <c:v>-2293</c:v>
                </c:pt>
                <c:pt idx="1708">
                  <c:v>-2292</c:v>
                </c:pt>
                <c:pt idx="1709">
                  <c:v>-2291</c:v>
                </c:pt>
                <c:pt idx="1710">
                  <c:v>-2290</c:v>
                </c:pt>
                <c:pt idx="1711">
                  <c:v>-2289</c:v>
                </c:pt>
                <c:pt idx="1712">
                  <c:v>-2288</c:v>
                </c:pt>
                <c:pt idx="1713">
                  <c:v>-2287</c:v>
                </c:pt>
                <c:pt idx="1714">
                  <c:v>-2286</c:v>
                </c:pt>
                <c:pt idx="1715">
                  <c:v>-2285</c:v>
                </c:pt>
                <c:pt idx="1716">
                  <c:v>-2284</c:v>
                </c:pt>
                <c:pt idx="1717">
                  <c:v>-2283</c:v>
                </c:pt>
                <c:pt idx="1718">
                  <c:v>-2282</c:v>
                </c:pt>
                <c:pt idx="1719">
                  <c:v>-2281</c:v>
                </c:pt>
                <c:pt idx="1720">
                  <c:v>-2280</c:v>
                </c:pt>
                <c:pt idx="1721">
                  <c:v>-2279</c:v>
                </c:pt>
                <c:pt idx="1722">
                  <c:v>-2278</c:v>
                </c:pt>
                <c:pt idx="1723">
                  <c:v>-2277</c:v>
                </c:pt>
                <c:pt idx="1724">
                  <c:v>-2276</c:v>
                </c:pt>
                <c:pt idx="1725">
                  <c:v>-2275</c:v>
                </c:pt>
                <c:pt idx="1726">
                  <c:v>-2274</c:v>
                </c:pt>
                <c:pt idx="1727">
                  <c:v>-2273</c:v>
                </c:pt>
                <c:pt idx="1728">
                  <c:v>-2272</c:v>
                </c:pt>
                <c:pt idx="1729">
                  <c:v>-2271</c:v>
                </c:pt>
                <c:pt idx="1730">
                  <c:v>-2270</c:v>
                </c:pt>
                <c:pt idx="1731">
                  <c:v>-2269</c:v>
                </c:pt>
                <c:pt idx="1732">
                  <c:v>-2268</c:v>
                </c:pt>
                <c:pt idx="1733">
                  <c:v>-2267</c:v>
                </c:pt>
                <c:pt idx="1734">
                  <c:v>-2266</c:v>
                </c:pt>
                <c:pt idx="1735">
                  <c:v>-2265</c:v>
                </c:pt>
                <c:pt idx="1736">
                  <c:v>-2264</c:v>
                </c:pt>
                <c:pt idx="1737">
                  <c:v>-2263</c:v>
                </c:pt>
                <c:pt idx="1738">
                  <c:v>-2262</c:v>
                </c:pt>
                <c:pt idx="1739">
                  <c:v>-2261</c:v>
                </c:pt>
                <c:pt idx="1740">
                  <c:v>-2260</c:v>
                </c:pt>
                <c:pt idx="1741">
                  <c:v>-2259</c:v>
                </c:pt>
                <c:pt idx="1742">
                  <c:v>-2258</c:v>
                </c:pt>
                <c:pt idx="1743">
                  <c:v>-2257</c:v>
                </c:pt>
                <c:pt idx="1744">
                  <c:v>-2256</c:v>
                </c:pt>
                <c:pt idx="1745">
                  <c:v>-2255</c:v>
                </c:pt>
                <c:pt idx="1746">
                  <c:v>-2254</c:v>
                </c:pt>
                <c:pt idx="1747">
                  <c:v>-2253</c:v>
                </c:pt>
                <c:pt idx="1748">
                  <c:v>-2252</c:v>
                </c:pt>
                <c:pt idx="1749">
                  <c:v>-2251</c:v>
                </c:pt>
                <c:pt idx="1750">
                  <c:v>-2250</c:v>
                </c:pt>
                <c:pt idx="1751">
                  <c:v>-2249</c:v>
                </c:pt>
                <c:pt idx="1752">
                  <c:v>-2248</c:v>
                </c:pt>
                <c:pt idx="1753">
                  <c:v>-2247</c:v>
                </c:pt>
                <c:pt idx="1754">
                  <c:v>-2246</c:v>
                </c:pt>
                <c:pt idx="1755">
                  <c:v>-2245</c:v>
                </c:pt>
                <c:pt idx="1756">
                  <c:v>-2244</c:v>
                </c:pt>
                <c:pt idx="1757">
                  <c:v>-2243</c:v>
                </c:pt>
                <c:pt idx="1758">
                  <c:v>-2242</c:v>
                </c:pt>
                <c:pt idx="1759">
                  <c:v>-2241</c:v>
                </c:pt>
                <c:pt idx="1760">
                  <c:v>-2240</c:v>
                </c:pt>
                <c:pt idx="1761">
                  <c:v>-2239</c:v>
                </c:pt>
                <c:pt idx="1762">
                  <c:v>-2238</c:v>
                </c:pt>
                <c:pt idx="1763">
                  <c:v>-2237</c:v>
                </c:pt>
                <c:pt idx="1764">
                  <c:v>-2236</c:v>
                </c:pt>
                <c:pt idx="1765">
                  <c:v>-2235</c:v>
                </c:pt>
                <c:pt idx="1766">
                  <c:v>-2234</c:v>
                </c:pt>
                <c:pt idx="1767">
                  <c:v>-2233</c:v>
                </c:pt>
                <c:pt idx="1768">
                  <c:v>-2232</c:v>
                </c:pt>
                <c:pt idx="1769">
                  <c:v>-2231</c:v>
                </c:pt>
                <c:pt idx="1770">
                  <c:v>-2230</c:v>
                </c:pt>
                <c:pt idx="1771">
                  <c:v>-2229</c:v>
                </c:pt>
                <c:pt idx="1772">
                  <c:v>-2228</c:v>
                </c:pt>
                <c:pt idx="1773">
                  <c:v>-2227</c:v>
                </c:pt>
                <c:pt idx="1774">
                  <c:v>-2226</c:v>
                </c:pt>
                <c:pt idx="1775">
                  <c:v>-2225</c:v>
                </c:pt>
                <c:pt idx="1776">
                  <c:v>-2224</c:v>
                </c:pt>
                <c:pt idx="1777">
                  <c:v>-2223</c:v>
                </c:pt>
                <c:pt idx="1778">
                  <c:v>-2222</c:v>
                </c:pt>
                <c:pt idx="1779">
                  <c:v>-2221</c:v>
                </c:pt>
                <c:pt idx="1780">
                  <c:v>-2220</c:v>
                </c:pt>
                <c:pt idx="1781">
                  <c:v>-2219</c:v>
                </c:pt>
                <c:pt idx="1782">
                  <c:v>-2218</c:v>
                </c:pt>
                <c:pt idx="1783">
                  <c:v>-2217</c:v>
                </c:pt>
                <c:pt idx="1784">
                  <c:v>-2216</c:v>
                </c:pt>
                <c:pt idx="1785">
                  <c:v>-2215</c:v>
                </c:pt>
                <c:pt idx="1786">
                  <c:v>-2214</c:v>
                </c:pt>
                <c:pt idx="1787">
                  <c:v>-2213</c:v>
                </c:pt>
                <c:pt idx="1788">
                  <c:v>-2212</c:v>
                </c:pt>
                <c:pt idx="1789">
                  <c:v>-2211</c:v>
                </c:pt>
                <c:pt idx="1790">
                  <c:v>-2210</c:v>
                </c:pt>
                <c:pt idx="1791">
                  <c:v>-2209</c:v>
                </c:pt>
                <c:pt idx="1792">
                  <c:v>-2208</c:v>
                </c:pt>
                <c:pt idx="1793">
                  <c:v>-2207</c:v>
                </c:pt>
                <c:pt idx="1794">
                  <c:v>-2206</c:v>
                </c:pt>
                <c:pt idx="1795">
                  <c:v>-2205</c:v>
                </c:pt>
                <c:pt idx="1796">
                  <c:v>-2204</c:v>
                </c:pt>
                <c:pt idx="1797">
                  <c:v>-2203</c:v>
                </c:pt>
                <c:pt idx="1798">
                  <c:v>-2202</c:v>
                </c:pt>
                <c:pt idx="1799">
                  <c:v>-2201</c:v>
                </c:pt>
                <c:pt idx="1800">
                  <c:v>-2200</c:v>
                </c:pt>
                <c:pt idx="1801">
                  <c:v>-2199</c:v>
                </c:pt>
                <c:pt idx="1802">
                  <c:v>-2198</c:v>
                </c:pt>
                <c:pt idx="1803">
                  <c:v>-2197</c:v>
                </c:pt>
                <c:pt idx="1804">
                  <c:v>-2196</c:v>
                </c:pt>
                <c:pt idx="1805">
                  <c:v>-2195</c:v>
                </c:pt>
                <c:pt idx="1806">
                  <c:v>-2194</c:v>
                </c:pt>
                <c:pt idx="1807">
                  <c:v>-2193</c:v>
                </c:pt>
                <c:pt idx="1808">
                  <c:v>-2192</c:v>
                </c:pt>
                <c:pt idx="1809">
                  <c:v>-2191</c:v>
                </c:pt>
                <c:pt idx="1810">
                  <c:v>-2190</c:v>
                </c:pt>
                <c:pt idx="1811">
                  <c:v>-2189</c:v>
                </c:pt>
                <c:pt idx="1812">
                  <c:v>-2188</c:v>
                </c:pt>
                <c:pt idx="1813">
                  <c:v>-2187</c:v>
                </c:pt>
                <c:pt idx="1814">
                  <c:v>-2186</c:v>
                </c:pt>
                <c:pt idx="1815">
                  <c:v>-2185</c:v>
                </c:pt>
                <c:pt idx="1816">
                  <c:v>-2184</c:v>
                </c:pt>
                <c:pt idx="1817">
                  <c:v>-2183</c:v>
                </c:pt>
                <c:pt idx="1818">
                  <c:v>-2182</c:v>
                </c:pt>
                <c:pt idx="1819">
                  <c:v>-2181</c:v>
                </c:pt>
                <c:pt idx="1820">
                  <c:v>-2180</c:v>
                </c:pt>
                <c:pt idx="1821">
                  <c:v>-2179</c:v>
                </c:pt>
                <c:pt idx="1822">
                  <c:v>-2178</c:v>
                </c:pt>
                <c:pt idx="1823">
                  <c:v>-2177</c:v>
                </c:pt>
                <c:pt idx="1824">
                  <c:v>-2176</c:v>
                </c:pt>
                <c:pt idx="1825">
                  <c:v>-2175</c:v>
                </c:pt>
                <c:pt idx="1826">
                  <c:v>-2174</c:v>
                </c:pt>
                <c:pt idx="1827">
                  <c:v>-2173</c:v>
                </c:pt>
                <c:pt idx="1828">
                  <c:v>-2172</c:v>
                </c:pt>
                <c:pt idx="1829">
                  <c:v>-2171</c:v>
                </c:pt>
                <c:pt idx="1830">
                  <c:v>-2170</c:v>
                </c:pt>
                <c:pt idx="1831">
                  <c:v>-2169</c:v>
                </c:pt>
                <c:pt idx="1832">
                  <c:v>-2168</c:v>
                </c:pt>
                <c:pt idx="1833">
                  <c:v>-2167</c:v>
                </c:pt>
                <c:pt idx="1834">
                  <c:v>-2166</c:v>
                </c:pt>
                <c:pt idx="1835">
                  <c:v>-2165</c:v>
                </c:pt>
                <c:pt idx="1836">
                  <c:v>-2164</c:v>
                </c:pt>
                <c:pt idx="1837">
                  <c:v>-2163</c:v>
                </c:pt>
                <c:pt idx="1838">
                  <c:v>-2162</c:v>
                </c:pt>
                <c:pt idx="1839">
                  <c:v>-2161</c:v>
                </c:pt>
                <c:pt idx="1840">
                  <c:v>-2160</c:v>
                </c:pt>
                <c:pt idx="1841">
                  <c:v>-2159</c:v>
                </c:pt>
                <c:pt idx="1842">
                  <c:v>-2158</c:v>
                </c:pt>
                <c:pt idx="1843">
                  <c:v>-2157</c:v>
                </c:pt>
                <c:pt idx="1844">
                  <c:v>-2156</c:v>
                </c:pt>
                <c:pt idx="1845">
                  <c:v>-2155</c:v>
                </c:pt>
                <c:pt idx="1846">
                  <c:v>-2154</c:v>
                </c:pt>
                <c:pt idx="1847">
                  <c:v>-2153</c:v>
                </c:pt>
                <c:pt idx="1848">
                  <c:v>-2152</c:v>
                </c:pt>
                <c:pt idx="1849">
                  <c:v>-2151</c:v>
                </c:pt>
                <c:pt idx="1850">
                  <c:v>-2150</c:v>
                </c:pt>
                <c:pt idx="1851">
                  <c:v>-2149</c:v>
                </c:pt>
                <c:pt idx="1852">
                  <c:v>-2148</c:v>
                </c:pt>
                <c:pt idx="1853">
                  <c:v>-2147</c:v>
                </c:pt>
                <c:pt idx="1854">
                  <c:v>-2146</c:v>
                </c:pt>
                <c:pt idx="1855">
                  <c:v>-2145</c:v>
                </c:pt>
                <c:pt idx="1856">
                  <c:v>-2144</c:v>
                </c:pt>
                <c:pt idx="1857">
                  <c:v>-2143</c:v>
                </c:pt>
                <c:pt idx="1858">
                  <c:v>-2142</c:v>
                </c:pt>
                <c:pt idx="1859">
                  <c:v>-2141</c:v>
                </c:pt>
                <c:pt idx="1860">
                  <c:v>-2140</c:v>
                </c:pt>
                <c:pt idx="1861">
                  <c:v>-2139</c:v>
                </c:pt>
                <c:pt idx="1862">
                  <c:v>-2138</c:v>
                </c:pt>
                <c:pt idx="1863">
                  <c:v>-2137</c:v>
                </c:pt>
                <c:pt idx="1864">
                  <c:v>-2136</c:v>
                </c:pt>
                <c:pt idx="1865">
                  <c:v>-2135</c:v>
                </c:pt>
                <c:pt idx="1866">
                  <c:v>-2134</c:v>
                </c:pt>
                <c:pt idx="1867">
                  <c:v>-2133</c:v>
                </c:pt>
                <c:pt idx="1868">
                  <c:v>-2132</c:v>
                </c:pt>
                <c:pt idx="1869">
                  <c:v>-2131</c:v>
                </c:pt>
                <c:pt idx="1870">
                  <c:v>-2130</c:v>
                </c:pt>
                <c:pt idx="1871">
                  <c:v>-2129</c:v>
                </c:pt>
                <c:pt idx="1872">
                  <c:v>-2128</c:v>
                </c:pt>
                <c:pt idx="1873">
                  <c:v>-2127</c:v>
                </c:pt>
                <c:pt idx="1874">
                  <c:v>-2126</c:v>
                </c:pt>
                <c:pt idx="1875">
                  <c:v>-2125</c:v>
                </c:pt>
                <c:pt idx="1876">
                  <c:v>-2124</c:v>
                </c:pt>
                <c:pt idx="1877">
                  <c:v>-2123</c:v>
                </c:pt>
                <c:pt idx="1878">
                  <c:v>-2122</c:v>
                </c:pt>
                <c:pt idx="1879">
                  <c:v>-2121</c:v>
                </c:pt>
                <c:pt idx="1880">
                  <c:v>-2120</c:v>
                </c:pt>
                <c:pt idx="1881">
                  <c:v>-2119</c:v>
                </c:pt>
                <c:pt idx="1882">
                  <c:v>-2118</c:v>
                </c:pt>
                <c:pt idx="1883">
                  <c:v>-2117</c:v>
                </c:pt>
                <c:pt idx="1884">
                  <c:v>-2116</c:v>
                </c:pt>
                <c:pt idx="1885">
                  <c:v>-2115</c:v>
                </c:pt>
                <c:pt idx="1886">
                  <c:v>-2114</c:v>
                </c:pt>
                <c:pt idx="1887">
                  <c:v>-2113</c:v>
                </c:pt>
                <c:pt idx="1888">
                  <c:v>-2112</c:v>
                </c:pt>
                <c:pt idx="1889">
                  <c:v>-2111</c:v>
                </c:pt>
                <c:pt idx="1890">
                  <c:v>-2110</c:v>
                </c:pt>
                <c:pt idx="1891">
                  <c:v>-2109</c:v>
                </c:pt>
                <c:pt idx="1892">
                  <c:v>-2108</c:v>
                </c:pt>
                <c:pt idx="1893">
                  <c:v>-2107</c:v>
                </c:pt>
                <c:pt idx="1894">
                  <c:v>-2106</c:v>
                </c:pt>
                <c:pt idx="1895">
                  <c:v>-2105</c:v>
                </c:pt>
                <c:pt idx="1896">
                  <c:v>-2104</c:v>
                </c:pt>
                <c:pt idx="1897">
                  <c:v>-2103</c:v>
                </c:pt>
                <c:pt idx="1898">
                  <c:v>-2102</c:v>
                </c:pt>
                <c:pt idx="1899">
                  <c:v>-2101</c:v>
                </c:pt>
                <c:pt idx="1900">
                  <c:v>-2100</c:v>
                </c:pt>
                <c:pt idx="1901">
                  <c:v>-2099</c:v>
                </c:pt>
                <c:pt idx="1902">
                  <c:v>-2098</c:v>
                </c:pt>
                <c:pt idx="1903">
                  <c:v>-2097</c:v>
                </c:pt>
                <c:pt idx="1904">
                  <c:v>-2096</c:v>
                </c:pt>
                <c:pt idx="1905">
                  <c:v>-2095</c:v>
                </c:pt>
                <c:pt idx="1906">
                  <c:v>-2094</c:v>
                </c:pt>
                <c:pt idx="1907">
                  <c:v>-2093</c:v>
                </c:pt>
                <c:pt idx="1908">
                  <c:v>-2092</c:v>
                </c:pt>
                <c:pt idx="1909">
                  <c:v>-2091</c:v>
                </c:pt>
                <c:pt idx="1910">
                  <c:v>-2090</c:v>
                </c:pt>
                <c:pt idx="1911">
                  <c:v>-2089</c:v>
                </c:pt>
                <c:pt idx="1912">
                  <c:v>-2088</c:v>
                </c:pt>
                <c:pt idx="1913">
                  <c:v>-2087</c:v>
                </c:pt>
                <c:pt idx="1914">
                  <c:v>-2086</c:v>
                </c:pt>
                <c:pt idx="1915">
                  <c:v>-2085</c:v>
                </c:pt>
                <c:pt idx="1916">
                  <c:v>-2084</c:v>
                </c:pt>
                <c:pt idx="1917">
                  <c:v>-2083</c:v>
                </c:pt>
                <c:pt idx="1918">
                  <c:v>-2082</c:v>
                </c:pt>
                <c:pt idx="1919">
                  <c:v>-2081</c:v>
                </c:pt>
                <c:pt idx="1920">
                  <c:v>-2080</c:v>
                </c:pt>
                <c:pt idx="1921">
                  <c:v>-2079</c:v>
                </c:pt>
                <c:pt idx="1922">
                  <c:v>-2078</c:v>
                </c:pt>
                <c:pt idx="1923">
                  <c:v>-2077</c:v>
                </c:pt>
                <c:pt idx="1924">
                  <c:v>-2076</c:v>
                </c:pt>
                <c:pt idx="1925">
                  <c:v>-2075</c:v>
                </c:pt>
                <c:pt idx="1926">
                  <c:v>-2074</c:v>
                </c:pt>
                <c:pt idx="1927">
                  <c:v>-2073</c:v>
                </c:pt>
                <c:pt idx="1928">
                  <c:v>-2072</c:v>
                </c:pt>
                <c:pt idx="1929">
                  <c:v>-2071</c:v>
                </c:pt>
                <c:pt idx="1930">
                  <c:v>-2070</c:v>
                </c:pt>
                <c:pt idx="1931">
                  <c:v>-2069</c:v>
                </c:pt>
                <c:pt idx="1932">
                  <c:v>-2068</c:v>
                </c:pt>
                <c:pt idx="1933">
                  <c:v>-2067</c:v>
                </c:pt>
                <c:pt idx="1934">
                  <c:v>-2066</c:v>
                </c:pt>
                <c:pt idx="1935">
                  <c:v>-2065</c:v>
                </c:pt>
                <c:pt idx="1936">
                  <c:v>-2064</c:v>
                </c:pt>
                <c:pt idx="1937">
                  <c:v>-2063</c:v>
                </c:pt>
                <c:pt idx="1938">
                  <c:v>-2062</c:v>
                </c:pt>
                <c:pt idx="1939">
                  <c:v>-2061</c:v>
                </c:pt>
                <c:pt idx="1940">
                  <c:v>-2060</c:v>
                </c:pt>
                <c:pt idx="1941">
                  <c:v>-2059</c:v>
                </c:pt>
                <c:pt idx="1942">
                  <c:v>-2058</c:v>
                </c:pt>
                <c:pt idx="1943">
                  <c:v>-2057</c:v>
                </c:pt>
                <c:pt idx="1944">
                  <c:v>-2056</c:v>
                </c:pt>
                <c:pt idx="1945">
                  <c:v>-2055</c:v>
                </c:pt>
                <c:pt idx="1946">
                  <c:v>-2054</c:v>
                </c:pt>
                <c:pt idx="1947">
                  <c:v>-2053</c:v>
                </c:pt>
                <c:pt idx="1948">
                  <c:v>-2052</c:v>
                </c:pt>
                <c:pt idx="1949">
                  <c:v>-2051</c:v>
                </c:pt>
                <c:pt idx="1950">
                  <c:v>-2050</c:v>
                </c:pt>
                <c:pt idx="1951">
                  <c:v>-2049</c:v>
                </c:pt>
                <c:pt idx="1952">
                  <c:v>-2048</c:v>
                </c:pt>
                <c:pt idx="1953">
                  <c:v>-2047</c:v>
                </c:pt>
                <c:pt idx="1954">
                  <c:v>-2046</c:v>
                </c:pt>
                <c:pt idx="1955">
                  <c:v>-2045</c:v>
                </c:pt>
                <c:pt idx="1956">
                  <c:v>-2044</c:v>
                </c:pt>
                <c:pt idx="1957">
                  <c:v>-2043</c:v>
                </c:pt>
                <c:pt idx="1958">
                  <c:v>-2042</c:v>
                </c:pt>
                <c:pt idx="1959">
                  <c:v>-2041</c:v>
                </c:pt>
                <c:pt idx="1960">
                  <c:v>-2040</c:v>
                </c:pt>
                <c:pt idx="1961">
                  <c:v>-2039</c:v>
                </c:pt>
                <c:pt idx="1962">
                  <c:v>-2038</c:v>
                </c:pt>
                <c:pt idx="1963">
                  <c:v>-2037</c:v>
                </c:pt>
                <c:pt idx="1964">
                  <c:v>-2036</c:v>
                </c:pt>
                <c:pt idx="1965">
                  <c:v>-2035</c:v>
                </c:pt>
                <c:pt idx="1966">
                  <c:v>-2034</c:v>
                </c:pt>
                <c:pt idx="1967">
                  <c:v>-2033</c:v>
                </c:pt>
                <c:pt idx="1968">
                  <c:v>-2032</c:v>
                </c:pt>
                <c:pt idx="1969">
                  <c:v>-2031</c:v>
                </c:pt>
                <c:pt idx="1970">
                  <c:v>-2030</c:v>
                </c:pt>
                <c:pt idx="1971">
                  <c:v>-2029</c:v>
                </c:pt>
                <c:pt idx="1972">
                  <c:v>-2028</c:v>
                </c:pt>
                <c:pt idx="1973">
                  <c:v>-2027</c:v>
                </c:pt>
                <c:pt idx="1974">
                  <c:v>-2026</c:v>
                </c:pt>
                <c:pt idx="1975">
                  <c:v>-2025</c:v>
                </c:pt>
                <c:pt idx="1976">
                  <c:v>-2024</c:v>
                </c:pt>
                <c:pt idx="1977">
                  <c:v>-2023</c:v>
                </c:pt>
                <c:pt idx="1978">
                  <c:v>-2022</c:v>
                </c:pt>
                <c:pt idx="1979">
                  <c:v>-2021</c:v>
                </c:pt>
                <c:pt idx="1980">
                  <c:v>-2020</c:v>
                </c:pt>
                <c:pt idx="1981">
                  <c:v>-2019</c:v>
                </c:pt>
                <c:pt idx="1982">
                  <c:v>-2018</c:v>
                </c:pt>
                <c:pt idx="1983">
                  <c:v>-2017</c:v>
                </c:pt>
                <c:pt idx="1984">
                  <c:v>-2016</c:v>
                </c:pt>
                <c:pt idx="1985">
                  <c:v>-2015</c:v>
                </c:pt>
                <c:pt idx="1986">
                  <c:v>-2014</c:v>
                </c:pt>
                <c:pt idx="1987">
                  <c:v>-2013</c:v>
                </c:pt>
                <c:pt idx="1988">
                  <c:v>-2012</c:v>
                </c:pt>
                <c:pt idx="1989">
                  <c:v>-2011</c:v>
                </c:pt>
                <c:pt idx="1990">
                  <c:v>-2010</c:v>
                </c:pt>
                <c:pt idx="1991">
                  <c:v>-2009</c:v>
                </c:pt>
                <c:pt idx="1992">
                  <c:v>-2008</c:v>
                </c:pt>
                <c:pt idx="1993">
                  <c:v>-2007</c:v>
                </c:pt>
                <c:pt idx="1994">
                  <c:v>-2006</c:v>
                </c:pt>
                <c:pt idx="1995">
                  <c:v>-2005</c:v>
                </c:pt>
                <c:pt idx="1996">
                  <c:v>-2004</c:v>
                </c:pt>
                <c:pt idx="1997">
                  <c:v>-2003</c:v>
                </c:pt>
                <c:pt idx="1998">
                  <c:v>-2002</c:v>
                </c:pt>
                <c:pt idx="1999">
                  <c:v>-2001</c:v>
                </c:pt>
                <c:pt idx="2000">
                  <c:v>-2000</c:v>
                </c:pt>
                <c:pt idx="2001">
                  <c:v>-1999</c:v>
                </c:pt>
                <c:pt idx="2002">
                  <c:v>-1998</c:v>
                </c:pt>
                <c:pt idx="2003">
                  <c:v>-1997</c:v>
                </c:pt>
                <c:pt idx="2004">
                  <c:v>-1996</c:v>
                </c:pt>
                <c:pt idx="2005">
                  <c:v>-1995</c:v>
                </c:pt>
                <c:pt idx="2006">
                  <c:v>-1994</c:v>
                </c:pt>
                <c:pt idx="2007">
                  <c:v>-1993</c:v>
                </c:pt>
                <c:pt idx="2008">
                  <c:v>-1992</c:v>
                </c:pt>
                <c:pt idx="2009">
                  <c:v>-1991</c:v>
                </c:pt>
                <c:pt idx="2010">
                  <c:v>-1990</c:v>
                </c:pt>
                <c:pt idx="2011">
                  <c:v>-1989</c:v>
                </c:pt>
                <c:pt idx="2012">
                  <c:v>-1988</c:v>
                </c:pt>
                <c:pt idx="2013">
                  <c:v>-1987</c:v>
                </c:pt>
                <c:pt idx="2014">
                  <c:v>-1986</c:v>
                </c:pt>
                <c:pt idx="2015">
                  <c:v>-1985</c:v>
                </c:pt>
                <c:pt idx="2016">
                  <c:v>-1984</c:v>
                </c:pt>
                <c:pt idx="2017">
                  <c:v>-1983</c:v>
                </c:pt>
                <c:pt idx="2018">
                  <c:v>-1982</c:v>
                </c:pt>
                <c:pt idx="2019">
                  <c:v>-1981</c:v>
                </c:pt>
                <c:pt idx="2020">
                  <c:v>-1980</c:v>
                </c:pt>
                <c:pt idx="2021">
                  <c:v>-1979</c:v>
                </c:pt>
                <c:pt idx="2022">
                  <c:v>-1978</c:v>
                </c:pt>
                <c:pt idx="2023">
                  <c:v>-1977</c:v>
                </c:pt>
                <c:pt idx="2024">
                  <c:v>-1976</c:v>
                </c:pt>
                <c:pt idx="2025">
                  <c:v>-1975</c:v>
                </c:pt>
                <c:pt idx="2026">
                  <c:v>-1974</c:v>
                </c:pt>
                <c:pt idx="2027">
                  <c:v>-1973</c:v>
                </c:pt>
                <c:pt idx="2028">
                  <c:v>-1972</c:v>
                </c:pt>
                <c:pt idx="2029">
                  <c:v>-1971</c:v>
                </c:pt>
                <c:pt idx="2030">
                  <c:v>-1970</c:v>
                </c:pt>
                <c:pt idx="2031">
                  <c:v>-1969</c:v>
                </c:pt>
                <c:pt idx="2032">
                  <c:v>-1968</c:v>
                </c:pt>
                <c:pt idx="2033">
                  <c:v>-1967</c:v>
                </c:pt>
                <c:pt idx="2034">
                  <c:v>-1966</c:v>
                </c:pt>
                <c:pt idx="2035">
                  <c:v>-1965</c:v>
                </c:pt>
                <c:pt idx="2036">
                  <c:v>-1964</c:v>
                </c:pt>
                <c:pt idx="2037">
                  <c:v>-1963</c:v>
                </c:pt>
                <c:pt idx="2038">
                  <c:v>-1962</c:v>
                </c:pt>
                <c:pt idx="2039">
                  <c:v>-1961</c:v>
                </c:pt>
                <c:pt idx="2040">
                  <c:v>-1960</c:v>
                </c:pt>
                <c:pt idx="2041">
                  <c:v>-1959</c:v>
                </c:pt>
                <c:pt idx="2042">
                  <c:v>-1958</c:v>
                </c:pt>
                <c:pt idx="2043">
                  <c:v>-1957</c:v>
                </c:pt>
                <c:pt idx="2044">
                  <c:v>-1956</c:v>
                </c:pt>
                <c:pt idx="2045">
                  <c:v>-1955</c:v>
                </c:pt>
                <c:pt idx="2046">
                  <c:v>-1954</c:v>
                </c:pt>
                <c:pt idx="2047">
                  <c:v>-1953</c:v>
                </c:pt>
                <c:pt idx="2048">
                  <c:v>-1952</c:v>
                </c:pt>
                <c:pt idx="2049">
                  <c:v>-1951</c:v>
                </c:pt>
                <c:pt idx="2050">
                  <c:v>-1950</c:v>
                </c:pt>
                <c:pt idx="2051">
                  <c:v>-1949</c:v>
                </c:pt>
                <c:pt idx="2052">
                  <c:v>-1948</c:v>
                </c:pt>
                <c:pt idx="2053">
                  <c:v>-1947</c:v>
                </c:pt>
                <c:pt idx="2054">
                  <c:v>-1946</c:v>
                </c:pt>
                <c:pt idx="2055">
                  <c:v>-1945</c:v>
                </c:pt>
                <c:pt idx="2056">
                  <c:v>-1944</c:v>
                </c:pt>
                <c:pt idx="2057">
                  <c:v>-1943</c:v>
                </c:pt>
                <c:pt idx="2058">
                  <c:v>-1942</c:v>
                </c:pt>
                <c:pt idx="2059">
                  <c:v>-1941</c:v>
                </c:pt>
                <c:pt idx="2060">
                  <c:v>-1940</c:v>
                </c:pt>
                <c:pt idx="2061">
                  <c:v>-1939</c:v>
                </c:pt>
                <c:pt idx="2062">
                  <c:v>-1938</c:v>
                </c:pt>
                <c:pt idx="2063">
                  <c:v>-1937</c:v>
                </c:pt>
                <c:pt idx="2064">
                  <c:v>-1936</c:v>
                </c:pt>
                <c:pt idx="2065">
                  <c:v>-1935</c:v>
                </c:pt>
                <c:pt idx="2066">
                  <c:v>-1934</c:v>
                </c:pt>
                <c:pt idx="2067">
                  <c:v>-1933</c:v>
                </c:pt>
                <c:pt idx="2068">
                  <c:v>-1932</c:v>
                </c:pt>
                <c:pt idx="2069">
                  <c:v>-1931</c:v>
                </c:pt>
                <c:pt idx="2070">
                  <c:v>-1930</c:v>
                </c:pt>
                <c:pt idx="2071">
                  <c:v>-1929</c:v>
                </c:pt>
                <c:pt idx="2072">
                  <c:v>-1928</c:v>
                </c:pt>
                <c:pt idx="2073">
                  <c:v>-1927</c:v>
                </c:pt>
                <c:pt idx="2074">
                  <c:v>-1926</c:v>
                </c:pt>
                <c:pt idx="2075">
                  <c:v>-1925</c:v>
                </c:pt>
                <c:pt idx="2076">
                  <c:v>-1924</c:v>
                </c:pt>
                <c:pt idx="2077">
                  <c:v>-1923</c:v>
                </c:pt>
                <c:pt idx="2078">
                  <c:v>-1922</c:v>
                </c:pt>
                <c:pt idx="2079">
                  <c:v>-1921</c:v>
                </c:pt>
                <c:pt idx="2080">
                  <c:v>-1920</c:v>
                </c:pt>
                <c:pt idx="2081">
                  <c:v>-1919</c:v>
                </c:pt>
                <c:pt idx="2082">
                  <c:v>-1918</c:v>
                </c:pt>
                <c:pt idx="2083">
                  <c:v>-1917</c:v>
                </c:pt>
                <c:pt idx="2084">
                  <c:v>-1916</c:v>
                </c:pt>
                <c:pt idx="2085">
                  <c:v>-1915</c:v>
                </c:pt>
                <c:pt idx="2086">
                  <c:v>-1914</c:v>
                </c:pt>
                <c:pt idx="2087">
                  <c:v>-1913</c:v>
                </c:pt>
                <c:pt idx="2088">
                  <c:v>-1912</c:v>
                </c:pt>
                <c:pt idx="2089">
                  <c:v>-1911</c:v>
                </c:pt>
                <c:pt idx="2090">
                  <c:v>-1910</c:v>
                </c:pt>
                <c:pt idx="2091">
                  <c:v>-1909</c:v>
                </c:pt>
                <c:pt idx="2092">
                  <c:v>-1908</c:v>
                </c:pt>
                <c:pt idx="2093">
                  <c:v>-1907</c:v>
                </c:pt>
                <c:pt idx="2094">
                  <c:v>-1906</c:v>
                </c:pt>
                <c:pt idx="2095">
                  <c:v>-1905</c:v>
                </c:pt>
                <c:pt idx="2096">
                  <c:v>-1904</c:v>
                </c:pt>
                <c:pt idx="2097">
                  <c:v>-1903</c:v>
                </c:pt>
                <c:pt idx="2098">
                  <c:v>-1902</c:v>
                </c:pt>
                <c:pt idx="2099">
                  <c:v>-1901</c:v>
                </c:pt>
                <c:pt idx="2100">
                  <c:v>-1900</c:v>
                </c:pt>
                <c:pt idx="2101">
                  <c:v>-1899</c:v>
                </c:pt>
                <c:pt idx="2102">
                  <c:v>-1898</c:v>
                </c:pt>
                <c:pt idx="2103">
                  <c:v>-1897</c:v>
                </c:pt>
                <c:pt idx="2104">
                  <c:v>-1896</c:v>
                </c:pt>
                <c:pt idx="2105">
                  <c:v>-1895</c:v>
                </c:pt>
                <c:pt idx="2106">
                  <c:v>-1894</c:v>
                </c:pt>
                <c:pt idx="2107">
                  <c:v>-1893</c:v>
                </c:pt>
                <c:pt idx="2108">
                  <c:v>-1892</c:v>
                </c:pt>
                <c:pt idx="2109">
                  <c:v>-1891</c:v>
                </c:pt>
                <c:pt idx="2110">
                  <c:v>-1890</c:v>
                </c:pt>
                <c:pt idx="2111">
                  <c:v>-1889</c:v>
                </c:pt>
                <c:pt idx="2112">
                  <c:v>-1888</c:v>
                </c:pt>
                <c:pt idx="2113">
                  <c:v>-1887</c:v>
                </c:pt>
                <c:pt idx="2114">
                  <c:v>-1886</c:v>
                </c:pt>
                <c:pt idx="2115">
                  <c:v>-1885</c:v>
                </c:pt>
                <c:pt idx="2116">
                  <c:v>-1884</c:v>
                </c:pt>
                <c:pt idx="2117">
                  <c:v>-1883</c:v>
                </c:pt>
                <c:pt idx="2118">
                  <c:v>-1882</c:v>
                </c:pt>
                <c:pt idx="2119">
                  <c:v>-1881</c:v>
                </c:pt>
                <c:pt idx="2120">
                  <c:v>-1880</c:v>
                </c:pt>
                <c:pt idx="2121">
                  <c:v>-1879</c:v>
                </c:pt>
                <c:pt idx="2122">
                  <c:v>-1878</c:v>
                </c:pt>
                <c:pt idx="2123">
                  <c:v>-1877</c:v>
                </c:pt>
                <c:pt idx="2124">
                  <c:v>-1876</c:v>
                </c:pt>
                <c:pt idx="2125">
                  <c:v>-1875</c:v>
                </c:pt>
                <c:pt idx="2126">
                  <c:v>-1874</c:v>
                </c:pt>
                <c:pt idx="2127">
                  <c:v>-1873</c:v>
                </c:pt>
                <c:pt idx="2128">
                  <c:v>-1872</c:v>
                </c:pt>
                <c:pt idx="2129">
                  <c:v>-1871</c:v>
                </c:pt>
                <c:pt idx="2130">
                  <c:v>-1870</c:v>
                </c:pt>
                <c:pt idx="2131">
                  <c:v>-1869</c:v>
                </c:pt>
                <c:pt idx="2132">
                  <c:v>-1868</c:v>
                </c:pt>
                <c:pt idx="2133">
                  <c:v>-1867</c:v>
                </c:pt>
                <c:pt idx="2134">
                  <c:v>-1866</c:v>
                </c:pt>
                <c:pt idx="2135">
                  <c:v>-1865</c:v>
                </c:pt>
                <c:pt idx="2136">
                  <c:v>-1864</c:v>
                </c:pt>
                <c:pt idx="2137">
                  <c:v>-1863</c:v>
                </c:pt>
                <c:pt idx="2138">
                  <c:v>-1862</c:v>
                </c:pt>
                <c:pt idx="2139">
                  <c:v>-1861</c:v>
                </c:pt>
                <c:pt idx="2140">
                  <c:v>-1860</c:v>
                </c:pt>
                <c:pt idx="2141">
                  <c:v>-1859</c:v>
                </c:pt>
                <c:pt idx="2142">
                  <c:v>-1858</c:v>
                </c:pt>
                <c:pt idx="2143">
                  <c:v>-1857</c:v>
                </c:pt>
                <c:pt idx="2144">
                  <c:v>-1856</c:v>
                </c:pt>
                <c:pt idx="2145">
                  <c:v>-1855</c:v>
                </c:pt>
                <c:pt idx="2146">
                  <c:v>-1854</c:v>
                </c:pt>
                <c:pt idx="2147">
                  <c:v>-1853</c:v>
                </c:pt>
                <c:pt idx="2148">
                  <c:v>-1852</c:v>
                </c:pt>
                <c:pt idx="2149">
                  <c:v>-1851</c:v>
                </c:pt>
                <c:pt idx="2150">
                  <c:v>-1850</c:v>
                </c:pt>
                <c:pt idx="2151">
                  <c:v>-1849</c:v>
                </c:pt>
                <c:pt idx="2152">
                  <c:v>-1848</c:v>
                </c:pt>
                <c:pt idx="2153">
                  <c:v>-1847</c:v>
                </c:pt>
                <c:pt idx="2154">
                  <c:v>-1846</c:v>
                </c:pt>
                <c:pt idx="2155">
                  <c:v>-1845</c:v>
                </c:pt>
                <c:pt idx="2156">
                  <c:v>-1844</c:v>
                </c:pt>
                <c:pt idx="2157">
                  <c:v>-1843</c:v>
                </c:pt>
                <c:pt idx="2158">
                  <c:v>-1842</c:v>
                </c:pt>
                <c:pt idx="2159">
                  <c:v>-1841</c:v>
                </c:pt>
                <c:pt idx="2160">
                  <c:v>-1840</c:v>
                </c:pt>
                <c:pt idx="2161">
                  <c:v>-1839</c:v>
                </c:pt>
                <c:pt idx="2162">
                  <c:v>-1838</c:v>
                </c:pt>
                <c:pt idx="2163">
                  <c:v>-1837</c:v>
                </c:pt>
                <c:pt idx="2164">
                  <c:v>-1836</c:v>
                </c:pt>
                <c:pt idx="2165">
                  <c:v>-1835</c:v>
                </c:pt>
                <c:pt idx="2166">
                  <c:v>-1834</c:v>
                </c:pt>
                <c:pt idx="2167">
                  <c:v>-1833</c:v>
                </c:pt>
                <c:pt idx="2168">
                  <c:v>-1832</c:v>
                </c:pt>
                <c:pt idx="2169">
                  <c:v>-1831</c:v>
                </c:pt>
                <c:pt idx="2170">
                  <c:v>-1830</c:v>
                </c:pt>
                <c:pt idx="2171">
                  <c:v>-1829</c:v>
                </c:pt>
                <c:pt idx="2172">
                  <c:v>-1828</c:v>
                </c:pt>
                <c:pt idx="2173">
                  <c:v>-1827</c:v>
                </c:pt>
                <c:pt idx="2174">
                  <c:v>-1826</c:v>
                </c:pt>
                <c:pt idx="2175">
                  <c:v>-1825</c:v>
                </c:pt>
                <c:pt idx="2176">
                  <c:v>-1824</c:v>
                </c:pt>
                <c:pt idx="2177">
                  <c:v>-1823</c:v>
                </c:pt>
                <c:pt idx="2178">
                  <c:v>-1822</c:v>
                </c:pt>
                <c:pt idx="2179">
                  <c:v>-1821</c:v>
                </c:pt>
                <c:pt idx="2180">
                  <c:v>-1820</c:v>
                </c:pt>
                <c:pt idx="2181">
                  <c:v>-1819</c:v>
                </c:pt>
                <c:pt idx="2182">
                  <c:v>-1818</c:v>
                </c:pt>
                <c:pt idx="2183">
                  <c:v>-1817</c:v>
                </c:pt>
                <c:pt idx="2184">
                  <c:v>-1816</c:v>
                </c:pt>
                <c:pt idx="2185">
                  <c:v>-1815</c:v>
                </c:pt>
                <c:pt idx="2186">
                  <c:v>-1814</c:v>
                </c:pt>
                <c:pt idx="2187">
                  <c:v>-1813</c:v>
                </c:pt>
                <c:pt idx="2188">
                  <c:v>-1812</c:v>
                </c:pt>
                <c:pt idx="2189">
                  <c:v>-1811</c:v>
                </c:pt>
                <c:pt idx="2190">
                  <c:v>-1810</c:v>
                </c:pt>
                <c:pt idx="2191">
                  <c:v>-1809</c:v>
                </c:pt>
                <c:pt idx="2192">
                  <c:v>-1808</c:v>
                </c:pt>
                <c:pt idx="2193">
                  <c:v>-1807</c:v>
                </c:pt>
                <c:pt idx="2194">
                  <c:v>-1806</c:v>
                </c:pt>
                <c:pt idx="2195">
                  <c:v>-1805</c:v>
                </c:pt>
                <c:pt idx="2196">
                  <c:v>-1804</c:v>
                </c:pt>
                <c:pt idx="2197">
                  <c:v>-1803</c:v>
                </c:pt>
                <c:pt idx="2198">
                  <c:v>-1802</c:v>
                </c:pt>
                <c:pt idx="2199">
                  <c:v>-1801</c:v>
                </c:pt>
                <c:pt idx="2200">
                  <c:v>-1800</c:v>
                </c:pt>
                <c:pt idx="2201">
                  <c:v>-1799</c:v>
                </c:pt>
                <c:pt idx="2202">
                  <c:v>-1798</c:v>
                </c:pt>
                <c:pt idx="2203">
                  <c:v>-1797</c:v>
                </c:pt>
                <c:pt idx="2204">
                  <c:v>-1796</c:v>
                </c:pt>
                <c:pt idx="2205">
                  <c:v>-1795</c:v>
                </c:pt>
                <c:pt idx="2206">
                  <c:v>-1794</c:v>
                </c:pt>
                <c:pt idx="2207">
                  <c:v>-1793</c:v>
                </c:pt>
                <c:pt idx="2208">
                  <c:v>-1792</c:v>
                </c:pt>
                <c:pt idx="2209">
                  <c:v>-1791</c:v>
                </c:pt>
                <c:pt idx="2210">
                  <c:v>-1790</c:v>
                </c:pt>
                <c:pt idx="2211">
                  <c:v>-1789</c:v>
                </c:pt>
                <c:pt idx="2212">
                  <c:v>-1788</c:v>
                </c:pt>
                <c:pt idx="2213">
                  <c:v>-1787</c:v>
                </c:pt>
                <c:pt idx="2214">
                  <c:v>-1786</c:v>
                </c:pt>
                <c:pt idx="2215">
                  <c:v>-1785</c:v>
                </c:pt>
                <c:pt idx="2216">
                  <c:v>-1784</c:v>
                </c:pt>
                <c:pt idx="2217">
                  <c:v>-1783</c:v>
                </c:pt>
                <c:pt idx="2218">
                  <c:v>-1782</c:v>
                </c:pt>
                <c:pt idx="2219">
                  <c:v>-1781</c:v>
                </c:pt>
                <c:pt idx="2220">
                  <c:v>-1780</c:v>
                </c:pt>
                <c:pt idx="2221">
                  <c:v>-1779</c:v>
                </c:pt>
                <c:pt idx="2222">
                  <c:v>-1778</c:v>
                </c:pt>
                <c:pt idx="2223">
                  <c:v>-1777</c:v>
                </c:pt>
                <c:pt idx="2224">
                  <c:v>-1776</c:v>
                </c:pt>
                <c:pt idx="2225">
                  <c:v>-1775</c:v>
                </c:pt>
                <c:pt idx="2226">
                  <c:v>-1774</c:v>
                </c:pt>
                <c:pt idx="2227">
                  <c:v>-1773</c:v>
                </c:pt>
                <c:pt idx="2228">
                  <c:v>-1772</c:v>
                </c:pt>
                <c:pt idx="2229">
                  <c:v>-1771</c:v>
                </c:pt>
                <c:pt idx="2230">
                  <c:v>-1770</c:v>
                </c:pt>
                <c:pt idx="2231">
                  <c:v>-1769</c:v>
                </c:pt>
                <c:pt idx="2232">
                  <c:v>-1768</c:v>
                </c:pt>
                <c:pt idx="2233">
                  <c:v>-1767</c:v>
                </c:pt>
                <c:pt idx="2234">
                  <c:v>-1766</c:v>
                </c:pt>
                <c:pt idx="2235">
                  <c:v>-1765</c:v>
                </c:pt>
                <c:pt idx="2236">
                  <c:v>-1764</c:v>
                </c:pt>
                <c:pt idx="2237">
                  <c:v>-1763</c:v>
                </c:pt>
                <c:pt idx="2238">
                  <c:v>-1762</c:v>
                </c:pt>
                <c:pt idx="2239">
                  <c:v>-1761</c:v>
                </c:pt>
                <c:pt idx="2240">
                  <c:v>-1760</c:v>
                </c:pt>
                <c:pt idx="2241">
                  <c:v>-1759</c:v>
                </c:pt>
                <c:pt idx="2242">
                  <c:v>-1758</c:v>
                </c:pt>
                <c:pt idx="2243">
                  <c:v>-1757</c:v>
                </c:pt>
                <c:pt idx="2244">
                  <c:v>-1756</c:v>
                </c:pt>
                <c:pt idx="2245">
                  <c:v>-1755</c:v>
                </c:pt>
                <c:pt idx="2246">
                  <c:v>-1754</c:v>
                </c:pt>
                <c:pt idx="2247">
                  <c:v>-1753</c:v>
                </c:pt>
                <c:pt idx="2248">
                  <c:v>-1752</c:v>
                </c:pt>
                <c:pt idx="2249">
                  <c:v>-1751</c:v>
                </c:pt>
                <c:pt idx="2250">
                  <c:v>-1750</c:v>
                </c:pt>
                <c:pt idx="2251">
                  <c:v>-1749</c:v>
                </c:pt>
                <c:pt idx="2252">
                  <c:v>-1748</c:v>
                </c:pt>
                <c:pt idx="2253">
                  <c:v>-1747</c:v>
                </c:pt>
                <c:pt idx="2254">
                  <c:v>-1746</c:v>
                </c:pt>
                <c:pt idx="2255">
                  <c:v>-1745</c:v>
                </c:pt>
                <c:pt idx="2256">
                  <c:v>-1744</c:v>
                </c:pt>
                <c:pt idx="2257">
                  <c:v>-1743</c:v>
                </c:pt>
                <c:pt idx="2258">
                  <c:v>-1742</c:v>
                </c:pt>
                <c:pt idx="2259">
                  <c:v>-1741</c:v>
                </c:pt>
                <c:pt idx="2260">
                  <c:v>-1740</c:v>
                </c:pt>
                <c:pt idx="2261">
                  <c:v>-1739</c:v>
                </c:pt>
                <c:pt idx="2262">
                  <c:v>-1738</c:v>
                </c:pt>
                <c:pt idx="2263">
                  <c:v>-1737</c:v>
                </c:pt>
                <c:pt idx="2264">
                  <c:v>-1736</c:v>
                </c:pt>
                <c:pt idx="2265">
                  <c:v>-1735</c:v>
                </c:pt>
                <c:pt idx="2266">
                  <c:v>-1734</c:v>
                </c:pt>
                <c:pt idx="2267">
                  <c:v>-1733</c:v>
                </c:pt>
                <c:pt idx="2268">
                  <c:v>-1732</c:v>
                </c:pt>
                <c:pt idx="2269">
                  <c:v>-1731</c:v>
                </c:pt>
                <c:pt idx="2270">
                  <c:v>-1730</c:v>
                </c:pt>
                <c:pt idx="2271">
                  <c:v>-1729</c:v>
                </c:pt>
                <c:pt idx="2272">
                  <c:v>-1728</c:v>
                </c:pt>
                <c:pt idx="2273">
                  <c:v>-1727</c:v>
                </c:pt>
                <c:pt idx="2274">
                  <c:v>-1726</c:v>
                </c:pt>
                <c:pt idx="2275">
                  <c:v>-1725</c:v>
                </c:pt>
                <c:pt idx="2276">
                  <c:v>-1724</c:v>
                </c:pt>
                <c:pt idx="2277">
                  <c:v>-1723</c:v>
                </c:pt>
                <c:pt idx="2278">
                  <c:v>-1722</c:v>
                </c:pt>
                <c:pt idx="2279">
                  <c:v>-1721</c:v>
                </c:pt>
                <c:pt idx="2280">
                  <c:v>-1720</c:v>
                </c:pt>
                <c:pt idx="2281">
                  <c:v>-1719</c:v>
                </c:pt>
                <c:pt idx="2282">
                  <c:v>-1718</c:v>
                </c:pt>
                <c:pt idx="2283">
                  <c:v>-1717</c:v>
                </c:pt>
                <c:pt idx="2284">
                  <c:v>-1716</c:v>
                </c:pt>
                <c:pt idx="2285">
                  <c:v>-1715</c:v>
                </c:pt>
                <c:pt idx="2286">
                  <c:v>-1714</c:v>
                </c:pt>
                <c:pt idx="2287">
                  <c:v>-1713</c:v>
                </c:pt>
                <c:pt idx="2288">
                  <c:v>-1712</c:v>
                </c:pt>
                <c:pt idx="2289">
                  <c:v>-1711</c:v>
                </c:pt>
                <c:pt idx="2290">
                  <c:v>-1710</c:v>
                </c:pt>
                <c:pt idx="2291">
                  <c:v>-1709</c:v>
                </c:pt>
                <c:pt idx="2292">
                  <c:v>-1708</c:v>
                </c:pt>
                <c:pt idx="2293">
                  <c:v>-1707</c:v>
                </c:pt>
                <c:pt idx="2294">
                  <c:v>-1706</c:v>
                </c:pt>
                <c:pt idx="2295">
                  <c:v>-1705</c:v>
                </c:pt>
                <c:pt idx="2296">
                  <c:v>-1704</c:v>
                </c:pt>
                <c:pt idx="2297">
                  <c:v>-1703</c:v>
                </c:pt>
                <c:pt idx="2298">
                  <c:v>-1702</c:v>
                </c:pt>
                <c:pt idx="2299">
                  <c:v>-1701</c:v>
                </c:pt>
                <c:pt idx="2300">
                  <c:v>-1700</c:v>
                </c:pt>
                <c:pt idx="2301">
                  <c:v>-1699</c:v>
                </c:pt>
                <c:pt idx="2302">
                  <c:v>-1698</c:v>
                </c:pt>
                <c:pt idx="2303">
                  <c:v>-1697</c:v>
                </c:pt>
                <c:pt idx="2304">
                  <c:v>-1696</c:v>
                </c:pt>
                <c:pt idx="2305">
                  <c:v>-1695</c:v>
                </c:pt>
                <c:pt idx="2306">
                  <c:v>-1694</c:v>
                </c:pt>
                <c:pt idx="2307">
                  <c:v>-1693</c:v>
                </c:pt>
                <c:pt idx="2308">
                  <c:v>-1692</c:v>
                </c:pt>
                <c:pt idx="2309">
                  <c:v>-1691</c:v>
                </c:pt>
                <c:pt idx="2310">
                  <c:v>-1690</c:v>
                </c:pt>
                <c:pt idx="2311">
                  <c:v>-1689</c:v>
                </c:pt>
                <c:pt idx="2312">
                  <c:v>-1688</c:v>
                </c:pt>
                <c:pt idx="2313">
                  <c:v>-1687</c:v>
                </c:pt>
                <c:pt idx="2314">
                  <c:v>-1686</c:v>
                </c:pt>
                <c:pt idx="2315">
                  <c:v>-1685</c:v>
                </c:pt>
                <c:pt idx="2316">
                  <c:v>-1684</c:v>
                </c:pt>
                <c:pt idx="2317">
                  <c:v>-1683</c:v>
                </c:pt>
                <c:pt idx="2318">
                  <c:v>-1682</c:v>
                </c:pt>
                <c:pt idx="2319">
                  <c:v>-1681</c:v>
                </c:pt>
                <c:pt idx="2320">
                  <c:v>-1680</c:v>
                </c:pt>
                <c:pt idx="2321">
                  <c:v>-1679</c:v>
                </c:pt>
                <c:pt idx="2322">
                  <c:v>-1678</c:v>
                </c:pt>
                <c:pt idx="2323">
                  <c:v>-1677</c:v>
                </c:pt>
                <c:pt idx="2324">
                  <c:v>-1676</c:v>
                </c:pt>
                <c:pt idx="2325">
                  <c:v>-1675</c:v>
                </c:pt>
                <c:pt idx="2326">
                  <c:v>-1674</c:v>
                </c:pt>
                <c:pt idx="2327">
                  <c:v>-1673</c:v>
                </c:pt>
                <c:pt idx="2328">
                  <c:v>-1672</c:v>
                </c:pt>
                <c:pt idx="2329">
                  <c:v>-1671</c:v>
                </c:pt>
                <c:pt idx="2330">
                  <c:v>-1670</c:v>
                </c:pt>
                <c:pt idx="2331">
                  <c:v>-1669</c:v>
                </c:pt>
                <c:pt idx="2332">
                  <c:v>-1668</c:v>
                </c:pt>
                <c:pt idx="2333">
                  <c:v>-1667</c:v>
                </c:pt>
                <c:pt idx="2334">
                  <c:v>-1666</c:v>
                </c:pt>
                <c:pt idx="2335">
                  <c:v>-1665</c:v>
                </c:pt>
                <c:pt idx="2336">
                  <c:v>-1664</c:v>
                </c:pt>
                <c:pt idx="2337">
                  <c:v>-1663</c:v>
                </c:pt>
                <c:pt idx="2338">
                  <c:v>-1662</c:v>
                </c:pt>
                <c:pt idx="2339">
                  <c:v>-1661</c:v>
                </c:pt>
                <c:pt idx="2340">
                  <c:v>-1660</c:v>
                </c:pt>
                <c:pt idx="2341">
                  <c:v>-1659</c:v>
                </c:pt>
                <c:pt idx="2342">
                  <c:v>-1658</c:v>
                </c:pt>
                <c:pt idx="2343">
                  <c:v>-1657</c:v>
                </c:pt>
                <c:pt idx="2344">
                  <c:v>-1656</c:v>
                </c:pt>
                <c:pt idx="2345">
                  <c:v>-1655</c:v>
                </c:pt>
                <c:pt idx="2346">
                  <c:v>-1654</c:v>
                </c:pt>
                <c:pt idx="2347">
                  <c:v>-1653</c:v>
                </c:pt>
                <c:pt idx="2348">
                  <c:v>-1652</c:v>
                </c:pt>
                <c:pt idx="2349">
                  <c:v>-1651</c:v>
                </c:pt>
                <c:pt idx="2350">
                  <c:v>-1650</c:v>
                </c:pt>
                <c:pt idx="2351">
                  <c:v>-1649</c:v>
                </c:pt>
                <c:pt idx="2352">
                  <c:v>-1648</c:v>
                </c:pt>
                <c:pt idx="2353">
                  <c:v>-1647</c:v>
                </c:pt>
                <c:pt idx="2354">
                  <c:v>-1646</c:v>
                </c:pt>
                <c:pt idx="2355">
                  <c:v>-1645</c:v>
                </c:pt>
                <c:pt idx="2356">
                  <c:v>-1644</c:v>
                </c:pt>
                <c:pt idx="2357">
                  <c:v>-1643</c:v>
                </c:pt>
                <c:pt idx="2358">
                  <c:v>-1642</c:v>
                </c:pt>
                <c:pt idx="2359">
                  <c:v>-1641</c:v>
                </c:pt>
                <c:pt idx="2360">
                  <c:v>-1640</c:v>
                </c:pt>
                <c:pt idx="2361">
                  <c:v>-1639</c:v>
                </c:pt>
                <c:pt idx="2362">
                  <c:v>-1638</c:v>
                </c:pt>
                <c:pt idx="2363">
                  <c:v>-1637</c:v>
                </c:pt>
                <c:pt idx="2364">
                  <c:v>-1636</c:v>
                </c:pt>
                <c:pt idx="2365">
                  <c:v>-1635</c:v>
                </c:pt>
                <c:pt idx="2366">
                  <c:v>-1634</c:v>
                </c:pt>
                <c:pt idx="2367">
                  <c:v>-1633</c:v>
                </c:pt>
                <c:pt idx="2368">
                  <c:v>-1632</c:v>
                </c:pt>
                <c:pt idx="2369">
                  <c:v>-1631</c:v>
                </c:pt>
                <c:pt idx="2370">
                  <c:v>-1630</c:v>
                </c:pt>
                <c:pt idx="2371">
                  <c:v>-1629</c:v>
                </c:pt>
                <c:pt idx="2372">
                  <c:v>-1628</c:v>
                </c:pt>
                <c:pt idx="2373">
                  <c:v>-1627</c:v>
                </c:pt>
                <c:pt idx="2374">
                  <c:v>-1626</c:v>
                </c:pt>
                <c:pt idx="2375">
                  <c:v>-1625</c:v>
                </c:pt>
                <c:pt idx="2376">
                  <c:v>-1624</c:v>
                </c:pt>
                <c:pt idx="2377">
                  <c:v>-1623</c:v>
                </c:pt>
                <c:pt idx="2378">
                  <c:v>-1622</c:v>
                </c:pt>
                <c:pt idx="2379">
                  <c:v>-1621</c:v>
                </c:pt>
                <c:pt idx="2380">
                  <c:v>-1620</c:v>
                </c:pt>
                <c:pt idx="2381">
                  <c:v>-1619</c:v>
                </c:pt>
                <c:pt idx="2382">
                  <c:v>-1618</c:v>
                </c:pt>
                <c:pt idx="2383">
                  <c:v>-1617</c:v>
                </c:pt>
                <c:pt idx="2384">
                  <c:v>-1616</c:v>
                </c:pt>
                <c:pt idx="2385">
                  <c:v>-1615</c:v>
                </c:pt>
                <c:pt idx="2386">
                  <c:v>-1614</c:v>
                </c:pt>
                <c:pt idx="2387">
                  <c:v>-1613</c:v>
                </c:pt>
                <c:pt idx="2388">
                  <c:v>-1612</c:v>
                </c:pt>
                <c:pt idx="2389">
                  <c:v>-1611</c:v>
                </c:pt>
                <c:pt idx="2390">
                  <c:v>-1610</c:v>
                </c:pt>
                <c:pt idx="2391">
                  <c:v>-1609</c:v>
                </c:pt>
                <c:pt idx="2392">
                  <c:v>-1608</c:v>
                </c:pt>
                <c:pt idx="2393">
                  <c:v>-1607</c:v>
                </c:pt>
                <c:pt idx="2394">
                  <c:v>-1606</c:v>
                </c:pt>
                <c:pt idx="2395">
                  <c:v>-1605</c:v>
                </c:pt>
                <c:pt idx="2396">
                  <c:v>-1604</c:v>
                </c:pt>
                <c:pt idx="2397">
                  <c:v>-1603</c:v>
                </c:pt>
                <c:pt idx="2398">
                  <c:v>-1602</c:v>
                </c:pt>
                <c:pt idx="2399">
                  <c:v>-1601</c:v>
                </c:pt>
                <c:pt idx="2400">
                  <c:v>-1600</c:v>
                </c:pt>
                <c:pt idx="2401">
                  <c:v>-1599</c:v>
                </c:pt>
                <c:pt idx="2402">
                  <c:v>-1598</c:v>
                </c:pt>
                <c:pt idx="2403">
                  <c:v>-1597</c:v>
                </c:pt>
                <c:pt idx="2404">
                  <c:v>-1596</c:v>
                </c:pt>
                <c:pt idx="2405">
                  <c:v>-1595</c:v>
                </c:pt>
                <c:pt idx="2406">
                  <c:v>-1594</c:v>
                </c:pt>
                <c:pt idx="2407">
                  <c:v>-1593</c:v>
                </c:pt>
                <c:pt idx="2408">
                  <c:v>-1592</c:v>
                </c:pt>
                <c:pt idx="2409">
                  <c:v>-1591</c:v>
                </c:pt>
                <c:pt idx="2410">
                  <c:v>-1590</c:v>
                </c:pt>
                <c:pt idx="2411">
                  <c:v>-1589</c:v>
                </c:pt>
                <c:pt idx="2412">
                  <c:v>-1588</c:v>
                </c:pt>
                <c:pt idx="2413">
                  <c:v>-1587</c:v>
                </c:pt>
                <c:pt idx="2414">
                  <c:v>-1586</c:v>
                </c:pt>
                <c:pt idx="2415">
                  <c:v>-1585</c:v>
                </c:pt>
                <c:pt idx="2416">
                  <c:v>-1584</c:v>
                </c:pt>
                <c:pt idx="2417">
                  <c:v>-1583</c:v>
                </c:pt>
                <c:pt idx="2418">
                  <c:v>-1582</c:v>
                </c:pt>
                <c:pt idx="2419">
                  <c:v>-1581</c:v>
                </c:pt>
                <c:pt idx="2420">
                  <c:v>-1580</c:v>
                </c:pt>
                <c:pt idx="2421">
                  <c:v>-1579</c:v>
                </c:pt>
                <c:pt idx="2422">
                  <c:v>-1578</c:v>
                </c:pt>
                <c:pt idx="2423">
                  <c:v>-1577</c:v>
                </c:pt>
                <c:pt idx="2424">
                  <c:v>-1576</c:v>
                </c:pt>
                <c:pt idx="2425">
                  <c:v>-1575</c:v>
                </c:pt>
                <c:pt idx="2426">
                  <c:v>-1574</c:v>
                </c:pt>
                <c:pt idx="2427">
                  <c:v>-1573</c:v>
                </c:pt>
                <c:pt idx="2428">
                  <c:v>-1572</c:v>
                </c:pt>
                <c:pt idx="2429">
                  <c:v>-1571</c:v>
                </c:pt>
                <c:pt idx="2430">
                  <c:v>-1570</c:v>
                </c:pt>
                <c:pt idx="2431">
                  <c:v>-1569</c:v>
                </c:pt>
                <c:pt idx="2432">
                  <c:v>-1568</c:v>
                </c:pt>
                <c:pt idx="2433">
                  <c:v>-1567</c:v>
                </c:pt>
                <c:pt idx="2434">
                  <c:v>-1566</c:v>
                </c:pt>
                <c:pt idx="2435">
                  <c:v>-1565</c:v>
                </c:pt>
                <c:pt idx="2436">
                  <c:v>-1564</c:v>
                </c:pt>
                <c:pt idx="2437">
                  <c:v>-1563</c:v>
                </c:pt>
                <c:pt idx="2438">
                  <c:v>-1562</c:v>
                </c:pt>
                <c:pt idx="2439">
                  <c:v>-1561</c:v>
                </c:pt>
                <c:pt idx="2440">
                  <c:v>-1560</c:v>
                </c:pt>
                <c:pt idx="2441">
                  <c:v>-1559</c:v>
                </c:pt>
                <c:pt idx="2442">
                  <c:v>-1558</c:v>
                </c:pt>
                <c:pt idx="2443">
                  <c:v>-1557</c:v>
                </c:pt>
                <c:pt idx="2444">
                  <c:v>-1556</c:v>
                </c:pt>
                <c:pt idx="2445">
                  <c:v>-1555</c:v>
                </c:pt>
                <c:pt idx="2446">
                  <c:v>-1554</c:v>
                </c:pt>
                <c:pt idx="2447">
                  <c:v>-1553</c:v>
                </c:pt>
                <c:pt idx="2448">
                  <c:v>-1552</c:v>
                </c:pt>
                <c:pt idx="2449">
                  <c:v>-1551</c:v>
                </c:pt>
                <c:pt idx="2450">
                  <c:v>-1550</c:v>
                </c:pt>
                <c:pt idx="2451">
                  <c:v>-1549</c:v>
                </c:pt>
                <c:pt idx="2452">
                  <c:v>-1548</c:v>
                </c:pt>
                <c:pt idx="2453">
                  <c:v>-1547</c:v>
                </c:pt>
                <c:pt idx="2454">
                  <c:v>-1546</c:v>
                </c:pt>
                <c:pt idx="2455">
                  <c:v>-1545</c:v>
                </c:pt>
                <c:pt idx="2456">
                  <c:v>-1544</c:v>
                </c:pt>
                <c:pt idx="2457">
                  <c:v>-1543</c:v>
                </c:pt>
                <c:pt idx="2458">
                  <c:v>-1542</c:v>
                </c:pt>
                <c:pt idx="2459">
                  <c:v>-1541</c:v>
                </c:pt>
                <c:pt idx="2460">
                  <c:v>-1540</c:v>
                </c:pt>
                <c:pt idx="2461">
                  <c:v>-1539</c:v>
                </c:pt>
                <c:pt idx="2462">
                  <c:v>-1538</c:v>
                </c:pt>
                <c:pt idx="2463">
                  <c:v>-1537</c:v>
                </c:pt>
                <c:pt idx="2464">
                  <c:v>-1536</c:v>
                </c:pt>
                <c:pt idx="2465">
                  <c:v>-1535</c:v>
                </c:pt>
                <c:pt idx="2466">
                  <c:v>-1534</c:v>
                </c:pt>
                <c:pt idx="2467">
                  <c:v>-1533</c:v>
                </c:pt>
                <c:pt idx="2468">
                  <c:v>-1532</c:v>
                </c:pt>
                <c:pt idx="2469">
                  <c:v>-1531</c:v>
                </c:pt>
                <c:pt idx="2470">
                  <c:v>-1530</c:v>
                </c:pt>
                <c:pt idx="2471">
                  <c:v>-1529</c:v>
                </c:pt>
                <c:pt idx="2472">
                  <c:v>-1528</c:v>
                </c:pt>
                <c:pt idx="2473">
                  <c:v>-1527</c:v>
                </c:pt>
                <c:pt idx="2474">
                  <c:v>-1526</c:v>
                </c:pt>
                <c:pt idx="2475">
                  <c:v>-1525</c:v>
                </c:pt>
                <c:pt idx="2476">
                  <c:v>-1524</c:v>
                </c:pt>
                <c:pt idx="2477">
                  <c:v>-1523</c:v>
                </c:pt>
                <c:pt idx="2478">
                  <c:v>-1522</c:v>
                </c:pt>
                <c:pt idx="2479">
                  <c:v>-1521</c:v>
                </c:pt>
                <c:pt idx="2480">
                  <c:v>-1520</c:v>
                </c:pt>
                <c:pt idx="2481">
                  <c:v>-1519</c:v>
                </c:pt>
                <c:pt idx="2482">
                  <c:v>-1518</c:v>
                </c:pt>
                <c:pt idx="2483">
                  <c:v>-1517</c:v>
                </c:pt>
                <c:pt idx="2484">
                  <c:v>-1516</c:v>
                </c:pt>
                <c:pt idx="2485">
                  <c:v>-1515</c:v>
                </c:pt>
                <c:pt idx="2486">
                  <c:v>-1514</c:v>
                </c:pt>
                <c:pt idx="2487">
                  <c:v>-1513</c:v>
                </c:pt>
                <c:pt idx="2488">
                  <c:v>-1512</c:v>
                </c:pt>
                <c:pt idx="2489">
                  <c:v>-1511</c:v>
                </c:pt>
                <c:pt idx="2490">
                  <c:v>-1510</c:v>
                </c:pt>
                <c:pt idx="2491">
                  <c:v>-1509</c:v>
                </c:pt>
                <c:pt idx="2492">
                  <c:v>-1508</c:v>
                </c:pt>
                <c:pt idx="2493">
                  <c:v>-1507</c:v>
                </c:pt>
                <c:pt idx="2494">
                  <c:v>-1506</c:v>
                </c:pt>
                <c:pt idx="2495">
                  <c:v>-1505</c:v>
                </c:pt>
                <c:pt idx="2496">
                  <c:v>-1504</c:v>
                </c:pt>
                <c:pt idx="2497">
                  <c:v>-1503</c:v>
                </c:pt>
                <c:pt idx="2498">
                  <c:v>-1502</c:v>
                </c:pt>
                <c:pt idx="2499">
                  <c:v>-1501</c:v>
                </c:pt>
                <c:pt idx="2500">
                  <c:v>-1500</c:v>
                </c:pt>
                <c:pt idx="2501">
                  <c:v>-1499</c:v>
                </c:pt>
                <c:pt idx="2502">
                  <c:v>-1498</c:v>
                </c:pt>
                <c:pt idx="2503">
                  <c:v>-1497</c:v>
                </c:pt>
                <c:pt idx="2504">
                  <c:v>-1496</c:v>
                </c:pt>
                <c:pt idx="2505">
                  <c:v>-1495</c:v>
                </c:pt>
                <c:pt idx="2506">
                  <c:v>-1494</c:v>
                </c:pt>
                <c:pt idx="2507">
                  <c:v>-1493</c:v>
                </c:pt>
                <c:pt idx="2508">
                  <c:v>-1492</c:v>
                </c:pt>
                <c:pt idx="2509">
                  <c:v>-1491</c:v>
                </c:pt>
                <c:pt idx="2510">
                  <c:v>-1490</c:v>
                </c:pt>
                <c:pt idx="2511">
                  <c:v>-1489</c:v>
                </c:pt>
                <c:pt idx="2512">
                  <c:v>-1488</c:v>
                </c:pt>
                <c:pt idx="2513">
                  <c:v>-1487</c:v>
                </c:pt>
                <c:pt idx="2514">
                  <c:v>-1486</c:v>
                </c:pt>
                <c:pt idx="2515">
                  <c:v>-1485</c:v>
                </c:pt>
                <c:pt idx="2516">
                  <c:v>-1484</c:v>
                </c:pt>
                <c:pt idx="2517">
                  <c:v>-1483</c:v>
                </c:pt>
                <c:pt idx="2518">
                  <c:v>-1482</c:v>
                </c:pt>
                <c:pt idx="2519">
                  <c:v>-1481</c:v>
                </c:pt>
                <c:pt idx="2520">
                  <c:v>-1480</c:v>
                </c:pt>
                <c:pt idx="2521">
                  <c:v>-1479</c:v>
                </c:pt>
                <c:pt idx="2522">
                  <c:v>-1478</c:v>
                </c:pt>
                <c:pt idx="2523">
                  <c:v>-1477</c:v>
                </c:pt>
                <c:pt idx="2524">
                  <c:v>-1476</c:v>
                </c:pt>
                <c:pt idx="2525">
                  <c:v>-1475</c:v>
                </c:pt>
                <c:pt idx="2526">
                  <c:v>-1474</c:v>
                </c:pt>
                <c:pt idx="2527">
                  <c:v>-1473</c:v>
                </c:pt>
                <c:pt idx="2528">
                  <c:v>-1472</c:v>
                </c:pt>
                <c:pt idx="2529">
                  <c:v>-1471</c:v>
                </c:pt>
                <c:pt idx="2530">
                  <c:v>-1470</c:v>
                </c:pt>
                <c:pt idx="2531">
                  <c:v>-1469</c:v>
                </c:pt>
                <c:pt idx="2532">
                  <c:v>-1468</c:v>
                </c:pt>
                <c:pt idx="2533">
                  <c:v>-1467</c:v>
                </c:pt>
                <c:pt idx="2534">
                  <c:v>-1466</c:v>
                </c:pt>
                <c:pt idx="2535">
                  <c:v>-1465</c:v>
                </c:pt>
                <c:pt idx="2536">
                  <c:v>-1464</c:v>
                </c:pt>
                <c:pt idx="2537">
                  <c:v>-1463</c:v>
                </c:pt>
                <c:pt idx="2538">
                  <c:v>-1462</c:v>
                </c:pt>
                <c:pt idx="2539">
                  <c:v>-1461</c:v>
                </c:pt>
                <c:pt idx="2540">
                  <c:v>-1460</c:v>
                </c:pt>
                <c:pt idx="2541">
                  <c:v>-1459</c:v>
                </c:pt>
                <c:pt idx="2542">
                  <c:v>-1458</c:v>
                </c:pt>
                <c:pt idx="2543">
                  <c:v>-1457</c:v>
                </c:pt>
                <c:pt idx="2544">
                  <c:v>-1456</c:v>
                </c:pt>
                <c:pt idx="2545">
                  <c:v>-1455</c:v>
                </c:pt>
                <c:pt idx="2546">
                  <c:v>-1454</c:v>
                </c:pt>
                <c:pt idx="2547">
                  <c:v>-1453</c:v>
                </c:pt>
                <c:pt idx="2548">
                  <c:v>-1452</c:v>
                </c:pt>
                <c:pt idx="2549">
                  <c:v>-1451</c:v>
                </c:pt>
                <c:pt idx="2550">
                  <c:v>-1450</c:v>
                </c:pt>
                <c:pt idx="2551">
                  <c:v>-1449</c:v>
                </c:pt>
                <c:pt idx="2552">
                  <c:v>-1448</c:v>
                </c:pt>
                <c:pt idx="2553">
                  <c:v>-1447</c:v>
                </c:pt>
                <c:pt idx="2554">
                  <c:v>-1446</c:v>
                </c:pt>
                <c:pt idx="2555">
                  <c:v>-1445</c:v>
                </c:pt>
                <c:pt idx="2556">
                  <c:v>-1444</c:v>
                </c:pt>
                <c:pt idx="2557">
                  <c:v>-1443</c:v>
                </c:pt>
                <c:pt idx="2558">
                  <c:v>-1442</c:v>
                </c:pt>
                <c:pt idx="2559">
                  <c:v>-1441</c:v>
                </c:pt>
                <c:pt idx="2560">
                  <c:v>-1440</c:v>
                </c:pt>
                <c:pt idx="2561">
                  <c:v>-1439</c:v>
                </c:pt>
                <c:pt idx="2562">
                  <c:v>-1438</c:v>
                </c:pt>
                <c:pt idx="2563">
                  <c:v>-1437</c:v>
                </c:pt>
                <c:pt idx="2564">
                  <c:v>-1436</c:v>
                </c:pt>
                <c:pt idx="2565">
                  <c:v>-1435</c:v>
                </c:pt>
                <c:pt idx="2566">
                  <c:v>-1434</c:v>
                </c:pt>
                <c:pt idx="2567">
                  <c:v>-1433</c:v>
                </c:pt>
                <c:pt idx="2568">
                  <c:v>-1432</c:v>
                </c:pt>
                <c:pt idx="2569">
                  <c:v>-1431</c:v>
                </c:pt>
                <c:pt idx="2570">
                  <c:v>-1430</c:v>
                </c:pt>
                <c:pt idx="2571">
                  <c:v>-1429</c:v>
                </c:pt>
                <c:pt idx="2572">
                  <c:v>-1428</c:v>
                </c:pt>
                <c:pt idx="2573">
                  <c:v>-1427</c:v>
                </c:pt>
                <c:pt idx="2574">
                  <c:v>-1426</c:v>
                </c:pt>
                <c:pt idx="2575">
                  <c:v>-1425</c:v>
                </c:pt>
                <c:pt idx="2576">
                  <c:v>-1424</c:v>
                </c:pt>
                <c:pt idx="2577">
                  <c:v>-1423</c:v>
                </c:pt>
                <c:pt idx="2578">
                  <c:v>-1422</c:v>
                </c:pt>
                <c:pt idx="2579">
                  <c:v>-1421</c:v>
                </c:pt>
                <c:pt idx="2580">
                  <c:v>-1420</c:v>
                </c:pt>
                <c:pt idx="2581">
                  <c:v>-1419</c:v>
                </c:pt>
                <c:pt idx="2582">
                  <c:v>-1418</c:v>
                </c:pt>
                <c:pt idx="2583">
                  <c:v>-1417</c:v>
                </c:pt>
                <c:pt idx="2584">
                  <c:v>-1416</c:v>
                </c:pt>
                <c:pt idx="2585">
                  <c:v>-1415</c:v>
                </c:pt>
                <c:pt idx="2586">
                  <c:v>-1414</c:v>
                </c:pt>
                <c:pt idx="2587">
                  <c:v>-1413</c:v>
                </c:pt>
                <c:pt idx="2588">
                  <c:v>-1412</c:v>
                </c:pt>
                <c:pt idx="2589">
                  <c:v>-1411</c:v>
                </c:pt>
                <c:pt idx="2590">
                  <c:v>-1410</c:v>
                </c:pt>
                <c:pt idx="2591">
                  <c:v>-1409</c:v>
                </c:pt>
                <c:pt idx="2592">
                  <c:v>-1408</c:v>
                </c:pt>
                <c:pt idx="2593">
                  <c:v>-1407</c:v>
                </c:pt>
                <c:pt idx="2594">
                  <c:v>-1406</c:v>
                </c:pt>
                <c:pt idx="2595">
                  <c:v>-1405</c:v>
                </c:pt>
                <c:pt idx="2596">
                  <c:v>-1404</c:v>
                </c:pt>
                <c:pt idx="2597">
                  <c:v>-1403</c:v>
                </c:pt>
                <c:pt idx="2598">
                  <c:v>-1402</c:v>
                </c:pt>
                <c:pt idx="2599">
                  <c:v>-1401</c:v>
                </c:pt>
                <c:pt idx="2600">
                  <c:v>-1400</c:v>
                </c:pt>
                <c:pt idx="2601">
                  <c:v>-1399</c:v>
                </c:pt>
                <c:pt idx="2602">
                  <c:v>-1398</c:v>
                </c:pt>
                <c:pt idx="2603">
                  <c:v>-1397</c:v>
                </c:pt>
                <c:pt idx="2604">
                  <c:v>-1396</c:v>
                </c:pt>
                <c:pt idx="2605">
                  <c:v>-1395</c:v>
                </c:pt>
                <c:pt idx="2606">
                  <c:v>-1394</c:v>
                </c:pt>
                <c:pt idx="2607">
                  <c:v>-1393</c:v>
                </c:pt>
                <c:pt idx="2608">
                  <c:v>-1392</c:v>
                </c:pt>
                <c:pt idx="2609">
                  <c:v>-1391</c:v>
                </c:pt>
                <c:pt idx="2610">
                  <c:v>-1390</c:v>
                </c:pt>
                <c:pt idx="2611">
                  <c:v>-1389</c:v>
                </c:pt>
                <c:pt idx="2612">
                  <c:v>-1388</c:v>
                </c:pt>
                <c:pt idx="2613">
                  <c:v>-1387</c:v>
                </c:pt>
                <c:pt idx="2614">
                  <c:v>-1386</c:v>
                </c:pt>
                <c:pt idx="2615">
                  <c:v>-1385</c:v>
                </c:pt>
                <c:pt idx="2616">
                  <c:v>-1384</c:v>
                </c:pt>
                <c:pt idx="2617">
                  <c:v>-1383</c:v>
                </c:pt>
                <c:pt idx="2618">
                  <c:v>-1382</c:v>
                </c:pt>
                <c:pt idx="2619">
                  <c:v>-1381</c:v>
                </c:pt>
                <c:pt idx="2620">
                  <c:v>-1380</c:v>
                </c:pt>
                <c:pt idx="2621">
                  <c:v>-1379</c:v>
                </c:pt>
                <c:pt idx="2622">
                  <c:v>-1378</c:v>
                </c:pt>
                <c:pt idx="2623">
                  <c:v>-1377</c:v>
                </c:pt>
                <c:pt idx="2624">
                  <c:v>-1376</c:v>
                </c:pt>
                <c:pt idx="2625">
                  <c:v>-1375</c:v>
                </c:pt>
                <c:pt idx="2626">
                  <c:v>-1374</c:v>
                </c:pt>
                <c:pt idx="2627">
                  <c:v>-1373</c:v>
                </c:pt>
                <c:pt idx="2628">
                  <c:v>-1372</c:v>
                </c:pt>
                <c:pt idx="2629">
                  <c:v>-1371</c:v>
                </c:pt>
                <c:pt idx="2630">
                  <c:v>-1370</c:v>
                </c:pt>
                <c:pt idx="2631">
                  <c:v>-1369</c:v>
                </c:pt>
                <c:pt idx="2632">
                  <c:v>-1368</c:v>
                </c:pt>
                <c:pt idx="2633">
                  <c:v>-1367</c:v>
                </c:pt>
                <c:pt idx="2634">
                  <c:v>-1366</c:v>
                </c:pt>
                <c:pt idx="2635">
                  <c:v>-1365</c:v>
                </c:pt>
                <c:pt idx="2636">
                  <c:v>-1364</c:v>
                </c:pt>
                <c:pt idx="2637">
                  <c:v>-1363</c:v>
                </c:pt>
                <c:pt idx="2638">
                  <c:v>-1362</c:v>
                </c:pt>
                <c:pt idx="2639">
                  <c:v>-1361</c:v>
                </c:pt>
                <c:pt idx="2640">
                  <c:v>-1360</c:v>
                </c:pt>
                <c:pt idx="2641">
                  <c:v>-1359</c:v>
                </c:pt>
                <c:pt idx="2642">
                  <c:v>-1358</c:v>
                </c:pt>
                <c:pt idx="2643">
                  <c:v>-1357</c:v>
                </c:pt>
                <c:pt idx="2644">
                  <c:v>-1356</c:v>
                </c:pt>
                <c:pt idx="2645">
                  <c:v>-1355</c:v>
                </c:pt>
                <c:pt idx="2646">
                  <c:v>-1354</c:v>
                </c:pt>
                <c:pt idx="2647">
                  <c:v>-1353</c:v>
                </c:pt>
                <c:pt idx="2648">
                  <c:v>-1352</c:v>
                </c:pt>
                <c:pt idx="2649">
                  <c:v>-1351</c:v>
                </c:pt>
                <c:pt idx="2650">
                  <c:v>-1350</c:v>
                </c:pt>
                <c:pt idx="2651">
                  <c:v>-1349</c:v>
                </c:pt>
                <c:pt idx="2652">
                  <c:v>-1348</c:v>
                </c:pt>
                <c:pt idx="2653">
                  <c:v>-1347</c:v>
                </c:pt>
                <c:pt idx="2654">
                  <c:v>-1346</c:v>
                </c:pt>
                <c:pt idx="2655">
                  <c:v>-1345</c:v>
                </c:pt>
                <c:pt idx="2656">
                  <c:v>-1344</c:v>
                </c:pt>
                <c:pt idx="2657">
                  <c:v>-1343</c:v>
                </c:pt>
                <c:pt idx="2658">
                  <c:v>-1342</c:v>
                </c:pt>
                <c:pt idx="2659">
                  <c:v>-1341</c:v>
                </c:pt>
                <c:pt idx="2660">
                  <c:v>-1340</c:v>
                </c:pt>
                <c:pt idx="2661">
                  <c:v>-1339</c:v>
                </c:pt>
                <c:pt idx="2662">
                  <c:v>-1338</c:v>
                </c:pt>
                <c:pt idx="2663">
                  <c:v>-1337</c:v>
                </c:pt>
                <c:pt idx="2664">
                  <c:v>-1336</c:v>
                </c:pt>
                <c:pt idx="2665">
                  <c:v>-1335</c:v>
                </c:pt>
                <c:pt idx="2666">
                  <c:v>-1334</c:v>
                </c:pt>
                <c:pt idx="2667">
                  <c:v>-1333</c:v>
                </c:pt>
                <c:pt idx="2668">
                  <c:v>-1332</c:v>
                </c:pt>
                <c:pt idx="2669">
                  <c:v>-1331</c:v>
                </c:pt>
                <c:pt idx="2670">
                  <c:v>-1330</c:v>
                </c:pt>
                <c:pt idx="2671">
                  <c:v>-1329</c:v>
                </c:pt>
                <c:pt idx="2672">
                  <c:v>-1328</c:v>
                </c:pt>
                <c:pt idx="2673">
                  <c:v>-1327</c:v>
                </c:pt>
                <c:pt idx="2674">
                  <c:v>-1326</c:v>
                </c:pt>
                <c:pt idx="2675">
                  <c:v>-1325</c:v>
                </c:pt>
                <c:pt idx="2676">
                  <c:v>-1324</c:v>
                </c:pt>
                <c:pt idx="2677">
                  <c:v>-1323</c:v>
                </c:pt>
                <c:pt idx="2678">
                  <c:v>-1322</c:v>
                </c:pt>
                <c:pt idx="2679">
                  <c:v>-1321</c:v>
                </c:pt>
                <c:pt idx="2680">
                  <c:v>-1320</c:v>
                </c:pt>
                <c:pt idx="2681">
                  <c:v>-1319</c:v>
                </c:pt>
                <c:pt idx="2682">
                  <c:v>-1318</c:v>
                </c:pt>
                <c:pt idx="2683">
                  <c:v>-1317</c:v>
                </c:pt>
                <c:pt idx="2684">
                  <c:v>-1316</c:v>
                </c:pt>
                <c:pt idx="2685">
                  <c:v>-1315</c:v>
                </c:pt>
                <c:pt idx="2686">
                  <c:v>-1314</c:v>
                </c:pt>
                <c:pt idx="2687">
                  <c:v>-1313</c:v>
                </c:pt>
                <c:pt idx="2688">
                  <c:v>-1312</c:v>
                </c:pt>
                <c:pt idx="2689">
                  <c:v>-1311</c:v>
                </c:pt>
                <c:pt idx="2690">
                  <c:v>-1310</c:v>
                </c:pt>
                <c:pt idx="2691">
                  <c:v>-1309</c:v>
                </c:pt>
                <c:pt idx="2692">
                  <c:v>-1308</c:v>
                </c:pt>
                <c:pt idx="2693">
                  <c:v>-1307</c:v>
                </c:pt>
                <c:pt idx="2694">
                  <c:v>-1306</c:v>
                </c:pt>
                <c:pt idx="2695">
                  <c:v>-1305</c:v>
                </c:pt>
                <c:pt idx="2696">
                  <c:v>-1304</c:v>
                </c:pt>
                <c:pt idx="2697">
                  <c:v>-1303</c:v>
                </c:pt>
                <c:pt idx="2698">
                  <c:v>-1302</c:v>
                </c:pt>
                <c:pt idx="2699">
                  <c:v>-1301</c:v>
                </c:pt>
                <c:pt idx="2700">
                  <c:v>-1300</c:v>
                </c:pt>
                <c:pt idx="2701">
                  <c:v>-1299</c:v>
                </c:pt>
                <c:pt idx="2702">
                  <c:v>-1298</c:v>
                </c:pt>
                <c:pt idx="2703">
                  <c:v>-1297</c:v>
                </c:pt>
                <c:pt idx="2704">
                  <c:v>-1296</c:v>
                </c:pt>
                <c:pt idx="2705">
                  <c:v>-1295</c:v>
                </c:pt>
                <c:pt idx="2706">
                  <c:v>-1294</c:v>
                </c:pt>
                <c:pt idx="2707">
                  <c:v>-1293</c:v>
                </c:pt>
                <c:pt idx="2708">
                  <c:v>-1292</c:v>
                </c:pt>
                <c:pt idx="2709">
                  <c:v>-1291</c:v>
                </c:pt>
                <c:pt idx="2710">
                  <c:v>-1290</c:v>
                </c:pt>
                <c:pt idx="2711">
                  <c:v>-1289</c:v>
                </c:pt>
                <c:pt idx="2712">
                  <c:v>-1288</c:v>
                </c:pt>
                <c:pt idx="2713">
                  <c:v>-1287</c:v>
                </c:pt>
                <c:pt idx="2714">
                  <c:v>-1286</c:v>
                </c:pt>
                <c:pt idx="2715">
                  <c:v>-1285</c:v>
                </c:pt>
                <c:pt idx="2716">
                  <c:v>-1284</c:v>
                </c:pt>
                <c:pt idx="2717">
                  <c:v>-1283</c:v>
                </c:pt>
                <c:pt idx="2718">
                  <c:v>-1282</c:v>
                </c:pt>
                <c:pt idx="2719">
                  <c:v>-1281</c:v>
                </c:pt>
                <c:pt idx="2720">
                  <c:v>-1280</c:v>
                </c:pt>
                <c:pt idx="2721">
                  <c:v>-1279</c:v>
                </c:pt>
                <c:pt idx="2722">
                  <c:v>-1278</c:v>
                </c:pt>
                <c:pt idx="2723">
                  <c:v>-1277</c:v>
                </c:pt>
                <c:pt idx="2724">
                  <c:v>-1276</c:v>
                </c:pt>
                <c:pt idx="2725">
                  <c:v>-1275</c:v>
                </c:pt>
                <c:pt idx="2726">
                  <c:v>-1274</c:v>
                </c:pt>
                <c:pt idx="2727">
                  <c:v>-1273</c:v>
                </c:pt>
                <c:pt idx="2728">
                  <c:v>-1272</c:v>
                </c:pt>
                <c:pt idx="2729">
                  <c:v>-1271</c:v>
                </c:pt>
                <c:pt idx="2730">
                  <c:v>-1270</c:v>
                </c:pt>
                <c:pt idx="2731">
                  <c:v>-1269</c:v>
                </c:pt>
                <c:pt idx="2732">
                  <c:v>-1268</c:v>
                </c:pt>
                <c:pt idx="2733">
                  <c:v>-1267</c:v>
                </c:pt>
                <c:pt idx="2734">
                  <c:v>-1266</c:v>
                </c:pt>
                <c:pt idx="2735">
                  <c:v>-1265</c:v>
                </c:pt>
                <c:pt idx="2736">
                  <c:v>-1264</c:v>
                </c:pt>
                <c:pt idx="2737">
                  <c:v>-1263</c:v>
                </c:pt>
                <c:pt idx="2738">
                  <c:v>-1262</c:v>
                </c:pt>
                <c:pt idx="2739">
                  <c:v>-1261</c:v>
                </c:pt>
                <c:pt idx="2740">
                  <c:v>-1260</c:v>
                </c:pt>
                <c:pt idx="2741">
                  <c:v>-1259</c:v>
                </c:pt>
                <c:pt idx="2742">
                  <c:v>-1258</c:v>
                </c:pt>
                <c:pt idx="2743">
                  <c:v>-1257</c:v>
                </c:pt>
                <c:pt idx="2744">
                  <c:v>-1256</c:v>
                </c:pt>
                <c:pt idx="2745">
                  <c:v>-1255</c:v>
                </c:pt>
                <c:pt idx="2746">
                  <c:v>-1254</c:v>
                </c:pt>
                <c:pt idx="2747">
                  <c:v>-1253</c:v>
                </c:pt>
                <c:pt idx="2748">
                  <c:v>-1252</c:v>
                </c:pt>
                <c:pt idx="2749">
                  <c:v>-1251</c:v>
                </c:pt>
                <c:pt idx="2750">
                  <c:v>-1250</c:v>
                </c:pt>
                <c:pt idx="2751">
                  <c:v>-1249</c:v>
                </c:pt>
                <c:pt idx="2752">
                  <c:v>-1248</c:v>
                </c:pt>
                <c:pt idx="2753">
                  <c:v>-1247</c:v>
                </c:pt>
                <c:pt idx="2754">
                  <c:v>-1246</c:v>
                </c:pt>
                <c:pt idx="2755">
                  <c:v>-1245</c:v>
                </c:pt>
                <c:pt idx="2756">
                  <c:v>-1244</c:v>
                </c:pt>
                <c:pt idx="2757">
                  <c:v>-1243</c:v>
                </c:pt>
                <c:pt idx="2758">
                  <c:v>-1242</c:v>
                </c:pt>
                <c:pt idx="2759">
                  <c:v>-1241</c:v>
                </c:pt>
                <c:pt idx="2760">
                  <c:v>-1240</c:v>
                </c:pt>
                <c:pt idx="2761">
                  <c:v>-1239</c:v>
                </c:pt>
                <c:pt idx="2762">
                  <c:v>-1238</c:v>
                </c:pt>
                <c:pt idx="2763">
                  <c:v>-1237</c:v>
                </c:pt>
                <c:pt idx="2764">
                  <c:v>-1236</c:v>
                </c:pt>
                <c:pt idx="2765">
                  <c:v>-1235</c:v>
                </c:pt>
                <c:pt idx="2766">
                  <c:v>-1234</c:v>
                </c:pt>
                <c:pt idx="2767">
                  <c:v>-1233</c:v>
                </c:pt>
                <c:pt idx="2768">
                  <c:v>-1232</c:v>
                </c:pt>
                <c:pt idx="2769">
                  <c:v>-1231</c:v>
                </c:pt>
                <c:pt idx="2770">
                  <c:v>-1230</c:v>
                </c:pt>
                <c:pt idx="2771">
                  <c:v>-1229</c:v>
                </c:pt>
                <c:pt idx="2772">
                  <c:v>-1228</c:v>
                </c:pt>
                <c:pt idx="2773">
                  <c:v>-1227</c:v>
                </c:pt>
                <c:pt idx="2774">
                  <c:v>-1226</c:v>
                </c:pt>
                <c:pt idx="2775">
                  <c:v>-1225</c:v>
                </c:pt>
                <c:pt idx="2776">
                  <c:v>-1224</c:v>
                </c:pt>
                <c:pt idx="2777">
                  <c:v>-1223</c:v>
                </c:pt>
                <c:pt idx="2778">
                  <c:v>-1222</c:v>
                </c:pt>
                <c:pt idx="2779">
                  <c:v>-1221</c:v>
                </c:pt>
                <c:pt idx="2780">
                  <c:v>-1220</c:v>
                </c:pt>
                <c:pt idx="2781">
                  <c:v>-1219</c:v>
                </c:pt>
                <c:pt idx="2782">
                  <c:v>-1218</c:v>
                </c:pt>
                <c:pt idx="2783">
                  <c:v>-1217</c:v>
                </c:pt>
                <c:pt idx="2784">
                  <c:v>-1216</c:v>
                </c:pt>
                <c:pt idx="2785">
                  <c:v>-1215</c:v>
                </c:pt>
                <c:pt idx="2786">
                  <c:v>-1214</c:v>
                </c:pt>
                <c:pt idx="2787">
                  <c:v>-1213</c:v>
                </c:pt>
                <c:pt idx="2788">
                  <c:v>-1212</c:v>
                </c:pt>
                <c:pt idx="2789">
                  <c:v>-1211</c:v>
                </c:pt>
                <c:pt idx="2790">
                  <c:v>-1210</c:v>
                </c:pt>
                <c:pt idx="2791">
                  <c:v>-1209</c:v>
                </c:pt>
                <c:pt idx="2792">
                  <c:v>-1208</c:v>
                </c:pt>
                <c:pt idx="2793">
                  <c:v>-1207</c:v>
                </c:pt>
                <c:pt idx="2794">
                  <c:v>-1206</c:v>
                </c:pt>
                <c:pt idx="2795">
                  <c:v>-1205</c:v>
                </c:pt>
                <c:pt idx="2796">
                  <c:v>-1204</c:v>
                </c:pt>
                <c:pt idx="2797">
                  <c:v>-1203</c:v>
                </c:pt>
                <c:pt idx="2798">
                  <c:v>-1202</c:v>
                </c:pt>
                <c:pt idx="2799">
                  <c:v>-1201</c:v>
                </c:pt>
                <c:pt idx="2800">
                  <c:v>-1200</c:v>
                </c:pt>
                <c:pt idx="2801">
                  <c:v>-1199</c:v>
                </c:pt>
                <c:pt idx="2802">
                  <c:v>-1198</c:v>
                </c:pt>
                <c:pt idx="2803">
                  <c:v>-1197</c:v>
                </c:pt>
                <c:pt idx="2804">
                  <c:v>-1196</c:v>
                </c:pt>
                <c:pt idx="2805">
                  <c:v>-1195</c:v>
                </c:pt>
                <c:pt idx="2806">
                  <c:v>-1194</c:v>
                </c:pt>
                <c:pt idx="2807">
                  <c:v>-1193</c:v>
                </c:pt>
                <c:pt idx="2808">
                  <c:v>-1192</c:v>
                </c:pt>
                <c:pt idx="2809">
                  <c:v>-1191</c:v>
                </c:pt>
                <c:pt idx="2810">
                  <c:v>-1190</c:v>
                </c:pt>
                <c:pt idx="2811">
                  <c:v>-1189</c:v>
                </c:pt>
                <c:pt idx="2812">
                  <c:v>-1188</c:v>
                </c:pt>
                <c:pt idx="2813">
                  <c:v>-1187</c:v>
                </c:pt>
                <c:pt idx="2814">
                  <c:v>-1186</c:v>
                </c:pt>
                <c:pt idx="2815">
                  <c:v>-1185</c:v>
                </c:pt>
                <c:pt idx="2816">
                  <c:v>-1184</c:v>
                </c:pt>
                <c:pt idx="2817">
                  <c:v>-1183</c:v>
                </c:pt>
                <c:pt idx="2818">
                  <c:v>-1182</c:v>
                </c:pt>
                <c:pt idx="2819">
                  <c:v>-1181</c:v>
                </c:pt>
                <c:pt idx="2820">
                  <c:v>-1180</c:v>
                </c:pt>
                <c:pt idx="2821">
                  <c:v>-1179</c:v>
                </c:pt>
                <c:pt idx="2822">
                  <c:v>-1178</c:v>
                </c:pt>
                <c:pt idx="2823">
                  <c:v>-1177</c:v>
                </c:pt>
                <c:pt idx="2824">
                  <c:v>-1176</c:v>
                </c:pt>
                <c:pt idx="2825">
                  <c:v>-1175</c:v>
                </c:pt>
                <c:pt idx="2826">
                  <c:v>-1174</c:v>
                </c:pt>
                <c:pt idx="2827">
                  <c:v>-1173</c:v>
                </c:pt>
                <c:pt idx="2828">
                  <c:v>-1172</c:v>
                </c:pt>
                <c:pt idx="2829">
                  <c:v>-1171</c:v>
                </c:pt>
                <c:pt idx="2830">
                  <c:v>-1170</c:v>
                </c:pt>
                <c:pt idx="2831">
                  <c:v>-1169</c:v>
                </c:pt>
                <c:pt idx="2832">
                  <c:v>-1168</c:v>
                </c:pt>
                <c:pt idx="2833">
                  <c:v>-1167</c:v>
                </c:pt>
                <c:pt idx="2834">
                  <c:v>-1166</c:v>
                </c:pt>
                <c:pt idx="2835">
                  <c:v>-1165</c:v>
                </c:pt>
                <c:pt idx="2836">
                  <c:v>-1164</c:v>
                </c:pt>
                <c:pt idx="2837">
                  <c:v>-1163</c:v>
                </c:pt>
                <c:pt idx="2838">
                  <c:v>-1162</c:v>
                </c:pt>
                <c:pt idx="2839">
                  <c:v>-1161</c:v>
                </c:pt>
                <c:pt idx="2840">
                  <c:v>-1160</c:v>
                </c:pt>
                <c:pt idx="2841">
                  <c:v>-1159</c:v>
                </c:pt>
                <c:pt idx="2842">
                  <c:v>-1158</c:v>
                </c:pt>
                <c:pt idx="2843">
                  <c:v>-1157</c:v>
                </c:pt>
                <c:pt idx="2844">
                  <c:v>-1156</c:v>
                </c:pt>
                <c:pt idx="2845">
                  <c:v>-1155</c:v>
                </c:pt>
                <c:pt idx="2846">
                  <c:v>-1154</c:v>
                </c:pt>
                <c:pt idx="2847">
                  <c:v>-1153</c:v>
                </c:pt>
                <c:pt idx="2848">
                  <c:v>-1152</c:v>
                </c:pt>
                <c:pt idx="2849">
                  <c:v>-1151</c:v>
                </c:pt>
                <c:pt idx="2850">
                  <c:v>-1150</c:v>
                </c:pt>
                <c:pt idx="2851">
                  <c:v>-1149</c:v>
                </c:pt>
                <c:pt idx="2852">
                  <c:v>-1148</c:v>
                </c:pt>
                <c:pt idx="2853">
                  <c:v>-1147</c:v>
                </c:pt>
                <c:pt idx="2854">
                  <c:v>-1146</c:v>
                </c:pt>
                <c:pt idx="2855">
                  <c:v>-1145</c:v>
                </c:pt>
                <c:pt idx="2856">
                  <c:v>-1144</c:v>
                </c:pt>
                <c:pt idx="2857">
                  <c:v>-1143</c:v>
                </c:pt>
                <c:pt idx="2858">
                  <c:v>-1142</c:v>
                </c:pt>
                <c:pt idx="2859">
                  <c:v>-1141</c:v>
                </c:pt>
                <c:pt idx="2860">
                  <c:v>-1140</c:v>
                </c:pt>
                <c:pt idx="2861">
                  <c:v>-1139</c:v>
                </c:pt>
                <c:pt idx="2862">
                  <c:v>-1138</c:v>
                </c:pt>
                <c:pt idx="2863">
                  <c:v>-1137</c:v>
                </c:pt>
                <c:pt idx="2864">
                  <c:v>-1136</c:v>
                </c:pt>
                <c:pt idx="2865">
                  <c:v>-1135</c:v>
                </c:pt>
                <c:pt idx="2866">
                  <c:v>-1134</c:v>
                </c:pt>
                <c:pt idx="2867">
                  <c:v>-1133</c:v>
                </c:pt>
                <c:pt idx="2868">
                  <c:v>-1132</c:v>
                </c:pt>
                <c:pt idx="2869">
                  <c:v>-1131</c:v>
                </c:pt>
                <c:pt idx="2870">
                  <c:v>-1130</c:v>
                </c:pt>
                <c:pt idx="2871">
                  <c:v>-1129</c:v>
                </c:pt>
                <c:pt idx="2872">
                  <c:v>-1128</c:v>
                </c:pt>
                <c:pt idx="2873">
                  <c:v>-1127</c:v>
                </c:pt>
                <c:pt idx="2874">
                  <c:v>-1126</c:v>
                </c:pt>
                <c:pt idx="2875">
                  <c:v>-1125</c:v>
                </c:pt>
                <c:pt idx="2876">
                  <c:v>-1124</c:v>
                </c:pt>
                <c:pt idx="2877">
                  <c:v>-1123</c:v>
                </c:pt>
                <c:pt idx="2878">
                  <c:v>-1122</c:v>
                </c:pt>
                <c:pt idx="2879">
                  <c:v>-1121</c:v>
                </c:pt>
                <c:pt idx="2880">
                  <c:v>-1120</c:v>
                </c:pt>
                <c:pt idx="2881">
                  <c:v>-1119</c:v>
                </c:pt>
                <c:pt idx="2882">
                  <c:v>-1118</c:v>
                </c:pt>
                <c:pt idx="2883">
                  <c:v>-1117</c:v>
                </c:pt>
                <c:pt idx="2884">
                  <c:v>-1116</c:v>
                </c:pt>
                <c:pt idx="2885">
                  <c:v>-1115</c:v>
                </c:pt>
                <c:pt idx="2886">
                  <c:v>-1114</c:v>
                </c:pt>
                <c:pt idx="2887">
                  <c:v>-1113</c:v>
                </c:pt>
                <c:pt idx="2888">
                  <c:v>-1112</c:v>
                </c:pt>
                <c:pt idx="2889">
                  <c:v>-1111</c:v>
                </c:pt>
                <c:pt idx="2890">
                  <c:v>-1110</c:v>
                </c:pt>
                <c:pt idx="2891">
                  <c:v>-1109</c:v>
                </c:pt>
                <c:pt idx="2892">
                  <c:v>-1108</c:v>
                </c:pt>
                <c:pt idx="2893">
                  <c:v>-1107</c:v>
                </c:pt>
                <c:pt idx="2894">
                  <c:v>-1106</c:v>
                </c:pt>
                <c:pt idx="2895">
                  <c:v>-1105</c:v>
                </c:pt>
                <c:pt idx="2896">
                  <c:v>-1104</c:v>
                </c:pt>
                <c:pt idx="2897">
                  <c:v>-1103</c:v>
                </c:pt>
                <c:pt idx="2898">
                  <c:v>-1102</c:v>
                </c:pt>
                <c:pt idx="2899">
                  <c:v>-1101</c:v>
                </c:pt>
                <c:pt idx="2900">
                  <c:v>-1100</c:v>
                </c:pt>
                <c:pt idx="2901">
                  <c:v>-1099</c:v>
                </c:pt>
                <c:pt idx="2902">
                  <c:v>-1098</c:v>
                </c:pt>
                <c:pt idx="2903">
                  <c:v>-1097</c:v>
                </c:pt>
                <c:pt idx="2904">
                  <c:v>-1096</c:v>
                </c:pt>
                <c:pt idx="2905">
                  <c:v>-1095</c:v>
                </c:pt>
                <c:pt idx="2906">
                  <c:v>-1094</c:v>
                </c:pt>
                <c:pt idx="2907">
                  <c:v>-1093</c:v>
                </c:pt>
                <c:pt idx="2908">
                  <c:v>-1092</c:v>
                </c:pt>
                <c:pt idx="2909">
                  <c:v>-1091</c:v>
                </c:pt>
                <c:pt idx="2910">
                  <c:v>-1090</c:v>
                </c:pt>
                <c:pt idx="2911">
                  <c:v>-1089</c:v>
                </c:pt>
                <c:pt idx="2912">
                  <c:v>-1088</c:v>
                </c:pt>
                <c:pt idx="2913">
                  <c:v>-1087</c:v>
                </c:pt>
                <c:pt idx="2914">
                  <c:v>-1086</c:v>
                </c:pt>
                <c:pt idx="2915">
                  <c:v>-1085</c:v>
                </c:pt>
                <c:pt idx="2916">
                  <c:v>-1084</c:v>
                </c:pt>
                <c:pt idx="2917">
                  <c:v>-1083</c:v>
                </c:pt>
                <c:pt idx="2918">
                  <c:v>-1082</c:v>
                </c:pt>
                <c:pt idx="2919">
                  <c:v>-1081</c:v>
                </c:pt>
                <c:pt idx="2920">
                  <c:v>-1080</c:v>
                </c:pt>
                <c:pt idx="2921">
                  <c:v>-1079</c:v>
                </c:pt>
                <c:pt idx="2922">
                  <c:v>-1078</c:v>
                </c:pt>
                <c:pt idx="2923">
                  <c:v>-1077</c:v>
                </c:pt>
                <c:pt idx="2924">
                  <c:v>-1076</c:v>
                </c:pt>
                <c:pt idx="2925">
                  <c:v>-1075</c:v>
                </c:pt>
                <c:pt idx="2926">
                  <c:v>-1074</c:v>
                </c:pt>
                <c:pt idx="2927">
                  <c:v>-1073</c:v>
                </c:pt>
                <c:pt idx="2928">
                  <c:v>-1072</c:v>
                </c:pt>
                <c:pt idx="2929">
                  <c:v>-1071</c:v>
                </c:pt>
                <c:pt idx="2930">
                  <c:v>-1070</c:v>
                </c:pt>
                <c:pt idx="2931">
                  <c:v>-1069</c:v>
                </c:pt>
                <c:pt idx="2932">
                  <c:v>-1068</c:v>
                </c:pt>
                <c:pt idx="2933">
                  <c:v>-1067</c:v>
                </c:pt>
                <c:pt idx="2934">
                  <c:v>-1066</c:v>
                </c:pt>
                <c:pt idx="2935">
                  <c:v>-1065</c:v>
                </c:pt>
                <c:pt idx="2936">
                  <c:v>-1064</c:v>
                </c:pt>
                <c:pt idx="2937">
                  <c:v>-1063</c:v>
                </c:pt>
                <c:pt idx="2938">
                  <c:v>-1062</c:v>
                </c:pt>
                <c:pt idx="2939">
                  <c:v>-1061</c:v>
                </c:pt>
                <c:pt idx="2940">
                  <c:v>-1060</c:v>
                </c:pt>
                <c:pt idx="2941">
                  <c:v>-1059</c:v>
                </c:pt>
                <c:pt idx="2942">
                  <c:v>-1058</c:v>
                </c:pt>
                <c:pt idx="2943">
                  <c:v>-1057</c:v>
                </c:pt>
                <c:pt idx="2944">
                  <c:v>-1056</c:v>
                </c:pt>
                <c:pt idx="2945">
                  <c:v>-1055</c:v>
                </c:pt>
                <c:pt idx="2946">
                  <c:v>-1054</c:v>
                </c:pt>
                <c:pt idx="2947">
                  <c:v>-1053</c:v>
                </c:pt>
                <c:pt idx="2948">
                  <c:v>-1052</c:v>
                </c:pt>
                <c:pt idx="2949">
                  <c:v>-1051</c:v>
                </c:pt>
                <c:pt idx="2950">
                  <c:v>-1050</c:v>
                </c:pt>
                <c:pt idx="2951">
                  <c:v>-1049</c:v>
                </c:pt>
                <c:pt idx="2952">
                  <c:v>-1048</c:v>
                </c:pt>
                <c:pt idx="2953">
                  <c:v>-1047</c:v>
                </c:pt>
                <c:pt idx="2954">
                  <c:v>-1046</c:v>
                </c:pt>
                <c:pt idx="2955">
                  <c:v>-1045</c:v>
                </c:pt>
                <c:pt idx="2956">
                  <c:v>-1044</c:v>
                </c:pt>
                <c:pt idx="2957">
                  <c:v>-1043</c:v>
                </c:pt>
                <c:pt idx="2958">
                  <c:v>-1042</c:v>
                </c:pt>
                <c:pt idx="2959">
                  <c:v>-1041</c:v>
                </c:pt>
                <c:pt idx="2960">
                  <c:v>-1040</c:v>
                </c:pt>
                <c:pt idx="2961">
                  <c:v>-1039</c:v>
                </c:pt>
                <c:pt idx="2962">
                  <c:v>-1038</c:v>
                </c:pt>
                <c:pt idx="2963">
                  <c:v>-1037</c:v>
                </c:pt>
                <c:pt idx="2964">
                  <c:v>-1036</c:v>
                </c:pt>
                <c:pt idx="2965">
                  <c:v>-1035</c:v>
                </c:pt>
                <c:pt idx="2966">
                  <c:v>-1034</c:v>
                </c:pt>
                <c:pt idx="2967">
                  <c:v>-1033</c:v>
                </c:pt>
                <c:pt idx="2968">
                  <c:v>-1032</c:v>
                </c:pt>
                <c:pt idx="2969">
                  <c:v>-1031</c:v>
                </c:pt>
                <c:pt idx="2970">
                  <c:v>-1030</c:v>
                </c:pt>
                <c:pt idx="2971">
                  <c:v>-1029</c:v>
                </c:pt>
                <c:pt idx="2972">
                  <c:v>-1028</c:v>
                </c:pt>
                <c:pt idx="2973">
                  <c:v>-1027</c:v>
                </c:pt>
                <c:pt idx="2974">
                  <c:v>-1026</c:v>
                </c:pt>
                <c:pt idx="2975">
                  <c:v>-1025</c:v>
                </c:pt>
                <c:pt idx="2976">
                  <c:v>-1024</c:v>
                </c:pt>
                <c:pt idx="2977">
                  <c:v>-1023</c:v>
                </c:pt>
                <c:pt idx="2978">
                  <c:v>-1022</c:v>
                </c:pt>
                <c:pt idx="2979">
                  <c:v>-1021</c:v>
                </c:pt>
                <c:pt idx="2980">
                  <c:v>-1020</c:v>
                </c:pt>
                <c:pt idx="2981">
                  <c:v>-1019</c:v>
                </c:pt>
                <c:pt idx="2982">
                  <c:v>-1018</c:v>
                </c:pt>
                <c:pt idx="2983">
                  <c:v>-1017</c:v>
                </c:pt>
                <c:pt idx="2984">
                  <c:v>-1016</c:v>
                </c:pt>
                <c:pt idx="2985">
                  <c:v>-1015</c:v>
                </c:pt>
                <c:pt idx="2986">
                  <c:v>-1014</c:v>
                </c:pt>
                <c:pt idx="2987">
                  <c:v>-1013</c:v>
                </c:pt>
                <c:pt idx="2988">
                  <c:v>-1012</c:v>
                </c:pt>
                <c:pt idx="2989">
                  <c:v>-1011</c:v>
                </c:pt>
                <c:pt idx="2990">
                  <c:v>-1010</c:v>
                </c:pt>
                <c:pt idx="2991">
                  <c:v>-1009</c:v>
                </c:pt>
                <c:pt idx="2992">
                  <c:v>-1008</c:v>
                </c:pt>
                <c:pt idx="2993">
                  <c:v>-1007</c:v>
                </c:pt>
                <c:pt idx="2994">
                  <c:v>-1006</c:v>
                </c:pt>
                <c:pt idx="2995">
                  <c:v>-1005</c:v>
                </c:pt>
                <c:pt idx="2996">
                  <c:v>-1004</c:v>
                </c:pt>
                <c:pt idx="2997">
                  <c:v>-1003</c:v>
                </c:pt>
                <c:pt idx="2998">
                  <c:v>-1002</c:v>
                </c:pt>
                <c:pt idx="2999">
                  <c:v>-1001</c:v>
                </c:pt>
                <c:pt idx="3000">
                  <c:v>-1000</c:v>
                </c:pt>
                <c:pt idx="3001">
                  <c:v>-999</c:v>
                </c:pt>
                <c:pt idx="3002">
                  <c:v>-998</c:v>
                </c:pt>
                <c:pt idx="3003">
                  <c:v>-997</c:v>
                </c:pt>
                <c:pt idx="3004">
                  <c:v>-996</c:v>
                </c:pt>
                <c:pt idx="3005">
                  <c:v>-995</c:v>
                </c:pt>
                <c:pt idx="3006">
                  <c:v>-994</c:v>
                </c:pt>
                <c:pt idx="3007">
                  <c:v>-993</c:v>
                </c:pt>
                <c:pt idx="3008">
                  <c:v>-992</c:v>
                </c:pt>
                <c:pt idx="3009">
                  <c:v>-991</c:v>
                </c:pt>
                <c:pt idx="3010">
                  <c:v>-990</c:v>
                </c:pt>
                <c:pt idx="3011">
                  <c:v>-989</c:v>
                </c:pt>
                <c:pt idx="3012">
                  <c:v>-988</c:v>
                </c:pt>
                <c:pt idx="3013">
                  <c:v>-987</c:v>
                </c:pt>
                <c:pt idx="3014">
                  <c:v>-986</c:v>
                </c:pt>
                <c:pt idx="3015">
                  <c:v>-985</c:v>
                </c:pt>
                <c:pt idx="3016">
                  <c:v>-984</c:v>
                </c:pt>
                <c:pt idx="3017">
                  <c:v>-983</c:v>
                </c:pt>
                <c:pt idx="3018">
                  <c:v>-982</c:v>
                </c:pt>
                <c:pt idx="3019">
                  <c:v>-981</c:v>
                </c:pt>
                <c:pt idx="3020">
                  <c:v>-980</c:v>
                </c:pt>
                <c:pt idx="3021">
                  <c:v>-979</c:v>
                </c:pt>
                <c:pt idx="3022">
                  <c:v>-978</c:v>
                </c:pt>
                <c:pt idx="3023">
                  <c:v>-977</c:v>
                </c:pt>
                <c:pt idx="3024">
                  <c:v>-976</c:v>
                </c:pt>
                <c:pt idx="3025">
                  <c:v>-975</c:v>
                </c:pt>
                <c:pt idx="3026">
                  <c:v>-974</c:v>
                </c:pt>
                <c:pt idx="3027">
                  <c:v>-973</c:v>
                </c:pt>
                <c:pt idx="3028">
                  <c:v>-972</c:v>
                </c:pt>
                <c:pt idx="3029">
                  <c:v>-971</c:v>
                </c:pt>
                <c:pt idx="3030">
                  <c:v>-970</c:v>
                </c:pt>
                <c:pt idx="3031">
                  <c:v>-969</c:v>
                </c:pt>
                <c:pt idx="3032">
                  <c:v>-968</c:v>
                </c:pt>
                <c:pt idx="3033">
                  <c:v>-967</c:v>
                </c:pt>
                <c:pt idx="3034">
                  <c:v>-966</c:v>
                </c:pt>
                <c:pt idx="3035">
                  <c:v>-965</c:v>
                </c:pt>
                <c:pt idx="3036">
                  <c:v>-964</c:v>
                </c:pt>
                <c:pt idx="3037">
                  <c:v>-963</c:v>
                </c:pt>
                <c:pt idx="3038">
                  <c:v>-962</c:v>
                </c:pt>
                <c:pt idx="3039">
                  <c:v>-961</c:v>
                </c:pt>
                <c:pt idx="3040">
                  <c:v>-960</c:v>
                </c:pt>
                <c:pt idx="3041">
                  <c:v>-959</c:v>
                </c:pt>
                <c:pt idx="3042">
                  <c:v>-958</c:v>
                </c:pt>
                <c:pt idx="3043">
                  <c:v>-957</c:v>
                </c:pt>
                <c:pt idx="3044">
                  <c:v>-956</c:v>
                </c:pt>
                <c:pt idx="3045">
                  <c:v>-955</c:v>
                </c:pt>
                <c:pt idx="3046">
                  <c:v>-954</c:v>
                </c:pt>
                <c:pt idx="3047">
                  <c:v>-953</c:v>
                </c:pt>
                <c:pt idx="3048">
                  <c:v>-952</c:v>
                </c:pt>
                <c:pt idx="3049">
                  <c:v>-951</c:v>
                </c:pt>
                <c:pt idx="3050">
                  <c:v>-950</c:v>
                </c:pt>
                <c:pt idx="3051">
                  <c:v>-949</c:v>
                </c:pt>
                <c:pt idx="3052">
                  <c:v>-948</c:v>
                </c:pt>
                <c:pt idx="3053">
                  <c:v>-947</c:v>
                </c:pt>
                <c:pt idx="3054">
                  <c:v>-946</c:v>
                </c:pt>
                <c:pt idx="3055">
                  <c:v>-945</c:v>
                </c:pt>
                <c:pt idx="3056">
                  <c:v>-944</c:v>
                </c:pt>
                <c:pt idx="3057">
                  <c:v>-943</c:v>
                </c:pt>
                <c:pt idx="3058">
                  <c:v>-942</c:v>
                </c:pt>
                <c:pt idx="3059">
                  <c:v>-941</c:v>
                </c:pt>
                <c:pt idx="3060">
                  <c:v>-940</c:v>
                </c:pt>
                <c:pt idx="3061">
                  <c:v>-939</c:v>
                </c:pt>
                <c:pt idx="3062">
                  <c:v>-938</c:v>
                </c:pt>
                <c:pt idx="3063">
                  <c:v>-937</c:v>
                </c:pt>
                <c:pt idx="3064">
                  <c:v>-936</c:v>
                </c:pt>
                <c:pt idx="3065">
                  <c:v>-935</c:v>
                </c:pt>
                <c:pt idx="3066">
                  <c:v>-934</c:v>
                </c:pt>
                <c:pt idx="3067">
                  <c:v>-933</c:v>
                </c:pt>
                <c:pt idx="3068">
                  <c:v>-932</c:v>
                </c:pt>
                <c:pt idx="3069">
                  <c:v>-931</c:v>
                </c:pt>
                <c:pt idx="3070">
                  <c:v>-930</c:v>
                </c:pt>
                <c:pt idx="3071">
                  <c:v>-929</c:v>
                </c:pt>
                <c:pt idx="3072">
                  <c:v>-928</c:v>
                </c:pt>
                <c:pt idx="3073">
                  <c:v>-927</c:v>
                </c:pt>
                <c:pt idx="3074">
                  <c:v>-926</c:v>
                </c:pt>
                <c:pt idx="3075">
                  <c:v>-925</c:v>
                </c:pt>
                <c:pt idx="3076">
                  <c:v>-924</c:v>
                </c:pt>
                <c:pt idx="3077">
                  <c:v>-923</c:v>
                </c:pt>
                <c:pt idx="3078">
                  <c:v>-922</c:v>
                </c:pt>
                <c:pt idx="3079">
                  <c:v>-921</c:v>
                </c:pt>
                <c:pt idx="3080">
                  <c:v>-920</c:v>
                </c:pt>
                <c:pt idx="3081">
                  <c:v>-919</c:v>
                </c:pt>
                <c:pt idx="3082">
                  <c:v>-918</c:v>
                </c:pt>
                <c:pt idx="3083">
                  <c:v>-917</c:v>
                </c:pt>
                <c:pt idx="3084">
                  <c:v>-916</c:v>
                </c:pt>
                <c:pt idx="3085">
                  <c:v>-915</c:v>
                </c:pt>
                <c:pt idx="3086">
                  <c:v>-914</c:v>
                </c:pt>
                <c:pt idx="3087">
                  <c:v>-913</c:v>
                </c:pt>
                <c:pt idx="3088">
                  <c:v>-912</c:v>
                </c:pt>
                <c:pt idx="3089">
                  <c:v>-911</c:v>
                </c:pt>
                <c:pt idx="3090">
                  <c:v>-910</c:v>
                </c:pt>
                <c:pt idx="3091">
                  <c:v>-909</c:v>
                </c:pt>
                <c:pt idx="3092">
                  <c:v>-908</c:v>
                </c:pt>
                <c:pt idx="3093">
                  <c:v>-907</c:v>
                </c:pt>
                <c:pt idx="3094">
                  <c:v>-906</c:v>
                </c:pt>
                <c:pt idx="3095">
                  <c:v>-905</c:v>
                </c:pt>
                <c:pt idx="3096">
                  <c:v>-904</c:v>
                </c:pt>
                <c:pt idx="3097">
                  <c:v>-903</c:v>
                </c:pt>
                <c:pt idx="3098">
                  <c:v>-902</c:v>
                </c:pt>
                <c:pt idx="3099">
                  <c:v>-901</c:v>
                </c:pt>
                <c:pt idx="3100">
                  <c:v>-900</c:v>
                </c:pt>
                <c:pt idx="3101">
                  <c:v>-899</c:v>
                </c:pt>
                <c:pt idx="3102">
                  <c:v>-898</c:v>
                </c:pt>
                <c:pt idx="3103">
                  <c:v>-897</c:v>
                </c:pt>
                <c:pt idx="3104">
                  <c:v>-896</c:v>
                </c:pt>
                <c:pt idx="3105">
                  <c:v>-895</c:v>
                </c:pt>
                <c:pt idx="3106">
                  <c:v>-894</c:v>
                </c:pt>
                <c:pt idx="3107">
                  <c:v>-893</c:v>
                </c:pt>
                <c:pt idx="3108">
                  <c:v>-892</c:v>
                </c:pt>
                <c:pt idx="3109">
                  <c:v>-891</c:v>
                </c:pt>
                <c:pt idx="3110">
                  <c:v>-890</c:v>
                </c:pt>
                <c:pt idx="3111">
                  <c:v>-889</c:v>
                </c:pt>
                <c:pt idx="3112">
                  <c:v>-888</c:v>
                </c:pt>
                <c:pt idx="3113">
                  <c:v>-887</c:v>
                </c:pt>
                <c:pt idx="3114">
                  <c:v>-886</c:v>
                </c:pt>
                <c:pt idx="3115">
                  <c:v>-885</c:v>
                </c:pt>
                <c:pt idx="3116">
                  <c:v>-884</c:v>
                </c:pt>
                <c:pt idx="3117">
                  <c:v>-883</c:v>
                </c:pt>
                <c:pt idx="3118">
                  <c:v>-882</c:v>
                </c:pt>
                <c:pt idx="3119">
                  <c:v>-881</c:v>
                </c:pt>
                <c:pt idx="3120">
                  <c:v>-880</c:v>
                </c:pt>
                <c:pt idx="3121">
                  <c:v>-879</c:v>
                </c:pt>
                <c:pt idx="3122">
                  <c:v>-878</c:v>
                </c:pt>
                <c:pt idx="3123">
                  <c:v>-877</c:v>
                </c:pt>
                <c:pt idx="3124">
                  <c:v>-876</c:v>
                </c:pt>
                <c:pt idx="3125">
                  <c:v>-875</c:v>
                </c:pt>
                <c:pt idx="3126">
                  <c:v>-874</c:v>
                </c:pt>
                <c:pt idx="3127">
                  <c:v>-873</c:v>
                </c:pt>
                <c:pt idx="3128">
                  <c:v>-872</c:v>
                </c:pt>
                <c:pt idx="3129">
                  <c:v>-871</c:v>
                </c:pt>
                <c:pt idx="3130">
                  <c:v>-870</c:v>
                </c:pt>
                <c:pt idx="3131">
                  <c:v>-869</c:v>
                </c:pt>
                <c:pt idx="3132">
                  <c:v>-868</c:v>
                </c:pt>
                <c:pt idx="3133">
                  <c:v>-867</c:v>
                </c:pt>
                <c:pt idx="3134">
                  <c:v>-866</c:v>
                </c:pt>
                <c:pt idx="3135">
                  <c:v>-865</c:v>
                </c:pt>
                <c:pt idx="3136">
                  <c:v>-864</c:v>
                </c:pt>
                <c:pt idx="3137">
                  <c:v>-863</c:v>
                </c:pt>
                <c:pt idx="3138">
                  <c:v>-862</c:v>
                </c:pt>
                <c:pt idx="3139">
                  <c:v>-861</c:v>
                </c:pt>
                <c:pt idx="3140">
                  <c:v>-860</c:v>
                </c:pt>
                <c:pt idx="3141">
                  <c:v>-859</c:v>
                </c:pt>
                <c:pt idx="3142">
                  <c:v>-858</c:v>
                </c:pt>
                <c:pt idx="3143">
                  <c:v>-857</c:v>
                </c:pt>
                <c:pt idx="3144">
                  <c:v>-856</c:v>
                </c:pt>
                <c:pt idx="3145">
                  <c:v>-855</c:v>
                </c:pt>
                <c:pt idx="3146">
                  <c:v>-854</c:v>
                </c:pt>
                <c:pt idx="3147">
                  <c:v>-853</c:v>
                </c:pt>
                <c:pt idx="3148">
                  <c:v>-852</c:v>
                </c:pt>
                <c:pt idx="3149">
                  <c:v>-851</c:v>
                </c:pt>
                <c:pt idx="3150">
                  <c:v>-850</c:v>
                </c:pt>
                <c:pt idx="3151">
                  <c:v>-849</c:v>
                </c:pt>
                <c:pt idx="3152">
                  <c:v>-848</c:v>
                </c:pt>
                <c:pt idx="3153">
                  <c:v>-847</c:v>
                </c:pt>
                <c:pt idx="3154">
                  <c:v>-846</c:v>
                </c:pt>
                <c:pt idx="3155">
                  <c:v>-845</c:v>
                </c:pt>
                <c:pt idx="3156">
                  <c:v>-844</c:v>
                </c:pt>
                <c:pt idx="3157">
                  <c:v>-843</c:v>
                </c:pt>
                <c:pt idx="3158">
                  <c:v>-842</c:v>
                </c:pt>
                <c:pt idx="3159">
                  <c:v>-841</c:v>
                </c:pt>
                <c:pt idx="3160">
                  <c:v>-840</c:v>
                </c:pt>
                <c:pt idx="3161">
                  <c:v>-839</c:v>
                </c:pt>
                <c:pt idx="3162">
                  <c:v>-838</c:v>
                </c:pt>
                <c:pt idx="3163">
                  <c:v>-837</c:v>
                </c:pt>
                <c:pt idx="3164">
                  <c:v>-836</c:v>
                </c:pt>
                <c:pt idx="3165">
                  <c:v>-835</c:v>
                </c:pt>
                <c:pt idx="3166">
                  <c:v>-834</c:v>
                </c:pt>
                <c:pt idx="3167">
                  <c:v>-833</c:v>
                </c:pt>
                <c:pt idx="3168">
                  <c:v>-832</c:v>
                </c:pt>
                <c:pt idx="3169">
                  <c:v>-831</c:v>
                </c:pt>
                <c:pt idx="3170">
                  <c:v>-830</c:v>
                </c:pt>
                <c:pt idx="3171">
                  <c:v>-829</c:v>
                </c:pt>
                <c:pt idx="3172">
                  <c:v>-828</c:v>
                </c:pt>
                <c:pt idx="3173">
                  <c:v>-827</c:v>
                </c:pt>
                <c:pt idx="3174">
                  <c:v>-826</c:v>
                </c:pt>
                <c:pt idx="3175">
                  <c:v>-825</c:v>
                </c:pt>
                <c:pt idx="3176">
                  <c:v>-824</c:v>
                </c:pt>
                <c:pt idx="3177">
                  <c:v>-823</c:v>
                </c:pt>
                <c:pt idx="3178">
                  <c:v>-822</c:v>
                </c:pt>
                <c:pt idx="3179">
                  <c:v>-821</c:v>
                </c:pt>
                <c:pt idx="3180">
                  <c:v>-820</c:v>
                </c:pt>
                <c:pt idx="3181">
                  <c:v>-819</c:v>
                </c:pt>
                <c:pt idx="3182">
                  <c:v>-818</c:v>
                </c:pt>
                <c:pt idx="3183">
                  <c:v>-817</c:v>
                </c:pt>
                <c:pt idx="3184">
                  <c:v>-816</c:v>
                </c:pt>
                <c:pt idx="3185">
                  <c:v>-815</c:v>
                </c:pt>
                <c:pt idx="3186">
                  <c:v>-814</c:v>
                </c:pt>
                <c:pt idx="3187">
                  <c:v>-813</c:v>
                </c:pt>
                <c:pt idx="3188">
                  <c:v>-812</c:v>
                </c:pt>
                <c:pt idx="3189">
                  <c:v>-811</c:v>
                </c:pt>
                <c:pt idx="3190">
                  <c:v>-810</c:v>
                </c:pt>
                <c:pt idx="3191">
                  <c:v>-809</c:v>
                </c:pt>
                <c:pt idx="3192">
                  <c:v>-808</c:v>
                </c:pt>
                <c:pt idx="3193">
                  <c:v>-807</c:v>
                </c:pt>
                <c:pt idx="3194">
                  <c:v>-806</c:v>
                </c:pt>
                <c:pt idx="3195">
                  <c:v>-805</c:v>
                </c:pt>
                <c:pt idx="3196">
                  <c:v>-804</c:v>
                </c:pt>
                <c:pt idx="3197">
                  <c:v>-803</c:v>
                </c:pt>
                <c:pt idx="3198">
                  <c:v>-802</c:v>
                </c:pt>
                <c:pt idx="3199">
                  <c:v>-801</c:v>
                </c:pt>
                <c:pt idx="3200">
                  <c:v>-800</c:v>
                </c:pt>
                <c:pt idx="3201">
                  <c:v>-799</c:v>
                </c:pt>
                <c:pt idx="3202">
                  <c:v>-798</c:v>
                </c:pt>
                <c:pt idx="3203">
                  <c:v>-797</c:v>
                </c:pt>
                <c:pt idx="3204">
                  <c:v>-796</c:v>
                </c:pt>
                <c:pt idx="3205">
                  <c:v>-795</c:v>
                </c:pt>
                <c:pt idx="3206">
                  <c:v>-794</c:v>
                </c:pt>
                <c:pt idx="3207">
                  <c:v>-793</c:v>
                </c:pt>
                <c:pt idx="3208">
                  <c:v>-792</c:v>
                </c:pt>
                <c:pt idx="3209">
                  <c:v>-791</c:v>
                </c:pt>
                <c:pt idx="3210">
                  <c:v>-790</c:v>
                </c:pt>
                <c:pt idx="3211">
                  <c:v>-789</c:v>
                </c:pt>
                <c:pt idx="3212">
                  <c:v>-788</c:v>
                </c:pt>
                <c:pt idx="3213">
                  <c:v>-787</c:v>
                </c:pt>
                <c:pt idx="3214">
                  <c:v>-786</c:v>
                </c:pt>
                <c:pt idx="3215">
                  <c:v>-785</c:v>
                </c:pt>
                <c:pt idx="3216">
                  <c:v>-784</c:v>
                </c:pt>
                <c:pt idx="3217">
                  <c:v>-783</c:v>
                </c:pt>
                <c:pt idx="3218">
                  <c:v>-782</c:v>
                </c:pt>
                <c:pt idx="3219">
                  <c:v>-781</c:v>
                </c:pt>
                <c:pt idx="3220">
                  <c:v>-780</c:v>
                </c:pt>
                <c:pt idx="3221">
                  <c:v>-779</c:v>
                </c:pt>
                <c:pt idx="3222">
                  <c:v>-778</c:v>
                </c:pt>
                <c:pt idx="3223">
                  <c:v>-777</c:v>
                </c:pt>
                <c:pt idx="3224">
                  <c:v>-776</c:v>
                </c:pt>
                <c:pt idx="3225">
                  <c:v>-775</c:v>
                </c:pt>
                <c:pt idx="3226">
                  <c:v>-774</c:v>
                </c:pt>
                <c:pt idx="3227">
                  <c:v>-773</c:v>
                </c:pt>
                <c:pt idx="3228">
                  <c:v>-772</c:v>
                </c:pt>
                <c:pt idx="3229">
                  <c:v>-771</c:v>
                </c:pt>
                <c:pt idx="3230">
                  <c:v>-770</c:v>
                </c:pt>
                <c:pt idx="3231">
                  <c:v>-769</c:v>
                </c:pt>
                <c:pt idx="3232">
                  <c:v>-768</c:v>
                </c:pt>
                <c:pt idx="3233">
                  <c:v>-767</c:v>
                </c:pt>
                <c:pt idx="3234">
                  <c:v>-766</c:v>
                </c:pt>
                <c:pt idx="3235">
                  <c:v>-765</c:v>
                </c:pt>
                <c:pt idx="3236">
                  <c:v>-764</c:v>
                </c:pt>
                <c:pt idx="3237">
                  <c:v>-763</c:v>
                </c:pt>
                <c:pt idx="3238">
                  <c:v>-762</c:v>
                </c:pt>
                <c:pt idx="3239">
                  <c:v>-761</c:v>
                </c:pt>
                <c:pt idx="3240">
                  <c:v>-760</c:v>
                </c:pt>
                <c:pt idx="3241">
                  <c:v>-759</c:v>
                </c:pt>
                <c:pt idx="3242">
                  <c:v>-758</c:v>
                </c:pt>
                <c:pt idx="3243">
                  <c:v>-757</c:v>
                </c:pt>
                <c:pt idx="3244">
                  <c:v>-756</c:v>
                </c:pt>
                <c:pt idx="3245">
                  <c:v>-755</c:v>
                </c:pt>
                <c:pt idx="3246">
                  <c:v>-754</c:v>
                </c:pt>
                <c:pt idx="3247">
                  <c:v>-753</c:v>
                </c:pt>
                <c:pt idx="3248">
                  <c:v>-752</c:v>
                </c:pt>
                <c:pt idx="3249">
                  <c:v>-751</c:v>
                </c:pt>
                <c:pt idx="3250">
                  <c:v>-750</c:v>
                </c:pt>
                <c:pt idx="3251">
                  <c:v>-749</c:v>
                </c:pt>
                <c:pt idx="3252">
                  <c:v>-748</c:v>
                </c:pt>
                <c:pt idx="3253">
                  <c:v>-747</c:v>
                </c:pt>
                <c:pt idx="3254">
                  <c:v>-746</c:v>
                </c:pt>
                <c:pt idx="3255">
                  <c:v>-745</c:v>
                </c:pt>
                <c:pt idx="3256">
                  <c:v>-744</c:v>
                </c:pt>
                <c:pt idx="3257">
                  <c:v>-743</c:v>
                </c:pt>
                <c:pt idx="3258">
                  <c:v>-742</c:v>
                </c:pt>
                <c:pt idx="3259">
                  <c:v>-741</c:v>
                </c:pt>
                <c:pt idx="3260">
                  <c:v>-740</c:v>
                </c:pt>
                <c:pt idx="3261">
                  <c:v>-739</c:v>
                </c:pt>
                <c:pt idx="3262">
                  <c:v>-738</c:v>
                </c:pt>
                <c:pt idx="3263">
                  <c:v>-737</c:v>
                </c:pt>
                <c:pt idx="3264">
                  <c:v>-736</c:v>
                </c:pt>
                <c:pt idx="3265">
                  <c:v>-735</c:v>
                </c:pt>
                <c:pt idx="3266">
                  <c:v>-734</c:v>
                </c:pt>
                <c:pt idx="3267">
                  <c:v>-733</c:v>
                </c:pt>
                <c:pt idx="3268">
                  <c:v>-732</c:v>
                </c:pt>
                <c:pt idx="3269">
                  <c:v>-731</c:v>
                </c:pt>
                <c:pt idx="3270">
                  <c:v>-730</c:v>
                </c:pt>
                <c:pt idx="3271">
                  <c:v>-729</c:v>
                </c:pt>
                <c:pt idx="3272">
                  <c:v>-728</c:v>
                </c:pt>
                <c:pt idx="3273">
                  <c:v>-727</c:v>
                </c:pt>
                <c:pt idx="3274">
                  <c:v>-726</c:v>
                </c:pt>
                <c:pt idx="3275">
                  <c:v>-725</c:v>
                </c:pt>
                <c:pt idx="3276">
                  <c:v>-724</c:v>
                </c:pt>
                <c:pt idx="3277">
                  <c:v>-723</c:v>
                </c:pt>
                <c:pt idx="3278">
                  <c:v>-722</c:v>
                </c:pt>
                <c:pt idx="3279">
                  <c:v>-721</c:v>
                </c:pt>
                <c:pt idx="3280">
                  <c:v>-720</c:v>
                </c:pt>
                <c:pt idx="3281">
                  <c:v>-719</c:v>
                </c:pt>
                <c:pt idx="3282">
                  <c:v>-718</c:v>
                </c:pt>
                <c:pt idx="3283">
                  <c:v>-717</c:v>
                </c:pt>
                <c:pt idx="3284">
                  <c:v>-716</c:v>
                </c:pt>
                <c:pt idx="3285">
                  <c:v>-715</c:v>
                </c:pt>
                <c:pt idx="3286">
                  <c:v>-714</c:v>
                </c:pt>
                <c:pt idx="3287">
                  <c:v>-713</c:v>
                </c:pt>
                <c:pt idx="3288">
                  <c:v>-712</c:v>
                </c:pt>
                <c:pt idx="3289">
                  <c:v>-711</c:v>
                </c:pt>
                <c:pt idx="3290">
                  <c:v>-710</c:v>
                </c:pt>
                <c:pt idx="3291">
                  <c:v>-709</c:v>
                </c:pt>
                <c:pt idx="3292">
                  <c:v>-708</c:v>
                </c:pt>
                <c:pt idx="3293">
                  <c:v>-707</c:v>
                </c:pt>
                <c:pt idx="3294">
                  <c:v>-706</c:v>
                </c:pt>
                <c:pt idx="3295">
                  <c:v>-705</c:v>
                </c:pt>
                <c:pt idx="3296">
                  <c:v>-704</c:v>
                </c:pt>
                <c:pt idx="3297">
                  <c:v>-703</c:v>
                </c:pt>
                <c:pt idx="3298">
                  <c:v>-702</c:v>
                </c:pt>
                <c:pt idx="3299">
                  <c:v>-701</c:v>
                </c:pt>
                <c:pt idx="3300">
                  <c:v>-700</c:v>
                </c:pt>
                <c:pt idx="3301">
                  <c:v>-699</c:v>
                </c:pt>
                <c:pt idx="3302">
                  <c:v>-698</c:v>
                </c:pt>
                <c:pt idx="3303">
                  <c:v>-697</c:v>
                </c:pt>
                <c:pt idx="3304">
                  <c:v>-696</c:v>
                </c:pt>
                <c:pt idx="3305">
                  <c:v>-695</c:v>
                </c:pt>
                <c:pt idx="3306">
                  <c:v>-694</c:v>
                </c:pt>
                <c:pt idx="3307">
                  <c:v>-693</c:v>
                </c:pt>
                <c:pt idx="3308">
                  <c:v>-692</c:v>
                </c:pt>
                <c:pt idx="3309">
                  <c:v>-691</c:v>
                </c:pt>
                <c:pt idx="3310">
                  <c:v>-690</c:v>
                </c:pt>
                <c:pt idx="3311">
                  <c:v>-689</c:v>
                </c:pt>
                <c:pt idx="3312">
                  <c:v>-688</c:v>
                </c:pt>
                <c:pt idx="3313">
                  <c:v>-687</c:v>
                </c:pt>
                <c:pt idx="3314">
                  <c:v>-686</c:v>
                </c:pt>
                <c:pt idx="3315">
                  <c:v>-685</c:v>
                </c:pt>
                <c:pt idx="3316">
                  <c:v>-684</c:v>
                </c:pt>
                <c:pt idx="3317">
                  <c:v>-683</c:v>
                </c:pt>
                <c:pt idx="3318">
                  <c:v>-682</c:v>
                </c:pt>
                <c:pt idx="3319">
                  <c:v>-681</c:v>
                </c:pt>
                <c:pt idx="3320">
                  <c:v>-680</c:v>
                </c:pt>
                <c:pt idx="3321">
                  <c:v>-679</c:v>
                </c:pt>
                <c:pt idx="3322">
                  <c:v>-678</c:v>
                </c:pt>
                <c:pt idx="3323">
                  <c:v>-677</c:v>
                </c:pt>
                <c:pt idx="3324">
                  <c:v>-676</c:v>
                </c:pt>
                <c:pt idx="3325">
                  <c:v>-675</c:v>
                </c:pt>
                <c:pt idx="3326">
                  <c:v>-674</c:v>
                </c:pt>
                <c:pt idx="3327">
                  <c:v>-673</c:v>
                </c:pt>
                <c:pt idx="3328">
                  <c:v>-672</c:v>
                </c:pt>
                <c:pt idx="3329">
                  <c:v>-671</c:v>
                </c:pt>
                <c:pt idx="3330">
                  <c:v>-670</c:v>
                </c:pt>
                <c:pt idx="3331">
                  <c:v>-669</c:v>
                </c:pt>
                <c:pt idx="3332">
                  <c:v>-668</c:v>
                </c:pt>
                <c:pt idx="3333">
                  <c:v>-667</c:v>
                </c:pt>
                <c:pt idx="3334">
                  <c:v>-666</c:v>
                </c:pt>
                <c:pt idx="3335">
                  <c:v>-665</c:v>
                </c:pt>
                <c:pt idx="3336">
                  <c:v>-664</c:v>
                </c:pt>
                <c:pt idx="3337">
                  <c:v>-663</c:v>
                </c:pt>
                <c:pt idx="3338">
                  <c:v>-662</c:v>
                </c:pt>
                <c:pt idx="3339">
                  <c:v>-661</c:v>
                </c:pt>
                <c:pt idx="3340">
                  <c:v>-660</c:v>
                </c:pt>
                <c:pt idx="3341">
                  <c:v>-659</c:v>
                </c:pt>
                <c:pt idx="3342">
                  <c:v>-658</c:v>
                </c:pt>
                <c:pt idx="3343">
                  <c:v>-657</c:v>
                </c:pt>
                <c:pt idx="3344">
                  <c:v>-656</c:v>
                </c:pt>
                <c:pt idx="3345">
                  <c:v>-655</c:v>
                </c:pt>
                <c:pt idx="3346">
                  <c:v>-654</c:v>
                </c:pt>
                <c:pt idx="3347">
                  <c:v>-653</c:v>
                </c:pt>
                <c:pt idx="3348">
                  <c:v>-652</c:v>
                </c:pt>
                <c:pt idx="3349">
                  <c:v>-651</c:v>
                </c:pt>
                <c:pt idx="3350">
                  <c:v>-650</c:v>
                </c:pt>
                <c:pt idx="3351">
                  <c:v>-649</c:v>
                </c:pt>
                <c:pt idx="3352">
                  <c:v>-648</c:v>
                </c:pt>
                <c:pt idx="3353">
                  <c:v>-647</c:v>
                </c:pt>
                <c:pt idx="3354">
                  <c:v>-646</c:v>
                </c:pt>
                <c:pt idx="3355">
                  <c:v>-645</c:v>
                </c:pt>
                <c:pt idx="3356">
                  <c:v>-644</c:v>
                </c:pt>
                <c:pt idx="3357">
                  <c:v>-643</c:v>
                </c:pt>
                <c:pt idx="3358">
                  <c:v>-642</c:v>
                </c:pt>
                <c:pt idx="3359">
                  <c:v>-641</c:v>
                </c:pt>
                <c:pt idx="3360">
                  <c:v>-640</c:v>
                </c:pt>
                <c:pt idx="3361">
                  <c:v>-639</c:v>
                </c:pt>
                <c:pt idx="3362">
                  <c:v>-638</c:v>
                </c:pt>
                <c:pt idx="3363">
                  <c:v>-637</c:v>
                </c:pt>
                <c:pt idx="3364">
                  <c:v>-636</c:v>
                </c:pt>
                <c:pt idx="3365">
                  <c:v>-635</c:v>
                </c:pt>
                <c:pt idx="3366">
                  <c:v>-634</c:v>
                </c:pt>
                <c:pt idx="3367">
                  <c:v>-633</c:v>
                </c:pt>
                <c:pt idx="3368">
                  <c:v>-632</c:v>
                </c:pt>
                <c:pt idx="3369">
                  <c:v>-631</c:v>
                </c:pt>
                <c:pt idx="3370">
                  <c:v>-630</c:v>
                </c:pt>
                <c:pt idx="3371">
                  <c:v>-629</c:v>
                </c:pt>
                <c:pt idx="3372">
                  <c:v>-628</c:v>
                </c:pt>
                <c:pt idx="3373">
                  <c:v>-627</c:v>
                </c:pt>
                <c:pt idx="3374">
                  <c:v>-626</c:v>
                </c:pt>
                <c:pt idx="3375">
                  <c:v>-625</c:v>
                </c:pt>
                <c:pt idx="3376">
                  <c:v>-624</c:v>
                </c:pt>
                <c:pt idx="3377">
                  <c:v>-623</c:v>
                </c:pt>
                <c:pt idx="3378">
                  <c:v>-622</c:v>
                </c:pt>
                <c:pt idx="3379">
                  <c:v>-621</c:v>
                </c:pt>
                <c:pt idx="3380">
                  <c:v>-620</c:v>
                </c:pt>
                <c:pt idx="3381">
                  <c:v>-619</c:v>
                </c:pt>
                <c:pt idx="3382">
                  <c:v>-618</c:v>
                </c:pt>
                <c:pt idx="3383">
                  <c:v>-617</c:v>
                </c:pt>
                <c:pt idx="3384">
                  <c:v>-616</c:v>
                </c:pt>
                <c:pt idx="3385">
                  <c:v>-615</c:v>
                </c:pt>
                <c:pt idx="3386">
                  <c:v>-614</c:v>
                </c:pt>
                <c:pt idx="3387">
                  <c:v>-613</c:v>
                </c:pt>
                <c:pt idx="3388">
                  <c:v>-612</c:v>
                </c:pt>
                <c:pt idx="3389">
                  <c:v>-611</c:v>
                </c:pt>
                <c:pt idx="3390">
                  <c:v>-610</c:v>
                </c:pt>
                <c:pt idx="3391">
                  <c:v>-609</c:v>
                </c:pt>
                <c:pt idx="3392">
                  <c:v>-608</c:v>
                </c:pt>
                <c:pt idx="3393">
                  <c:v>-607</c:v>
                </c:pt>
                <c:pt idx="3394">
                  <c:v>-606</c:v>
                </c:pt>
                <c:pt idx="3395">
                  <c:v>-605</c:v>
                </c:pt>
                <c:pt idx="3396">
                  <c:v>-604</c:v>
                </c:pt>
                <c:pt idx="3397">
                  <c:v>-603</c:v>
                </c:pt>
                <c:pt idx="3398">
                  <c:v>-602</c:v>
                </c:pt>
                <c:pt idx="3399">
                  <c:v>-601</c:v>
                </c:pt>
                <c:pt idx="3400">
                  <c:v>-600</c:v>
                </c:pt>
                <c:pt idx="3401">
                  <c:v>-599</c:v>
                </c:pt>
                <c:pt idx="3402">
                  <c:v>-598</c:v>
                </c:pt>
                <c:pt idx="3403">
                  <c:v>-597</c:v>
                </c:pt>
                <c:pt idx="3404">
                  <c:v>-596</c:v>
                </c:pt>
                <c:pt idx="3405">
                  <c:v>-595</c:v>
                </c:pt>
                <c:pt idx="3406">
                  <c:v>-594</c:v>
                </c:pt>
                <c:pt idx="3407">
                  <c:v>-593</c:v>
                </c:pt>
                <c:pt idx="3408">
                  <c:v>-592</c:v>
                </c:pt>
                <c:pt idx="3409">
                  <c:v>-591</c:v>
                </c:pt>
                <c:pt idx="3410">
                  <c:v>-590</c:v>
                </c:pt>
                <c:pt idx="3411">
                  <c:v>-589</c:v>
                </c:pt>
                <c:pt idx="3412">
                  <c:v>-588</c:v>
                </c:pt>
                <c:pt idx="3413">
                  <c:v>-587</c:v>
                </c:pt>
                <c:pt idx="3414">
                  <c:v>-586</c:v>
                </c:pt>
                <c:pt idx="3415">
                  <c:v>-585</c:v>
                </c:pt>
                <c:pt idx="3416">
                  <c:v>-584</c:v>
                </c:pt>
                <c:pt idx="3417">
                  <c:v>-583</c:v>
                </c:pt>
                <c:pt idx="3418">
                  <c:v>-582</c:v>
                </c:pt>
                <c:pt idx="3419">
                  <c:v>-581</c:v>
                </c:pt>
                <c:pt idx="3420">
                  <c:v>-580</c:v>
                </c:pt>
                <c:pt idx="3421">
                  <c:v>-579</c:v>
                </c:pt>
                <c:pt idx="3422">
                  <c:v>-578</c:v>
                </c:pt>
                <c:pt idx="3423">
                  <c:v>-577</c:v>
                </c:pt>
                <c:pt idx="3424">
                  <c:v>-576</c:v>
                </c:pt>
                <c:pt idx="3425">
                  <c:v>-575</c:v>
                </c:pt>
                <c:pt idx="3426">
                  <c:v>-574</c:v>
                </c:pt>
                <c:pt idx="3427">
                  <c:v>-573</c:v>
                </c:pt>
                <c:pt idx="3428">
                  <c:v>-572</c:v>
                </c:pt>
                <c:pt idx="3429">
                  <c:v>-571</c:v>
                </c:pt>
                <c:pt idx="3430">
                  <c:v>-570</c:v>
                </c:pt>
                <c:pt idx="3431">
                  <c:v>-569</c:v>
                </c:pt>
                <c:pt idx="3432">
                  <c:v>-568</c:v>
                </c:pt>
                <c:pt idx="3433">
                  <c:v>-567</c:v>
                </c:pt>
                <c:pt idx="3434">
                  <c:v>-566</c:v>
                </c:pt>
                <c:pt idx="3435">
                  <c:v>-565</c:v>
                </c:pt>
                <c:pt idx="3436">
                  <c:v>-564</c:v>
                </c:pt>
                <c:pt idx="3437">
                  <c:v>-563</c:v>
                </c:pt>
                <c:pt idx="3438">
                  <c:v>-562</c:v>
                </c:pt>
                <c:pt idx="3439">
                  <c:v>-561</c:v>
                </c:pt>
                <c:pt idx="3440">
                  <c:v>-560</c:v>
                </c:pt>
                <c:pt idx="3441">
                  <c:v>-559</c:v>
                </c:pt>
                <c:pt idx="3442">
                  <c:v>-558</c:v>
                </c:pt>
                <c:pt idx="3443">
                  <c:v>-557</c:v>
                </c:pt>
                <c:pt idx="3444">
                  <c:v>-556</c:v>
                </c:pt>
                <c:pt idx="3445">
                  <c:v>-555</c:v>
                </c:pt>
                <c:pt idx="3446">
                  <c:v>-554</c:v>
                </c:pt>
                <c:pt idx="3447">
                  <c:v>-553</c:v>
                </c:pt>
                <c:pt idx="3448">
                  <c:v>-552</c:v>
                </c:pt>
                <c:pt idx="3449">
                  <c:v>-551</c:v>
                </c:pt>
                <c:pt idx="3450">
                  <c:v>-550</c:v>
                </c:pt>
                <c:pt idx="3451">
                  <c:v>-549</c:v>
                </c:pt>
                <c:pt idx="3452">
                  <c:v>-548</c:v>
                </c:pt>
                <c:pt idx="3453">
                  <c:v>-547</c:v>
                </c:pt>
                <c:pt idx="3454">
                  <c:v>-546</c:v>
                </c:pt>
                <c:pt idx="3455">
                  <c:v>-545</c:v>
                </c:pt>
                <c:pt idx="3456">
                  <c:v>-544</c:v>
                </c:pt>
                <c:pt idx="3457">
                  <c:v>-543</c:v>
                </c:pt>
                <c:pt idx="3458">
                  <c:v>-542</c:v>
                </c:pt>
                <c:pt idx="3459">
                  <c:v>-541</c:v>
                </c:pt>
                <c:pt idx="3460">
                  <c:v>-540</c:v>
                </c:pt>
                <c:pt idx="3461">
                  <c:v>-539</c:v>
                </c:pt>
                <c:pt idx="3462">
                  <c:v>-538</c:v>
                </c:pt>
                <c:pt idx="3463">
                  <c:v>-537</c:v>
                </c:pt>
                <c:pt idx="3464">
                  <c:v>-536</c:v>
                </c:pt>
                <c:pt idx="3465">
                  <c:v>-535</c:v>
                </c:pt>
                <c:pt idx="3466">
                  <c:v>-534</c:v>
                </c:pt>
                <c:pt idx="3467">
                  <c:v>-533</c:v>
                </c:pt>
                <c:pt idx="3468">
                  <c:v>-532</c:v>
                </c:pt>
                <c:pt idx="3469">
                  <c:v>-531</c:v>
                </c:pt>
                <c:pt idx="3470">
                  <c:v>-530</c:v>
                </c:pt>
                <c:pt idx="3471">
                  <c:v>-529</c:v>
                </c:pt>
                <c:pt idx="3472">
                  <c:v>-528</c:v>
                </c:pt>
                <c:pt idx="3473">
                  <c:v>-527</c:v>
                </c:pt>
                <c:pt idx="3474">
                  <c:v>-526</c:v>
                </c:pt>
                <c:pt idx="3475">
                  <c:v>-525</c:v>
                </c:pt>
                <c:pt idx="3476">
                  <c:v>-524</c:v>
                </c:pt>
                <c:pt idx="3477">
                  <c:v>-523</c:v>
                </c:pt>
                <c:pt idx="3478">
                  <c:v>-522</c:v>
                </c:pt>
                <c:pt idx="3479">
                  <c:v>-521</c:v>
                </c:pt>
                <c:pt idx="3480">
                  <c:v>-520</c:v>
                </c:pt>
                <c:pt idx="3481">
                  <c:v>-519</c:v>
                </c:pt>
                <c:pt idx="3482">
                  <c:v>-518</c:v>
                </c:pt>
                <c:pt idx="3483">
                  <c:v>-517</c:v>
                </c:pt>
                <c:pt idx="3484">
                  <c:v>-516</c:v>
                </c:pt>
                <c:pt idx="3485">
                  <c:v>-515</c:v>
                </c:pt>
                <c:pt idx="3486">
                  <c:v>-514</c:v>
                </c:pt>
                <c:pt idx="3487">
                  <c:v>-513</c:v>
                </c:pt>
                <c:pt idx="3488">
                  <c:v>-512</c:v>
                </c:pt>
                <c:pt idx="3489">
                  <c:v>-511</c:v>
                </c:pt>
                <c:pt idx="3490">
                  <c:v>-510</c:v>
                </c:pt>
                <c:pt idx="3491">
                  <c:v>-509</c:v>
                </c:pt>
                <c:pt idx="3492">
                  <c:v>-508</c:v>
                </c:pt>
                <c:pt idx="3493">
                  <c:v>-507</c:v>
                </c:pt>
                <c:pt idx="3494">
                  <c:v>-506</c:v>
                </c:pt>
                <c:pt idx="3495">
                  <c:v>-505</c:v>
                </c:pt>
                <c:pt idx="3496">
                  <c:v>-504</c:v>
                </c:pt>
                <c:pt idx="3497">
                  <c:v>-503</c:v>
                </c:pt>
                <c:pt idx="3498">
                  <c:v>-502</c:v>
                </c:pt>
                <c:pt idx="3499">
                  <c:v>-501</c:v>
                </c:pt>
                <c:pt idx="3500">
                  <c:v>-500</c:v>
                </c:pt>
                <c:pt idx="3501">
                  <c:v>-499</c:v>
                </c:pt>
                <c:pt idx="3502">
                  <c:v>-498</c:v>
                </c:pt>
                <c:pt idx="3503">
                  <c:v>-497</c:v>
                </c:pt>
                <c:pt idx="3504">
                  <c:v>-496</c:v>
                </c:pt>
                <c:pt idx="3505">
                  <c:v>-495</c:v>
                </c:pt>
                <c:pt idx="3506">
                  <c:v>-494</c:v>
                </c:pt>
                <c:pt idx="3507">
                  <c:v>-493</c:v>
                </c:pt>
                <c:pt idx="3508">
                  <c:v>-492</c:v>
                </c:pt>
                <c:pt idx="3509">
                  <c:v>-491</c:v>
                </c:pt>
                <c:pt idx="3510">
                  <c:v>-490</c:v>
                </c:pt>
                <c:pt idx="3511">
                  <c:v>-489</c:v>
                </c:pt>
                <c:pt idx="3512">
                  <c:v>-488</c:v>
                </c:pt>
                <c:pt idx="3513">
                  <c:v>-487</c:v>
                </c:pt>
                <c:pt idx="3514">
                  <c:v>-486</c:v>
                </c:pt>
                <c:pt idx="3515">
                  <c:v>-485</c:v>
                </c:pt>
                <c:pt idx="3516">
                  <c:v>-484</c:v>
                </c:pt>
                <c:pt idx="3517">
                  <c:v>-483</c:v>
                </c:pt>
                <c:pt idx="3518">
                  <c:v>-482</c:v>
                </c:pt>
                <c:pt idx="3519">
                  <c:v>-481</c:v>
                </c:pt>
                <c:pt idx="3520">
                  <c:v>-480</c:v>
                </c:pt>
                <c:pt idx="3521">
                  <c:v>-479</c:v>
                </c:pt>
                <c:pt idx="3522">
                  <c:v>-478</c:v>
                </c:pt>
                <c:pt idx="3523">
                  <c:v>-477</c:v>
                </c:pt>
                <c:pt idx="3524">
                  <c:v>-476</c:v>
                </c:pt>
                <c:pt idx="3525">
                  <c:v>-475</c:v>
                </c:pt>
                <c:pt idx="3526">
                  <c:v>-474</c:v>
                </c:pt>
                <c:pt idx="3527">
                  <c:v>-473</c:v>
                </c:pt>
                <c:pt idx="3528">
                  <c:v>-472</c:v>
                </c:pt>
                <c:pt idx="3529">
                  <c:v>-471</c:v>
                </c:pt>
                <c:pt idx="3530">
                  <c:v>-470</c:v>
                </c:pt>
                <c:pt idx="3531">
                  <c:v>-469</c:v>
                </c:pt>
                <c:pt idx="3532">
                  <c:v>-468</c:v>
                </c:pt>
                <c:pt idx="3533">
                  <c:v>-467</c:v>
                </c:pt>
                <c:pt idx="3534">
                  <c:v>-466</c:v>
                </c:pt>
                <c:pt idx="3535">
                  <c:v>-465</c:v>
                </c:pt>
                <c:pt idx="3536">
                  <c:v>-464</c:v>
                </c:pt>
                <c:pt idx="3537">
                  <c:v>-463</c:v>
                </c:pt>
                <c:pt idx="3538">
                  <c:v>-462</c:v>
                </c:pt>
                <c:pt idx="3539">
                  <c:v>-461</c:v>
                </c:pt>
                <c:pt idx="3540">
                  <c:v>-460</c:v>
                </c:pt>
                <c:pt idx="3541">
                  <c:v>-459</c:v>
                </c:pt>
                <c:pt idx="3542">
                  <c:v>-458</c:v>
                </c:pt>
                <c:pt idx="3543">
                  <c:v>-457</c:v>
                </c:pt>
                <c:pt idx="3544">
                  <c:v>-456</c:v>
                </c:pt>
                <c:pt idx="3545">
                  <c:v>-455</c:v>
                </c:pt>
                <c:pt idx="3546">
                  <c:v>-454</c:v>
                </c:pt>
                <c:pt idx="3547">
                  <c:v>-453</c:v>
                </c:pt>
                <c:pt idx="3548">
                  <c:v>-452</c:v>
                </c:pt>
                <c:pt idx="3549">
                  <c:v>-451</c:v>
                </c:pt>
                <c:pt idx="3550">
                  <c:v>-450</c:v>
                </c:pt>
                <c:pt idx="3551">
                  <c:v>-449</c:v>
                </c:pt>
                <c:pt idx="3552">
                  <c:v>-448</c:v>
                </c:pt>
                <c:pt idx="3553">
                  <c:v>-447</c:v>
                </c:pt>
                <c:pt idx="3554">
                  <c:v>-446</c:v>
                </c:pt>
                <c:pt idx="3555">
                  <c:v>-445</c:v>
                </c:pt>
                <c:pt idx="3556">
                  <c:v>-444</c:v>
                </c:pt>
                <c:pt idx="3557">
                  <c:v>-443</c:v>
                </c:pt>
                <c:pt idx="3558">
                  <c:v>-442</c:v>
                </c:pt>
                <c:pt idx="3559">
                  <c:v>-441</c:v>
                </c:pt>
                <c:pt idx="3560">
                  <c:v>-440</c:v>
                </c:pt>
                <c:pt idx="3561">
                  <c:v>-439</c:v>
                </c:pt>
                <c:pt idx="3562">
                  <c:v>-438</c:v>
                </c:pt>
                <c:pt idx="3563">
                  <c:v>-437</c:v>
                </c:pt>
                <c:pt idx="3564">
                  <c:v>-436</c:v>
                </c:pt>
                <c:pt idx="3565">
                  <c:v>-435</c:v>
                </c:pt>
                <c:pt idx="3566">
                  <c:v>-434</c:v>
                </c:pt>
                <c:pt idx="3567">
                  <c:v>-433</c:v>
                </c:pt>
                <c:pt idx="3568">
                  <c:v>-432</c:v>
                </c:pt>
                <c:pt idx="3569">
                  <c:v>-431</c:v>
                </c:pt>
                <c:pt idx="3570">
                  <c:v>-430</c:v>
                </c:pt>
                <c:pt idx="3571">
                  <c:v>-429</c:v>
                </c:pt>
                <c:pt idx="3572">
                  <c:v>-428</c:v>
                </c:pt>
                <c:pt idx="3573">
                  <c:v>-427</c:v>
                </c:pt>
                <c:pt idx="3574">
                  <c:v>-426</c:v>
                </c:pt>
                <c:pt idx="3575">
                  <c:v>-425</c:v>
                </c:pt>
                <c:pt idx="3576">
                  <c:v>-424</c:v>
                </c:pt>
                <c:pt idx="3577">
                  <c:v>-423</c:v>
                </c:pt>
                <c:pt idx="3578">
                  <c:v>-422</c:v>
                </c:pt>
                <c:pt idx="3579">
                  <c:v>-421</c:v>
                </c:pt>
                <c:pt idx="3580">
                  <c:v>-420</c:v>
                </c:pt>
                <c:pt idx="3581">
                  <c:v>-419</c:v>
                </c:pt>
                <c:pt idx="3582">
                  <c:v>-418</c:v>
                </c:pt>
                <c:pt idx="3583">
                  <c:v>-417</c:v>
                </c:pt>
                <c:pt idx="3584">
                  <c:v>-416</c:v>
                </c:pt>
                <c:pt idx="3585">
                  <c:v>-415</c:v>
                </c:pt>
                <c:pt idx="3586">
                  <c:v>-414</c:v>
                </c:pt>
                <c:pt idx="3587">
                  <c:v>-413</c:v>
                </c:pt>
                <c:pt idx="3588">
                  <c:v>-412</c:v>
                </c:pt>
                <c:pt idx="3589">
                  <c:v>-411</c:v>
                </c:pt>
                <c:pt idx="3590">
                  <c:v>-410</c:v>
                </c:pt>
                <c:pt idx="3591">
                  <c:v>-409</c:v>
                </c:pt>
                <c:pt idx="3592">
                  <c:v>-408</c:v>
                </c:pt>
                <c:pt idx="3593">
                  <c:v>-407</c:v>
                </c:pt>
                <c:pt idx="3594">
                  <c:v>-406</c:v>
                </c:pt>
                <c:pt idx="3595">
                  <c:v>-405</c:v>
                </c:pt>
                <c:pt idx="3596">
                  <c:v>-404</c:v>
                </c:pt>
                <c:pt idx="3597">
                  <c:v>-403</c:v>
                </c:pt>
                <c:pt idx="3598">
                  <c:v>-402</c:v>
                </c:pt>
                <c:pt idx="3599">
                  <c:v>-401</c:v>
                </c:pt>
                <c:pt idx="3600">
                  <c:v>-400</c:v>
                </c:pt>
                <c:pt idx="3601">
                  <c:v>-399</c:v>
                </c:pt>
                <c:pt idx="3602">
                  <c:v>-398</c:v>
                </c:pt>
                <c:pt idx="3603">
                  <c:v>-397</c:v>
                </c:pt>
                <c:pt idx="3604">
                  <c:v>-396</c:v>
                </c:pt>
                <c:pt idx="3605">
                  <c:v>-395</c:v>
                </c:pt>
                <c:pt idx="3606">
                  <c:v>-394</c:v>
                </c:pt>
                <c:pt idx="3607">
                  <c:v>-393</c:v>
                </c:pt>
                <c:pt idx="3608">
                  <c:v>-392</c:v>
                </c:pt>
                <c:pt idx="3609">
                  <c:v>-391</c:v>
                </c:pt>
                <c:pt idx="3610">
                  <c:v>-390</c:v>
                </c:pt>
                <c:pt idx="3611">
                  <c:v>-389</c:v>
                </c:pt>
                <c:pt idx="3612">
                  <c:v>-388</c:v>
                </c:pt>
                <c:pt idx="3613">
                  <c:v>-387</c:v>
                </c:pt>
                <c:pt idx="3614">
                  <c:v>-386</c:v>
                </c:pt>
                <c:pt idx="3615">
                  <c:v>-385</c:v>
                </c:pt>
                <c:pt idx="3616">
                  <c:v>-384</c:v>
                </c:pt>
                <c:pt idx="3617">
                  <c:v>-383</c:v>
                </c:pt>
                <c:pt idx="3618">
                  <c:v>-382</c:v>
                </c:pt>
                <c:pt idx="3619">
                  <c:v>-381</c:v>
                </c:pt>
                <c:pt idx="3620">
                  <c:v>-380</c:v>
                </c:pt>
                <c:pt idx="3621">
                  <c:v>-379</c:v>
                </c:pt>
                <c:pt idx="3622">
                  <c:v>-378</c:v>
                </c:pt>
                <c:pt idx="3623">
                  <c:v>-377</c:v>
                </c:pt>
                <c:pt idx="3624">
                  <c:v>-376</c:v>
                </c:pt>
                <c:pt idx="3625">
                  <c:v>-375</c:v>
                </c:pt>
                <c:pt idx="3626">
                  <c:v>-374</c:v>
                </c:pt>
                <c:pt idx="3627">
                  <c:v>-373</c:v>
                </c:pt>
                <c:pt idx="3628">
                  <c:v>-372</c:v>
                </c:pt>
                <c:pt idx="3629">
                  <c:v>-371</c:v>
                </c:pt>
                <c:pt idx="3630">
                  <c:v>-370</c:v>
                </c:pt>
                <c:pt idx="3631">
                  <c:v>-369</c:v>
                </c:pt>
                <c:pt idx="3632">
                  <c:v>-368</c:v>
                </c:pt>
                <c:pt idx="3633">
                  <c:v>-367</c:v>
                </c:pt>
                <c:pt idx="3634">
                  <c:v>-366</c:v>
                </c:pt>
                <c:pt idx="3635">
                  <c:v>-365</c:v>
                </c:pt>
                <c:pt idx="3636">
                  <c:v>-364</c:v>
                </c:pt>
                <c:pt idx="3637">
                  <c:v>-363</c:v>
                </c:pt>
                <c:pt idx="3638">
                  <c:v>-362</c:v>
                </c:pt>
                <c:pt idx="3639">
                  <c:v>-361</c:v>
                </c:pt>
                <c:pt idx="3640">
                  <c:v>-360</c:v>
                </c:pt>
                <c:pt idx="3641">
                  <c:v>-359</c:v>
                </c:pt>
                <c:pt idx="3642">
                  <c:v>-358</c:v>
                </c:pt>
                <c:pt idx="3643">
                  <c:v>-357</c:v>
                </c:pt>
                <c:pt idx="3644">
                  <c:v>-356</c:v>
                </c:pt>
                <c:pt idx="3645">
                  <c:v>-355</c:v>
                </c:pt>
                <c:pt idx="3646">
                  <c:v>-354</c:v>
                </c:pt>
                <c:pt idx="3647">
                  <c:v>-353</c:v>
                </c:pt>
                <c:pt idx="3648">
                  <c:v>-352</c:v>
                </c:pt>
                <c:pt idx="3649">
                  <c:v>-351</c:v>
                </c:pt>
                <c:pt idx="3650">
                  <c:v>-350</c:v>
                </c:pt>
                <c:pt idx="3651">
                  <c:v>-349</c:v>
                </c:pt>
                <c:pt idx="3652">
                  <c:v>-348</c:v>
                </c:pt>
                <c:pt idx="3653">
                  <c:v>-347</c:v>
                </c:pt>
                <c:pt idx="3654">
                  <c:v>-346</c:v>
                </c:pt>
                <c:pt idx="3655">
                  <c:v>-345</c:v>
                </c:pt>
                <c:pt idx="3656">
                  <c:v>-344</c:v>
                </c:pt>
                <c:pt idx="3657">
                  <c:v>-343</c:v>
                </c:pt>
                <c:pt idx="3658">
                  <c:v>-342</c:v>
                </c:pt>
                <c:pt idx="3659">
                  <c:v>-341</c:v>
                </c:pt>
                <c:pt idx="3660">
                  <c:v>-340</c:v>
                </c:pt>
                <c:pt idx="3661">
                  <c:v>-339</c:v>
                </c:pt>
                <c:pt idx="3662">
                  <c:v>-338</c:v>
                </c:pt>
                <c:pt idx="3663">
                  <c:v>-337</c:v>
                </c:pt>
                <c:pt idx="3664">
                  <c:v>-336</c:v>
                </c:pt>
                <c:pt idx="3665">
                  <c:v>-335</c:v>
                </c:pt>
                <c:pt idx="3666">
                  <c:v>-334</c:v>
                </c:pt>
                <c:pt idx="3667">
                  <c:v>-333</c:v>
                </c:pt>
                <c:pt idx="3668">
                  <c:v>-332</c:v>
                </c:pt>
                <c:pt idx="3669">
                  <c:v>-331</c:v>
                </c:pt>
                <c:pt idx="3670">
                  <c:v>-330</c:v>
                </c:pt>
                <c:pt idx="3671">
                  <c:v>-329</c:v>
                </c:pt>
                <c:pt idx="3672">
                  <c:v>-328</c:v>
                </c:pt>
                <c:pt idx="3673">
                  <c:v>-327</c:v>
                </c:pt>
                <c:pt idx="3674">
                  <c:v>-326</c:v>
                </c:pt>
                <c:pt idx="3675">
                  <c:v>-325</c:v>
                </c:pt>
                <c:pt idx="3676">
                  <c:v>-324</c:v>
                </c:pt>
                <c:pt idx="3677">
                  <c:v>-323</c:v>
                </c:pt>
                <c:pt idx="3678">
                  <c:v>-322</c:v>
                </c:pt>
                <c:pt idx="3679">
                  <c:v>-321</c:v>
                </c:pt>
                <c:pt idx="3680">
                  <c:v>-320</c:v>
                </c:pt>
                <c:pt idx="3681">
                  <c:v>-319</c:v>
                </c:pt>
                <c:pt idx="3682">
                  <c:v>-318</c:v>
                </c:pt>
                <c:pt idx="3683">
                  <c:v>-317</c:v>
                </c:pt>
                <c:pt idx="3684">
                  <c:v>-316</c:v>
                </c:pt>
                <c:pt idx="3685">
                  <c:v>-315</c:v>
                </c:pt>
                <c:pt idx="3686">
                  <c:v>-314</c:v>
                </c:pt>
                <c:pt idx="3687">
                  <c:v>-313</c:v>
                </c:pt>
                <c:pt idx="3688">
                  <c:v>-312</c:v>
                </c:pt>
                <c:pt idx="3689">
                  <c:v>-311</c:v>
                </c:pt>
                <c:pt idx="3690">
                  <c:v>-310</c:v>
                </c:pt>
                <c:pt idx="3691">
                  <c:v>-309</c:v>
                </c:pt>
                <c:pt idx="3692">
                  <c:v>-308</c:v>
                </c:pt>
                <c:pt idx="3693">
                  <c:v>-307</c:v>
                </c:pt>
                <c:pt idx="3694">
                  <c:v>-306</c:v>
                </c:pt>
                <c:pt idx="3695">
                  <c:v>-305</c:v>
                </c:pt>
                <c:pt idx="3696">
                  <c:v>-304</c:v>
                </c:pt>
                <c:pt idx="3697">
                  <c:v>-303</c:v>
                </c:pt>
                <c:pt idx="3698">
                  <c:v>-302</c:v>
                </c:pt>
                <c:pt idx="3699">
                  <c:v>-301</c:v>
                </c:pt>
                <c:pt idx="3700">
                  <c:v>-300</c:v>
                </c:pt>
                <c:pt idx="3701">
                  <c:v>-299</c:v>
                </c:pt>
                <c:pt idx="3702">
                  <c:v>-298</c:v>
                </c:pt>
                <c:pt idx="3703">
                  <c:v>-297</c:v>
                </c:pt>
                <c:pt idx="3704">
                  <c:v>-296</c:v>
                </c:pt>
                <c:pt idx="3705">
                  <c:v>-295</c:v>
                </c:pt>
                <c:pt idx="3706">
                  <c:v>-294</c:v>
                </c:pt>
                <c:pt idx="3707">
                  <c:v>-293</c:v>
                </c:pt>
                <c:pt idx="3708">
                  <c:v>-292</c:v>
                </c:pt>
                <c:pt idx="3709">
                  <c:v>-291</c:v>
                </c:pt>
                <c:pt idx="3710">
                  <c:v>-290</c:v>
                </c:pt>
                <c:pt idx="3711">
                  <c:v>-289</c:v>
                </c:pt>
                <c:pt idx="3712">
                  <c:v>-288</c:v>
                </c:pt>
                <c:pt idx="3713">
                  <c:v>-287</c:v>
                </c:pt>
                <c:pt idx="3714">
                  <c:v>-286</c:v>
                </c:pt>
                <c:pt idx="3715">
                  <c:v>-285</c:v>
                </c:pt>
                <c:pt idx="3716">
                  <c:v>-284</c:v>
                </c:pt>
                <c:pt idx="3717">
                  <c:v>-283</c:v>
                </c:pt>
                <c:pt idx="3718">
                  <c:v>-282</c:v>
                </c:pt>
                <c:pt idx="3719">
                  <c:v>-281</c:v>
                </c:pt>
                <c:pt idx="3720">
                  <c:v>-280</c:v>
                </c:pt>
                <c:pt idx="3721">
                  <c:v>-279</c:v>
                </c:pt>
                <c:pt idx="3722">
                  <c:v>-278</c:v>
                </c:pt>
                <c:pt idx="3723">
                  <c:v>-277</c:v>
                </c:pt>
                <c:pt idx="3724">
                  <c:v>-276</c:v>
                </c:pt>
                <c:pt idx="3725">
                  <c:v>-275</c:v>
                </c:pt>
                <c:pt idx="3726">
                  <c:v>-274</c:v>
                </c:pt>
                <c:pt idx="3727">
                  <c:v>-273</c:v>
                </c:pt>
                <c:pt idx="3728">
                  <c:v>-272</c:v>
                </c:pt>
                <c:pt idx="3729">
                  <c:v>-271</c:v>
                </c:pt>
                <c:pt idx="3730">
                  <c:v>-270</c:v>
                </c:pt>
                <c:pt idx="3731">
                  <c:v>-269</c:v>
                </c:pt>
                <c:pt idx="3732">
                  <c:v>-268</c:v>
                </c:pt>
                <c:pt idx="3733">
                  <c:v>-267</c:v>
                </c:pt>
                <c:pt idx="3734">
                  <c:v>-266</c:v>
                </c:pt>
                <c:pt idx="3735">
                  <c:v>-265</c:v>
                </c:pt>
                <c:pt idx="3736">
                  <c:v>-264</c:v>
                </c:pt>
                <c:pt idx="3737">
                  <c:v>-263</c:v>
                </c:pt>
                <c:pt idx="3738">
                  <c:v>-262</c:v>
                </c:pt>
                <c:pt idx="3739">
                  <c:v>-261</c:v>
                </c:pt>
                <c:pt idx="3740">
                  <c:v>-260</c:v>
                </c:pt>
                <c:pt idx="3741">
                  <c:v>-259</c:v>
                </c:pt>
                <c:pt idx="3742">
                  <c:v>-258</c:v>
                </c:pt>
                <c:pt idx="3743">
                  <c:v>-257</c:v>
                </c:pt>
                <c:pt idx="3744">
                  <c:v>-256</c:v>
                </c:pt>
                <c:pt idx="3745">
                  <c:v>-255</c:v>
                </c:pt>
                <c:pt idx="3746">
                  <c:v>-254</c:v>
                </c:pt>
                <c:pt idx="3747">
                  <c:v>-253</c:v>
                </c:pt>
                <c:pt idx="3748">
                  <c:v>-252</c:v>
                </c:pt>
                <c:pt idx="3749">
                  <c:v>-251</c:v>
                </c:pt>
                <c:pt idx="3750">
                  <c:v>-250</c:v>
                </c:pt>
                <c:pt idx="3751">
                  <c:v>-249</c:v>
                </c:pt>
                <c:pt idx="3752">
                  <c:v>-248</c:v>
                </c:pt>
                <c:pt idx="3753">
                  <c:v>-247</c:v>
                </c:pt>
                <c:pt idx="3754">
                  <c:v>-246</c:v>
                </c:pt>
                <c:pt idx="3755">
                  <c:v>-245</c:v>
                </c:pt>
                <c:pt idx="3756">
                  <c:v>-244</c:v>
                </c:pt>
                <c:pt idx="3757">
                  <c:v>-243</c:v>
                </c:pt>
                <c:pt idx="3758">
                  <c:v>-242</c:v>
                </c:pt>
                <c:pt idx="3759">
                  <c:v>-241</c:v>
                </c:pt>
                <c:pt idx="3760">
                  <c:v>-240</c:v>
                </c:pt>
                <c:pt idx="3761">
                  <c:v>-239</c:v>
                </c:pt>
                <c:pt idx="3762">
                  <c:v>-238</c:v>
                </c:pt>
                <c:pt idx="3763">
                  <c:v>-237</c:v>
                </c:pt>
                <c:pt idx="3764">
                  <c:v>-236</c:v>
                </c:pt>
                <c:pt idx="3765">
                  <c:v>-235</c:v>
                </c:pt>
                <c:pt idx="3766">
                  <c:v>-234</c:v>
                </c:pt>
                <c:pt idx="3767">
                  <c:v>-233</c:v>
                </c:pt>
                <c:pt idx="3768">
                  <c:v>-232</c:v>
                </c:pt>
                <c:pt idx="3769">
                  <c:v>-231</c:v>
                </c:pt>
                <c:pt idx="3770">
                  <c:v>-230</c:v>
                </c:pt>
                <c:pt idx="3771">
                  <c:v>-229</c:v>
                </c:pt>
                <c:pt idx="3772">
                  <c:v>-228</c:v>
                </c:pt>
                <c:pt idx="3773">
                  <c:v>-227</c:v>
                </c:pt>
                <c:pt idx="3774">
                  <c:v>-226</c:v>
                </c:pt>
                <c:pt idx="3775">
                  <c:v>-225</c:v>
                </c:pt>
                <c:pt idx="3776">
                  <c:v>-224</c:v>
                </c:pt>
                <c:pt idx="3777">
                  <c:v>-223</c:v>
                </c:pt>
                <c:pt idx="3778">
                  <c:v>-222</c:v>
                </c:pt>
                <c:pt idx="3779">
                  <c:v>-221</c:v>
                </c:pt>
                <c:pt idx="3780">
                  <c:v>-220</c:v>
                </c:pt>
                <c:pt idx="3781">
                  <c:v>-219</c:v>
                </c:pt>
                <c:pt idx="3782">
                  <c:v>-218</c:v>
                </c:pt>
                <c:pt idx="3783">
                  <c:v>-217</c:v>
                </c:pt>
                <c:pt idx="3784">
                  <c:v>-216</c:v>
                </c:pt>
                <c:pt idx="3785">
                  <c:v>-215</c:v>
                </c:pt>
                <c:pt idx="3786">
                  <c:v>-214</c:v>
                </c:pt>
                <c:pt idx="3787">
                  <c:v>-213</c:v>
                </c:pt>
                <c:pt idx="3788">
                  <c:v>-212</c:v>
                </c:pt>
                <c:pt idx="3789">
                  <c:v>-211</c:v>
                </c:pt>
                <c:pt idx="3790">
                  <c:v>-210</c:v>
                </c:pt>
                <c:pt idx="3791">
                  <c:v>-209</c:v>
                </c:pt>
                <c:pt idx="3792">
                  <c:v>-208</c:v>
                </c:pt>
                <c:pt idx="3793">
                  <c:v>-207</c:v>
                </c:pt>
                <c:pt idx="3794">
                  <c:v>-206</c:v>
                </c:pt>
                <c:pt idx="3795">
                  <c:v>-205</c:v>
                </c:pt>
                <c:pt idx="3796">
                  <c:v>-204</c:v>
                </c:pt>
                <c:pt idx="3797">
                  <c:v>-203</c:v>
                </c:pt>
                <c:pt idx="3798">
                  <c:v>-202</c:v>
                </c:pt>
                <c:pt idx="3799">
                  <c:v>-201</c:v>
                </c:pt>
                <c:pt idx="3800">
                  <c:v>-200</c:v>
                </c:pt>
                <c:pt idx="3801">
                  <c:v>-199</c:v>
                </c:pt>
                <c:pt idx="3802">
                  <c:v>-198</c:v>
                </c:pt>
                <c:pt idx="3803">
                  <c:v>-197</c:v>
                </c:pt>
                <c:pt idx="3804">
                  <c:v>-196</c:v>
                </c:pt>
                <c:pt idx="3805">
                  <c:v>-195</c:v>
                </c:pt>
                <c:pt idx="3806">
                  <c:v>-194</c:v>
                </c:pt>
                <c:pt idx="3807">
                  <c:v>-193</c:v>
                </c:pt>
                <c:pt idx="3808">
                  <c:v>-192</c:v>
                </c:pt>
                <c:pt idx="3809">
                  <c:v>-191</c:v>
                </c:pt>
                <c:pt idx="3810">
                  <c:v>-190</c:v>
                </c:pt>
                <c:pt idx="3811">
                  <c:v>-189</c:v>
                </c:pt>
                <c:pt idx="3812">
                  <c:v>-188</c:v>
                </c:pt>
                <c:pt idx="3813">
                  <c:v>-187</c:v>
                </c:pt>
                <c:pt idx="3814">
                  <c:v>-186</c:v>
                </c:pt>
                <c:pt idx="3815">
                  <c:v>-185</c:v>
                </c:pt>
                <c:pt idx="3816">
                  <c:v>-184</c:v>
                </c:pt>
                <c:pt idx="3817">
                  <c:v>-183</c:v>
                </c:pt>
                <c:pt idx="3818">
                  <c:v>-182</c:v>
                </c:pt>
                <c:pt idx="3819">
                  <c:v>-181</c:v>
                </c:pt>
                <c:pt idx="3820">
                  <c:v>-180</c:v>
                </c:pt>
                <c:pt idx="3821">
                  <c:v>-179</c:v>
                </c:pt>
                <c:pt idx="3822">
                  <c:v>-178</c:v>
                </c:pt>
                <c:pt idx="3823">
                  <c:v>-177</c:v>
                </c:pt>
                <c:pt idx="3824">
                  <c:v>-176</c:v>
                </c:pt>
                <c:pt idx="3825">
                  <c:v>-175</c:v>
                </c:pt>
                <c:pt idx="3826">
                  <c:v>-174</c:v>
                </c:pt>
                <c:pt idx="3827">
                  <c:v>-173</c:v>
                </c:pt>
                <c:pt idx="3828">
                  <c:v>-172</c:v>
                </c:pt>
                <c:pt idx="3829">
                  <c:v>-171</c:v>
                </c:pt>
                <c:pt idx="3830">
                  <c:v>-170</c:v>
                </c:pt>
                <c:pt idx="3831">
                  <c:v>-169</c:v>
                </c:pt>
                <c:pt idx="3832">
                  <c:v>-168</c:v>
                </c:pt>
                <c:pt idx="3833">
                  <c:v>-167</c:v>
                </c:pt>
                <c:pt idx="3834">
                  <c:v>-166</c:v>
                </c:pt>
                <c:pt idx="3835">
                  <c:v>-165</c:v>
                </c:pt>
                <c:pt idx="3836">
                  <c:v>-164</c:v>
                </c:pt>
                <c:pt idx="3837">
                  <c:v>-163</c:v>
                </c:pt>
                <c:pt idx="3838">
                  <c:v>-162</c:v>
                </c:pt>
                <c:pt idx="3839">
                  <c:v>-161</c:v>
                </c:pt>
                <c:pt idx="3840">
                  <c:v>-160</c:v>
                </c:pt>
                <c:pt idx="3841">
                  <c:v>-159</c:v>
                </c:pt>
                <c:pt idx="3842">
                  <c:v>-158</c:v>
                </c:pt>
                <c:pt idx="3843">
                  <c:v>-157</c:v>
                </c:pt>
                <c:pt idx="3844">
                  <c:v>-156</c:v>
                </c:pt>
                <c:pt idx="3845">
                  <c:v>-155</c:v>
                </c:pt>
                <c:pt idx="3846">
                  <c:v>-154</c:v>
                </c:pt>
                <c:pt idx="3847">
                  <c:v>-153</c:v>
                </c:pt>
                <c:pt idx="3848">
                  <c:v>-152</c:v>
                </c:pt>
                <c:pt idx="3849">
                  <c:v>-151</c:v>
                </c:pt>
                <c:pt idx="3850">
                  <c:v>-150</c:v>
                </c:pt>
                <c:pt idx="3851">
                  <c:v>-149</c:v>
                </c:pt>
                <c:pt idx="3852">
                  <c:v>-148</c:v>
                </c:pt>
                <c:pt idx="3853">
                  <c:v>-147</c:v>
                </c:pt>
                <c:pt idx="3854">
                  <c:v>-146</c:v>
                </c:pt>
                <c:pt idx="3855">
                  <c:v>-145</c:v>
                </c:pt>
                <c:pt idx="3856">
                  <c:v>-144</c:v>
                </c:pt>
                <c:pt idx="3857">
                  <c:v>-143</c:v>
                </c:pt>
                <c:pt idx="3858">
                  <c:v>-142</c:v>
                </c:pt>
                <c:pt idx="3859">
                  <c:v>-141</c:v>
                </c:pt>
                <c:pt idx="3860">
                  <c:v>-140</c:v>
                </c:pt>
                <c:pt idx="3861">
                  <c:v>-139</c:v>
                </c:pt>
                <c:pt idx="3862">
                  <c:v>-138</c:v>
                </c:pt>
                <c:pt idx="3863">
                  <c:v>-137</c:v>
                </c:pt>
                <c:pt idx="3864">
                  <c:v>-136</c:v>
                </c:pt>
                <c:pt idx="3865">
                  <c:v>-135</c:v>
                </c:pt>
                <c:pt idx="3866">
                  <c:v>-134</c:v>
                </c:pt>
                <c:pt idx="3867">
                  <c:v>-133</c:v>
                </c:pt>
                <c:pt idx="3868">
                  <c:v>-132</c:v>
                </c:pt>
                <c:pt idx="3869">
                  <c:v>-131</c:v>
                </c:pt>
                <c:pt idx="3870">
                  <c:v>-130</c:v>
                </c:pt>
                <c:pt idx="3871">
                  <c:v>-129</c:v>
                </c:pt>
                <c:pt idx="3872">
                  <c:v>-128</c:v>
                </c:pt>
                <c:pt idx="3873">
                  <c:v>-127</c:v>
                </c:pt>
                <c:pt idx="3874">
                  <c:v>-126</c:v>
                </c:pt>
                <c:pt idx="3875">
                  <c:v>-125</c:v>
                </c:pt>
                <c:pt idx="3876">
                  <c:v>-124</c:v>
                </c:pt>
                <c:pt idx="3877">
                  <c:v>-123</c:v>
                </c:pt>
                <c:pt idx="3878">
                  <c:v>-122</c:v>
                </c:pt>
                <c:pt idx="3879">
                  <c:v>-121</c:v>
                </c:pt>
                <c:pt idx="3880">
                  <c:v>-120</c:v>
                </c:pt>
                <c:pt idx="3881">
                  <c:v>-119</c:v>
                </c:pt>
                <c:pt idx="3882">
                  <c:v>-118</c:v>
                </c:pt>
                <c:pt idx="3883">
                  <c:v>-117</c:v>
                </c:pt>
                <c:pt idx="3884">
                  <c:v>-116</c:v>
                </c:pt>
                <c:pt idx="3885">
                  <c:v>-115</c:v>
                </c:pt>
                <c:pt idx="3886">
                  <c:v>-114</c:v>
                </c:pt>
                <c:pt idx="3887">
                  <c:v>-113</c:v>
                </c:pt>
                <c:pt idx="3888">
                  <c:v>-112</c:v>
                </c:pt>
                <c:pt idx="3889">
                  <c:v>-111</c:v>
                </c:pt>
                <c:pt idx="3890">
                  <c:v>-110</c:v>
                </c:pt>
                <c:pt idx="3891">
                  <c:v>-109</c:v>
                </c:pt>
                <c:pt idx="3892">
                  <c:v>-108</c:v>
                </c:pt>
                <c:pt idx="3893">
                  <c:v>-107</c:v>
                </c:pt>
                <c:pt idx="3894">
                  <c:v>-106</c:v>
                </c:pt>
                <c:pt idx="3895">
                  <c:v>-105</c:v>
                </c:pt>
                <c:pt idx="3896">
                  <c:v>-104</c:v>
                </c:pt>
                <c:pt idx="3897">
                  <c:v>-103</c:v>
                </c:pt>
                <c:pt idx="3898">
                  <c:v>-102</c:v>
                </c:pt>
                <c:pt idx="3899">
                  <c:v>-101</c:v>
                </c:pt>
                <c:pt idx="3900">
                  <c:v>-100</c:v>
                </c:pt>
                <c:pt idx="3901">
                  <c:v>-99</c:v>
                </c:pt>
                <c:pt idx="3902">
                  <c:v>-98</c:v>
                </c:pt>
                <c:pt idx="3903">
                  <c:v>-97</c:v>
                </c:pt>
                <c:pt idx="3904">
                  <c:v>-96</c:v>
                </c:pt>
                <c:pt idx="3905">
                  <c:v>-95</c:v>
                </c:pt>
                <c:pt idx="3906">
                  <c:v>-94</c:v>
                </c:pt>
                <c:pt idx="3907">
                  <c:v>-93</c:v>
                </c:pt>
                <c:pt idx="3908">
                  <c:v>-92</c:v>
                </c:pt>
                <c:pt idx="3909">
                  <c:v>-91</c:v>
                </c:pt>
                <c:pt idx="3910">
                  <c:v>-90</c:v>
                </c:pt>
                <c:pt idx="3911">
                  <c:v>-89</c:v>
                </c:pt>
                <c:pt idx="3912">
                  <c:v>-88</c:v>
                </c:pt>
                <c:pt idx="3913">
                  <c:v>-87</c:v>
                </c:pt>
                <c:pt idx="3914">
                  <c:v>-86</c:v>
                </c:pt>
                <c:pt idx="3915">
                  <c:v>-85</c:v>
                </c:pt>
                <c:pt idx="3916">
                  <c:v>-84</c:v>
                </c:pt>
                <c:pt idx="3917">
                  <c:v>-83</c:v>
                </c:pt>
                <c:pt idx="3918">
                  <c:v>-82</c:v>
                </c:pt>
                <c:pt idx="3919">
                  <c:v>-81</c:v>
                </c:pt>
                <c:pt idx="3920">
                  <c:v>-80</c:v>
                </c:pt>
                <c:pt idx="3921">
                  <c:v>-79</c:v>
                </c:pt>
                <c:pt idx="3922">
                  <c:v>-78</c:v>
                </c:pt>
                <c:pt idx="3923">
                  <c:v>-77</c:v>
                </c:pt>
                <c:pt idx="3924">
                  <c:v>-76</c:v>
                </c:pt>
                <c:pt idx="3925">
                  <c:v>-75</c:v>
                </c:pt>
                <c:pt idx="3926">
                  <c:v>-74</c:v>
                </c:pt>
                <c:pt idx="3927">
                  <c:v>-73</c:v>
                </c:pt>
                <c:pt idx="3928">
                  <c:v>-72</c:v>
                </c:pt>
                <c:pt idx="3929">
                  <c:v>-71</c:v>
                </c:pt>
                <c:pt idx="3930">
                  <c:v>-70</c:v>
                </c:pt>
                <c:pt idx="3931">
                  <c:v>-69</c:v>
                </c:pt>
                <c:pt idx="3932">
                  <c:v>-68</c:v>
                </c:pt>
                <c:pt idx="3933">
                  <c:v>-67</c:v>
                </c:pt>
                <c:pt idx="3934">
                  <c:v>-66</c:v>
                </c:pt>
                <c:pt idx="3935">
                  <c:v>-65</c:v>
                </c:pt>
                <c:pt idx="3936">
                  <c:v>-64</c:v>
                </c:pt>
                <c:pt idx="3937">
                  <c:v>-63</c:v>
                </c:pt>
                <c:pt idx="3938">
                  <c:v>-62</c:v>
                </c:pt>
                <c:pt idx="3939">
                  <c:v>-61</c:v>
                </c:pt>
                <c:pt idx="3940">
                  <c:v>-60</c:v>
                </c:pt>
                <c:pt idx="3941">
                  <c:v>-59</c:v>
                </c:pt>
                <c:pt idx="3942">
                  <c:v>-58</c:v>
                </c:pt>
                <c:pt idx="3943">
                  <c:v>-57</c:v>
                </c:pt>
                <c:pt idx="3944">
                  <c:v>-56</c:v>
                </c:pt>
                <c:pt idx="3945">
                  <c:v>-55</c:v>
                </c:pt>
                <c:pt idx="3946">
                  <c:v>-54</c:v>
                </c:pt>
                <c:pt idx="3947">
                  <c:v>-53</c:v>
                </c:pt>
                <c:pt idx="3948">
                  <c:v>-52</c:v>
                </c:pt>
                <c:pt idx="3949">
                  <c:v>-51</c:v>
                </c:pt>
                <c:pt idx="3950">
                  <c:v>-50</c:v>
                </c:pt>
                <c:pt idx="3951">
                  <c:v>-49</c:v>
                </c:pt>
                <c:pt idx="3952">
                  <c:v>-48</c:v>
                </c:pt>
                <c:pt idx="3953">
                  <c:v>-47</c:v>
                </c:pt>
                <c:pt idx="3954">
                  <c:v>-46</c:v>
                </c:pt>
                <c:pt idx="3955">
                  <c:v>-45</c:v>
                </c:pt>
                <c:pt idx="3956">
                  <c:v>-44</c:v>
                </c:pt>
                <c:pt idx="3957">
                  <c:v>-43</c:v>
                </c:pt>
                <c:pt idx="3958">
                  <c:v>-42</c:v>
                </c:pt>
                <c:pt idx="3959">
                  <c:v>-41</c:v>
                </c:pt>
                <c:pt idx="3960">
                  <c:v>-40</c:v>
                </c:pt>
                <c:pt idx="3961">
                  <c:v>-39</c:v>
                </c:pt>
                <c:pt idx="3962">
                  <c:v>-38</c:v>
                </c:pt>
                <c:pt idx="3963">
                  <c:v>-37</c:v>
                </c:pt>
                <c:pt idx="3964">
                  <c:v>-36</c:v>
                </c:pt>
                <c:pt idx="3965">
                  <c:v>-35</c:v>
                </c:pt>
                <c:pt idx="3966">
                  <c:v>-34</c:v>
                </c:pt>
                <c:pt idx="3967">
                  <c:v>-33</c:v>
                </c:pt>
                <c:pt idx="3968">
                  <c:v>-32</c:v>
                </c:pt>
                <c:pt idx="3969">
                  <c:v>-31</c:v>
                </c:pt>
                <c:pt idx="3970">
                  <c:v>-30</c:v>
                </c:pt>
                <c:pt idx="3971">
                  <c:v>-29</c:v>
                </c:pt>
                <c:pt idx="3972">
                  <c:v>-28</c:v>
                </c:pt>
                <c:pt idx="3973">
                  <c:v>-27</c:v>
                </c:pt>
                <c:pt idx="3974">
                  <c:v>-26</c:v>
                </c:pt>
                <c:pt idx="3975">
                  <c:v>-25</c:v>
                </c:pt>
                <c:pt idx="3976">
                  <c:v>-24</c:v>
                </c:pt>
                <c:pt idx="3977">
                  <c:v>-23</c:v>
                </c:pt>
                <c:pt idx="3978">
                  <c:v>-22</c:v>
                </c:pt>
                <c:pt idx="3979">
                  <c:v>-21</c:v>
                </c:pt>
                <c:pt idx="3980">
                  <c:v>-20</c:v>
                </c:pt>
                <c:pt idx="3981">
                  <c:v>-19</c:v>
                </c:pt>
                <c:pt idx="3982">
                  <c:v>-18</c:v>
                </c:pt>
                <c:pt idx="3983">
                  <c:v>-17</c:v>
                </c:pt>
                <c:pt idx="3984">
                  <c:v>-16</c:v>
                </c:pt>
                <c:pt idx="3985">
                  <c:v>-15</c:v>
                </c:pt>
                <c:pt idx="3986">
                  <c:v>-14</c:v>
                </c:pt>
                <c:pt idx="3987">
                  <c:v>-13</c:v>
                </c:pt>
                <c:pt idx="3988">
                  <c:v>-12</c:v>
                </c:pt>
                <c:pt idx="3989">
                  <c:v>-11</c:v>
                </c:pt>
                <c:pt idx="3990">
                  <c:v>-10</c:v>
                </c:pt>
                <c:pt idx="3991">
                  <c:v>-9</c:v>
                </c:pt>
                <c:pt idx="3992">
                  <c:v>-8</c:v>
                </c:pt>
                <c:pt idx="3993">
                  <c:v>-7</c:v>
                </c:pt>
                <c:pt idx="3994">
                  <c:v>-6</c:v>
                </c:pt>
                <c:pt idx="3995">
                  <c:v>-5</c:v>
                </c:pt>
                <c:pt idx="3996">
                  <c:v>-4</c:v>
                </c:pt>
                <c:pt idx="3997">
                  <c:v>-3</c:v>
                </c:pt>
                <c:pt idx="3998">
                  <c:v>-2</c:v>
                </c:pt>
                <c:pt idx="3999">
                  <c:v>-1</c:v>
                </c:pt>
                <c:pt idx="4000">
                  <c:v>0</c:v>
                </c:pt>
                <c:pt idx="4001">
                  <c:v>1</c:v>
                </c:pt>
                <c:pt idx="4002">
                  <c:v>2</c:v>
                </c:pt>
                <c:pt idx="4003">
                  <c:v>3</c:v>
                </c:pt>
                <c:pt idx="4004">
                  <c:v>4</c:v>
                </c:pt>
                <c:pt idx="4005">
                  <c:v>5</c:v>
                </c:pt>
                <c:pt idx="4006">
                  <c:v>6</c:v>
                </c:pt>
                <c:pt idx="4007">
                  <c:v>7</c:v>
                </c:pt>
                <c:pt idx="4008">
                  <c:v>8</c:v>
                </c:pt>
                <c:pt idx="4009">
                  <c:v>9</c:v>
                </c:pt>
                <c:pt idx="4010">
                  <c:v>10</c:v>
                </c:pt>
                <c:pt idx="4011">
                  <c:v>11</c:v>
                </c:pt>
                <c:pt idx="4012">
                  <c:v>12</c:v>
                </c:pt>
                <c:pt idx="4013">
                  <c:v>13</c:v>
                </c:pt>
                <c:pt idx="4014">
                  <c:v>14</c:v>
                </c:pt>
                <c:pt idx="4015">
                  <c:v>15</c:v>
                </c:pt>
                <c:pt idx="4016">
                  <c:v>16</c:v>
                </c:pt>
                <c:pt idx="4017">
                  <c:v>17</c:v>
                </c:pt>
                <c:pt idx="4018">
                  <c:v>18</c:v>
                </c:pt>
                <c:pt idx="4019">
                  <c:v>19</c:v>
                </c:pt>
                <c:pt idx="4020">
                  <c:v>20</c:v>
                </c:pt>
                <c:pt idx="4021">
                  <c:v>21</c:v>
                </c:pt>
                <c:pt idx="4022">
                  <c:v>22</c:v>
                </c:pt>
                <c:pt idx="4023">
                  <c:v>23</c:v>
                </c:pt>
                <c:pt idx="4024">
                  <c:v>24</c:v>
                </c:pt>
                <c:pt idx="4025">
                  <c:v>25</c:v>
                </c:pt>
                <c:pt idx="4026">
                  <c:v>26</c:v>
                </c:pt>
                <c:pt idx="4027">
                  <c:v>27</c:v>
                </c:pt>
                <c:pt idx="4028">
                  <c:v>28</c:v>
                </c:pt>
                <c:pt idx="4029">
                  <c:v>29</c:v>
                </c:pt>
                <c:pt idx="4030">
                  <c:v>30</c:v>
                </c:pt>
                <c:pt idx="4031">
                  <c:v>31</c:v>
                </c:pt>
                <c:pt idx="4032">
                  <c:v>32</c:v>
                </c:pt>
                <c:pt idx="4033">
                  <c:v>33</c:v>
                </c:pt>
                <c:pt idx="4034">
                  <c:v>34</c:v>
                </c:pt>
                <c:pt idx="4035">
                  <c:v>35</c:v>
                </c:pt>
                <c:pt idx="4036">
                  <c:v>36</c:v>
                </c:pt>
                <c:pt idx="4037">
                  <c:v>37</c:v>
                </c:pt>
                <c:pt idx="4038">
                  <c:v>38</c:v>
                </c:pt>
                <c:pt idx="4039">
                  <c:v>39</c:v>
                </c:pt>
                <c:pt idx="4040">
                  <c:v>40</c:v>
                </c:pt>
                <c:pt idx="4041">
                  <c:v>41</c:v>
                </c:pt>
                <c:pt idx="4042">
                  <c:v>42</c:v>
                </c:pt>
                <c:pt idx="4043">
                  <c:v>43</c:v>
                </c:pt>
                <c:pt idx="4044">
                  <c:v>44</c:v>
                </c:pt>
                <c:pt idx="4045">
                  <c:v>45</c:v>
                </c:pt>
                <c:pt idx="4046">
                  <c:v>46</c:v>
                </c:pt>
                <c:pt idx="4047">
                  <c:v>47</c:v>
                </c:pt>
                <c:pt idx="4048">
                  <c:v>48</c:v>
                </c:pt>
                <c:pt idx="4049">
                  <c:v>49</c:v>
                </c:pt>
                <c:pt idx="4050">
                  <c:v>50</c:v>
                </c:pt>
                <c:pt idx="4051">
                  <c:v>51</c:v>
                </c:pt>
                <c:pt idx="4052">
                  <c:v>52</c:v>
                </c:pt>
                <c:pt idx="4053">
                  <c:v>53</c:v>
                </c:pt>
                <c:pt idx="4054">
                  <c:v>54</c:v>
                </c:pt>
                <c:pt idx="4055">
                  <c:v>55</c:v>
                </c:pt>
                <c:pt idx="4056">
                  <c:v>56</c:v>
                </c:pt>
                <c:pt idx="4057">
                  <c:v>57</c:v>
                </c:pt>
                <c:pt idx="4058">
                  <c:v>58</c:v>
                </c:pt>
                <c:pt idx="4059">
                  <c:v>59</c:v>
                </c:pt>
                <c:pt idx="4060">
                  <c:v>60</c:v>
                </c:pt>
                <c:pt idx="4061">
                  <c:v>61</c:v>
                </c:pt>
                <c:pt idx="4062">
                  <c:v>62</c:v>
                </c:pt>
                <c:pt idx="4063">
                  <c:v>63</c:v>
                </c:pt>
                <c:pt idx="4064">
                  <c:v>64</c:v>
                </c:pt>
                <c:pt idx="4065">
                  <c:v>65</c:v>
                </c:pt>
                <c:pt idx="4066">
                  <c:v>66</c:v>
                </c:pt>
                <c:pt idx="4067">
                  <c:v>67</c:v>
                </c:pt>
                <c:pt idx="4068">
                  <c:v>68</c:v>
                </c:pt>
                <c:pt idx="4069">
                  <c:v>69</c:v>
                </c:pt>
                <c:pt idx="4070">
                  <c:v>70</c:v>
                </c:pt>
                <c:pt idx="4071">
                  <c:v>71</c:v>
                </c:pt>
                <c:pt idx="4072">
                  <c:v>72</c:v>
                </c:pt>
                <c:pt idx="4073">
                  <c:v>73</c:v>
                </c:pt>
                <c:pt idx="4074">
                  <c:v>74</c:v>
                </c:pt>
                <c:pt idx="4075">
                  <c:v>75</c:v>
                </c:pt>
                <c:pt idx="4076">
                  <c:v>76</c:v>
                </c:pt>
                <c:pt idx="4077">
                  <c:v>77</c:v>
                </c:pt>
                <c:pt idx="4078">
                  <c:v>78</c:v>
                </c:pt>
                <c:pt idx="4079">
                  <c:v>79</c:v>
                </c:pt>
                <c:pt idx="4080">
                  <c:v>80</c:v>
                </c:pt>
                <c:pt idx="4081">
                  <c:v>81</c:v>
                </c:pt>
                <c:pt idx="4082">
                  <c:v>82</c:v>
                </c:pt>
                <c:pt idx="4083">
                  <c:v>83</c:v>
                </c:pt>
                <c:pt idx="4084">
                  <c:v>84</c:v>
                </c:pt>
                <c:pt idx="4085">
                  <c:v>85</c:v>
                </c:pt>
                <c:pt idx="4086">
                  <c:v>86</c:v>
                </c:pt>
                <c:pt idx="4087">
                  <c:v>87</c:v>
                </c:pt>
                <c:pt idx="4088">
                  <c:v>88</c:v>
                </c:pt>
                <c:pt idx="4089">
                  <c:v>89</c:v>
                </c:pt>
                <c:pt idx="4090">
                  <c:v>90</c:v>
                </c:pt>
                <c:pt idx="4091">
                  <c:v>91</c:v>
                </c:pt>
                <c:pt idx="4092">
                  <c:v>92</c:v>
                </c:pt>
                <c:pt idx="4093">
                  <c:v>93</c:v>
                </c:pt>
                <c:pt idx="4094">
                  <c:v>94</c:v>
                </c:pt>
                <c:pt idx="4095">
                  <c:v>95</c:v>
                </c:pt>
                <c:pt idx="4096">
                  <c:v>96</c:v>
                </c:pt>
                <c:pt idx="4097">
                  <c:v>97</c:v>
                </c:pt>
                <c:pt idx="4098">
                  <c:v>98</c:v>
                </c:pt>
                <c:pt idx="4099">
                  <c:v>99</c:v>
                </c:pt>
                <c:pt idx="4100">
                  <c:v>100</c:v>
                </c:pt>
                <c:pt idx="4101">
                  <c:v>101</c:v>
                </c:pt>
                <c:pt idx="4102">
                  <c:v>102</c:v>
                </c:pt>
                <c:pt idx="4103">
                  <c:v>103</c:v>
                </c:pt>
                <c:pt idx="4104">
                  <c:v>104</c:v>
                </c:pt>
                <c:pt idx="4105">
                  <c:v>105</c:v>
                </c:pt>
                <c:pt idx="4106">
                  <c:v>106</c:v>
                </c:pt>
                <c:pt idx="4107">
                  <c:v>107</c:v>
                </c:pt>
                <c:pt idx="4108">
                  <c:v>108</c:v>
                </c:pt>
                <c:pt idx="4109">
                  <c:v>109</c:v>
                </c:pt>
                <c:pt idx="4110">
                  <c:v>110</c:v>
                </c:pt>
                <c:pt idx="4111">
                  <c:v>111</c:v>
                </c:pt>
                <c:pt idx="4112">
                  <c:v>112</c:v>
                </c:pt>
                <c:pt idx="4113">
                  <c:v>113</c:v>
                </c:pt>
                <c:pt idx="4114">
                  <c:v>114</c:v>
                </c:pt>
                <c:pt idx="4115">
                  <c:v>115</c:v>
                </c:pt>
                <c:pt idx="4116">
                  <c:v>116</c:v>
                </c:pt>
                <c:pt idx="4117">
                  <c:v>117</c:v>
                </c:pt>
                <c:pt idx="4118">
                  <c:v>118</c:v>
                </c:pt>
                <c:pt idx="4119">
                  <c:v>119</c:v>
                </c:pt>
                <c:pt idx="4120">
                  <c:v>120</c:v>
                </c:pt>
                <c:pt idx="4121">
                  <c:v>121</c:v>
                </c:pt>
                <c:pt idx="4122">
                  <c:v>122</c:v>
                </c:pt>
                <c:pt idx="4123">
                  <c:v>123</c:v>
                </c:pt>
                <c:pt idx="4124">
                  <c:v>124</c:v>
                </c:pt>
                <c:pt idx="4125">
                  <c:v>125</c:v>
                </c:pt>
                <c:pt idx="4126">
                  <c:v>126</c:v>
                </c:pt>
                <c:pt idx="4127">
                  <c:v>127</c:v>
                </c:pt>
                <c:pt idx="4128">
                  <c:v>128</c:v>
                </c:pt>
                <c:pt idx="4129">
                  <c:v>129</c:v>
                </c:pt>
                <c:pt idx="4130">
                  <c:v>130</c:v>
                </c:pt>
                <c:pt idx="4131">
                  <c:v>131</c:v>
                </c:pt>
                <c:pt idx="4132">
                  <c:v>132</c:v>
                </c:pt>
                <c:pt idx="4133">
                  <c:v>133</c:v>
                </c:pt>
                <c:pt idx="4134">
                  <c:v>134</c:v>
                </c:pt>
                <c:pt idx="4135">
                  <c:v>135</c:v>
                </c:pt>
                <c:pt idx="4136">
                  <c:v>136</c:v>
                </c:pt>
                <c:pt idx="4137">
                  <c:v>137</c:v>
                </c:pt>
                <c:pt idx="4138">
                  <c:v>138</c:v>
                </c:pt>
                <c:pt idx="4139">
                  <c:v>139</c:v>
                </c:pt>
                <c:pt idx="4140">
                  <c:v>140</c:v>
                </c:pt>
                <c:pt idx="4141">
                  <c:v>141</c:v>
                </c:pt>
                <c:pt idx="4142">
                  <c:v>142</c:v>
                </c:pt>
                <c:pt idx="4143">
                  <c:v>143</c:v>
                </c:pt>
                <c:pt idx="4144">
                  <c:v>144</c:v>
                </c:pt>
                <c:pt idx="4145">
                  <c:v>145</c:v>
                </c:pt>
                <c:pt idx="4146">
                  <c:v>146</c:v>
                </c:pt>
                <c:pt idx="4147">
                  <c:v>147</c:v>
                </c:pt>
                <c:pt idx="4148">
                  <c:v>148</c:v>
                </c:pt>
                <c:pt idx="4149">
                  <c:v>149</c:v>
                </c:pt>
                <c:pt idx="4150">
                  <c:v>150</c:v>
                </c:pt>
                <c:pt idx="4151">
                  <c:v>151</c:v>
                </c:pt>
                <c:pt idx="4152">
                  <c:v>152</c:v>
                </c:pt>
                <c:pt idx="4153">
                  <c:v>153</c:v>
                </c:pt>
                <c:pt idx="4154">
                  <c:v>154</c:v>
                </c:pt>
                <c:pt idx="4155">
                  <c:v>155</c:v>
                </c:pt>
                <c:pt idx="4156">
                  <c:v>156</c:v>
                </c:pt>
                <c:pt idx="4157">
                  <c:v>157</c:v>
                </c:pt>
                <c:pt idx="4158">
                  <c:v>158</c:v>
                </c:pt>
                <c:pt idx="4159">
                  <c:v>159</c:v>
                </c:pt>
                <c:pt idx="4160">
                  <c:v>160</c:v>
                </c:pt>
                <c:pt idx="4161">
                  <c:v>161</c:v>
                </c:pt>
                <c:pt idx="4162">
                  <c:v>162</c:v>
                </c:pt>
                <c:pt idx="4163">
                  <c:v>163</c:v>
                </c:pt>
                <c:pt idx="4164">
                  <c:v>164</c:v>
                </c:pt>
                <c:pt idx="4165">
                  <c:v>165</c:v>
                </c:pt>
                <c:pt idx="4166">
                  <c:v>166</c:v>
                </c:pt>
                <c:pt idx="4167">
                  <c:v>167</c:v>
                </c:pt>
                <c:pt idx="4168">
                  <c:v>168</c:v>
                </c:pt>
                <c:pt idx="4169">
                  <c:v>169</c:v>
                </c:pt>
                <c:pt idx="4170">
                  <c:v>170</c:v>
                </c:pt>
                <c:pt idx="4171">
                  <c:v>171</c:v>
                </c:pt>
                <c:pt idx="4172">
                  <c:v>172</c:v>
                </c:pt>
                <c:pt idx="4173">
                  <c:v>173</c:v>
                </c:pt>
                <c:pt idx="4174">
                  <c:v>174</c:v>
                </c:pt>
                <c:pt idx="4175">
                  <c:v>175</c:v>
                </c:pt>
                <c:pt idx="4176">
                  <c:v>176</c:v>
                </c:pt>
                <c:pt idx="4177">
                  <c:v>177</c:v>
                </c:pt>
                <c:pt idx="4178">
                  <c:v>178</c:v>
                </c:pt>
                <c:pt idx="4179">
                  <c:v>179</c:v>
                </c:pt>
                <c:pt idx="4180">
                  <c:v>180</c:v>
                </c:pt>
                <c:pt idx="4181">
                  <c:v>181</c:v>
                </c:pt>
                <c:pt idx="4182">
                  <c:v>182</c:v>
                </c:pt>
                <c:pt idx="4183">
                  <c:v>183</c:v>
                </c:pt>
                <c:pt idx="4184">
                  <c:v>184</c:v>
                </c:pt>
                <c:pt idx="4185">
                  <c:v>185</c:v>
                </c:pt>
                <c:pt idx="4186">
                  <c:v>186</c:v>
                </c:pt>
                <c:pt idx="4187">
                  <c:v>187</c:v>
                </c:pt>
                <c:pt idx="4188">
                  <c:v>188</c:v>
                </c:pt>
                <c:pt idx="4189">
                  <c:v>189</c:v>
                </c:pt>
                <c:pt idx="4190">
                  <c:v>190</c:v>
                </c:pt>
                <c:pt idx="4191">
                  <c:v>191</c:v>
                </c:pt>
                <c:pt idx="4192">
                  <c:v>192</c:v>
                </c:pt>
                <c:pt idx="4193">
                  <c:v>193</c:v>
                </c:pt>
                <c:pt idx="4194">
                  <c:v>194</c:v>
                </c:pt>
                <c:pt idx="4195">
                  <c:v>195</c:v>
                </c:pt>
                <c:pt idx="4196">
                  <c:v>196</c:v>
                </c:pt>
                <c:pt idx="4197">
                  <c:v>197</c:v>
                </c:pt>
                <c:pt idx="4198">
                  <c:v>198</c:v>
                </c:pt>
                <c:pt idx="4199">
                  <c:v>199</c:v>
                </c:pt>
                <c:pt idx="4200">
                  <c:v>200</c:v>
                </c:pt>
                <c:pt idx="4201">
                  <c:v>201</c:v>
                </c:pt>
                <c:pt idx="4202">
                  <c:v>202</c:v>
                </c:pt>
                <c:pt idx="4203">
                  <c:v>203</c:v>
                </c:pt>
                <c:pt idx="4204">
                  <c:v>204</c:v>
                </c:pt>
                <c:pt idx="4205">
                  <c:v>205</c:v>
                </c:pt>
                <c:pt idx="4206">
                  <c:v>206</c:v>
                </c:pt>
                <c:pt idx="4207">
                  <c:v>207</c:v>
                </c:pt>
                <c:pt idx="4208">
                  <c:v>208</c:v>
                </c:pt>
                <c:pt idx="4209">
                  <c:v>209</c:v>
                </c:pt>
                <c:pt idx="4210">
                  <c:v>210</c:v>
                </c:pt>
                <c:pt idx="4211">
                  <c:v>211</c:v>
                </c:pt>
                <c:pt idx="4212">
                  <c:v>212</c:v>
                </c:pt>
                <c:pt idx="4213">
                  <c:v>213</c:v>
                </c:pt>
                <c:pt idx="4214">
                  <c:v>214</c:v>
                </c:pt>
                <c:pt idx="4215">
                  <c:v>215</c:v>
                </c:pt>
                <c:pt idx="4216">
                  <c:v>216</c:v>
                </c:pt>
                <c:pt idx="4217">
                  <c:v>217</c:v>
                </c:pt>
                <c:pt idx="4218">
                  <c:v>218</c:v>
                </c:pt>
                <c:pt idx="4219">
                  <c:v>219</c:v>
                </c:pt>
                <c:pt idx="4220">
                  <c:v>220</c:v>
                </c:pt>
                <c:pt idx="4221">
                  <c:v>221</c:v>
                </c:pt>
                <c:pt idx="4222">
                  <c:v>222</c:v>
                </c:pt>
                <c:pt idx="4223">
                  <c:v>223</c:v>
                </c:pt>
                <c:pt idx="4224">
                  <c:v>224</c:v>
                </c:pt>
                <c:pt idx="4225">
                  <c:v>225</c:v>
                </c:pt>
                <c:pt idx="4226">
                  <c:v>226</c:v>
                </c:pt>
                <c:pt idx="4227">
                  <c:v>227</c:v>
                </c:pt>
                <c:pt idx="4228">
                  <c:v>228</c:v>
                </c:pt>
                <c:pt idx="4229">
                  <c:v>229</c:v>
                </c:pt>
                <c:pt idx="4230">
                  <c:v>230</c:v>
                </c:pt>
                <c:pt idx="4231">
                  <c:v>231</c:v>
                </c:pt>
                <c:pt idx="4232">
                  <c:v>232</c:v>
                </c:pt>
                <c:pt idx="4233">
                  <c:v>233</c:v>
                </c:pt>
                <c:pt idx="4234">
                  <c:v>234</c:v>
                </c:pt>
                <c:pt idx="4235">
                  <c:v>235</c:v>
                </c:pt>
                <c:pt idx="4236">
                  <c:v>236</c:v>
                </c:pt>
                <c:pt idx="4237">
                  <c:v>237</c:v>
                </c:pt>
                <c:pt idx="4238">
                  <c:v>238</c:v>
                </c:pt>
                <c:pt idx="4239">
                  <c:v>239</c:v>
                </c:pt>
                <c:pt idx="4240">
                  <c:v>240</c:v>
                </c:pt>
                <c:pt idx="4241">
                  <c:v>241</c:v>
                </c:pt>
                <c:pt idx="4242">
                  <c:v>242</c:v>
                </c:pt>
                <c:pt idx="4243">
                  <c:v>243</c:v>
                </c:pt>
                <c:pt idx="4244">
                  <c:v>244</c:v>
                </c:pt>
                <c:pt idx="4245">
                  <c:v>245</c:v>
                </c:pt>
                <c:pt idx="4246">
                  <c:v>246</c:v>
                </c:pt>
                <c:pt idx="4247">
                  <c:v>247</c:v>
                </c:pt>
                <c:pt idx="4248">
                  <c:v>248</c:v>
                </c:pt>
                <c:pt idx="4249">
                  <c:v>249</c:v>
                </c:pt>
                <c:pt idx="4250">
                  <c:v>250</c:v>
                </c:pt>
                <c:pt idx="4251">
                  <c:v>251</c:v>
                </c:pt>
                <c:pt idx="4252">
                  <c:v>252</c:v>
                </c:pt>
                <c:pt idx="4253">
                  <c:v>253</c:v>
                </c:pt>
                <c:pt idx="4254">
                  <c:v>254</c:v>
                </c:pt>
                <c:pt idx="4255">
                  <c:v>255</c:v>
                </c:pt>
                <c:pt idx="4256">
                  <c:v>256</c:v>
                </c:pt>
                <c:pt idx="4257">
                  <c:v>257</c:v>
                </c:pt>
                <c:pt idx="4258">
                  <c:v>258</c:v>
                </c:pt>
                <c:pt idx="4259">
                  <c:v>259</c:v>
                </c:pt>
                <c:pt idx="4260">
                  <c:v>260</c:v>
                </c:pt>
                <c:pt idx="4261">
                  <c:v>261</c:v>
                </c:pt>
                <c:pt idx="4262">
                  <c:v>262</c:v>
                </c:pt>
                <c:pt idx="4263">
                  <c:v>263</c:v>
                </c:pt>
                <c:pt idx="4264">
                  <c:v>264</c:v>
                </c:pt>
                <c:pt idx="4265">
                  <c:v>265</c:v>
                </c:pt>
                <c:pt idx="4266">
                  <c:v>266</c:v>
                </c:pt>
                <c:pt idx="4267">
                  <c:v>267</c:v>
                </c:pt>
                <c:pt idx="4268">
                  <c:v>268</c:v>
                </c:pt>
                <c:pt idx="4269">
                  <c:v>269</c:v>
                </c:pt>
                <c:pt idx="4270">
                  <c:v>270</c:v>
                </c:pt>
                <c:pt idx="4271">
                  <c:v>271</c:v>
                </c:pt>
                <c:pt idx="4272">
                  <c:v>272</c:v>
                </c:pt>
                <c:pt idx="4273">
                  <c:v>273</c:v>
                </c:pt>
                <c:pt idx="4274">
                  <c:v>274</c:v>
                </c:pt>
                <c:pt idx="4275">
                  <c:v>275</c:v>
                </c:pt>
                <c:pt idx="4276">
                  <c:v>276</c:v>
                </c:pt>
                <c:pt idx="4277">
                  <c:v>277</c:v>
                </c:pt>
                <c:pt idx="4278">
                  <c:v>278</c:v>
                </c:pt>
                <c:pt idx="4279">
                  <c:v>279</c:v>
                </c:pt>
                <c:pt idx="4280">
                  <c:v>280</c:v>
                </c:pt>
                <c:pt idx="4281">
                  <c:v>281</c:v>
                </c:pt>
                <c:pt idx="4282">
                  <c:v>282</c:v>
                </c:pt>
                <c:pt idx="4283">
                  <c:v>283</c:v>
                </c:pt>
                <c:pt idx="4284">
                  <c:v>284</c:v>
                </c:pt>
                <c:pt idx="4285">
                  <c:v>285</c:v>
                </c:pt>
                <c:pt idx="4286">
                  <c:v>286</c:v>
                </c:pt>
                <c:pt idx="4287">
                  <c:v>287</c:v>
                </c:pt>
                <c:pt idx="4288">
                  <c:v>288</c:v>
                </c:pt>
                <c:pt idx="4289">
                  <c:v>289</c:v>
                </c:pt>
                <c:pt idx="4290">
                  <c:v>290</c:v>
                </c:pt>
                <c:pt idx="4291">
                  <c:v>291</c:v>
                </c:pt>
                <c:pt idx="4292">
                  <c:v>292</c:v>
                </c:pt>
                <c:pt idx="4293">
                  <c:v>293</c:v>
                </c:pt>
                <c:pt idx="4294">
                  <c:v>294</c:v>
                </c:pt>
                <c:pt idx="4295">
                  <c:v>295</c:v>
                </c:pt>
                <c:pt idx="4296">
                  <c:v>296</c:v>
                </c:pt>
                <c:pt idx="4297">
                  <c:v>297</c:v>
                </c:pt>
                <c:pt idx="4298">
                  <c:v>298</c:v>
                </c:pt>
                <c:pt idx="4299">
                  <c:v>299</c:v>
                </c:pt>
                <c:pt idx="4300">
                  <c:v>300</c:v>
                </c:pt>
                <c:pt idx="4301">
                  <c:v>301</c:v>
                </c:pt>
                <c:pt idx="4302">
                  <c:v>302</c:v>
                </c:pt>
                <c:pt idx="4303">
                  <c:v>303</c:v>
                </c:pt>
                <c:pt idx="4304">
                  <c:v>304</c:v>
                </c:pt>
                <c:pt idx="4305">
                  <c:v>305</c:v>
                </c:pt>
                <c:pt idx="4306">
                  <c:v>306</c:v>
                </c:pt>
                <c:pt idx="4307">
                  <c:v>307</c:v>
                </c:pt>
                <c:pt idx="4308">
                  <c:v>308</c:v>
                </c:pt>
                <c:pt idx="4309">
                  <c:v>309</c:v>
                </c:pt>
                <c:pt idx="4310">
                  <c:v>310</c:v>
                </c:pt>
                <c:pt idx="4311">
                  <c:v>311</c:v>
                </c:pt>
                <c:pt idx="4312">
                  <c:v>312</c:v>
                </c:pt>
                <c:pt idx="4313">
                  <c:v>313</c:v>
                </c:pt>
                <c:pt idx="4314">
                  <c:v>314</c:v>
                </c:pt>
                <c:pt idx="4315">
                  <c:v>315</c:v>
                </c:pt>
                <c:pt idx="4316">
                  <c:v>316</c:v>
                </c:pt>
                <c:pt idx="4317">
                  <c:v>317</c:v>
                </c:pt>
                <c:pt idx="4318">
                  <c:v>318</c:v>
                </c:pt>
                <c:pt idx="4319">
                  <c:v>319</c:v>
                </c:pt>
                <c:pt idx="4320">
                  <c:v>320</c:v>
                </c:pt>
                <c:pt idx="4321">
                  <c:v>321</c:v>
                </c:pt>
                <c:pt idx="4322">
                  <c:v>322</c:v>
                </c:pt>
                <c:pt idx="4323">
                  <c:v>323</c:v>
                </c:pt>
                <c:pt idx="4324">
                  <c:v>324</c:v>
                </c:pt>
                <c:pt idx="4325">
                  <c:v>325</c:v>
                </c:pt>
                <c:pt idx="4326">
                  <c:v>326</c:v>
                </c:pt>
                <c:pt idx="4327">
                  <c:v>327</c:v>
                </c:pt>
                <c:pt idx="4328">
                  <c:v>328</c:v>
                </c:pt>
                <c:pt idx="4329">
                  <c:v>329</c:v>
                </c:pt>
                <c:pt idx="4330">
                  <c:v>330</c:v>
                </c:pt>
                <c:pt idx="4331">
                  <c:v>331</c:v>
                </c:pt>
                <c:pt idx="4332">
                  <c:v>332</c:v>
                </c:pt>
                <c:pt idx="4333">
                  <c:v>333</c:v>
                </c:pt>
                <c:pt idx="4334">
                  <c:v>334</c:v>
                </c:pt>
                <c:pt idx="4335">
                  <c:v>335</c:v>
                </c:pt>
                <c:pt idx="4336">
                  <c:v>336</c:v>
                </c:pt>
                <c:pt idx="4337">
                  <c:v>337</c:v>
                </c:pt>
                <c:pt idx="4338">
                  <c:v>338</c:v>
                </c:pt>
                <c:pt idx="4339">
                  <c:v>339</c:v>
                </c:pt>
                <c:pt idx="4340">
                  <c:v>340</c:v>
                </c:pt>
                <c:pt idx="4341">
                  <c:v>341</c:v>
                </c:pt>
                <c:pt idx="4342">
                  <c:v>342</c:v>
                </c:pt>
                <c:pt idx="4343">
                  <c:v>343</c:v>
                </c:pt>
                <c:pt idx="4344">
                  <c:v>344</c:v>
                </c:pt>
                <c:pt idx="4345">
                  <c:v>345</c:v>
                </c:pt>
                <c:pt idx="4346">
                  <c:v>346</c:v>
                </c:pt>
                <c:pt idx="4347">
                  <c:v>347</c:v>
                </c:pt>
                <c:pt idx="4348">
                  <c:v>348</c:v>
                </c:pt>
                <c:pt idx="4349">
                  <c:v>349</c:v>
                </c:pt>
                <c:pt idx="4350">
                  <c:v>350</c:v>
                </c:pt>
                <c:pt idx="4351">
                  <c:v>351</c:v>
                </c:pt>
                <c:pt idx="4352">
                  <c:v>352</c:v>
                </c:pt>
                <c:pt idx="4353">
                  <c:v>353</c:v>
                </c:pt>
                <c:pt idx="4354">
                  <c:v>354</c:v>
                </c:pt>
                <c:pt idx="4355">
                  <c:v>355</c:v>
                </c:pt>
                <c:pt idx="4356">
                  <c:v>356</c:v>
                </c:pt>
                <c:pt idx="4357">
                  <c:v>357</c:v>
                </c:pt>
                <c:pt idx="4358">
                  <c:v>358</c:v>
                </c:pt>
                <c:pt idx="4359">
                  <c:v>359</c:v>
                </c:pt>
                <c:pt idx="4360">
                  <c:v>360</c:v>
                </c:pt>
                <c:pt idx="4361">
                  <c:v>361</c:v>
                </c:pt>
                <c:pt idx="4362">
                  <c:v>362</c:v>
                </c:pt>
                <c:pt idx="4363">
                  <c:v>363</c:v>
                </c:pt>
                <c:pt idx="4364">
                  <c:v>364</c:v>
                </c:pt>
                <c:pt idx="4365">
                  <c:v>365</c:v>
                </c:pt>
                <c:pt idx="4366">
                  <c:v>366</c:v>
                </c:pt>
                <c:pt idx="4367">
                  <c:v>367</c:v>
                </c:pt>
                <c:pt idx="4368">
                  <c:v>368</c:v>
                </c:pt>
                <c:pt idx="4369">
                  <c:v>369</c:v>
                </c:pt>
                <c:pt idx="4370">
                  <c:v>370</c:v>
                </c:pt>
                <c:pt idx="4371">
                  <c:v>371</c:v>
                </c:pt>
                <c:pt idx="4372">
                  <c:v>372</c:v>
                </c:pt>
                <c:pt idx="4373">
                  <c:v>373</c:v>
                </c:pt>
                <c:pt idx="4374">
                  <c:v>374</c:v>
                </c:pt>
                <c:pt idx="4375">
                  <c:v>375</c:v>
                </c:pt>
                <c:pt idx="4376">
                  <c:v>376</c:v>
                </c:pt>
                <c:pt idx="4377">
                  <c:v>377</c:v>
                </c:pt>
                <c:pt idx="4378">
                  <c:v>378</c:v>
                </c:pt>
                <c:pt idx="4379">
                  <c:v>379</c:v>
                </c:pt>
                <c:pt idx="4380">
                  <c:v>380</c:v>
                </c:pt>
                <c:pt idx="4381">
                  <c:v>381</c:v>
                </c:pt>
                <c:pt idx="4382">
                  <c:v>382</c:v>
                </c:pt>
                <c:pt idx="4383">
                  <c:v>383</c:v>
                </c:pt>
                <c:pt idx="4384">
                  <c:v>384</c:v>
                </c:pt>
                <c:pt idx="4385">
                  <c:v>385</c:v>
                </c:pt>
                <c:pt idx="4386">
                  <c:v>386</c:v>
                </c:pt>
                <c:pt idx="4387">
                  <c:v>387</c:v>
                </c:pt>
                <c:pt idx="4388">
                  <c:v>388</c:v>
                </c:pt>
                <c:pt idx="4389">
                  <c:v>389</c:v>
                </c:pt>
                <c:pt idx="4390">
                  <c:v>390</c:v>
                </c:pt>
                <c:pt idx="4391">
                  <c:v>391</c:v>
                </c:pt>
                <c:pt idx="4392">
                  <c:v>392</c:v>
                </c:pt>
                <c:pt idx="4393">
                  <c:v>393</c:v>
                </c:pt>
                <c:pt idx="4394">
                  <c:v>394</c:v>
                </c:pt>
                <c:pt idx="4395">
                  <c:v>395</c:v>
                </c:pt>
                <c:pt idx="4396">
                  <c:v>396</c:v>
                </c:pt>
                <c:pt idx="4397">
                  <c:v>397</c:v>
                </c:pt>
                <c:pt idx="4398">
                  <c:v>398</c:v>
                </c:pt>
                <c:pt idx="4399">
                  <c:v>399</c:v>
                </c:pt>
                <c:pt idx="4400">
                  <c:v>400</c:v>
                </c:pt>
                <c:pt idx="4401">
                  <c:v>401</c:v>
                </c:pt>
                <c:pt idx="4402">
                  <c:v>402</c:v>
                </c:pt>
                <c:pt idx="4403">
                  <c:v>403</c:v>
                </c:pt>
                <c:pt idx="4404">
                  <c:v>404</c:v>
                </c:pt>
                <c:pt idx="4405">
                  <c:v>405</c:v>
                </c:pt>
                <c:pt idx="4406">
                  <c:v>406</c:v>
                </c:pt>
                <c:pt idx="4407">
                  <c:v>407</c:v>
                </c:pt>
                <c:pt idx="4408">
                  <c:v>408</c:v>
                </c:pt>
                <c:pt idx="4409">
                  <c:v>409</c:v>
                </c:pt>
                <c:pt idx="4410">
                  <c:v>410</c:v>
                </c:pt>
                <c:pt idx="4411">
                  <c:v>411</c:v>
                </c:pt>
                <c:pt idx="4412">
                  <c:v>412</c:v>
                </c:pt>
                <c:pt idx="4413">
                  <c:v>413</c:v>
                </c:pt>
                <c:pt idx="4414">
                  <c:v>414</c:v>
                </c:pt>
                <c:pt idx="4415">
                  <c:v>415</c:v>
                </c:pt>
                <c:pt idx="4416">
                  <c:v>416</c:v>
                </c:pt>
                <c:pt idx="4417">
                  <c:v>417</c:v>
                </c:pt>
                <c:pt idx="4418">
                  <c:v>418</c:v>
                </c:pt>
                <c:pt idx="4419">
                  <c:v>419</c:v>
                </c:pt>
                <c:pt idx="4420">
                  <c:v>420</c:v>
                </c:pt>
                <c:pt idx="4421">
                  <c:v>421</c:v>
                </c:pt>
                <c:pt idx="4422">
                  <c:v>422</c:v>
                </c:pt>
                <c:pt idx="4423">
                  <c:v>423</c:v>
                </c:pt>
                <c:pt idx="4424">
                  <c:v>424</c:v>
                </c:pt>
                <c:pt idx="4425">
                  <c:v>425</c:v>
                </c:pt>
                <c:pt idx="4426">
                  <c:v>426</c:v>
                </c:pt>
                <c:pt idx="4427">
                  <c:v>427</c:v>
                </c:pt>
                <c:pt idx="4428">
                  <c:v>428</c:v>
                </c:pt>
                <c:pt idx="4429">
                  <c:v>429</c:v>
                </c:pt>
                <c:pt idx="4430">
                  <c:v>430</c:v>
                </c:pt>
                <c:pt idx="4431">
                  <c:v>431</c:v>
                </c:pt>
                <c:pt idx="4432">
                  <c:v>432</c:v>
                </c:pt>
                <c:pt idx="4433">
                  <c:v>433</c:v>
                </c:pt>
                <c:pt idx="4434">
                  <c:v>434</c:v>
                </c:pt>
                <c:pt idx="4435">
                  <c:v>435</c:v>
                </c:pt>
                <c:pt idx="4436">
                  <c:v>436</c:v>
                </c:pt>
                <c:pt idx="4437">
                  <c:v>437</c:v>
                </c:pt>
                <c:pt idx="4438">
                  <c:v>438</c:v>
                </c:pt>
                <c:pt idx="4439">
                  <c:v>439</c:v>
                </c:pt>
                <c:pt idx="4440">
                  <c:v>440</c:v>
                </c:pt>
                <c:pt idx="4441">
                  <c:v>441</c:v>
                </c:pt>
                <c:pt idx="4442">
                  <c:v>442</c:v>
                </c:pt>
                <c:pt idx="4443">
                  <c:v>443</c:v>
                </c:pt>
                <c:pt idx="4444">
                  <c:v>444</c:v>
                </c:pt>
                <c:pt idx="4445">
                  <c:v>445</c:v>
                </c:pt>
                <c:pt idx="4446">
                  <c:v>446</c:v>
                </c:pt>
                <c:pt idx="4447">
                  <c:v>447</c:v>
                </c:pt>
                <c:pt idx="4448">
                  <c:v>448</c:v>
                </c:pt>
                <c:pt idx="4449">
                  <c:v>449</c:v>
                </c:pt>
                <c:pt idx="4450">
                  <c:v>450</c:v>
                </c:pt>
                <c:pt idx="4451">
                  <c:v>451</c:v>
                </c:pt>
                <c:pt idx="4452">
                  <c:v>452</c:v>
                </c:pt>
                <c:pt idx="4453">
                  <c:v>453</c:v>
                </c:pt>
                <c:pt idx="4454">
                  <c:v>454</c:v>
                </c:pt>
                <c:pt idx="4455">
                  <c:v>455</c:v>
                </c:pt>
                <c:pt idx="4456">
                  <c:v>456</c:v>
                </c:pt>
                <c:pt idx="4457">
                  <c:v>457</c:v>
                </c:pt>
                <c:pt idx="4458">
                  <c:v>458</c:v>
                </c:pt>
                <c:pt idx="4459">
                  <c:v>459</c:v>
                </c:pt>
                <c:pt idx="4460">
                  <c:v>460</c:v>
                </c:pt>
                <c:pt idx="4461">
                  <c:v>461</c:v>
                </c:pt>
                <c:pt idx="4462">
                  <c:v>462</c:v>
                </c:pt>
                <c:pt idx="4463">
                  <c:v>463</c:v>
                </c:pt>
                <c:pt idx="4464">
                  <c:v>464</c:v>
                </c:pt>
                <c:pt idx="4465">
                  <c:v>465</c:v>
                </c:pt>
                <c:pt idx="4466">
                  <c:v>466</c:v>
                </c:pt>
                <c:pt idx="4467">
                  <c:v>467</c:v>
                </c:pt>
                <c:pt idx="4468">
                  <c:v>468</c:v>
                </c:pt>
                <c:pt idx="4469">
                  <c:v>469</c:v>
                </c:pt>
                <c:pt idx="4470">
                  <c:v>470</c:v>
                </c:pt>
                <c:pt idx="4471">
                  <c:v>471</c:v>
                </c:pt>
                <c:pt idx="4472">
                  <c:v>472</c:v>
                </c:pt>
                <c:pt idx="4473">
                  <c:v>473</c:v>
                </c:pt>
                <c:pt idx="4474">
                  <c:v>474</c:v>
                </c:pt>
                <c:pt idx="4475">
                  <c:v>475</c:v>
                </c:pt>
                <c:pt idx="4476">
                  <c:v>476</c:v>
                </c:pt>
                <c:pt idx="4477">
                  <c:v>477</c:v>
                </c:pt>
                <c:pt idx="4478">
                  <c:v>478</c:v>
                </c:pt>
                <c:pt idx="4479">
                  <c:v>479</c:v>
                </c:pt>
                <c:pt idx="4480">
                  <c:v>480</c:v>
                </c:pt>
                <c:pt idx="4481">
                  <c:v>481</c:v>
                </c:pt>
                <c:pt idx="4482">
                  <c:v>482</c:v>
                </c:pt>
                <c:pt idx="4483">
                  <c:v>483</c:v>
                </c:pt>
                <c:pt idx="4484">
                  <c:v>484</c:v>
                </c:pt>
                <c:pt idx="4485">
                  <c:v>485</c:v>
                </c:pt>
                <c:pt idx="4486">
                  <c:v>486</c:v>
                </c:pt>
                <c:pt idx="4487">
                  <c:v>487</c:v>
                </c:pt>
                <c:pt idx="4488">
                  <c:v>488</c:v>
                </c:pt>
                <c:pt idx="4489">
                  <c:v>489</c:v>
                </c:pt>
                <c:pt idx="4490">
                  <c:v>490</c:v>
                </c:pt>
                <c:pt idx="4491">
                  <c:v>491</c:v>
                </c:pt>
                <c:pt idx="4492">
                  <c:v>492</c:v>
                </c:pt>
                <c:pt idx="4493">
                  <c:v>493</c:v>
                </c:pt>
                <c:pt idx="4494">
                  <c:v>494</c:v>
                </c:pt>
                <c:pt idx="4495">
                  <c:v>495</c:v>
                </c:pt>
                <c:pt idx="4496">
                  <c:v>496</c:v>
                </c:pt>
                <c:pt idx="4497">
                  <c:v>497</c:v>
                </c:pt>
                <c:pt idx="4498">
                  <c:v>498</c:v>
                </c:pt>
                <c:pt idx="4499">
                  <c:v>499</c:v>
                </c:pt>
                <c:pt idx="4500">
                  <c:v>500</c:v>
                </c:pt>
                <c:pt idx="4501">
                  <c:v>501</c:v>
                </c:pt>
                <c:pt idx="4502">
                  <c:v>502</c:v>
                </c:pt>
                <c:pt idx="4503">
                  <c:v>503</c:v>
                </c:pt>
                <c:pt idx="4504">
                  <c:v>504</c:v>
                </c:pt>
                <c:pt idx="4505">
                  <c:v>505</c:v>
                </c:pt>
                <c:pt idx="4506">
                  <c:v>506</c:v>
                </c:pt>
                <c:pt idx="4507">
                  <c:v>507</c:v>
                </c:pt>
                <c:pt idx="4508">
                  <c:v>508</c:v>
                </c:pt>
                <c:pt idx="4509">
                  <c:v>509</c:v>
                </c:pt>
                <c:pt idx="4510">
                  <c:v>510</c:v>
                </c:pt>
                <c:pt idx="4511">
                  <c:v>511</c:v>
                </c:pt>
                <c:pt idx="4512">
                  <c:v>512</c:v>
                </c:pt>
                <c:pt idx="4513">
                  <c:v>513</c:v>
                </c:pt>
                <c:pt idx="4514">
                  <c:v>514</c:v>
                </c:pt>
                <c:pt idx="4515">
                  <c:v>515</c:v>
                </c:pt>
                <c:pt idx="4516">
                  <c:v>516</c:v>
                </c:pt>
                <c:pt idx="4517">
                  <c:v>517</c:v>
                </c:pt>
                <c:pt idx="4518">
                  <c:v>518</c:v>
                </c:pt>
                <c:pt idx="4519">
                  <c:v>519</c:v>
                </c:pt>
                <c:pt idx="4520">
                  <c:v>520</c:v>
                </c:pt>
                <c:pt idx="4521">
                  <c:v>521</c:v>
                </c:pt>
                <c:pt idx="4522">
                  <c:v>522</c:v>
                </c:pt>
                <c:pt idx="4523">
                  <c:v>523</c:v>
                </c:pt>
                <c:pt idx="4524">
                  <c:v>524</c:v>
                </c:pt>
                <c:pt idx="4525">
                  <c:v>525</c:v>
                </c:pt>
                <c:pt idx="4526">
                  <c:v>526</c:v>
                </c:pt>
                <c:pt idx="4527">
                  <c:v>527</c:v>
                </c:pt>
                <c:pt idx="4528">
                  <c:v>528</c:v>
                </c:pt>
                <c:pt idx="4529">
                  <c:v>529</c:v>
                </c:pt>
                <c:pt idx="4530">
                  <c:v>530</c:v>
                </c:pt>
                <c:pt idx="4531">
                  <c:v>531</c:v>
                </c:pt>
                <c:pt idx="4532">
                  <c:v>532</c:v>
                </c:pt>
                <c:pt idx="4533">
                  <c:v>533</c:v>
                </c:pt>
                <c:pt idx="4534">
                  <c:v>534</c:v>
                </c:pt>
                <c:pt idx="4535">
                  <c:v>535</c:v>
                </c:pt>
                <c:pt idx="4536">
                  <c:v>536</c:v>
                </c:pt>
                <c:pt idx="4537">
                  <c:v>537</c:v>
                </c:pt>
                <c:pt idx="4538">
                  <c:v>538</c:v>
                </c:pt>
                <c:pt idx="4539">
                  <c:v>539</c:v>
                </c:pt>
                <c:pt idx="4540">
                  <c:v>540</c:v>
                </c:pt>
                <c:pt idx="4541">
                  <c:v>541</c:v>
                </c:pt>
                <c:pt idx="4542">
                  <c:v>542</c:v>
                </c:pt>
                <c:pt idx="4543">
                  <c:v>543</c:v>
                </c:pt>
                <c:pt idx="4544">
                  <c:v>544</c:v>
                </c:pt>
                <c:pt idx="4545">
                  <c:v>545</c:v>
                </c:pt>
                <c:pt idx="4546">
                  <c:v>546</c:v>
                </c:pt>
                <c:pt idx="4547">
                  <c:v>547</c:v>
                </c:pt>
                <c:pt idx="4548">
                  <c:v>548</c:v>
                </c:pt>
                <c:pt idx="4549">
                  <c:v>549</c:v>
                </c:pt>
                <c:pt idx="4550">
                  <c:v>550</c:v>
                </c:pt>
                <c:pt idx="4551">
                  <c:v>551</c:v>
                </c:pt>
                <c:pt idx="4552">
                  <c:v>552</c:v>
                </c:pt>
                <c:pt idx="4553">
                  <c:v>553</c:v>
                </c:pt>
                <c:pt idx="4554">
                  <c:v>554</c:v>
                </c:pt>
                <c:pt idx="4555">
                  <c:v>555</c:v>
                </c:pt>
                <c:pt idx="4556">
                  <c:v>556</c:v>
                </c:pt>
                <c:pt idx="4557">
                  <c:v>557</c:v>
                </c:pt>
                <c:pt idx="4558">
                  <c:v>558</c:v>
                </c:pt>
                <c:pt idx="4559">
                  <c:v>559</c:v>
                </c:pt>
                <c:pt idx="4560">
                  <c:v>560</c:v>
                </c:pt>
                <c:pt idx="4561">
                  <c:v>561</c:v>
                </c:pt>
                <c:pt idx="4562">
                  <c:v>562</c:v>
                </c:pt>
                <c:pt idx="4563">
                  <c:v>563</c:v>
                </c:pt>
                <c:pt idx="4564">
                  <c:v>564</c:v>
                </c:pt>
                <c:pt idx="4565">
                  <c:v>565</c:v>
                </c:pt>
                <c:pt idx="4566">
                  <c:v>566</c:v>
                </c:pt>
                <c:pt idx="4567">
                  <c:v>567</c:v>
                </c:pt>
                <c:pt idx="4568">
                  <c:v>568</c:v>
                </c:pt>
                <c:pt idx="4569">
                  <c:v>569</c:v>
                </c:pt>
                <c:pt idx="4570">
                  <c:v>570</c:v>
                </c:pt>
                <c:pt idx="4571">
                  <c:v>571</c:v>
                </c:pt>
                <c:pt idx="4572">
                  <c:v>572</c:v>
                </c:pt>
                <c:pt idx="4573">
                  <c:v>573</c:v>
                </c:pt>
                <c:pt idx="4574">
                  <c:v>574</c:v>
                </c:pt>
                <c:pt idx="4575">
                  <c:v>575</c:v>
                </c:pt>
                <c:pt idx="4576">
                  <c:v>576</c:v>
                </c:pt>
                <c:pt idx="4577">
                  <c:v>577</c:v>
                </c:pt>
                <c:pt idx="4578">
                  <c:v>578</c:v>
                </c:pt>
                <c:pt idx="4579">
                  <c:v>579</c:v>
                </c:pt>
                <c:pt idx="4580">
                  <c:v>580</c:v>
                </c:pt>
                <c:pt idx="4581">
                  <c:v>581</c:v>
                </c:pt>
                <c:pt idx="4582">
                  <c:v>582</c:v>
                </c:pt>
                <c:pt idx="4583">
                  <c:v>583</c:v>
                </c:pt>
                <c:pt idx="4584">
                  <c:v>584</c:v>
                </c:pt>
                <c:pt idx="4585">
                  <c:v>585</c:v>
                </c:pt>
                <c:pt idx="4586">
                  <c:v>586</c:v>
                </c:pt>
                <c:pt idx="4587">
                  <c:v>587</c:v>
                </c:pt>
                <c:pt idx="4588">
                  <c:v>588</c:v>
                </c:pt>
                <c:pt idx="4589">
                  <c:v>589</c:v>
                </c:pt>
                <c:pt idx="4590">
                  <c:v>590</c:v>
                </c:pt>
                <c:pt idx="4591">
                  <c:v>591</c:v>
                </c:pt>
                <c:pt idx="4592">
                  <c:v>592</c:v>
                </c:pt>
                <c:pt idx="4593">
                  <c:v>593</c:v>
                </c:pt>
                <c:pt idx="4594">
                  <c:v>594</c:v>
                </c:pt>
                <c:pt idx="4595">
                  <c:v>595</c:v>
                </c:pt>
                <c:pt idx="4596">
                  <c:v>596</c:v>
                </c:pt>
                <c:pt idx="4597">
                  <c:v>597</c:v>
                </c:pt>
                <c:pt idx="4598">
                  <c:v>598</c:v>
                </c:pt>
                <c:pt idx="4599">
                  <c:v>599</c:v>
                </c:pt>
                <c:pt idx="4600">
                  <c:v>600</c:v>
                </c:pt>
                <c:pt idx="4601">
                  <c:v>601</c:v>
                </c:pt>
                <c:pt idx="4602">
                  <c:v>602</c:v>
                </c:pt>
                <c:pt idx="4603">
                  <c:v>603</c:v>
                </c:pt>
                <c:pt idx="4604">
                  <c:v>604</c:v>
                </c:pt>
                <c:pt idx="4605">
                  <c:v>605</c:v>
                </c:pt>
                <c:pt idx="4606">
                  <c:v>606</c:v>
                </c:pt>
                <c:pt idx="4607">
                  <c:v>607</c:v>
                </c:pt>
                <c:pt idx="4608">
                  <c:v>608</c:v>
                </c:pt>
                <c:pt idx="4609">
                  <c:v>609</c:v>
                </c:pt>
                <c:pt idx="4610">
                  <c:v>610</c:v>
                </c:pt>
                <c:pt idx="4611">
                  <c:v>611</c:v>
                </c:pt>
                <c:pt idx="4612">
                  <c:v>612</c:v>
                </c:pt>
                <c:pt idx="4613">
                  <c:v>613</c:v>
                </c:pt>
                <c:pt idx="4614">
                  <c:v>614</c:v>
                </c:pt>
                <c:pt idx="4615">
                  <c:v>615</c:v>
                </c:pt>
                <c:pt idx="4616">
                  <c:v>616</c:v>
                </c:pt>
                <c:pt idx="4617">
                  <c:v>617</c:v>
                </c:pt>
                <c:pt idx="4618">
                  <c:v>618</c:v>
                </c:pt>
                <c:pt idx="4619">
                  <c:v>619</c:v>
                </c:pt>
                <c:pt idx="4620">
                  <c:v>620</c:v>
                </c:pt>
                <c:pt idx="4621">
                  <c:v>621</c:v>
                </c:pt>
                <c:pt idx="4622">
                  <c:v>622</c:v>
                </c:pt>
                <c:pt idx="4623">
                  <c:v>623</c:v>
                </c:pt>
                <c:pt idx="4624">
                  <c:v>624</c:v>
                </c:pt>
                <c:pt idx="4625">
                  <c:v>625</c:v>
                </c:pt>
                <c:pt idx="4626">
                  <c:v>626</c:v>
                </c:pt>
                <c:pt idx="4627">
                  <c:v>627</c:v>
                </c:pt>
                <c:pt idx="4628">
                  <c:v>628</c:v>
                </c:pt>
                <c:pt idx="4629">
                  <c:v>629</c:v>
                </c:pt>
                <c:pt idx="4630">
                  <c:v>630</c:v>
                </c:pt>
                <c:pt idx="4631">
                  <c:v>631</c:v>
                </c:pt>
                <c:pt idx="4632">
                  <c:v>632</c:v>
                </c:pt>
                <c:pt idx="4633">
                  <c:v>633</c:v>
                </c:pt>
                <c:pt idx="4634">
                  <c:v>634</c:v>
                </c:pt>
                <c:pt idx="4635">
                  <c:v>635</c:v>
                </c:pt>
                <c:pt idx="4636">
                  <c:v>636</c:v>
                </c:pt>
                <c:pt idx="4637">
                  <c:v>637</c:v>
                </c:pt>
                <c:pt idx="4638">
                  <c:v>638</c:v>
                </c:pt>
                <c:pt idx="4639">
                  <c:v>639</c:v>
                </c:pt>
                <c:pt idx="4640">
                  <c:v>640</c:v>
                </c:pt>
                <c:pt idx="4641">
                  <c:v>641</c:v>
                </c:pt>
                <c:pt idx="4642">
                  <c:v>642</c:v>
                </c:pt>
                <c:pt idx="4643">
                  <c:v>643</c:v>
                </c:pt>
                <c:pt idx="4644">
                  <c:v>644</c:v>
                </c:pt>
                <c:pt idx="4645">
                  <c:v>645</c:v>
                </c:pt>
                <c:pt idx="4646">
                  <c:v>646</c:v>
                </c:pt>
                <c:pt idx="4647">
                  <c:v>647</c:v>
                </c:pt>
                <c:pt idx="4648">
                  <c:v>648</c:v>
                </c:pt>
                <c:pt idx="4649">
                  <c:v>649</c:v>
                </c:pt>
                <c:pt idx="4650">
                  <c:v>650</c:v>
                </c:pt>
                <c:pt idx="4651">
                  <c:v>651</c:v>
                </c:pt>
                <c:pt idx="4652">
                  <c:v>652</c:v>
                </c:pt>
                <c:pt idx="4653">
                  <c:v>653</c:v>
                </c:pt>
                <c:pt idx="4654">
                  <c:v>654</c:v>
                </c:pt>
                <c:pt idx="4655">
                  <c:v>655</c:v>
                </c:pt>
                <c:pt idx="4656">
                  <c:v>656</c:v>
                </c:pt>
                <c:pt idx="4657">
                  <c:v>657</c:v>
                </c:pt>
                <c:pt idx="4658">
                  <c:v>658</c:v>
                </c:pt>
                <c:pt idx="4659">
                  <c:v>659</c:v>
                </c:pt>
                <c:pt idx="4660">
                  <c:v>660</c:v>
                </c:pt>
                <c:pt idx="4661">
                  <c:v>661</c:v>
                </c:pt>
                <c:pt idx="4662">
                  <c:v>662</c:v>
                </c:pt>
                <c:pt idx="4663">
                  <c:v>663</c:v>
                </c:pt>
                <c:pt idx="4664">
                  <c:v>664</c:v>
                </c:pt>
                <c:pt idx="4665">
                  <c:v>665</c:v>
                </c:pt>
                <c:pt idx="4666">
                  <c:v>666</c:v>
                </c:pt>
                <c:pt idx="4667">
                  <c:v>667</c:v>
                </c:pt>
                <c:pt idx="4668">
                  <c:v>668</c:v>
                </c:pt>
                <c:pt idx="4669">
                  <c:v>669</c:v>
                </c:pt>
                <c:pt idx="4670">
                  <c:v>670</c:v>
                </c:pt>
                <c:pt idx="4671">
                  <c:v>671</c:v>
                </c:pt>
                <c:pt idx="4672">
                  <c:v>672</c:v>
                </c:pt>
                <c:pt idx="4673">
                  <c:v>673</c:v>
                </c:pt>
                <c:pt idx="4674">
                  <c:v>674</c:v>
                </c:pt>
                <c:pt idx="4675">
                  <c:v>675</c:v>
                </c:pt>
                <c:pt idx="4676">
                  <c:v>676</c:v>
                </c:pt>
                <c:pt idx="4677">
                  <c:v>677</c:v>
                </c:pt>
                <c:pt idx="4678">
                  <c:v>678</c:v>
                </c:pt>
                <c:pt idx="4679">
                  <c:v>679</c:v>
                </c:pt>
                <c:pt idx="4680">
                  <c:v>680</c:v>
                </c:pt>
                <c:pt idx="4681">
                  <c:v>681</c:v>
                </c:pt>
                <c:pt idx="4682">
                  <c:v>682</c:v>
                </c:pt>
                <c:pt idx="4683">
                  <c:v>683</c:v>
                </c:pt>
                <c:pt idx="4684">
                  <c:v>684</c:v>
                </c:pt>
                <c:pt idx="4685">
                  <c:v>685</c:v>
                </c:pt>
                <c:pt idx="4686">
                  <c:v>686</c:v>
                </c:pt>
                <c:pt idx="4687">
                  <c:v>687</c:v>
                </c:pt>
                <c:pt idx="4688">
                  <c:v>688</c:v>
                </c:pt>
                <c:pt idx="4689">
                  <c:v>689</c:v>
                </c:pt>
                <c:pt idx="4690">
                  <c:v>690</c:v>
                </c:pt>
                <c:pt idx="4691">
                  <c:v>691</c:v>
                </c:pt>
                <c:pt idx="4692">
                  <c:v>692</c:v>
                </c:pt>
                <c:pt idx="4693">
                  <c:v>693</c:v>
                </c:pt>
                <c:pt idx="4694">
                  <c:v>694</c:v>
                </c:pt>
                <c:pt idx="4695">
                  <c:v>695</c:v>
                </c:pt>
                <c:pt idx="4696">
                  <c:v>696</c:v>
                </c:pt>
                <c:pt idx="4697">
                  <c:v>697</c:v>
                </c:pt>
                <c:pt idx="4698">
                  <c:v>698</c:v>
                </c:pt>
                <c:pt idx="4699">
                  <c:v>699</c:v>
                </c:pt>
                <c:pt idx="4700">
                  <c:v>700</c:v>
                </c:pt>
                <c:pt idx="4701">
                  <c:v>701</c:v>
                </c:pt>
                <c:pt idx="4702">
                  <c:v>702</c:v>
                </c:pt>
                <c:pt idx="4703">
                  <c:v>703</c:v>
                </c:pt>
                <c:pt idx="4704">
                  <c:v>704</c:v>
                </c:pt>
                <c:pt idx="4705">
                  <c:v>705</c:v>
                </c:pt>
                <c:pt idx="4706">
                  <c:v>706</c:v>
                </c:pt>
                <c:pt idx="4707">
                  <c:v>707</c:v>
                </c:pt>
                <c:pt idx="4708">
                  <c:v>708</c:v>
                </c:pt>
                <c:pt idx="4709">
                  <c:v>709</c:v>
                </c:pt>
                <c:pt idx="4710">
                  <c:v>710</c:v>
                </c:pt>
                <c:pt idx="4711">
                  <c:v>711</c:v>
                </c:pt>
                <c:pt idx="4712">
                  <c:v>712</c:v>
                </c:pt>
                <c:pt idx="4713">
                  <c:v>713</c:v>
                </c:pt>
                <c:pt idx="4714">
                  <c:v>714</c:v>
                </c:pt>
                <c:pt idx="4715">
                  <c:v>715</c:v>
                </c:pt>
                <c:pt idx="4716">
                  <c:v>716</c:v>
                </c:pt>
                <c:pt idx="4717">
                  <c:v>717</c:v>
                </c:pt>
                <c:pt idx="4718">
                  <c:v>718</c:v>
                </c:pt>
                <c:pt idx="4719">
                  <c:v>719</c:v>
                </c:pt>
                <c:pt idx="4720">
                  <c:v>720</c:v>
                </c:pt>
                <c:pt idx="4721">
                  <c:v>721</c:v>
                </c:pt>
                <c:pt idx="4722">
                  <c:v>722</c:v>
                </c:pt>
                <c:pt idx="4723">
                  <c:v>723</c:v>
                </c:pt>
                <c:pt idx="4724">
                  <c:v>724</c:v>
                </c:pt>
                <c:pt idx="4725">
                  <c:v>725</c:v>
                </c:pt>
                <c:pt idx="4726">
                  <c:v>726</c:v>
                </c:pt>
                <c:pt idx="4727">
                  <c:v>727</c:v>
                </c:pt>
                <c:pt idx="4728">
                  <c:v>728</c:v>
                </c:pt>
                <c:pt idx="4729">
                  <c:v>729</c:v>
                </c:pt>
                <c:pt idx="4730">
                  <c:v>730</c:v>
                </c:pt>
                <c:pt idx="4731">
                  <c:v>731</c:v>
                </c:pt>
                <c:pt idx="4732">
                  <c:v>732</c:v>
                </c:pt>
                <c:pt idx="4733">
                  <c:v>733</c:v>
                </c:pt>
                <c:pt idx="4734">
                  <c:v>734</c:v>
                </c:pt>
                <c:pt idx="4735">
                  <c:v>735</c:v>
                </c:pt>
                <c:pt idx="4736">
                  <c:v>736</c:v>
                </c:pt>
                <c:pt idx="4737">
                  <c:v>737</c:v>
                </c:pt>
                <c:pt idx="4738">
                  <c:v>738</c:v>
                </c:pt>
                <c:pt idx="4739">
                  <c:v>739</c:v>
                </c:pt>
                <c:pt idx="4740">
                  <c:v>740</c:v>
                </c:pt>
                <c:pt idx="4741">
                  <c:v>741</c:v>
                </c:pt>
                <c:pt idx="4742">
                  <c:v>742</c:v>
                </c:pt>
                <c:pt idx="4743">
                  <c:v>743</c:v>
                </c:pt>
                <c:pt idx="4744">
                  <c:v>744</c:v>
                </c:pt>
                <c:pt idx="4745">
                  <c:v>745</c:v>
                </c:pt>
                <c:pt idx="4746">
                  <c:v>746</c:v>
                </c:pt>
                <c:pt idx="4747">
                  <c:v>747</c:v>
                </c:pt>
                <c:pt idx="4748">
                  <c:v>748</c:v>
                </c:pt>
                <c:pt idx="4749">
                  <c:v>749</c:v>
                </c:pt>
                <c:pt idx="4750">
                  <c:v>750</c:v>
                </c:pt>
                <c:pt idx="4751">
                  <c:v>751</c:v>
                </c:pt>
                <c:pt idx="4752">
                  <c:v>752</c:v>
                </c:pt>
                <c:pt idx="4753">
                  <c:v>753</c:v>
                </c:pt>
                <c:pt idx="4754">
                  <c:v>754</c:v>
                </c:pt>
                <c:pt idx="4755">
                  <c:v>755</c:v>
                </c:pt>
                <c:pt idx="4756">
                  <c:v>756</c:v>
                </c:pt>
                <c:pt idx="4757">
                  <c:v>757</c:v>
                </c:pt>
                <c:pt idx="4758">
                  <c:v>758</c:v>
                </c:pt>
                <c:pt idx="4759">
                  <c:v>759</c:v>
                </c:pt>
                <c:pt idx="4760">
                  <c:v>760</c:v>
                </c:pt>
                <c:pt idx="4761">
                  <c:v>761</c:v>
                </c:pt>
                <c:pt idx="4762">
                  <c:v>762</c:v>
                </c:pt>
                <c:pt idx="4763">
                  <c:v>763</c:v>
                </c:pt>
                <c:pt idx="4764">
                  <c:v>764</c:v>
                </c:pt>
                <c:pt idx="4765">
                  <c:v>765</c:v>
                </c:pt>
                <c:pt idx="4766">
                  <c:v>766</c:v>
                </c:pt>
                <c:pt idx="4767">
                  <c:v>767</c:v>
                </c:pt>
                <c:pt idx="4768">
                  <c:v>768</c:v>
                </c:pt>
                <c:pt idx="4769">
                  <c:v>769</c:v>
                </c:pt>
                <c:pt idx="4770">
                  <c:v>770</c:v>
                </c:pt>
                <c:pt idx="4771">
                  <c:v>771</c:v>
                </c:pt>
                <c:pt idx="4772">
                  <c:v>772</c:v>
                </c:pt>
                <c:pt idx="4773">
                  <c:v>773</c:v>
                </c:pt>
                <c:pt idx="4774">
                  <c:v>774</c:v>
                </c:pt>
                <c:pt idx="4775">
                  <c:v>775</c:v>
                </c:pt>
                <c:pt idx="4776">
                  <c:v>776</c:v>
                </c:pt>
                <c:pt idx="4777">
                  <c:v>777</c:v>
                </c:pt>
                <c:pt idx="4778">
                  <c:v>778</c:v>
                </c:pt>
                <c:pt idx="4779">
                  <c:v>779</c:v>
                </c:pt>
                <c:pt idx="4780">
                  <c:v>780</c:v>
                </c:pt>
                <c:pt idx="4781">
                  <c:v>781</c:v>
                </c:pt>
                <c:pt idx="4782">
                  <c:v>782</c:v>
                </c:pt>
                <c:pt idx="4783">
                  <c:v>783</c:v>
                </c:pt>
                <c:pt idx="4784">
                  <c:v>784</c:v>
                </c:pt>
                <c:pt idx="4785">
                  <c:v>785</c:v>
                </c:pt>
                <c:pt idx="4786">
                  <c:v>786</c:v>
                </c:pt>
                <c:pt idx="4787">
                  <c:v>787</c:v>
                </c:pt>
                <c:pt idx="4788">
                  <c:v>788</c:v>
                </c:pt>
                <c:pt idx="4789">
                  <c:v>789</c:v>
                </c:pt>
                <c:pt idx="4790">
                  <c:v>790</c:v>
                </c:pt>
                <c:pt idx="4791">
                  <c:v>791</c:v>
                </c:pt>
                <c:pt idx="4792">
                  <c:v>792</c:v>
                </c:pt>
                <c:pt idx="4793">
                  <c:v>793</c:v>
                </c:pt>
                <c:pt idx="4794">
                  <c:v>794</c:v>
                </c:pt>
                <c:pt idx="4795">
                  <c:v>795</c:v>
                </c:pt>
                <c:pt idx="4796">
                  <c:v>796</c:v>
                </c:pt>
                <c:pt idx="4797">
                  <c:v>797</c:v>
                </c:pt>
                <c:pt idx="4798">
                  <c:v>798</c:v>
                </c:pt>
                <c:pt idx="4799">
                  <c:v>799</c:v>
                </c:pt>
                <c:pt idx="4800">
                  <c:v>800</c:v>
                </c:pt>
                <c:pt idx="4801">
                  <c:v>801</c:v>
                </c:pt>
                <c:pt idx="4802">
                  <c:v>802</c:v>
                </c:pt>
                <c:pt idx="4803">
                  <c:v>803</c:v>
                </c:pt>
                <c:pt idx="4804">
                  <c:v>804</c:v>
                </c:pt>
                <c:pt idx="4805">
                  <c:v>805</c:v>
                </c:pt>
                <c:pt idx="4806">
                  <c:v>806</c:v>
                </c:pt>
                <c:pt idx="4807">
                  <c:v>807</c:v>
                </c:pt>
                <c:pt idx="4808">
                  <c:v>808</c:v>
                </c:pt>
                <c:pt idx="4809">
                  <c:v>809</c:v>
                </c:pt>
                <c:pt idx="4810">
                  <c:v>810</c:v>
                </c:pt>
                <c:pt idx="4811">
                  <c:v>811</c:v>
                </c:pt>
                <c:pt idx="4812">
                  <c:v>812</c:v>
                </c:pt>
                <c:pt idx="4813">
                  <c:v>813</c:v>
                </c:pt>
                <c:pt idx="4814">
                  <c:v>814</c:v>
                </c:pt>
                <c:pt idx="4815">
                  <c:v>815</c:v>
                </c:pt>
                <c:pt idx="4816">
                  <c:v>816</c:v>
                </c:pt>
                <c:pt idx="4817">
                  <c:v>817</c:v>
                </c:pt>
                <c:pt idx="4818">
                  <c:v>818</c:v>
                </c:pt>
                <c:pt idx="4819">
                  <c:v>819</c:v>
                </c:pt>
                <c:pt idx="4820">
                  <c:v>820</c:v>
                </c:pt>
                <c:pt idx="4821">
                  <c:v>821</c:v>
                </c:pt>
                <c:pt idx="4822">
                  <c:v>822</c:v>
                </c:pt>
                <c:pt idx="4823">
                  <c:v>823</c:v>
                </c:pt>
                <c:pt idx="4824">
                  <c:v>824</c:v>
                </c:pt>
                <c:pt idx="4825">
                  <c:v>825</c:v>
                </c:pt>
                <c:pt idx="4826">
                  <c:v>826</c:v>
                </c:pt>
                <c:pt idx="4827">
                  <c:v>827</c:v>
                </c:pt>
                <c:pt idx="4828">
                  <c:v>828</c:v>
                </c:pt>
                <c:pt idx="4829">
                  <c:v>829</c:v>
                </c:pt>
                <c:pt idx="4830">
                  <c:v>830</c:v>
                </c:pt>
                <c:pt idx="4831">
                  <c:v>831</c:v>
                </c:pt>
                <c:pt idx="4832">
                  <c:v>832</c:v>
                </c:pt>
                <c:pt idx="4833">
                  <c:v>833</c:v>
                </c:pt>
                <c:pt idx="4834">
                  <c:v>834</c:v>
                </c:pt>
                <c:pt idx="4835">
                  <c:v>835</c:v>
                </c:pt>
                <c:pt idx="4836">
                  <c:v>836</c:v>
                </c:pt>
                <c:pt idx="4837">
                  <c:v>837</c:v>
                </c:pt>
                <c:pt idx="4838">
                  <c:v>838</c:v>
                </c:pt>
                <c:pt idx="4839">
                  <c:v>839</c:v>
                </c:pt>
                <c:pt idx="4840">
                  <c:v>840</c:v>
                </c:pt>
                <c:pt idx="4841">
                  <c:v>841</c:v>
                </c:pt>
                <c:pt idx="4842">
                  <c:v>842</c:v>
                </c:pt>
                <c:pt idx="4843">
                  <c:v>843</c:v>
                </c:pt>
                <c:pt idx="4844">
                  <c:v>844</c:v>
                </c:pt>
                <c:pt idx="4845">
                  <c:v>845</c:v>
                </c:pt>
                <c:pt idx="4846">
                  <c:v>846</c:v>
                </c:pt>
                <c:pt idx="4847">
                  <c:v>847</c:v>
                </c:pt>
                <c:pt idx="4848">
                  <c:v>848</c:v>
                </c:pt>
                <c:pt idx="4849">
                  <c:v>849</c:v>
                </c:pt>
                <c:pt idx="4850">
                  <c:v>850</c:v>
                </c:pt>
                <c:pt idx="4851">
                  <c:v>851</c:v>
                </c:pt>
                <c:pt idx="4852">
                  <c:v>852</c:v>
                </c:pt>
                <c:pt idx="4853">
                  <c:v>853</c:v>
                </c:pt>
                <c:pt idx="4854">
                  <c:v>854</c:v>
                </c:pt>
                <c:pt idx="4855">
                  <c:v>855</c:v>
                </c:pt>
                <c:pt idx="4856">
                  <c:v>856</c:v>
                </c:pt>
                <c:pt idx="4857">
                  <c:v>857</c:v>
                </c:pt>
                <c:pt idx="4858">
                  <c:v>858</c:v>
                </c:pt>
                <c:pt idx="4859">
                  <c:v>859</c:v>
                </c:pt>
                <c:pt idx="4860">
                  <c:v>860</c:v>
                </c:pt>
                <c:pt idx="4861">
                  <c:v>861</c:v>
                </c:pt>
                <c:pt idx="4862">
                  <c:v>862</c:v>
                </c:pt>
                <c:pt idx="4863">
                  <c:v>863</c:v>
                </c:pt>
                <c:pt idx="4864">
                  <c:v>864</c:v>
                </c:pt>
                <c:pt idx="4865">
                  <c:v>865</c:v>
                </c:pt>
                <c:pt idx="4866">
                  <c:v>866</c:v>
                </c:pt>
                <c:pt idx="4867">
                  <c:v>867</c:v>
                </c:pt>
                <c:pt idx="4868">
                  <c:v>868</c:v>
                </c:pt>
                <c:pt idx="4869">
                  <c:v>869</c:v>
                </c:pt>
                <c:pt idx="4870">
                  <c:v>870</c:v>
                </c:pt>
                <c:pt idx="4871">
                  <c:v>871</c:v>
                </c:pt>
                <c:pt idx="4872">
                  <c:v>872</c:v>
                </c:pt>
                <c:pt idx="4873">
                  <c:v>873</c:v>
                </c:pt>
                <c:pt idx="4874">
                  <c:v>874</c:v>
                </c:pt>
                <c:pt idx="4875">
                  <c:v>875</c:v>
                </c:pt>
                <c:pt idx="4876">
                  <c:v>876</c:v>
                </c:pt>
                <c:pt idx="4877">
                  <c:v>877</c:v>
                </c:pt>
                <c:pt idx="4878">
                  <c:v>878</c:v>
                </c:pt>
                <c:pt idx="4879">
                  <c:v>879</c:v>
                </c:pt>
                <c:pt idx="4880">
                  <c:v>880</c:v>
                </c:pt>
                <c:pt idx="4881">
                  <c:v>881</c:v>
                </c:pt>
                <c:pt idx="4882">
                  <c:v>882</c:v>
                </c:pt>
                <c:pt idx="4883">
                  <c:v>883</c:v>
                </c:pt>
                <c:pt idx="4884">
                  <c:v>884</c:v>
                </c:pt>
                <c:pt idx="4885">
                  <c:v>885</c:v>
                </c:pt>
                <c:pt idx="4886">
                  <c:v>886</c:v>
                </c:pt>
                <c:pt idx="4887">
                  <c:v>887</c:v>
                </c:pt>
                <c:pt idx="4888">
                  <c:v>888</c:v>
                </c:pt>
                <c:pt idx="4889">
                  <c:v>889</c:v>
                </c:pt>
                <c:pt idx="4890">
                  <c:v>890</c:v>
                </c:pt>
                <c:pt idx="4891">
                  <c:v>891</c:v>
                </c:pt>
                <c:pt idx="4892">
                  <c:v>892</c:v>
                </c:pt>
                <c:pt idx="4893">
                  <c:v>893</c:v>
                </c:pt>
                <c:pt idx="4894">
                  <c:v>894</c:v>
                </c:pt>
                <c:pt idx="4895">
                  <c:v>895</c:v>
                </c:pt>
                <c:pt idx="4896">
                  <c:v>896</c:v>
                </c:pt>
                <c:pt idx="4897">
                  <c:v>897</c:v>
                </c:pt>
                <c:pt idx="4898">
                  <c:v>898</c:v>
                </c:pt>
                <c:pt idx="4899">
                  <c:v>899</c:v>
                </c:pt>
                <c:pt idx="4900">
                  <c:v>900</c:v>
                </c:pt>
                <c:pt idx="4901">
                  <c:v>901</c:v>
                </c:pt>
                <c:pt idx="4902">
                  <c:v>902</c:v>
                </c:pt>
                <c:pt idx="4903">
                  <c:v>903</c:v>
                </c:pt>
                <c:pt idx="4904">
                  <c:v>904</c:v>
                </c:pt>
                <c:pt idx="4905">
                  <c:v>905</c:v>
                </c:pt>
                <c:pt idx="4906">
                  <c:v>906</c:v>
                </c:pt>
                <c:pt idx="4907">
                  <c:v>907</c:v>
                </c:pt>
                <c:pt idx="4908">
                  <c:v>908</c:v>
                </c:pt>
                <c:pt idx="4909">
                  <c:v>909</c:v>
                </c:pt>
                <c:pt idx="4910">
                  <c:v>910</c:v>
                </c:pt>
                <c:pt idx="4911">
                  <c:v>911</c:v>
                </c:pt>
                <c:pt idx="4912">
                  <c:v>912</c:v>
                </c:pt>
                <c:pt idx="4913">
                  <c:v>913</c:v>
                </c:pt>
                <c:pt idx="4914">
                  <c:v>914</c:v>
                </c:pt>
                <c:pt idx="4915">
                  <c:v>915</c:v>
                </c:pt>
                <c:pt idx="4916">
                  <c:v>916</c:v>
                </c:pt>
                <c:pt idx="4917">
                  <c:v>917</c:v>
                </c:pt>
                <c:pt idx="4918">
                  <c:v>918</c:v>
                </c:pt>
                <c:pt idx="4919">
                  <c:v>919</c:v>
                </c:pt>
                <c:pt idx="4920">
                  <c:v>920</c:v>
                </c:pt>
                <c:pt idx="4921">
                  <c:v>921</c:v>
                </c:pt>
                <c:pt idx="4922">
                  <c:v>922</c:v>
                </c:pt>
                <c:pt idx="4923">
                  <c:v>923</c:v>
                </c:pt>
                <c:pt idx="4924">
                  <c:v>924</c:v>
                </c:pt>
                <c:pt idx="4925">
                  <c:v>925</c:v>
                </c:pt>
                <c:pt idx="4926">
                  <c:v>926</c:v>
                </c:pt>
                <c:pt idx="4927">
                  <c:v>927</c:v>
                </c:pt>
                <c:pt idx="4928">
                  <c:v>928</c:v>
                </c:pt>
                <c:pt idx="4929">
                  <c:v>929</c:v>
                </c:pt>
                <c:pt idx="4930">
                  <c:v>930</c:v>
                </c:pt>
                <c:pt idx="4931">
                  <c:v>931</c:v>
                </c:pt>
                <c:pt idx="4932">
                  <c:v>932</c:v>
                </c:pt>
                <c:pt idx="4933">
                  <c:v>933</c:v>
                </c:pt>
                <c:pt idx="4934">
                  <c:v>934</c:v>
                </c:pt>
                <c:pt idx="4935">
                  <c:v>935</c:v>
                </c:pt>
                <c:pt idx="4936">
                  <c:v>936</c:v>
                </c:pt>
                <c:pt idx="4937">
                  <c:v>937</c:v>
                </c:pt>
                <c:pt idx="4938">
                  <c:v>938</c:v>
                </c:pt>
                <c:pt idx="4939">
                  <c:v>939</c:v>
                </c:pt>
                <c:pt idx="4940">
                  <c:v>940</c:v>
                </c:pt>
                <c:pt idx="4941">
                  <c:v>941</c:v>
                </c:pt>
                <c:pt idx="4942">
                  <c:v>942</c:v>
                </c:pt>
                <c:pt idx="4943">
                  <c:v>943</c:v>
                </c:pt>
                <c:pt idx="4944">
                  <c:v>944</c:v>
                </c:pt>
                <c:pt idx="4945">
                  <c:v>945</c:v>
                </c:pt>
                <c:pt idx="4946">
                  <c:v>946</c:v>
                </c:pt>
                <c:pt idx="4947">
                  <c:v>947</c:v>
                </c:pt>
                <c:pt idx="4948">
                  <c:v>948</c:v>
                </c:pt>
                <c:pt idx="4949">
                  <c:v>949</c:v>
                </c:pt>
                <c:pt idx="4950">
                  <c:v>950</c:v>
                </c:pt>
                <c:pt idx="4951">
                  <c:v>951</c:v>
                </c:pt>
                <c:pt idx="4952">
                  <c:v>952</c:v>
                </c:pt>
                <c:pt idx="4953">
                  <c:v>953</c:v>
                </c:pt>
                <c:pt idx="4954">
                  <c:v>954</c:v>
                </c:pt>
                <c:pt idx="4955">
                  <c:v>955</c:v>
                </c:pt>
                <c:pt idx="4956">
                  <c:v>956</c:v>
                </c:pt>
                <c:pt idx="4957">
                  <c:v>957</c:v>
                </c:pt>
                <c:pt idx="4958">
                  <c:v>958</c:v>
                </c:pt>
                <c:pt idx="4959">
                  <c:v>959</c:v>
                </c:pt>
                <c:pt idx="4960">
                  <c:v>960</c:v>
                </c:pt>
                <c:pt idx="4961">
                  <c:v>961</c:v>
                </c:pt>
                <c:pt idx="4962">
                  <c:v>962</c:v>
                </c:pt>
                <c:pt idx="4963">
                  <c:v>963</c:v>
                </c:pt>
                <c:pt idx="4964">
                  <c:v>964</c:v>
                </c:pt>
                <c:pt idx="4965">
                  <c:v>965</c:v>
                </c:pt>
                <c:pt idx="4966">
                  <c:v>966</c:v>
                </c:pt>
                <c:pt idx="4967">
                  <c:v>967</c:v>
                </c:pt>
                <c:pt idx="4968">
                  <c:v>968</c:v>
                </c:pt>
                <c:pt idx="4969">
                  <c:v>969</c:v>
                </c:pt>
                <c:pt idx="4970">
                  <c:v>970</c:v>
                </c:pt>
                <c:pt idx="4971">
                  <c:v>971</c:v>
                </c:pt>
                <c:pt idx="4972">
                  <c:v>972</c:v>
                </c:pt>
                <c:pt idx="4973">
                  <c:v>973</c:v>
                </c:pt>
                <c:pt idx="4974">
                  <c:v>974</c:v>
                </c:pt>
                <c:pt idx="4975">
                  <c:v>975</c:v>
                </c:pt>
                <c:pt idx="4976">
                  <c:v>976</c:v>
                </c:pt>
                <c:pt idx="4977">
                  <c:v>977</c:v>
                </c:pt>
                <c:pt idx="4978">
                  <c:v>978</c:v>
                </c:pt>
                <c:pt idx="4979">
                  <c:v>979</c:v>
                </c:pt>
                <c:pt idx="4980">
                  <c:v>980</c:v>
                </c:pt>
                <c:pt idx="4981">
                  <c:v>981</c:v>
                </c:pt>
                <c:pt idx="4982">
                  <c:v>982</c:v>
                </c:pt>
                <c:pt idx="4983">
                  <c:v>983</c:v>
                </c:pt>
                <c:pt idx="4984">
                  <c:v>984</c:v>
                </c:pt>
                <c:pt idx="4985">
                  <c:v>985</c:v>
                </c:pt>
                <c:pt idx="4986">
                  <c:v>986</c:v>
                </c:pt>
                <c:pt idx="4987">
                  <c:v>987</c:v>
                </c:pt>
                <c:pt idx="4988">
                  <c:v>988</c:v>
                </c:pt>
                <c:pt idx="4989">
                  <c:v>989</c:v>
                </c:pt>
                <c:pt idx="4990">
                  <c:v>990</c:v>
                </c:pt>
                <c:pt idx="4991">
                  <c:v>991</c:v>
                </c:pt>
                <c:pt idx="4992">
                  <c:v>992</c:v>
                </c:pt>
                <c:pt idx="4993">
                  <c:v>993</c:v>
                </c:pt>
                <c:pt idx="4994">
                  <c:v>994</c:v>
                </c:pt>
                <c:pt idx="4995">
                  <c:v>995</c:v>
                </c:pt>
                <c:pt idx="4996">
                  <c:v>996</c:v>
                </c:pt>
                <c:pt idx="4997">
                  <c:v>997</c:v>
                </c:pt>
                <c:pt idx="4998">
                  <c:v>998</c:v>
                </c:pt>
                <c:pt idx="4999">
                  <c:v>999</c:v>
                </c:pt>
                <c:pt idx="5000">
                  <c:v>1000</c:v>
                </c:pt>
                <c:pt idx="5001">
                  <c:v>1001</c:v>
                </c:pt>
                <c:pt idx="5002">
                  <c:v>1002</c:v>
                </c:pt>
                <c:pt idx="5003">
                  <c:v>1003</c:v>
                </c:pt>
                <c:pt idx="5004">
                  <c:v>1004</c:v>
                </c:pt>
                <c:pt idx="5005">
                  <c:v>1005</c:v>
                </c:pt>
                <c:pt idx="5006">
                  <c:v>1006</c:v>
                </c:pt>
                <c:pt idx="5007">
                  <c:v>1007</c:v>
                </c:pt>
                <c:pt idx="5008">
                  <c:v>1008</c:v>
                </c:pt>
                <c:pt idx="5009">
                  <c:v>1009</c:v>
                </c:pt>
                <c:pt idx="5010">
                  <c:v>1010</c:v>
                </c:pt>
                <c:pt idx="5011">
                  <c:v>1011</c:v>
                </c:pt>
                <c:pt idx="5012">
                  <c:v>1012</c:v>
                </c:pt>
                <c:pt idx="5013">
                  <c:v>1013</c:v>
                </c:pt>
                <c:pt idx="5014">
                  <c:v>1014</c:v>
                </c:pt>
                <c:pt idx="5015">
                  <c:v>1015</c:v>
                </c:pt>
                <c:pt idx="5016">
                  <c:v>1016</c:v>
                </c:pt>
                <c:pt idx="5017">
                  <c:v>1017</c:v>
                </c:pt>
                <c:pt idx="5018">
                  <c:v>1018</c:v>
                </c:pt>
                <c:pt idx="5019">
                  <c:v>1019</c:v>
                </c:pt>
                <c:pt idx="5020">
                  <c:v>1020</c:v>
                </c:pt>
                <c:pt idx="5021">
                  <c:v>1021</c:v>
                </c:pt>
                <c:pt idx="5022">
                  <c:v>1022</c:v>
                </c:pt>
                <c:pt idx="5023">
                  <c:v>1023</c:v>
                </c:pt>
                <c:pt idx="5024">
                  <c:v>1024</c:v>
                </c:pt>
                <c:pt idx="5025">
                  <c:v>1025</c:v>
                </c:pt>
                <c:pt idx="5026">
                  <c:v>1026</c:v>
                </c:pt>
                <c:pt idx="5027">
                  <c:v>1027</c:v>
                </c:pt>
                <c:pt idx="5028">
                  <c:v>1028</c:v>
                </c:pt>
                <c:pt idx="5029">
                  <c:v>1029</c:v>
                </c:pt>
                <c:pt idx="5030">
                  <c:v>1030</c:v>
                </c:pt>
                <c:pt idx="5031">
                  <c:v>1031</c:v>
                </c:pt>
                <c:pt idx="5032">
                  <c:v>1032</c:v>
                </c:pt>
                <c:pt idx="5033">
                  <c:v>1033</c:v>
                </c:pt>
                <c:pt idx="5034">
                  <c:v>1034</c:v>
                </c:pt>
                <c:pt idx="5035">
                  <c:v>1035</c:v>
                </c:pt>
                <c:pt idx="5036">
                  <c:v>1036</c:v>
                </c:pt>
                <c:pt idx="5037">
                  <c:v>1037</c:v>
                </c:pt>
                <c:pt idx="5038">
                  <c:v>1038</c:v>
                </c:pt>
                <c:pt idx="5039">
                  <c:v>1039</c:v>
                </c:pt>
                <c:pt idx="5040">
                  <c:v>1040</c:v>
                </c:pt>
                <c:pt idx="5041">
                  <c:v>1041</c:v>
                </c:pt>
                <c:pt idx="5042">
                  <c:v>1042</c:v>
                </c:pt>
                <c:pt idx="5043">
                  <c:v>1043</c:v>
                </c:pt>
                <c:pt idx="5044">
                  <c:v>1044</c:v>
                </c:pt>
                <c:pt idx="5045">
                  <c:v>1045</c:v>
                </c:pt>
                <c:pt idx="5046">
                  <c:v>1046</c:v>
                </c:pt>
                <c:pt idx="5047">
                  <c:v>1047</c:v>
                </c:pt>
                <c:pt idx="5048">
                  <c:v>1048</c:v>
                </c:pt>
                <c:pt idx="5049">
                  <c:v>1049</c:v>
                </c:pt>
                <c:pt idx="5050">
                  <c:v>1050</c:v>
                </c:pt>
                <c:pt idx="5051">
                  <c:v>1051</c:v>
                </c:pt>
                <c:pt idx="5052">
                  <c:v>1052</c:v>
                </c:pt>
                <c:pt idx="5053">
                  <c:v>1053</c:v>
                </c:pt>
                <c:pt idx="5054">
                  <c:v>1054</c:v>
                </c:pt>
                <c:pt idx="5055">
                  <c:v>1055</c:v>
                </c:pt>
                <c:pt idx="5056">
                  <c:v>1056</c:v>
                </c:pt>
                <c:pt idx="5057">
                  <c:v>1057</c:v>
                </c:pt>
                <c:pt idx="5058">
                  <c:v>1058</c:v>
                </c:pt>
                <c:pt idx="5059">
                  <c:v>1059</c:v>
                </c:pt>
                <c:pt idx="5060">
                  <c:v>1060</c:v>
                </c:pt>
                <c:pt idx="5061">
                  <c:v>1061</c:v>
                </c:pt>
                <c:pt idx="5062">
                  <c:v>1062</c:v>
                </c:pt>
                <c:pt idx="5063">
                  <c:v>1063</c:v>
                </c:pt>
                <c:pt idx="5064">
                  <c:v>1064</c:v>
                </c:pt>
                <c:pt idx="5065">
                  <c:v>1065</c:v>
                </c:pt>
                <c:pt idx="5066">
                  <c:v>1066</c:v>
                </c:pt>
                <c:pt idx="5067">
                  <c:v>1067</c:v>
                </c:pt>
                <c:pt idx="5068">
                  <c:v>1068</c:v>
                </c:pt>
                <c:pt idx="5069">
                  <c:v>1069</c:v>
                </c:pt>
                <c:pt idx="5070">
                  <c:v>1070</c:v>
                </c:pt>
                <c:pt idx="5071">
                  <c:v>1071</c:v>
                </c:pt>
                <c:pt idx="5072">
                  <c:v>1072</c:v>
                </c:pt>
                <c:pt idx="5073">
                  <c:v>1073</c:v>
                </c:pt>
                <c:pt idx="5074">
                  <c:v>1074</c:v>
                </c:pt>
                <c:pt idx="5075">
                  <c:v>1075</c:v>
                </c:pt>
                <c:pt idx="5076">
                  <c:v>1076</c:v>
                </c:pt>
                <c:pt idx="5077">
                  <c:v>1077</c:v>
                </c:pt>
                <c:pt idx="5078">
                  <c:v>1078</c:v>
                </c:pt>
                <c:pt idx="5079">
                  <c:v>1079</c:v>
                </c:pt>
                <c:pt idx="5080">
                  <c:v>1080</c:v>
                </c:pt>
                <c:pt idx="5081">
                  <c:v>1081</c:v>
                </c:pt>
                <c:pt idx="5082">
                  <c:v>1082</c:v>
                </c:pt>
                <c:pt idx="5083">
                  <c:v>1083</c:v>
                </c:pt>
                <c:pt idx="5084">
                  <c:v>1084</c:v>
                </c:pt>
                <c:pt idx="5085">
                  <c:v>1085</c:v>
                </c:pt>
                <c:pt idx="5086">
                  <c:v>1086</c:v>
                </c:pt>
                <c:pt idx="5087">
                  <c:v>1087</c:v>
                </c:pt>
                <c:pt idx="5088">
                  <c:v>1088</c:v>
                </c:pt>
                <c:pt idx="5089">
                  <c:v>1089</c:v>
                </c:pt>
                <c:pt idx="5090">
                  <c:v>1090</c:v>
                </c:pt>
                <c:pt idx="5091">
                  <c:v>1091</c:v>
                </c:pt>
                <c:pt idx="5092">
                  <c:v>1092</c:v>
                </c:pt>
                <c:pt idx="5093">
                  <c:v>1093</c:v>
                </c:pt>
                <c:pt idx="5094">
                  <c:v>1094</c:v>
                </c:pt>
                <c:pt idx="5095">
                  <c:v>1095</c:v>
                </c:pt>
                <c:pt idx="5096">
                  <c:v>1096</c:v>
                </c:pt>
                <c:pt idx="5097">
                  <c:v>1097</c:v>
                </c:pt>
                <c:pt idx="5098">
                  <c:v>1098</c:v>
                </c:pt>
                <c:pt idx="5099">
                  <c:v>1099</c:v>
                </c:pt>
                <c:pt idx="5100">
                  <c:v>1100</c:v>
                </c:pt>
                <c:pt idx="5101">
                  <c:v>1101</c:v>
                </c:pt>
                <c:pt idx="5102">
                  <c:v>1102</c:v>
                </c:pt>
                <c:pt idx="5103">
                  <c:v>1103</c:v>
                </c:pt>
                <c:pt idx="5104">
                  <c:v>1104</c:v>
                </c:pt>
                <c:pt idx="5105">
                  <c:v>1105</c:v>
                </c:pt>
                <c:pt idx="5106">
                  <c:v>1106</c:v>
                </c:pt>
                <c:pt idx="5107">
                  <c:v>1107</c:v>
                </c:pt>
                <c:pt idx="5108">
                  <c:v>1108</c:v>
                </c:pt>
                <c:pt idx="5109">
                  <c:v>1109</c:v>
                </c:pt>
                <c:pt idx="5110">
                  <c:v>1110</c:v>
                </c:pt>
                <c:pt idx="5111">
                  <c:v>1111</c:v>
                </c:pt>
                <c:pt idx="5112">
                  <c:v>1112</c:v>
                </c:pt>
                <c:pt idx="5113">
                  <c:v>1113</c:v>
                </c:pt>
                <c:pt idx="5114">
                  <c:v>1114</c:v>
                </c:pt>
                <c:pt idx="5115">
                  <c:v>1115</c:v>
                </c:pt>
                <c:pt idx="5116">
                  <c:v>1116</c:v>
                </c:pt>
                <c:pt idx="5117">
                  <c:v>1117</c:v>
                </c:pt>
                <c:pt idx="5118">
                  <c:v>1118</c:v>
                </c:pt>
                <c:pt idx="5119">
                  <c:v>1119</c:v>
                </c:pt>
                <c:pt idx="5120">
                  <c:v>1120</c:v>
                </c:pt>
                <c:pt idx="5121">
                  <c:v>1121</c:v>
                </c:pt>
                <c:pt idx="5122">
                  <c:v>1122</c:v>
                </c:pt>
                <c:pt idx="5123">
                  <c:v>1123</c:v>
                </c:pt>
                <c:pt idx="5124">
                  <c:v>1124</c:v>
                </c:pt>
                <c:pt idx="5125">
                  <c:v>1125</c:v>
                </c:pt>
                <c:pt idx="5126">
                  <c:v>1126</c:v>
                </c:pt>
                <c:pt idx="5127">
                  <c:v>1127</c:v>
                </c:pt>
                <c:pt idx="5128">
                  <c:v>1128</c:v>
                </c:pt>
                <c:pt idx="5129">
                  <c:v>1129</c:v>
                </c:pt>
                <c:pt idx="5130">
                  <c:v>1130</c:v>
                </c:pt>
                <c:pt idx="5131">
                  <c:v>1131</c:v>
                </c:pt>
                <c:pt idx="5132">
                  <c:v>1132</c:v>
                </c:pt>
                <c:pt idx="5133">
                  <c:v>1133</c:v>
                </c:pt>
                <c:pt idx="5134">
                  <c:v>1134</c:v>
                </c:pt>
                <c:pt idx="5135">
                  <c:v>1135</c:v>
                </c:pt>
                <c:pt idx="5136">
                  <c:v>1136</c:v>
                </c:pt>
                <c:pt idx="5137">
                  <c:v>1137</c:v>
                </c:pt>
                <c:pt idx="5138">
                  <c:v>1138</c:v>
                </c:pt>
                <c:pt idx="5139">
                  <c:v>1139</c:v>
                </c:pt>
                <c:pt idx="5140">
                  <c:v>1140</c:v>
                </c:pt>
                <c:pt idx="5141">
                  <c:v>1141</c:v>
                </c:pt>
                <c:pt idx="5142">
                  <c:v>1142</c:v>
                </c:pt>
                <c:pt idx="5143">
                  <c:v>1143</c:v>
                </c:pt>
                <c:pt idx="5144">
                  <c:v>1144</c:v>
                </c:pt>
                <c:pt idx="5145">
                  <c:v>1145</c:v>
                </c:pt>
                <c:pt idx="5146">
                  <c:v>1146</c:v>
                </c:pt>
                <c:pt idx="5147">
                  <c:v>1147</c:v>
                </c:pt>
                <c:pt idx="5148">
                  <c:v>1148</c:v>
                </c:pt>
                <c:pt idx="5149">
                  <c:v>1149</c:v>
                </c:pt>
                <c:pt idx="5150">
                  <c:v>1150</c:v>
                </c:pt>
                <c:pt idx="5151">
                  <c:v>1151</c:v>
                </c:pt>
                <c:pt idx="5152">
                  <c:v>1152</c:v>
                </c:pt>
                <c:pt idx="5153">
                  <c:v>1153</c:v>
                </c:pt>
                <c:pt idx="5154">
                  <c:v>1154</c:v>
                </c:pt>
                <c:pt idx="5155">
                  <c:v>1155</c:v>
                </c:pt>
                <c:pt idx="5156">
                  <c:v>1156</c:v>
                </c:pt>
                <c:pt idx="5157">
                  <c:v>1157</c:v>
                </c:pt>
                <c:pt idx="5158">
                  <c:v>1158</c:v>
                </c:pt>
                <c:pt idx="5159">
                  <c:v>1159</c:v>
                </c:pt>
                <c:pt idx="5160">
                  <c:v>1160</c:v>
                </c:pt>
                <c:pt idx="5161">
                  <c:v>1161</c:v>
                </c:pt>
                <c:pt idx="5162">
                  <c:v>1162</c:v>
                </c:pt>
                <c:pt idx="5163">
                  <c:v>1163</c:v>
                </c:pt>
                <c:pt idx="5164">
                  <c:v>1164</c:v>
                </c:pt>
                <c:pt idx="5165">
                  <c:v>1165</c:v>
                </c:pt>
                <c:pt idx="5166">
                  <c:v>1166</c:v>
                </c:pt>
                <c:pt idx="5167">
                  <c:v>1167</c:v>
                </c:pt>
                <c:pt idx="5168">
                  <c:v>1168</c:v>
                </c:pt>
                <c:pt idx="5169">
                  <c:v>1169</c:v>
                </c:pt>
                <c:pt idx="5170">
                  <c:v>1170</c:v>
                </c:pt>
                <c:pt idx="5171">
                  <c:v>1171</c:v>
                </c:pt>
                <c:pt idx="5172">
                  <c:v>1172</c:v>
                </c:pt>
                <c:pt idx="5173">
                  <c:v>1173</c:v>
                </c:pt>
                <c:pt idx="5174">
                  <c:v>1174</c:v>
                </c:pt>
                <c:pt idx="5175">
                  <c:v>1175</c:v>
                </c:pt>
                <c:pt idx="5176">
                  <c:v>1176</c:v>
                </c:pt>
                <c:pt idx="5177">
                  <c:v>1177</c:v>
                </c:pt>
                <c:pt idx="5178">
                  <c:v>1178</c:v>
                </c:pt>
                <c:pt idx="5179">
                  <c:v>1179</c:v>
                </c:pt>
                <c:pt idx="5180">
                  <c:v>1180</c:v>
                </c:pt>
                <c:pt idx="5181">
                  <c:v>1181</c:v>
                </c:pt>
                <c:pt idx="5182">
                  <c:v>1182</c:v>
                </c:pt>
                <c:pt idx="5183">
                  <c:v>1183</c:v>
                </c:pt>
                <c:pt idx="5184">
                  <c:v>1184</c:v>
                </c:pt>
                <c:pt idx="5185">
                  <c:v>1185</c:v>
                </c:pt>
                <c:pt idx="5186">
                  <c:v>1186</c:v>
                </c:pt>
                <c:pt idx="5187">
                  <c:v>1187</c:v>
                </c:pt>
                <c:pt idx="5188">
                  <c:v>1188</c:v>
                </c:pt>
                <c:pt idx="5189">
                  <c:v>1189</c:v>
                </c:pt>
                <c:pt idx="5190">
                  <c:v>1190</c:v>
                </c:pt>
                <c:pt idx="5191">
                  <c:v>1191</c:v>
                </c:pt>
                <c:pt idx="5192">
                  <c:v>1192</c:v>
                </c:pt>
                <c:pt idx="5193">
                  <c:v>1193</c:v>
                </c:pt>
                <c:pt idx="5194">
                  <c:v>1194</c:v>
                </c:pt>
                <c:pt idx="5195">
                  <c:v>1195</c:v>
                </c:pt>
                <c:pt idx="5196">
                  <c:v>1196</c:v>
                </c:pt>
                <c:pt idx="5197">
                  <c:v>1197</c:v>
                </c:pt>
                <c:pt idx="5198">
                  <c:v>1198</c:v>
                </c:pt>
                <c:pt idx="5199">
                  <c:v>1199</c:v>
                </c:pt>
                <c:pt idx="5200">
                  <c:v>1200</c:v>
                </c:pt>
                <c:pt idx="5201">
                  <c:v>1201</c:v>
                </c:pt>
                <c:pt idx="5202">
                  <c:v>1202</c:v>
                </c:pt>
                <c:pt idx="5203">
                  <c:v>1203</c:v>
                </c:pt>
                <c:pt idx="5204">
                  <c:v>1204</c:v>
                </c:pt>
                <c:pt idx="5205">
                  <c:v>1205</c:v>
                </c:pt>
                <c:pt idx="5206">
                  <c:v>1206</c:v>
                </c:pt>
                <c:pt idx="5207">
                  <c:v>1207</c:v>
                </c:pt>
                <c:pt idx="5208">
                  <c:v>1208</c:v>
                </c:pt>
                <c:pt idx="5209">
                  <c:v>1209</c:v>
                </c:pt>
                <c:pt idx="5210">
                  <c:v>1210</c:v>
                </c:pt>
                <c:pt idx="5211">
                  <c:v>1211</c:v>
                </c:pt>
                <c:pt idx="5212">
                  <c:v>1212</c:v>
                </c:pt>
                <c:pt idx="5213">
                  <c:v>1213</c:v>
                </c:pt>
                <c:pt idx="5214">
                  <c:v>1214</c:v>
                </c:pt>
                <c:pt idx="5215">
                  <c:v>1215</c:v>
                </c:pt>
                <c:pt idx="5216">
                  <c:v>1216</c:v>
                </c:pt>
                <c:pt idx="5217">
                  <c:v>1217</c:v>
                </c:pt>
                <c:pt idx="5218">
                  <c:v>1218</c:v>
                </c:pt>
                <c:pt idx="5219">
                  <c:v>1219</c:v>
                </c:pt>
                <c:pt idx="5220">
                  <c:v>1220</c:v>
                </c:pt>
                <c:pt idx="5221">
                  <c:v>1221</c:v>
                </c:pt>
                <c:pt idx="5222">
                  <c:v>1222</c:v>
                </c:pt>
                <c:pt idx="5223">
                  <c:v>1223</c:v>
                </c:pt>
                <c:pt idx="5224">
                  <c:v>1224</c:v>
                </c:pt>
                <c:pt idx="5225">
                  <c:v>1225</c:v>
                </c:pt>
                <c:pt idx="5226">
                  <c:v>1226</c:v>
                </c:pt>
                <c:pt idx="5227">
                  <c:v>1227</c:v>
                </c:pt>
                <c:pt idx="5228">
                  <c:v>1228</c:v>
                </c:pt>
                <c:pt idx="5229">
                  <c:v>1229</c:v>
                </c:pt>
                <c:pt idx="5230">
                  <c:v>1230</c:v>
                </c:pt>
                <c:pt idx="5231">
                  <c:v>1231</c:v>
                </c:pt>
                <c:pt idx="5232">
                  <c:v>1232</c:v>
                </c:pt>
                <c:pt idx="5233">
                  <c:v>1233</c:v>
                </c:pt>
                <c:pt idx="5234">
                  <c:v>1234</c:v>
                </c:pt>
                <c:pt idx="5235">
                  <c:v>1235</c:v>
                </c:pt>
                <c:pt idx="5236">
                  <c:v>1236</c:v>
                </c:pt>
                <c:pt idx="5237">
                  <c:v>1237</c:v>
                </c:pt>
                <c:pt idx="5238">
                  <c:v>1238</c:v>
                </c:pt>
                <c:pt idx="5239">
                  <c:v>1239</c:v>
                </c:pt>
                <c:pt idx="5240">
                  <c:v>1240</c:v>
                </c:pt>
                <c:pt idx="5241">
                  <c:v>1241</c:v>
                </c:pt>
                <c:pt idx="5242">
                  <c:v>1242</c:v>
                </c:pt>
                <c:pt idx="5243">
                  <c:v>1243</c:v>
                </c:pt>
                <c:pt idx="5244">
                  <c:v>1244</c:v>
                </c:pt>
                <c:pt idx="5245">
                  <c:v>1245</c:v>
                </c:pt>
                <c:pt idx="5246">
                  <c:v>1246</c:v>
                </c:pt>
                <c:pt idx="5247">
                  <c:v>1247</c:v>
                </c:pt>
                <c:pt idx="5248">
                  <c:v>1248</c:v>
                </c:pt>
                <c:pt idx="5249">
                  <c:v>1249</c:v>
                </c:pt>
                <c:pt idx="5250">
                  <c:v>1250</c:v>
                </c:pt>
                <c:pt idx="5251">
                  <c:v>1251</c:v>
                </c:pt>
                <c:pt idx="5252">
                  <c:v>1252</c:v>
                </c:pt>
                <c:pt idx="5253">
                  <c:v>1253</c:v>
                </c:pt>
                <c:pt idx="5254">
                  <c:v>1254</c:v>
                </c:pt>
                <c:pt idx="5255">
                  <c:v>1255</c:v>
                </c:pt>
                <c:pt idx="5256">
                  <c:v>1256</c:v>
                </c:pt>
                <c:pt idx="5257">
                  <c:v>1257</c:v>
                </c:pt>
                <c:pt idx="5258">
                  <c:v>1258</c:v>
                </c:pt>
                <c:pt idx="5259">
                  <c:v>1259</c:v>
                </c:pt>
                <c:pt idx="5260">
                  <c:v>1260</c:v>
                </c:pt>
                <c:pt idx="5261">
                  <c:v>1261</c:v>
                </c:pt>
                <c:pt idx="5262">
                  <c:v>1262</c:v>
                </c:pt>
                <c:pt idx="5263">
                  <c:v>1263</c:v>
                </c:pt>
                <c:pt idx="5264">
                  <c:v>1264</c:v>
                </c:pt>
                <c:pt idx="5265">
                  <c:v>1265</c:v>
                </c:pt>
                <c:pt idx="5266">
                  <c:v>1266</c:v>
                </c:pt>
                <c:pt idx="5267">
                  <c:v>1267</c:v>
                </c:pt>
                <c:pt idx="5268">
                  <c:v>1268</c:v>
                </c:pt>
                <c:pt idx="5269">
                  <c:v>1269</c:v>
                </c:pt>
                <c:pt idx="5270">
                  <c:v>1270</c:v>
                </c:pt>
                <c:pt idx="5271">
                  <c:v>1271</c:v>
                </c:pt>
                <c:pt idx="5272">
                  <c:v>1272</c:v>
                </c:pt>
                <c:pt idx="5273">
                  <c:v>1273</c:v>
                </c:pt>
                <c:pt idx="5274">
                  <c:v>1274</c:v>
                </c:pt>
                <c:pt idx="5275">
                  <c:v>1275</c:v>
                </c:pt>
                <c:pt idx="5276">
                  <c:v>1276</c:v>
                </c:pt>
                <c:pt idx="5277">
                  <c:v>1277</c:v>
                </c:pt>
                <c:pt idx="5278">
                  <c:v>1278</c:v>
                </c:pt>
                <c:pt idx="5279">
                  <c:v>1279</c:v>
                </c:pt>
                <c:pt idx="5280">
                  <c:v>1280</c:v>
                </c:pt>
                <c:pt idx="5281">
                  <c:v>1281</c:v>
                </c:pt>
                <c:pt idx="5282">
                  <c:v>1282</c:v>
                </c:pt>
                <c:pt idx="5283">
                  <c:v>1283</c:v>
                </c:pt>
                <c:pt idx="5284">
                  <c:v>1284</c:v>
                </c:pt>
                <c:pt idx="5285">
                  <c:v>1285</c:v>
                </c:pt>
                <c:pt idx="5286">
                  <c:v>1286</c:v>
                </c:pt>
                <c:pt idx="5287">
                  <c:v>1287</c:v>
                </c:pt>
                <c:pt idx="5288">
                  <c:v>1288</c:v>
                </c:pt>
                <c:pt idx="5289">
                  <c:v>1289</c:v>
                </c:pt>
                <c:pt idx="5290">
                  <c:v>1290</c:v>
                </c:pt>
                <c:pt idx="5291">
                  <c:v>1291</c:v>
                </c:pt>
                <c:pt idx="5292">
                  <c:v>1292</c:v>
                </c:pt>
                <c:pt idx="5293">
                  <c:v>1293</c:v>
                </c:pt>
                <c:pt idx="5294">
                  <c:v>1294</c:v>
                </c:pt>
                <c:pt idx="5295">
                  <c:v>1295</c:v>
                </c:pt>
                <c:pt idx="5296">
                  <c:v>1296</c:v>
                </c:pt>
                <c:pt idx="5297">
                  <c:v>1297</c:v>
                </c:pt>
                <c:pt idx="5298">
                  <c:v>1298</c:v>
                </c:pt>
                <c:pt idx="5299">
                  <c:v>1299</c:v>
                </c:pt>
                <c:pt idx="5300">
                  <c:v>1300</c:v>
                </c:pt>
                <c:pt idx="5301">
                  <c:v>1301</c:v>
                </c:pt>
                <c:pt idx="5302">
                  <c:v>1302</c:v>
                </c:pt>
                <c:pt idx="5303">
                  <c:v>1303</c:v>
                </c:pt>
                <c:pt idx="5304">
                  <c:v>1304</c:v>
                </c:pt>
                <c:pt idx="5305">
                  <c:v>1305</c:v>
                </c:pt>
                <c:pt idx="5306">
                  <c:v>1306</c:v>
                </c:pt>
                <c:pt idx="5307">
                  <c:v>1307</c:v>
                </c:pt>
                <c:pt idx="5308">
                  <c:v>1308</c:v>
                </c:pt>
                <c:pt idx="5309">
                  <c:v>1309</c:v>
                </c:pt>
                <c:pt idx="5310">
                  <c:v>1310</c:v>
                </c:pt>
                <c:pt idx="5311">
                  <c:v>1311</c:v>
                </c:pt>
                <c:pt idx="5312">
                  <c:v>1312</c:v>
                </c:pt>
                <c:pt idx="5313">
                  <c:v>1313</c:v>
                </c:pt>
                <c:pt idx="5314">
                  <c:v>1314</c:v>
                </c:pt>
                <c:pt idx="5315">
                  <c:v>1315</c:v>
                </c:pt>
                <c:pt idx="5316">
                  <c:v>1316</c:v>
                </c:pt>
                <c:pt idx="5317">
                  <c:v>1317</c:v>
                </c:pt>
                <c:pt idx="5318">
                  <c:v>1318</c:v>
                </c:pt>
                <c:pt idx="5319">
                  <c:v>1319</c:v>
                </c:pt>
                <c:pt idx="5320">
                  <c:v>1320</c:v>
                </c:pt>
                <c:pt idx="5321">
                  <c:v>1321</c:v>
                </c:pt>
                <c:pt idx="5322">
                  <c:v>1322</c:v>
                </c:pt>
                <c:pt idx="5323">
                  <c:v>1323</c:v>
                </c:pt>
                <c:pt idx="5324">
                  <c:v>1324</c:v>
                </c:pt>
                <c:pt idx="5325">
                  <c:v>1325</c:v>
                </c:pt>
                <c:pt idx="5326">
                  <c:v>1326</c:v>
                </c:pt>
                <c:pt idx="5327">
                  <c:v>1327</c:v>
                </c:pt>
                <c:pt idx="5328">
                  <c:v>1328</c:v>
                </c:pt>
                <c:pt idx="5329">
                  <c:v>1329</c:v>
                </c:pt>
                <c:pt idx="5330">
                  <c:v>1330</c:v>
                </c:pt>
                <c:pt idx="5331">
                  <c:v>1331</c:v>
                </c:pt>
                <c:pt idx="5332">
                  <c:v>1332</c:v>
                </c:pt>
                <c:pt idx="5333">
                  <c:v>1333</c:v>
                </c:pt>
                <c:pt idx="5334">
                  <c:v>1334</c:v>
                </c:pt>
                <c:pt idx="5335">
                  <c:v>1335</c:v>
                </c:pt>
                <c:pt idx="5336">
                  <c:v>1336</c:v>
                </c:pt>
                <c:pt idx="5337">
                  <c:v>1337</c:v>
                </c:pt>
                <c:pt idx="5338">
                  <c:v>1338</c:v>
                </c:pt>
                <c:pt idx="5339">
                  <c:v>1339</c:v>
                </c:pt>
                <c:pt idx="5340">
                  <c:v>1340</c:v>
                </c:pt>
                <c:pt idx="5341">
                  <c:v>1341</c:v>
                </c:pt>
                <c:pt idx="5342">
                  <c:v>1342</c:v>
                </c:pt>
                <c:pt idx="5343">
                  <c:v>1343</c:v>
                </c:pt>
                <c:pt idx="5344">
                  <c:v>1344</c:v>
                </c:pt>
                <c:pt idx="5345">
                  <c:v>1345</c:v>
                </c:pt>
                <c:pt idx="5346">
                  <c:v>1346</c:v>
                </c:pt>
                <c:pt idx="5347">
                  <c:v>1347</c:v>
                </c:pt>
                <c:pt idx="5348">
                  <c:v>1348</c:v>
                </c:pt>
                <c:pt idx="5349">
                  <c:v>1349</c:v>
                </c:pt>
                <c:pt idx="5350">
                  <c:v>1350</c:v>
                </c:pt>
                <c:pt idx="5351">
                  <c:v>1351</c:v>
                </c:pt>
                <c:pt idx="5352">
                  <c:v>1352</c:v>
                </c:pt>
                <c:pt idx="5353">
                  <c:v>1353</c:v>
                </c:pt>
                <c:pt idx="5354">
                  <c:v>1354</c:v>
                </c:pt>
                <c:pt idx="5355">
                  <c:v>1355</c:v>
                </c:pt>
                <c:pt idx="5356">
                  <c:v>1356</c:v>
                </c:pt>
                <c:pt idx="5357">
                  <c:v>1357</c:v>
                </c:pt>
                <c:pt idx="5358">
                  <c:v>1358</c:v>
                </c:pt>
                <c:pt idx="5359">
                  <c:v>1359</c:v>
                </c:pt>
                <c:pt idx="5360">
                  <c:v>1360</c:v>
                </c:pt>
                <c:pt idx="5361">
                  <c:v>1361</c:v>
                </c:pt>
                <c:pt idx="5362">
                  <c:v>1362</c:v>
                </c:pt>
                <c:pt idx="5363">
                  <c:v>1363</c:v>
                </c:pt>
                <c:pt idx="5364">
                  <c:v>1364</c:v>
                </c:pt>
                <c:pt idx="5365">
                  <c:v>1365</c:v>
                </c:pt>
                <c:pt idx="5366">
                  <c:v>1366</c:v>
                </c:pt>
                <c:pt idx="5367">
                  <c:v>1367</c:v>
                </c:pt>
                <c:pt idx="5368">
                  <c:v>1368</c:v>
                </c:pt>
                <c:pt idx="5369">
                  <c:v>1369</c:v>
                </c:pt>
                <c:pt idx="5370">
                  <c:v>1370</c:v>
                </c:pt>
                <c:pt idx="5371">
                  <c:v>1371</c:v>
                </c:pt>
                <c:pt idx="5372">
                  <c:v>1372</c:v>
                </c:pt>
                <c:pt idx="5373">
                  <c:v>1373</c:v>
                </c:pt>
                <c:pt idx="5374">
                  <c:v>1374</c:v>
                </c:pt>
                <c:pt idx="5375">
                  <c:v>1375</c:v>
                </c:pt>
                <c:pt idx="5376">
                  <c:v>1376</c:v>
                </c:pt>
                <c:pt idx="5377">
                  <c:v>1377</c:v>
                </c:pt>
                <c:pt idx="5378">
                  <c:v>1378</c:v>
                </c:pt>
                <c:pt idx="5379">
                  <c:v>1379</c:v>
                </c:pt>
                <c:pt idx="5380">
                  <c:v>1380</c:v>
                </c:pt>
                <c:pt idx="5381">
                  <c:v>1381</c:v>
                </c:pt>
                <c:pt idx="5382">
                  <c:v>1382</c:v>
                </c:pt>
                <c:pt idx="5383">
                  <c:v>1383</c:v>
                </c:pt>
                <c:pt idx="5384">
                  <c:v>1384</c:v>
                </c:pt>
                <c:pt idx="5385">
                  <c:v>1385</c:v>
                </c:pt>
                <c:pt idx="5386">
                  <c:v>1386</c:v>
                </c:pt>
                <c:pt idx="5387">
                  <c:v>1387</c:v>
                </c:pt>
                <c:pt idx="5388">
                  <c:v>1388</c:v>
                </c:pt>
                <c:pt idx="5389">
                  <c:v>1389</c:v>
                </c:pt>
                <c:pt idx="5390">
                  <c:v>1390</c:v>
                </c:pt>
                <c:pt idx="5391">
                  <c:v>1391</c:v>
                </c:pt>
                <c:pt idx="5392">
                  <c:v>1392</c:v>
                </c:pt>
                <c:pt idx="5393">
                  <c:v>1393</c:v>
                </c:pt>
                <c:pt idx="5394">
                  <c:v>1394</c:v>
                </c:pt>
                <c:pt idx="5395">
                  <c:v>1395</c:v>
                </c:pt>
                <c:pt idx="5396">
                  <c:v>1396</c:v>
                </c:pt>
                <c:pt idx="5397">
                  <c:v>1397</c:v>
                </c:pt>
                <c:pt idx="5398">
                  <c:v>1398</c:v>
                </c:pt>
                <c:pt idx="5399">
                  <c:v>1399</c:v>
                </c:pt>
                <c:pt idx="5400">
                  <c:v>1400</c:v>
                </c:pt>
                <c:pt idx="5401">
                  <c:v>1401</c:v>
                </c:pt>
                <c:pt idx="5402">
                  <c:v>1402</c:v>
                </c:pt>
                <c:pt idx="5403">
                  <c:v>1403</c:v>
                </c:pt>
                <c:pt idx="5404">
                  <c:v>1404</c:v>
                </c:pt>
                <c:pt idx="5405">
                  <c:v>1405</c:v>
                </c:pt>
                <c:pt idx="5406">
                  <c:v>1406</c:v>
                </c:pt>
                <c:pt idx="5407">
                  <c:v>1407</c:v>
                </c:pt>
                <c:pt idx="5408">
                  <c:v>1408</c:v>
                </c:pt>
                <c:pt idx="5409">
                  <c:v>1409</c:v>
                </c:pt>
                <c:pt idx="5410">
                  <c:v>1410</c:v>
                </c:pt>
                <c:pt idx="5411">
                  <c:v>1411</c:v>
                </c:pt>
                <c:pt idx="5412">
                  <c:v>1412</c:v>
                </c:pt>
                <c:pt idx="5413">
                  <c:v>1413</c:v>
                </c:pt>
                <c:pt idx="5414">
                  <c:v>1414</c:v>
                </c:pt>
                <c:pt idx="5415">
                  <c:v>1415</c:v>
                </c:pt>
                <c:pt idx="5416">
                  <c:v>1416</c:v>
                </c:pt>
                <c:pt idx="5417">
                  <c:v>1417</c:v>
                </c:pt>
                <c:pt idx="5418">
                  <c:v>1418</c:v>
                </c:pt>
                <c:pt idx="5419">
                  <c:v>1419</c:v>
                </c:pt>
                <c:pt idx="5420">
                  <c:v>1420</c:v>
                </c:pt>
                <c:pt idx="5421">
                  <c:v>1421</c:v>
                </c:pt>
                <c:pt idx="5422">
                  <c:v>1422</c:v>
                </c:pt>
                <c:pt idx="5423">
                  <c:v>1423</c:v>
                </c:pt>
                <c:pt idx="5424">
                  <c:v>1424</c:v>
                </c:pt>
                <c:pt idx="5425">
                  <c:v>1425</c:v>
                </c:pt>
                <c:pt idx="5426">
                  <c:v>1426</c:v>
                </c:pt>
                <c:pt idx="5427">
                  <c:v>1427</c:v>
                </c:pt>
                <c:pt idx="5428">
                  <c:v>1428</c:v>
                </c:pt>
                <c:pt idx="5429">
                  <c:v>1429</c:v>
                </c:pt>
                <c:pt idx="5430">
                  <c:v>1430</c:v>
                </c:pt>
                <c:pt idx="5431">
                  <c:v>1431</c:v>
                </c:pt>
                <c:pt idx="5432">
                  <c:v>1432</c:v>
                </c:pt>
                <c:pt idx="5433">
                  <c:v>1433</c:v>
                </c:pt>
                <c:pt idx="5434">
                  <c:v>1434</c:v>
                </c:pt>
                <c:pt idx="5435">
                  <c:v>1435</c:v>
                </c:pt>
                <c:pt idx="5436">
                  <c:v>1436</c:v>
                </c:pt>
                <c:pt idx="5437">
                  <c:v>1437</c:v>
                </c:pt>
                <c:pt idx="5438">
                  <c:v>1438</c:v>
                </c:pt>
                <c:pt idx="5439">
                  <c:v>1439</c:v>
                </c:pt>
                <c:pt idx="5440">
                  <c:v>1440</c:v>
                </c:pt>
                <c:pt idx="5441">
                  <c:v>1441</c:v>
                </c:pt>
                <c:pt idx="5442">
                  <c:v>1442</c:v>
                </c:pt>
                <c:pt idx="5443">
                  <c:v>1443</c:v>
                </c:pt>
                <c:pt idx="5444">
                  <c:v>1444</c:v>
                </c:pt>
                <c:pt idx="5445">
                  <c:v>1445</c:v>
                </c:pt>
                <c:pt idx="5446">
                  <c:v>1446</c:v>
                </c:pt>
                <c:pt idx="5447">
                  <c:v>1447</c:v>
                </c:pt>
                <c:pt idx="5448">
                  <c:v>1448</c:v>
                </c:pt>
                <c:pt idx="5449">
                  <c:v>1449</c:v>
                </c:pt>
                <c:pt idx="5450">
                  <c:v>1450</c:v>
                </c:pt>
                <c:pt idx="5451">
                  <c:v>1451</c:v>
                </c:pt>
                <c:pt idx="5452">
                  <c:v>1452</c:v>
                </c:pt>
                <c:pt idx="5453">
                  <c:v>1453</c:v>
                </c:pt>
                <c:pt idx="5454">
                  <c:v>1454</c:v>
                </c:pt>
                <c:pt idx="5455">
                  <c:v>1455</c:v>
                </c:pt>
                <c:pt idx="5456">
                  <c:v>1456</c:v>
                </c:pt>
                <c:pt idx="5457">
                  <c:v>1457</c:v>
                </c:pt>
                <c:pt idx="5458">
                  <c:v>1458</c:v>
                </c:pt>
                <c:pt idx="5459">
                  <c:v>1459</c:v>
                </c:pt>
                <c:pt idx="5460">
                  <c:v>1460</c:v>
                </c:pt>
                <c:pt idx="5461">
                  <c:v>1461</c:v>
                </c:pt>
                <c:pt idx="5462">
                  <c:v>1462</c:v>
                </c:pt>
                <c:pt idx="5463">
                  <c:v>1463</c:v>
                </c:pt>
                <c:pt idx="5464">
                  <c:v>1464</c:v>
                </c:pt>
                <c:pt idx="5465">
                  <c:v>1465</c:v>
                </c:pt>
                <c:pt idx="5466">
                  <c:v>1466</c:v>
                </c:pt>
                <c:pt idx="5467">
                  <c:v>1467</c:v>
                </c:pt>
                <c:pt idx="5468">
                  <c:v>1468</c:v>
                </c:pt>
                <c:pt idx="5469">
                  <c:v>1469</c:v>
                </c:pt>
                <c:pt idx="5470">
                  <c:v>1470</c:v>
                </c:pt>
                <c:pt idx="5471">
                  <c:v>1471</c:v>
                </c:pt>
                <c:pt idx="5472">
                  <c:v>1472</c:v>
                </c:pt>
                <c:pt idx="5473">
                  <c:v>1473</c:v>
                </c:pt>
                <c:pt idx="5474">
                  <c:v>1474</c:v>
                </c:pt>
                <c:pt idx="5475">
                  <c:v>1475</c:v>
                </c:pt>
                <c:pt idx="5476">
                  <c:v>1476</c:v>
                </c:pt>
                <c:pt idx="5477">
                  <c:v>1477</c:v>
                </c:pt>
                <c:pt idx="5478">
                  <c:v>1478</c:v>
                </c:pt>
                <c:pt idx="5479">
                  <c:v>1479</c:v>
                </c:pt>
                <c:pt idx="5480">
                  <c:v>1480</c:v>
                </c:pt>
                <c:pt idx="5481">
                  <c:v>1481</c:v>
                </c:pt>
                <c:pt idx="5482">
                  <c:v>1482</c:v>
                </c:pt>
                <c:pt idx="5483">
                  <c:v>1483</c:v>
                </c:pt>
                <c:pt idx="5484">
                  <c:v>1484</c:v>
                </c:pt>
                <c:pt idx="5485">
                  <c:v>1485</c:v>
                </c:pt>
                <c:pt idx="5486">
                  <c:v>1486</c:v>
                </c:pt>
                <c:pt idx="5487">
                  <c:v>1487</c:v>
                </c:pt>
                <c:pt idx="5488">
                  <c:v>1488</c:v>
                </c:pt>
                <c:pt idx="5489">
                  <c:v>1489</c:v>
                </c:pt>
                <c:pt idx="5490">
                  <c:v>1490</c:v>
                </c:pt>
                <c:pt idx="5491">
                  <c:v>1491</c:v>
                </c:pt>
                <c:pt idx="5492">
                  <c:v>1492</c:v>
                </c:pt>
                <c:pt idx="5493">
                  <c:v>1493</c:v>
                </c:pt>
                <c:pt idx="5494">
                  <c:v>1494</c:v>
                </c:pt>
                <c:pt idx="5495">
                  <c:v>1495</c:v>
                </c:pt>
                <c:pt idx="5496">
                  <c:v>1496</c:v>
                </c:pt>
                <c:pt idx="5497">
                  <c:v>1497</c:v>
                </c:pt>
                <c:pt idx="5498">
                  <c:v>1498</c:v>
                </c:pt>
                <c:pt idx="5499">
                  <c:v>1499</c:v>
                </c:pt>
                <c:pt idx="5500">
                  <c:v>1500</c:v>
                </c:pt>
                <c:pt idx="5501">
                  <c:v>1501</c:v>
                </c:pt>
                <c:pt idx="5502">
                  <c:v>1502</c:v>
                </c:pt>
                <c:pt idx="5503">
                  <c:v>1503</c:v>
                </c:pt>
                <c:pt idx="5504">
                  <c:v>1504</c:v>
                </c:pt>
                <c:pt idx="5505">
                  <c:v>1505</c:v>
                </c:pt>
                <c:pt idx="5506">
                  <c:v>1506</c:v>
                </c:pt>
                <c:pt idx="5507">
                  <c:v>1507</c:v>
                </c:pt>
                <c:pt idx="5508">
                  <c:v>1508</c:v>
                </c:pt>
                <c:pt idx="5509">
                  <c:v>1509</c:v>
                </c:pt>
                <c:pt idx="5510">
                  <c:v>1510</c:v>
                </c:pt>
                <c:pt idx="5511">
                  <c:v>1511</c:v>
                </c:pt>
                <c:pt idx="5512">
                  <c:v>1512</c:v>
                </c:pt>
                <c:pt idx="5513">
                  <c:v>1513</c:v>
                </c:pt>
                <c:pt idx="5514">
                  <c:v>1514</c:v>
                </c:pt>
                <c:pt idx="5515">
                  <c:v>1515</c:v>
                </c:pt>
                <c:pt idx="5516">
                  <c:v>1516</c:v>
                </c:pt>
                <c:pt idx="5517">
                  <c:v>1517</c:v>
                </c:pt>
                <c:pt idx="5518">
                  <c:v>1518</c:v>
                </c:pt>
                <c:pt idx="5519">
                  <c:v>1519</c:v>
                </c:pt>
                <c:pt idx="5520">
                  <c:v>1520</c:v>
                </c:pt>
                <c:pt idx="5521">
                  <c:v>1521</c:v>
                </c:pt>
                <c:pt idx="5522">
                  <c:v>1522</c:v>
                </c:pt>
                <c:pt idx="5523">
                  <c:v>1523</c:v>
                </c:pt>
                <c:pt idx="5524">
                  <c:v>1524</c:v>
                </c:pt>
                <c:pt idx="5525">
                  <c:v>1525</c:v>
                </c:pt>
                <c:pt idx="5526">
                  <c:v>1526</c:v>
                </c:pt>
                <c:pt idx="5527">
                  <c:v>1527</c:v>
                </c:pt>
                <c:pt idx="5528">
                  <c:v>1528</c:v>
                </c:pt>
                <c:pt idx="5529">
                  <c:v>1529</c:v>
                </c:pt>
                <c:pt idx="5530">
                  <c:v>1530</c:v>
                </c:pt>
                <c:pt idx="5531">
                  <c:v>1531</c:v>
                </c:pt>
                <c:pt idx="5532">
                  <c:v>1532</c:v>
                </c:pt>
                <c:pt idx="5533">
                  <c:v>1533</c:v>
                </c:pt>
                <c:pt idx="5534">
                  <c:v>1534</c:v>
                </c:pt>
                <c:pt idx="5535">
                  <c:v>1535</c:v>
                </c:pt>
                <c:pt idx="5536">
                  <c:v>1536</c:v>
                </c:pt>
                <c:pt idx="5537">
                  <c:v>1537</c:v>
                </c:pt>
                <c:pt idx="5538">
                  <c:v>1538</c:v>
                </c:pt>
                <c:pt idx="5539">
                  <c:v>1539</c:v>
                </c:pt>
                <c:pt idx="5540">
                  <c:v>1540</c:v>
                </c:pt>
                <c:pt idx="5541">
                  <c:v>1541</c:v>
                </c:pt>
                <c:pt idx="5542">
                  <c:v>1542</c:v>
                </c:pt>
                <c:pt idx="5543">
                  <c:v>1543</c:v>
                </c:pt>
                <c:pt idx="5544">
                  <c:v>1544</c:v>
                </c:pt>
                <c:pt idx="5545">
                  <c:v>1545</c:v>
                </c:pt>
                <c:pt idx="5546">
                  <c:v>1546</c:v>
                </c:pt>
                <c:pt idx="5547">
                  <c:v>1547</c:v>
                </c:pt>
                <c:pt idx="5548">
                  <c:v>1548</c:v>
                </c:pt>
                <c:pt idx="5549">
                  <c:v>1549</c:v>
                </c:pt>
                <c:pt idx="5550">
                  <c:v>1550</c:v>
                </c:pt>
                <c:pt idx="5551">
                  <c:v>1551</c:v>
                </c:pt>
                <c:pt idx="5552">
                  <c:v>1552</c:v>
                </c:pt>
                <c:pt idx="5553">
                  <c:v>1553</c:v>
                </c:pt>
                <c:pt idx="5554">
                  <c:v>1554</c:v>
                </c:pt>
                <c:pt idx="5555">
                  <c:v>1555</c:v>
                </c:pt>
                <c:pt idx="5556">
                  <c:v>1556</c:v>
                </c:pt>
                <c:pt idx="5557">
                  <c:v>1557</c:v>
                </c:pt>
                <c:pt idx="5558">
                  <c:v>1558</c:v>
                </c:pt>
                <c:pt idx="5559">
                  <c:v>1559</c:v>
                </c:pt>
                <c:pt idx="5560">
                  <c:v>1560</c:v>
                </c:pt>
                <c:pt idx="5561">
                  <c:v>1561</c:v>
                </c:pt>
                <c:pt idx="5562">
                  <c:v>1562</c:v>
                </c:pt>
                <c:pt idx="5563">
                  <c:v>1563</c:v>
                </c:pt>
                <c:pt idx="5564">
                  <c:v>1564</c:v>
                </c:pt>
                <c:pt idx="5565">
                  <c:v>1565</c:v>
                </c:pt>
                <c:pt idx="5566">
                  <c:v>1566</c:v>
                </c:pt>
                <c:pt idx="5567">
                  <c:v>1567</c:v>
                </c:pt>
                <c:pt idx="5568">
                  <c:v>1568</c:v>
                </c:pt>
                <c:pt idx="5569">
                  <c:v>1569</c:v>
                </c:pt>
                <c:pt idx="5570">
                  <c:v>1570</c:v>
                </c:pt>
                <c:pt idx="5571">
                  <c:v>1571</c:v>
                </c:pt>
                <c:pt idx="5572">
                  <c:v>1572</c:v>
                </c:pt>
                <c:pt idx="5573">
                  <c:v>1573</c:v>
                </c:pt>
                <c:pt idx="5574">
                  <c:v>1574</c:v>
                </c:pt>
                <c:pt idx="5575">
                  <c:v>1575</c:v>
                </c:pt>
                <c:pt idx="5576">
                  <c:v>1576</c:v>
                </c:pt>
                <c:pt idx="5577">
                  <c:v>1577</c:v>
                </c:pt>
                <c:pt idx="5578">
                  <c:v>1578</c:v>
                </c:pt>
                <c:pt idx="5579">
                  <c:v>1579</c:v>
                </c:pt>
                <c:pt idx="5580">
                  <c:v>1580</c:v>
                </c:pt>
                <c:pt idx="5581">
                  <c:v>1581</c:v>
                </c:pt>
                <c:pt idx="5582">
                  <c:v>1582</c:v>
                </c:pt>
                <c:pt idx="5583">
                  <c:v>1583</c:v>
                </c:pt>
                <c:pt idx="5584">
                  <c:v>1584</c:v>
                </c:pt>
                <c:pt idx="5585">
                  <c:v>1585</c:v>
                </c:pt>
                <c:pt idx="5586">
                  <c:v>1586</c:v>
                </c:pt>
                <c:pt idx="5587">
                  <c:v>1587</c:v>
                </c:pt>
                <c:pt idx="5588">
                  <c:v>1588</c:v>
                </c:pt>
                <c:pt idx="5589">
                  <c:v>1589</c:v>
                </c:pt>
                <c:pt idx="5590">
                  <c:v>1590</c:v>
                </c:pt>
                <c:pt idx="5591">
                  <c:v>1591</c:v>
                </c:pt>
                <c:pt idx="5592">
                  <c:v>1592</c:v>
                </c:pt>
                <c:pt idx="5593">
                  <c:v>1593</c:v>
                </c:pt>
                <c:pt idx="5594">
                  <c:v>1594</c:v>
                </c:pt>
                <c:pt idx="5595">
                  <c:v>1595</c:v>
                </c:pt>
                <c:pt idx="5596">
                  <c:v>1596</c:v>
                </c:pt>
                <c:pt idx="5597">
                  <c:v>1597</c:v>
                </c:pt>
                <c:pt idx="5598">
                  <c:v>1598</c:v>
                </c:pt>
                <c:pt idx="5599">
                  <c:v>1599</c:v>
                </c:pt>
                <c:pt idx="5600">
                  <c:v>1600</c:v>
                </c:pt>
                <c:pt idx="5601">
                  <c:v>1601</c:v>
                </c:pt>
                <c:pt idx="5602">
                  <c:v>1602</c:v>
                </c:pt>
                <c:pt idx="5603">
                  <c:v>1603</c:v>
                </c:pt>
                <c:pt idx="5604">
                  <c:v>1604</c:v>
                </c:pt>
                <c:pt idx="5605">
                  <c:v>1605</c:v>
                </c:pt>
                <c:pt idx="5606">
                  <c:v>1606</c:v>
                </c:pt>
                <c:pt idx="5607">
                  <c:v>1607</c:v>
                </c:pt>
                <c:pt idx="5608">
                  <c:v>1608</c:v>
                </c:pt>
                <c:pt idx="5609">
                  <c:v>1609</c:v>
                </c:pt>
                <c:pt idx="5610">
                  <c:v>1610</c:v>
                </c:pt>
                <c:pt idx="5611">
                  <c:v>1611</c:v>
                </c:pt>
                <c:pt idx="5612">
                  <c:v>1612</c:v>
                </c:pt>
                <c:pt idx="5613">
                  <c:v>1613</c:v>
                </c:pt>
                <c:pt idx="5614">
                  <c:v>1614</c:v>
                </c:pt>
                <c:pt idx="5615">
                  <c:v>1615</c:v>
                </c:pt>
                <c:pt idx="5616">
                  <c:v>1616</c:v>
                </c:pt>
                <c:pt idx="5617">
                  <c:v>1617</c:v>
                </c:pt>
                <c:pt idx="5618">
                  <c:v>1618</c:v>
                </c:pt>
                <c:pt idx="5619">
                  <c:v>1619</c:v>
                </c:pt>
                <c:pt idx="5620">
                  <c:v>1620</c:v>
                </c:pt>
                <c:pt idx="5621">
                  <c:v>1621</c:v>
                </c:pt>
                <c:pt idx="5622">
                  <c:v>1622</c:v>
                </c:pt>
                <c:pt idx="5623">
                  <c:v>1623</c:v>
                </c:pt>
                <c:pt idx="5624">
                  <c:v>1624</c:v>
                </c:pt>
                <c:pt idx="5625">
                  <c:v>1625</c:v>
                </c:pt>
                <c:pt idx="5626">
                  <c:v>1626</c:v>
                </c:pt>
                <c:pt idx="5627">
                  <c:v>1627</c:v>
                </c:pt>
                <c:pt idx="5628">
                  <c:v>1628</c:v>
                </c:pt>
                <c:pt idx="5629">
                  <c:v>1629</c:v>
                </c:pt>
                <c:pt idx="5630">
                  <c:v>1630</c:v>
                </c:pt>
                <c:pt idx="5631">
                  <c:v>1631</c:v>
                </c:pt>
                <c:pt idx="5632">
                  <c:v>1632</c:v>
                </c:pt>
                <c:pt idx="5633">
                  <c:v>1633</c:v>
                </c:pt>
                <c:pt idx="5634">
                  <c:v>1634</c:v>
                </c:pt>
                <c:pt idx="5635">
                  <c:v>1635</c:v>
                </c:pt>
                <c:pt idx="5636">
                  <c:v>1636</c:v>
                </c:pt>
                <c:pt idx="5637">
                  <c:v>1637</c:v>
                </c:pt>
                <c:pt idx="5638">
                  <c:v>1638</c:v>
                </c:pt>
                <c:pt idx="5639">
                  <c:v>1639</c:v>
                </c:pt>
                <c:pt idx="5640">
                  <c:v>1640</c:v>
                </c:pt>
                <c:pt idx="5641">
                  <c:v>1641</c:v>
                </c:pt>
                <c:pt idx="5642">
                  <c:v>1642</c:v>
                </c:pt>
                <c:pt idx="5643">
                  <c:v>1643</c:v>
                </c:pt>
                <c:pt idx="5644">
                  <c:v>1644</c:v>
                </c:pt>
                <c:pt idx="5645">
                  <c:v>1645</c:v>
                </c:pt>
                <c:pt idx="5646">
                  <c:v>1646</c:v>
                </c:pt>
                <c:pt idx="5647">
                  <c:v>1647</c:v>
                </c:pt>
                <c:pt idx="5648">
                  <c:v>1648</c:v>
                </c:pt>
                <c:pt idx="5649">
                  <c:v>1649</c:v>
                </c:pt>
                <c:pt idx="5650">
                  <c:v>1650</c:v>
                </c:pt>
                <c:pt idx="5651">
                  <c:v>1651</c:v>
                </c:pt>
                <c:pt idx="5652">
                  <c:v>1652</c:v>
                </c:pt>
                <c:pt idx="5653">
                  <c:v>1653</c:v>
                </c:pt>
                <c:pt idx="5654">
                  <c:v>1654</c:v>
                </c:pt>
                <c:pt idx="5655">
                  <c:v>1655</c:v>
                </c:pt>
                <c:pt idx="5656">
                  <c:v>1656</c:v>
                </c:pt>
                <c:pt idx="5657">
                  <c:v>1657</c:v>
                </c:pt>
                <c:pt idx="5658">
                  <c:v>1658</c:v>
                </c:pt>
                <c:pt idx="5659">
                  <c:v>1659</c:v>
                </c:pt>
                <c:pt idx="5660">
                  <c:v>1660</c:v>
                </c:pt>
                <c:pt idx="5661">
                  <c:v>1661</c:v>
                </c:pt>
                <c:pt idx="5662">
                  <c:v>1662</c:v>
                </c:pt>
                <c:pt idx="5663">
                  <c:v>1663</c:v>
                </c:pt>
                <c:pt idx="5664">
                  <c:v>1664</c:v>
                </c:pt>
                <c:pt idx="5665">
                  <c:v>1665</c:v>
                </c:pt>
                <c:pt idx="5666">
                  <c:v>1666</c:v>
                </c:pt>
                <c:pt idx="5667">
                  <c:v>1667</c:v>
                </c:pt>
                <c:pt idx="5668">
                  <c:v>1668</c:v>
                </c:pt>
                <c:pt idx="5669">
                  <c:v>1669</c:v>
                </c:pt>
                <c:pt idx="5670">
                  <c:v>1670</c:v>
                </c:pt>
                <c:pt idx="5671">
                  <c:v>1671</c:v>
                </c:pt>
                <c:pt idx="5672">
                  <c:v>1672</c:v>
                </c:pt>
                <c:pt idx="5673">
                  <c:v>1673</c:v>
                </c:pt>
                <c:pt idx="5674">
                  <c:v>1674</c:v>
                </c:pt>
                <c:pt idx="5675">
                  <c:v>1675</c:v>
                </c:pt>
                <c:pt idx="5676">
                  <c:v>1676</c:v>
                </c:pt>
                <c:pt idx="5677">
                  <c:v>1677</c:v>
                </c:pt>
                <c:pt idx="5678">
                  <c:v>1678</c:v>
                </c:pt>
                <c:pt idx="5679">
                  <c:v>1679</c:v>
                </c:pt>
                <c:pt idx="5680">
                  <c:v>1680</c:v>
                </c:pt>
                <c:pt idx="5681">
                  <c:v>1681</c:v>
                </c:pt>
                <c:pt idx="5682">
                  <c:v>1682</c:v>
                </c:pt>
                <c:pt idx="5683">
                  <c:v>1683</c:v>
                </c:pt>
                <c:pt idx="5684">
                  <c:v>1684</c:v>
                </c:pt>
                <c:pt idx="5685">
                  <c:v>1685</c:v>
                </c:pt>
                <c:pt idx="5686">
                  <c:v>1686</c:v>
                </c:pt>
                <c:pt idx="5687">
                  <c:v>1687</c:v>
                </c:pt>
                <c:pt idx="5688">
                  <c:v>1688</c:v>
                </c:pt>
                <c:pt idx="5689">
                  <c:v>1689</c:v>
                </c:pt>
                <c:pt idx="5690">
                  <c:v>1690</c:v>
                </c:pt>
                <c:pt idx="5691">
                  <c:v>1691</c:v>
                </c:pt>
                <c:pt idx="5692">
                  <c:v>1692</c:v>
                </c:pt>
                <c:pt idx="5693">
                  <c:v>1693</c:v>
                </c:pt>
                <c:pt idx="5694">
                  <c:v>1694</c:v>
                </c:pt>
                <c:pt idx="5695">
                  <c:v>1695</c:v>
                </c:pt>
                <c:pt idx="5696">
                  <c:v>1696</c:v>
                </c:pt>
                <c:pt idx="5697">
                  <c:v>1697</c:v>
                </c:pt>
                <c:pt idx="5698">
                  <c:v>1698</c:v>
                </c:pt>
                <c:pt idx="5699">
                  <c:v>1699</c:v>
                </c:pt>
                <c:pt idx="5700">
                  <c:v>1700</c:v>
                </c:pt>
                <c:pt idx="5701">
                  <c:v>1701</c:v>
                </c:pt>
                <c:pt idx="5702">
                  <c:v>1702</c:v>
                </c:pt>
                <c:pt idx="5703">
                  <c:v>1703</c:v>
                </c:pt>
                <c:pt idx="5704">
                  <c:v>1704</c:v>
                </c:pt>
                <c:pt idx="5705">
                  <c:v>1705</c:v>
                </c:pt>
                <c:pt idx="5706">
                  <c:v>1706</c:v>
                </c:pt>
                <c:pt idx="5707">
                  <c:v>1707</c:v>
                </c:pt>
                <c:pt idx="5708">
                  <c:v>1708</c:v>
                </c:pt>
                <c:pt idx="5709">
                  <c:v>1709</c:v>
                </c:pt>
                <c:pt idx="5710">
                  <c:v>1710</c:v>
                </c:pt>
                <c:pt idx="5711">
                  <c:v>1711</c:v>
                </c:pt>
                <c:pt idx="5712">
                  <c:v>1712</c:v>
                </c:pt>
                <c:pt idx="5713">
                  <c:v>1713</c:v>
                </c:pt>
                <c:pt idx="5714">
                  <c:v>1714</c:v>
                </c:pt>
                <c:pt idx="5715">
                  <c:v>1715</c:v>
                </c:pt>
                <c:pt idx="5716">
                  <c:v>1716</c:v>
                </c:pt>
                <c:pt idx="5717">
                  <c:v>1717</c:v>
                </c:pt>
                <c:pt idx="5718">
                  <c:v>1718</c:v>
                </c:pt>
                <c:pt idx="5719">
                  <c:v>1719</c:v>
                </c:pt>
                <c:pt idx="5720">
                  <c:v>1720</c:v>
                </c:pt>
                <c:pt idx="5721">
                  <c:v>1721</c:v>
                </c:pt>
                <c:pt idx="5722">
                  <c:v>1722</c:v>
                </c:pt>
                <c:pt idx="5723">
                  <c:v>1723</c:v>
                </c:pt>
                <c:pt idx="5724">
                  <c:v>1724</c:v>
                </c:pt>
                <c:pt idx="5725">
                  <c:v>1725</c:v>
                </c:pt>
                <c:pt idx="5726">
                  <c:v>1726</c:v>
                </c:pt>
                <c:pt idx="5727">
                  <c:v>1727</c:v>
                </c:pt>
                <c:pt idx="5728">
                  <c:v>1728</c:v>
                </c:pt>
                <c:pt idx="5729">
                  <c:v>1729</c:v>
                </c:pt>
                <c:pt idx="5730">
                  <c:v>1730</c:v>
                </c:pt>
                <c:pt idx="5731">
                  <c:v>1731</c:v>
                </c:pt>
                <c:pt idx="5732">
                  <c:v>1732</c:v>
                </c:pt>
                <c:pt idx="5733">
                  <c:v>1733</c:v>
                </c:pt>
                <c:pt idx="5734">
                  <c:v>1734</c:v>
                </c:pt>
                <c:pt idx="5735">
                  <c:v>1735</c:v>
                </c:pt>
                <c:pt idx="5736">
                  <c:v>1736</c:v>
                </c:pt>
                <c:pt idx="5737">
                  <c:v>1737</c:v>
                </c:pt>
                <c:pt idx="5738">
                  <c:v>1738</c:v>
                </c:pt>
                <c:pt idx="5739">
                  <c:v>1739</c:v>
                </c:pt>
                <c:pt idx="5740">
                  <c:v>1740</c:v>
                </c:pt>
                <c:pt idx="5741">
                  <c:v>1741</c:v>
                </c:pt>
                <c:pt idx="5742">
                  <c:v>1742</c:v>
                </c:pt>
                <c:pt idx="5743">
                  <c:v>1743</c:v>
                </c:pt>
                <c:pt idx="5744">
                  <c:v>1744</c:v>
                </c:pt>
                <c:pt idx="5745">
                  <c:v>1745</c:v>
                </c:pt>
                <c:pt idx="5746">
                  <c:v>1746</c:v>
                </c:pt>
                <c:pt idx="5747">
                  <c:v>1747</c:v>
                </c:pt>
                <c:pt idx="5748">
                  <c:v>1748</c:v>
                </c:pt>
                <c:pt idx="5749">
                  <c:v>1749</c:v>
                </c:pt>
                <c:pt idx="5750">
                  <c:v>1750</c:v>
                </c:pt>
                <c:pt idx="5751">
                  <c:v>1751</c:v>
                </c:pt>
                <c:pt idx="5752">
                  <c:v>1752</c:v>
                </c:pt>
                <c:pt idx="5753">
                  <c:v>1753</c:v>
                </c:pt>
                <c:pt idx="5754">
                  <c:v>1754</c:v>
                </c:pt>
                <c:pt idx="5755">
                  <c:v>1755</c:v>
                </c:pt>
                <c:pt idx="5756">
                  <c:v>1756</c:v>
                </c:pt>
                <c:pt idx="5757">
                  <c:v>1757</c:v>
                </c:pt>
                <c:pt idx="5758">
                  <c:v>1758</c:v>
                </c:pt>
                <c:pt idx="5759">
                  <c:v>1759</c:v>
                </c:pt>
                <c:pt idx="5760">
                  <c:v>1760</c:v>
                </c:pt>
                <c:pt idx="5761">
                  <c:v>1761</c:v>
                </c:pt>
                <c:pt idx="5762">
                  <c:v>1762</c:v>
                </c:pt>
                <c:pt idx="5763">
                  <c:v>1763</c:v>
                </c:pt>
                <c:pt idx="5764">
                  <c:v>1764</c:v>
                </c:pt>
                <c:pt idx="5765">
                  <c:v>1765</c:v>
                </c:pt>
                <c:pt idx="5766">
                  <c:v>1766</c:v>
                </c:pt>
                <c:pt idx="5767">
                  <c:v>1767</c:v>
                </c:pt>
                <c:pt idx="5768">
                  <c:v>1768</c:v>
                </c:pt>
                <c:pt idx="5769">
                  <c:v>1769</c:v>
                </c:pt>
                <c:pt idx="5770">
                  <c:v>1770</c:v>
                </c:pt>
                <c:pt idx="5771">
                  <c:v>1771</c:v>
                </c:pt>
                <c:pt idx="5772">
                  <c:v>1772</c:v>
                </c:pt>
                <c:pt idx="5773">
                  <c:v>1773</c:v>
                </c:pt>
                <c:pt idx="5774">
                  <c:v>1774</c:v>
                </c:pt>
                <c:pt idx="5775">
                  <c:v>1775</c:v>
                </c:pt>
                <c:pt idx="5776">
                  <c:v>1776</c:v>
                </c:pt>
                <c:pt idx="5777">
                  <c:v>1777</c:v>
                </c:pt>
                <c:pt idx="5778">
                  <c:v>1778</c:v>
                </c:pt>
                <c:pt idx="5779">
                  <c:v>1779</c:v>
                </c:pt>
                <c:pt idx="5780">
                  <c:v>1780</c:v>
                </c:pt>
                <c:pt idx="5781">
                  <c:v>1781</c:v>
                </c:pt>
                <c:pt idx="5782">
                  <c:v>1782</c:v>
                </c:pt>
                <c:pt idx="5783">
                  <c:v>1783</c:v>
                </c:pt>
                <c:pt idx="5784">
                  <c:v>1784</c:v>
                </c:pt>
                <c:pt idx="5785">
                  <c:v>1785</c:v>
                </c:pt>
                <c:pt idx="5786">
                  <c:v>1786</c:v>
                </c:pt>
                <c:pt idx="5787">
                  <c:v>1787</c:v>
                </c:pt>
                <c:pt idx="5788">
                  <c:v>1788</c:v>
                </c:pt>
                <c:pt idx="5789">
                  <c:v>1789</c:v>
                </c:pt>
                <c:pt idx="5790">
                  <c:v>1790</c:v>
                </c:pt>
                <c:pt idx="5791">
                  <c:v>1791</c:v>
                </c:pt>
                <c:pt idx="5792">
                  <c:v>1792</c:v>
                </c:pt>
                <c:pt idx="5793">
                  <c:v>1793</c:v>
                </c:pt>
                <c:pt idx="5794">
                  <c:v>1794</c:v>
                </c:pt>
                <c:pt idx="5795">
                  <c:v>1795</c:v>
                </c:pt>
                <c:pt idx="5796">
                  <c:v>1796</c:v>
                </c:pt>
                <c:pt idx="5797">
                  <c:v>1797</c:v>
                </c:pt>
                <c:pt idx="5798">
                  <c:v>1798</c:v>
                </c:pt>
                <c:pt idx="5799">
                  <c:v>1799</c:v>
                </c:pt>
                <c:pt idx="5800">
                  <c:v>1800</c:v>
                </c:pt>
                <c:pt idx="5801">
                  <c:v>1801</c:v>
                </c:pt>
                <c:pt idx="5802">
                  <c:v>1802</c:v>
                </c:pt>
                <c:pt idx="5803">
                  <c:v>1803</c:v>
                </c:pt>
                <c:pt idx="5804">
                  <c:v>1804</c:v>
                </c:pt>
                <c:pt idx="5805">
                  <c:v>1805</c:v>
                </c:pt>
                <c:pt idx="5806">
                  <c:v>1806</c:v>
                </c:pt>
                <c:pt idx="5807">
                  <c:v>1807</c:v>
                </c:pt>
                <c:pt idx="5808">
                  <c:v>1808</c:v>
                </c:pt>
                <c:pt idx="5809">
                  <c:v>1809</c:v>
                </c:pt>
                <c:pt idx="5810">
                  <c:v>1810</c:v>
                </c:pt>
                <c:pt idx="5811">
                  <c:v>1811</c:v>
                </c:pt>
                <c:pt idx="5812">
                  <c:v>1812</c:v>
                </c:pt>
                <c:pt idx="5813">
                  <c:v>1813</c:v>
                </c:pt>
                <c:pt idx="5814">
                  <c:v>1814</c:v>
                </c:pt>
                <c:pt idx="5815">
                  <c:v>1815</c:v>
                </c:pt>
                <c:pt idx="5816">
                  <c:v>1816</c:v>
                </c:pt>
                <c:pt idx="5817">
                  <c:v>1817</c:v>
                </c:pt>
                <c:pt idx="5818">
                  <c:v>1818</c:v>
                </c:pt>
                <c:pt idx="5819">
                  <c:v>1819</c:v>
                </c:pt>
                <c:pt idx="5820">
                  <c:v>1820</c:v>
                </c:pt>
                <c:pt idx="5821">
                  <c:v>1821</c:v>
                </c:pt>
                <c:pt idx="5822">
                  <c:v>1822</c:v>
                </c:pt>
                <c:pt idx="5823">
                  <c:v>1823</c:v>
                </c:pt>
                <c:pt idx="5824">
                  <c:v>1824</c:v>
                </c:pt>
                <c:pt idx="5825">
                  <c:v>1825</c:v>
                </c:pt>
                <c:pt idx="5826">
                  <c:v>1826</c:v>
                </c:pt>
                <c:pt idx="5827">
                  <c:v>1827</c:v>
                </c:pt>
                <c:pt idx="5828">
                  <c:v>1828</c:v>
                </c:pt>
                <c:pt idx="5829">
                  <c:v>1829</c:v>
                </c:pt>
                <c:pt idx="5830">
                  <c:v>1830</c:v>
                </c:pt>
                <c:pt idx="5831">
                  <c:v>1831</c:v>
                </c:pt>
                <c:pt idx="5832">
                  <c:v>1832</c:v>
                </c:pt>
                <c:pt idx="5833">
                  <c:v>1833</c:v>
                </c:pt>
                <c:pt idx="5834">
                  <c:v>1834</c:v>
                </c:pt>
                <c:pt idx="5835">
                  <c:v>1835</c:v>
                </c:pt>
                <c:pt idx="5836">
                  <c:v>1836</c:v>
                </c:pt>
                <c:pt idx="5837">
                  <c:v>1837</c:v>
                </c:pt>
                <c:pt idx="5838">
                  <c:v>1838</c:v>
                </c:pt>
                <c:pt idx="5839">
                  <c:v>1839</c:v>
                </c:pt>
                <c:pt idx="5840">
                  <c:v>1840</c:v>
                </c:pt>
                <c:pt idx="5841">
                  <c:v>1841</c:v>
                </c:pt>
                <c:pt idx="5842">
                  <c:v>1842</c:v>
                </c:pt>
                <c:pt idx="5843">
                  <c:v>1843</c:v>
                </c:pt>
                <c:pt idx="5844">
                  <c:v>1844</c:v>
                </c:pt>
                <c:pt idx="5845">
                  <c:v>1845</c:v>
                </c:pt>
                <c:pt idx="5846">
                  <c:v>1846</c:v>
                </c:pt>
                <c:pt idx="5847">
                  <c:v>1847</c:v>
                </c:pt>
                <c:pt idx="5848">
                  <c:v>1848</c:v>
                </c:pt>
                <c:pt idx="5849">
                  <c:v>1849</c:v>
                </c:pt>
                <c:pt idx="5850">
                  <c:v>1850</c:v>
                </c:pt>
                <c:pt idx="5851">
                  <c:v>1851</c:v>
                </c:pt>
                <c:pt idx="5852">
                  <c:v>1852</c:v>
                </c:pt>
                <c:pt idx="5853">
                  <c:v>1853</c:v>
                </c:pt>
                <c:pt idx="5854">
                  <c:v>1854</c:v>
                </c:pt>
                <c:pt idx="5855">
                  <c:v>1855</c:v>
                </c:pt>
                <c:pt idx="5856">
                  <c:v>1856</c:v>
                </c:pt>
                <c:pt idx="5857">
                  <c:v>1857</c:v>
                </c:pt>
                <c:pt idx="5858">
                  <c:v>1858</c:v>
                </c:pt>
                <c:pt idx="5859">
                  <c:v>1859</c:v>
                </c:pt>
                <c:pt idx="5860">
                  <c:v>1860</c:v>
                </c:pt>
                <c:pt idx="5861">
                  <c:v>1861</c:v>
                </c:pt>
                <c:pt idx="5862">
                  <c:v>1862</c:v>
                </c:pt>
                <c:pt idx="5863">
                  <c:v>1863</c:v>
                </c:pt>
                <c:pt idx="5864">
                  <c:v>1864</c:v>
                </c:pt>
                <c:pt idx="5865">
                  <c:v>1865</c:v>
                </c:pt>
                <c:pt idx="5866">
                  <c:v>1866</c:v>
                </c:pt>
                <c:pt idx="5867">
                  <c:v>1867</c:v>
                </c:pt>
                <c:pt idx="5868">
                  <c:v>1868</c:v>
                </c:pt>
                <c:pt idx="5869">
                  <c:v>1869</c:v>
                </c:pt>
                <c:pt idx="5870">
                  <c:v>1870</c:v>
                </c:pt>
                <c:pt idx="5871">
                  <c:v>1871</c:v>
                </c:pt>
                <c:pt idx="5872">
                  <c:v>1872</c:v>
                </c:pt>
                <c:pt idx="5873">
                  <c:v>1873</c:v>
                </c:pt>
                <c:pt idx="5874">
                  <c:v>1874</c:v>
                </c:pt>
                <c:pt idx="5875">
                  <c:v>1875</c:v>
                </c:pt>
                <c:pt idx="5876">
                  <c:v>1876</c:v>
                </c:pt>
                <c:pt idx="5877">
                  <c:v>1877</c:v>
                </c:pt>
                <c:pt idx="5878">
                  <c:v>1878</c:v>
                </c:pt>
                <c:pt idx="5879">
                  <c:v>1879</c:v>
                </c:pt>
                <c:pt idx="5880">
                  <c:v>1880</c:v>
                </c:pt>
                <c:pt idx="5881">
                  <c:v>1881</c:v>
                </c:pt>
                <c:pt idx="5882">
                  <c:v>1882</c:v>
                </c:pt>
                <c:pt idx="5883">
                  <c:v>1883</c:v>
                </c:pt>
                <c:pt idx="5884">
                  <c:v>1884</c:v>
                </c:pt>
                <c:pt idx="5885">
                  <c:v>1885</c:v>
                </c:pt>
                <c:pt idx="5886">
                  <c:v>1886</c:v>
                </c:pt>
                <c:pt idx="5887">
                  <c:v>1887</c:v>
                </c:pt>
                <c:pt idx="5888">
                  <c:v>1888</c:v>
                </c:pt>
                <c:pt idx="5889">
                  <c:v>1889</c:v>
                </c:pt>
                <c:pt idx="5890">
                  <c:v>1890</c:v>
                </c:pt>
                <c:pt idx="5891">
                  <c:v>1891</c:v>
                </c:pt>
                <c:pt idx="5892">
                  <c:v>1892</c:v>
                </c:pt>
                <c:pt idx="5893">
                  <c:v>1893</c:v>
                </c:pt>
                <c:pt idx="5894">
                  <c:v>1894</c:v>
                </c:pt>
                <c:pt idx="5895">
                  <c:v>1895</c:v>
                </c:pt>
                <c:pt idx="5896">
                  <c:v>1896</c:v>
                </c:pt>
                <c:pt idx="5897">
                  <c:v>1897</c:v>
                </c:pt>
                <c:pt idx="5898">
                  <c:v>1898</c:v>
                </c:pt>
                <c:pt idx="5899">
                  <c:v>1899</c:v>
                </c:pt>
                <c:pt idx="5900">
                  <c:v>1900</c:v>
                </c:pt>
                <c:pt idx="5901">
                  <c:v>1901</c:v>
                </c:pt>
                <c:pt idx="5902">
                  <c:v>1902</c:v>
                </c:pt>
                <c:pt idx="5903">
                  <c:v>1903</c:v>
                </c:pt>
                <c:pt idx="5904">
                  <c:v>1904</c:v>
                </c:pt>
                <c:pt idx="5905">
                  <c:v>1905</c:v>
                </c:pt>
                <c:pt idx="5906">
                  <c:v>1906</c:v>
                </c:pt>
                <c:pt idx="5907">
                  <c:v>1907</c:v>
                </c:pt>
                <c:pt idx="5908">
                  <c:v>1908</c:v>
                </c:pt>
                <c:pt idx="5909">
                  <c:v>1909</c:v>
                </c:pt>
                <c:pt idx="5910">
                  <c:v>1910</c:v>
                </c:pt>
                <c:pt idx="5911">
                  <c:v>1911</c:v>
                </c:pt>
                <c:pt idx="5912">
                  <c:v>1912</c:v>
                </c:pt>
                <c:pt idx="5913">
                  <c:v>1913</c:v>
                </c:pt>
                <c:pt idx="5914">
                  <c:v>1914</c:v>
                </c:pt>
                <c:pt idx="5915">
                  <c:v>1915</c:v>
                </c:pt>
                <c:pt idx="5916">
                  <c:v>1916</c:v>
                </c:pt>
                <c:pt idx="5917">
                  <c:v>1917</c:v>
                </c:pt>
                <c:pt idx="5918">
                  <c:v>1918</c:v>
                </c:pt>
                <c:pt idx="5919">
                  <c:v>1919</c:v>
                </c:pt>
                <c:pt idx="5920">
                  <c:v>1920</c:v>
                </c:pt>
                <c:pt idx="5921">
                  <c:v>1921</c:v>
                </c:pt>
                <c:pt idx="5922">
                  <c:v>1922</c:v>
                </c:pt>
                <c:pt idx="5923">
                  <c:v>1923</c:v>
                </c:pt>
                <c:pt idx="5924">
                  <c:v>1924</c:v>
                </c:pt>
                <c:pt idx="5925">
                  <c:v>1925</c:v>
                </c:pt>
                <c:pt idx="5926">
                  <c:v>1926</c:v>
                </c:pt>
                <c:pt idx="5927">
                  <c:v>1927</c:v>
                </c:pt>
                <c:pt idx="5928">
                  <c:v>1928</c:v>
                </c:pt>
                <c:pt idx="5929">
                  <c:v>1929</c:v>
                </c:pt>
                <c:pt idx="5930">
                  <c:v>1930</c:v>
                </c:pt>
                <c:pt idx="5931">
                  <c:v>1931</c:v>
                </c:pt>
                <c:pt idx="5932">
                  <c:v>1932</c:v>
                </c:pt>
                <c:pt idx="5933">
                  <c:v>1933</c:v>
                </c:pt>
                <c:pt idx="5934">
                  <c:v>1934</c:v>
                </c:pt>
                <c:pt idx="5935">
                  <c:v>1935</c:v>
                </c:pt>
                <c:pt idx="5936">
                  <c:v>1936</c:v>
                </c:pt>
                <c:pt idx="5937">
                  <c:v>1937</c:v>
                </c:pt>
                <c:pt idx="5938">
                  <c:v>1938</c:v>
                </c:pt>
                <c:pt idx="5939">
                  <c:v>1939</c:v>
                </c:pt>
                <c:pt idx="5940">
                  <c:v>1940</c:v>
                </c:pt>
                <c:pt idx="5941">
                  <c:v>1941</c:v>
                </c:pt>
                <c:pt idx="5942">
                  <c:v>1942</c:v>
                </c:pt>
                <c:pt idx="5943">
                  <c:v>1943</c:v>
                </c:pt>
                <c:pt idx="5944">
                  <c:v>1944</c:v>
                </c:pt>
                <c:pt idx="5945">
                  <c:v>1945</c:v>
                </c:pt>
                <c:pt idx="5946">
                  <c:v>1946</c:v>
                </c:pt>
                <c:pt idx="5947">
                  <c:v>1947</c:v>
                </c:pt>
                <c:pt idx="5948">
                  <c:v>1948</c:v>
                </c:pt>
                <c:pt idx="5949">
                  <c:v>1949</c:v>
                </c:pt>
                <c:pt idx="5950">
                  <c:v>1950</c:v>
                </c:pt>
                <c:pt idx="5951">
                  <c:v>1951</c:v>
                </c:pt>
                <c:pt idx="5952">
                  <c:v>1952</c:v>
                </c:pt>
                <c:pt idx="5953">
                  <c:v>1953</c:v>
                </c:pt>
                <c:pt idx="5954">
                  <c:v>1954</c:v>
                </c:pt>
                <c:pt idx="5955">
                  <c:v>1955</c:v>
                </c:pt>
                <c:pt idx="5956">
                  <c:v>1956</c:v>
                </c:pt>
                <c:pt idx="5957">
                  <c:v>1957</c:v>
                </c:pt>
                <c:pt idx="5958">
                  <c:v>1958</c:v>
                </c:pt>
                <c:pt idx="5959">
                  <c:v>1959</c:v>
                </c:pt>
                <c:pt idx="5960">
                  <c:v>1960</c:v>
                </c:pt>
                <c:pt idx="5961">
                  <c:v>1961</c:v>
                </c:pt>
                <c:pt idx="5962">
                  <c:v>1962</c:v>
                </c:pt>
                <c:pt idx="5963">
                  <c:v>1963</c:v>
                </c:pt>
                <c:pt idx="5964">
                  <c:v>1964</c:v>
                </c:pt>
                <c:pt idx="5965">
                  <c:v>1965</c:v>
                </c:pt>
                <c:pt idx="5966">
                  <c:v>1966</c:v>
                </c:pt>
                <c:pt idx="5967">
                  <c:v>1967</c:v>
                </c:pt>
                <c:pt idx="5968">
                  <c:v>1968</c:v>
                </c:pt>
                <c:pt idx="5969">
                  <c:v>1969</c:v>
                </c:pt>
                <c:pt idx="5970">
                  <c:v>1970</c:v>
                </c:pt>
                <c:pt idx="5971">
                  <c:v>1971</c:v>
                </c:pt>
                <c:pt idx="5972">
                  <c:v>1972</c:v>
                </c:pt>
                <c:pt idx="5973">
                  <c:v>1973</c:v>
                </c:pt>
                <c:pt idx="5974">
                  <c:v>1974</c:v>
                </c:pt>
                <c:pt idx="5975">
                  <c:v>1975</c:v>
                </c:pt>
                <c:pt idx="5976">
                  <c:v>1976</c:v>
                </c:pt>
                <c:pt idx="5977">
                  <c:v>1977</c:v>
                </c:pt>
                <c:pt idx="5978">
                  <c:v>1978</c:v>
                </c:pt>
                <c:pt idx="5979">
                  <c:v>1979</c:v>
                </c:pt>
                <c:pt idx="5980">
                  <c:v>1980</c:v>
                </c:pt>
                <c:pt idx="5981">
                  <c:v>1981</c:v>
                </c:pt>
                <c:pt idx="5982">
                  <c:v>1982</c:v>
                </c:pt>
                <c:pt idx="5983">
                  <c:v>1983</c:v>
                </c:pt>
                <c:pt idx="5984">
                  <c:v>1984</c:v>
                </c:pt>
                <c:pt idx="5985">
                  <c:v>1985</c:v>
                </c:pt>
                <c:pt idx="5986">
                  <c:v>1986</c:v>
                </c:pt>
                <c:pt idx="5987">
                  <c:v>1987</c:v>
                </c:pt>
                <c:pt idx="5988">
                  <c:v>1988</c:v>
                </c:pt>
                <c:pt idx="5989">
                  <c:v>1989</c:v>
                </c:pt>
                <c:pt idx="5990">
                  <c:v>1990</c:v>
                </c:pt>
                <c:pt idx="5991">
                  <c:v>1991</c:v>
                </c:pt>
                <c:pt idx="5992">
                  <c:v>1992</c:v>
                </c:pt>
                <c:pt idx="5993">
                  <c:v>1993</c:v>
                </c:pt>
                <c:pt idx="5994">
                  <c:v>1994</c:v>
                </c:pt>
                <c:pt idx="5995">
                  <c:v>1995</c:v>
                </c:pt>
                <c:pt idx="5996">
                  <c:v>1996</c:v>
                </c:pt>
                <c:pt idx="5997">
                  <c:v>1997</c:v>
                </c:pt>
                <c:pt idx="5998">
                  <c:v>1998</c:v>
                </c:pt>
                <c:pt idx="5999">
                  <c:v>1999</c:v>
                </c:pt>
                <c:pt idx="6000">
                  <c:v>2000</c:v>
                </c:pt>
                <c:pt idx="6001">
                  <c:v>2001</c:v>
                </c:pt>
                <c:pt idx="6002">
                  <c:v>2002</c:v>
                </c:pt>
                <c:pt idx="6003">
                  <c:v>2003</c:v>
                </c:pt>
                <c:pt idx="6004">
                  <c:v>2004</c:v>
                </c:pt>
                <c:pt idx="6005">
                  <c:v>2005</c:v>
                </c:pt>
                <c:pt idx="6006">
                  <c:v>2006</c:v>
                </c:pt>
                <c:pt idx="6007">
                  <c:v>2007</c:v>
                </c:pt>
                <c:pt idx="6008">
                  <c:v>2008</c:v>
                </c:pt>
                <c:pt idx="6009">
                  <c:v>2009</c:v>
                </c:pt>
                <c:pt idx="6010">
                  <c:v>2010</c:v>
                </c:pt>
                <c:pt idx="6011">
                  <c:v>2011</c:v>
                </c:pt>
                <c:pt idx="6012">
                  <c:v>2012</c:v>
                </c:pt>
                <c:pt idx="6013">
                  <c:v>2013</c:v>
                </c:pt>
                <c:pt idx="6014">
                  <c:v>2014</c:v>
                </c:pt>
                <c:pt idx="6015">
                  <c:v>2015</c:v>
                </c:pt>
                <c:pt idx="6016">
                  <c:v>2016</c:v>
                </c:pt>
                <c:pt idx="6017">
                  <c:v>2017</c:v>
                </c:pt>
                <c:pt idx="6018">
                  <c:v>2018</c:v>
                </c:pt>
                <c:pt idx="6019">
                  <c:v>2019</c:v>
                </c:pt>
                <c:pt idx="6020">
                  <c:v>2020</c:v>
                </c:pt>
                <c:pt idx="6021">
                  <c:v>2021</c:v>
                </c:pt>
                <c:pt idx="6022">
                  <c:v>2022</c:v>
                </c:pt>
                <c:pt idx="6023">
                  <c:v>2023</c:v>
                </c:pt>
                <c:pt idx="6024">
                  <c:v>2024</c:v>
                </c:pt>
                <c:pt idx="6025">
                  <c:v>2025</c:v>
                </c:pt>
                <c:pt idx="6026">
                  <c:v>2026</c:v>
                </c:pt>
                <c:pt idx="6027">
                  <c:v>2027</c:v>
                </c:pt>
                <c:pt idx="6028">
                  <c:v>2028</c:v>
                </c:pt>
                <c:pt idx="6029">
                  <c:v>2029</c:v>
                </c:pt>
                <c:pt idx="6030">
                  <c:v>2030</c:v>
                </c:pt>
                <c:pt idx="6031">
                  <c:v>2031</c:v>
                </c:pt>
                <c:pt idx="6032">
                  <c:v>2032</c:v>
                </c:pt>
                <c:pt idx="6033">
                  <c:v>2033</c:v>
                </c:pt>
                <c:pt idx="6034">
                  <c:v>2034</c:v>
                </c:pt>
                <c:pt idx="6035">
                  <c:v>2035</c:v>
                </c:pt>
                <c:pt idx="6036">
                  <c:v>2036</c:v>
                </c:pt>
                <c:pt idx="6037">
                  <c:v>2037</c:v>
                </c:pt>
                <c:pt idx="6038">
                  <c:v>2038</c:v>
                </c:pt>
                <c:pt idx="6039">
                  <c:v>2039</c:v>
                </c:pt>
                <c:pt idx="6040">
                  <c:v>2040</c:v>
                </c:pt>
                <c:pt idx="6041">
                  <c:v>2041</c:v>
                </c:pt>
                <c:pt idx="6042">
                  <c:v>2042</c:v>
                </c:pt>
                <c:pt idx="6043">
                  <c:v>2043</c:v>
                </c:pt>
                <c:pt idx="6044">
                  <c:v>2044</c:v>
                </c:pt>
                <c:pt idx="6045">
                  <c:v>2045</c:v>
                </c:pt>
                <c:pt idx="6046">
                  <c:v>2046</c:v>
                </c:pt>
                <c:pt idx="6047">
                  <c:v>2047</c:v>
                </c:pt>
                <c:pt idx="6048">
                  <c:v>2048</c:v>
                </c:pt>
                <c:pt idx="6049">
                  <c:v>2049</c:v>
                </c:pt>
                <c:pt idx="6050">
                  <c:v>2050</c:v>
                </c:pt>
                <c:pt idx="6051">
                  <c:v>2051</c:v>
                </c:pt>
                <c:pt idx="6052">
                  <c:v>2052</c:v>
                </c:pt>
                <c:pt idx="6053">
                  <c:v>2053</c:v>
                </c:pt>
                <c:pt idx="6054">
                  <c:v>2054</c:v>
                </c:pt>
                <c:pt idx="6055">
                  <c:v>2055</c:v>
                </c:pt>
                <c:pt idx="6056">
                  <c:v>2056</c:v>
                </c:pt>
                <c:pt idx="6057">
                  <c:v>2057</c:v>
                </c:pt>
                <c:pt idx="6058">
                  <c:v>2058</c:v>
                </c:pt>
                <c:pt idx="6059">
                  <c:v>2059</c:v>
                </c:pt>
                <c:pt idx="6060">
                  <c:v>2060</c:v>
                </c:pt>
                <c:pt idx="6061">
                  <c:v>2061</c:v>
                </c:pt>
                <c:pt idx="6062">
                  <c:v>2062</c:v>
                </c:pt>
                <c:pt idx="6063">
                  <c:v>2063</c:v>
                </c:pt>
                <c:pt idx="6064">
                  <c:v>2064</c:v>
                </c:pt>
                <c:pt idx="6065">
                  <c:v>2065</c:v>
                </c:pt>
                <c:pt idx="6066">
                  <c:v>2066</c:v>
                </c:pt>
                <c:pt idx="6067">
                  <c:v>2067</c:v>
                </c:pt>
                <c:pt idx="6068">
                  <c:v>2068</c:v>
                </c:pt>
                <c:pt idx="6069">
                  <c:v>2069</c:v>
                </c:pt>
                <c:pt idx="6070">
                  <c:v>2070</c:v>
                </c:pt>
                <c:pt idx="6071">
                  <c:v>2071</c:v>
                </c:pt>
                <c:pt idx="6072">
                  <c:v>2072</c:v>
                </c:pt>
                <c:pt idx="6073">
                  <c:v>2073</c:v>
                </c:pt>
                <c:pt idx="6074">
                  <c:v>2074</c:v>
                </c:pt>
                <c:pt idx="6075">
                  <c:v>2075</c:v>
                </c:pt>
                <c:pt idx="6076">
                  <c:v>2076</c:v>
                </c:pt>
                <c:pt idx="6077">
                  <c:v>2077</c:v>
                </c:pt>
                <c:pt idx="6078">
                  <c:v>2078</c:v>
                </c:pt>
                <c:pt idx="6079">
                  <c:v>2079</c:v>
                </c:pt>
                <c:pt idx="6080">
                  <c:v>2080</c:v>
                </c:pt>
                <c:pt idx="6081">
                  <c:v>2081</c:v>
                </c:pt>
                <c:pt idx="6082">
                  <c:v>2082</c:v>
                </c:pt>
                <c:pt idx="6083">
                  <c:v>2083</c:v>
                </c:pt>
                <c:pt idx="6084">
                  <c:v>2084</c:v>
                </c:pt>
                <c:pt idx="6085">
                  <c:v>2085</c:v>
                </c:pt>
                <c:pt idx="6086">
                  <c:v>2086</c:v>
                </c:pt>
                <c:pt idx="6087">
                  <c:v>2087</c:v>
                </c:pt>
                <c:pt idx="6088">
                  <c:v>2088</c:v>
                </c:pt>
                <c:pt idx="6089">
                  <c:v>2089</c:v>
                </c:pt>
                <c:pt idx="6090">
                  <c:v>2090</c:v>
                </c:pt>
                <c:pt idx="6091">
                  <c:v>2091</c:v>
                </c:pt>
                <c:pt idx="6092">
                  <c:v>2092</c:v>
                </c:pt>
                <c:pt idx="6093">
                  <c:v>2093</c:v>
                </c:pt>
                <c:pt idx="6094">
                  <c:v>2094</c:v>
                </c:pt>
                <c:pt idx="6095">
                  <c:v>2095</c:v>
                </c:pt>
                <c:pt idx="6096">
                  <c:v>2096</c:v>
                </c:pt>
                <c:pt idx="6097">
                  <c:v>2097</c:v>
                </c:pt>
                <c:pt idx="6098">
                  <c:v>2098</c:v>
                </c:pt>
                <c:pt idx="6099">
                  <c:v>2099</c:v>
                </c:pt>
                <c:pt idx="6100">
                  <c:v>2100</c:v>
                </c:pt>
                <c:pt idx="6101">
                  <c:v>2101</c:v>
                </c:pt>
                <c:pt idx="6102">
                  <c:v>2102</c:v>
                </c:pt>
                <c:pt idx="6103">
                  <c:v>2103</c:v>
                </c:pt>
                <c:pt idx="6104">
                  <c:v>2104</c:v>
                </c:pt>
                <c:pt idx="6105">
                  <c:v>2105</c:v>
                </c:pt>
                <c:pt idx="6106">
                  <c:v>2106</c:v>
                </c:pt>
                <c:pt idx="6107">
                  <c:v>2107</c:v>
                </c:pt>
                <c:pt idx="6108">
                  <c:v>2108</c:v>
                </c:pt>
                <c:pt idx="6109">
                  <c:v>2109</c:v>
                </c:pt>
                <c:pt idx="6110">
                  <c:v>2110</c:v>
                </c:pt>
                <c:pt idx="6111">
                  <c:v>2111</c:v>
                </c:pt>
                <c:pt idx="6112">
                  <c:v>2112</c:v>
                </c:pt>
                <c:pt idx="6113">
                  <c:v>2113</c:v>
                </c:pt>
                <c:pt idx="6114">
                  <c:v>2114</c:v>
                </c:pt>
                <c:pt idx="6115">
                  <c:v>2115</c:v>
                </c:pt>
                <c:pt idx="6116">
                  <c:v>2116</c:v>
                </c:pt>
                <c:pt idx="6117">
                  <c:v>2117</c:v>
                </c:pt>
                <c:pt idx="6118">
                  <c:v>2118</c:v>
                </c:pt>
                <c:pt idx="6119">
                  <c:v>2119</c:v>
                </c:pt>
                <c:pt idx="6120">
                  <c:v>2120</c:v>
                </c:pt>
                <c:pt idx="6121">
                  <c:v>2121</c:v>
                </c:pt>
                <c:pt idx="6122">
                  <c:v>2122</c:v>
                </c:pt>
                <c:pt idx="6123">
                  <c:v>2123</c:v>
                </c:pt>
                <c:pt idx="6124">
                  <c:v>2124</c:v>
                </c:pt>
                <c:pt idx="6125">
                  <c:v>2125</c:v>
                </c:pt>
                <c:pt idx="6126">
                  <c:v>2126</c:v>
                </c:pt>
                <c:pt idx="6127">
                  <c:v>2127</c:v>
                </c:pt>
                <c:pt idx="6128">
                  <c:v>2128</c:v>
                </c:pt>
                <c:pt idx="6129">
                  <c:v>2129</c:v>
                </c:pt>
                <c:pt idx="6130">
                  <c:v>2130</c:v>
                </c:pt>
                <c:pt idx="6131">
                  <c:v>2131</c:v>
                </c:pt>
                <c:pt idx="6132">
                  <c:v>2132</c:v>
                </c:pt>
                <c:pt idx="6133">
                  <c:v>2133</c:v>
                </c:pt>
                <c:pt idx="6134">
                  <c:v>2134</c:v>
                </c:pt>
                <c:pt idx="6135">
                  <c:v>2135</c:v>
                </c:pt>
                <c:pt idx="6136">
                  <c:v>2136</c:v>
                </c:pt>
                <c:pt idx="6137">
                  <c:v>2137</c:v>
                </c:pt>
                <c:pt idx="6138">
                  <c:v>2138</c:v>
                </c:pt>
                <c:pt idx="6139">
                  <c:v>2139</c:v>
                </c:pt>
                <c:pt idx="6140">
                  <c:v>2140</c:v>
                </c:pt>
                <c:pt idx="6141">
                  <c:v>2141</c:v>
                </c:pt>
                <c:pt idx="6142">
                  <c:v>2142</c:v>
                </c:pt>
                <c:pt idx="6143">
                  <c:v>2143</c:v>
                </c:pt>
                <c:pt idx="6144">
                  <c:v>2144</c:v>
                </c:pt>
                <c:pt idx="6145">
                  <c:v>2145</c:v>
                </c:pt>
                <c:pt idx="6146">
                  <c:v>2146</c:v>
                </c:pt>
                <c:pt idx="6147">
                  <c:v>2147</c:v>
                </c:pt>
                <c:pt idx="6148">
                  <c:v>2148</c:v>
                </c:pt>
                <c:pt idx="6149">
                  <c:v>2149</c:v>
                </c:pt>
                <c:pt idx="6150">
                  <c:v>2150</c:v>
                </c:pt>
                <c:pt idx="6151">
                  <c:v>2151</c:v>
                </c:pt>
                <c:pt idx="6152">
                  <c:v>2152</c:v>
                </c:pt>
                <c:pt idx="6153">
                  <c:v>2153</c:v>
                </c:pt>
                <c:pt idx="6154">
                  <c:v>2154</c:v>
                </c:pt>
                <c:pt idx="6155">
                  <c:v>2155</c:v>
                </c:pt>
                <c:pt idx="6156">
                  <c:v>2156</c:v>
                </c:pt>
                <c:pt idx="6157">
                  <c:v>2157</c:v>
                </c:pt>
                <c:pt idx="6158">
                  <c:v>2158</c:v>
                </c:pt>
                <c:pt idx="6159">
                  <c:v>2159</c:v>
                </c:pt>
                <c:pt idx="6160">
                  <c:v>2160</c:v>
                </c:pt>
                <c:pt idx="6161">
                  <c:v>2161</c:v>
                </c:pt>
                <c:pt idx="6162">
                  <c:v>2162</c:v>
                </c:pt>
                <c:pt idx="6163">
                  <c:v>2163</c:v>
                </c:pt>
                <c:pt idx="6164">
                  <c:v>2164</c:v>
                </c:pt>
                <c:pt idx="6165">
                  <c:v>2165</c:v>
                </c:pt>
                <c:pt idx="6166">
                  <c:v>2166</c:v>
                </c:pt>
                <c:pt idx="6167">
                  <c:v>2167</c:v>
                </c:pt>
                <c:pt idx="6168">
                  <c:v>2168</c:v>
                </c:pt>
                <c:pt idx="6169">
                  <c:v>2169</c:v>
                </c:pt>
                <c:pt idx="6170">
                  <c:v>2170</c:v>
                </c:pt>
                <c:pt idx="6171">
                  <c:v>2171</c:v>
                </c:pt>
                <c:pt idx="6172">
                  <c:v>2172</c:v>
                </c:pt>
                <c:pt idx="6173">
                  <c:v>2173</c:v>
                </c:pt>
                <c:pt idx="6174">
                  <c:v>2174</c:v>
                </c:pt>
                <c:pt idx="6175">
                  <c:v>2175</c:v>
                </c:pt>
                <c:pt idx="6176">
                  <c:v>2176</c:v>
                </c:pt>
                <c:pt idx="6177">
                  <c:v>2177</c:v>
                </c:pt>
                <c:pt idx="6178">
                  <c:v>2178</c:v>
                </c:pt>
                <c:pt idx="6179">
                  <c:v>2179</c:v>
                </c:pt>
                <c:pt idx="6180">
                  <c:v>2180</c:v>
                </c:pt>
                <c:pt idx="6181">
                  <c:v>2181</c:v>
                </c:pt>
                <c:pt idx="6182">
                  <c:v>2182</c:v>
                </c:pt>
                <c:pt idx="6183">
                  <c:v>2183</c:v>
                </c:pt>
                <c:pt idx="6184">
                  <c:v>2184</c:v>
                </c:pt>
                <c:pt idx="6185">
                  <c:v>2185</c:v>
                </c:pt>
                <c:pt idx="6186">
                  <c:v>2186</c:v>
                </c:pt>
                <c:pt idx="6187">
                  <c:v>2187</c:v>
                </c:pt>
                <c:pt idx="6188">
                  <c:v>2188</c:v>
                </c:pt>
                <c:pt idx="6189">
                  <c:v>2189</c:v>
                </c:pt>
                <c:pt idx="6190">
                  <c:v>2190</c:v>
                </c:pt>
                <c:pt idx="6191">
                  <c:v>2191</c:v>
                </c:pt>
                <c:pt idx="6192">
                  <c:v>2192</c:v>
                </c:pt>
                <c:pt idx="6193">
                  <c:v>2193</c:v>
                </c:pt>
                <c:pt idx="6194">
                  <c:v>2194</c:v>
                </c:pt>
                <c:pt idx="6195">
                  <c:v>2195</c:v>
                </c:pt>
                <c:pt idx="6196">
                  <c:v>2196</c:v>
                </c:pt>
                <c:pt idx="6197">
                  <c:v>2197</c:v>
                </c:pt>
                <c:pt idx="6198">
                  <c:v>2198</c:v>
                </c:pt>
                <c:pt idx="6199">
                  <c:v>2199</c:v>
                </c:pt>
                <c:pt idx="6200">
                  <c:v>2200</c:v>
                </c:pt>
                <c:pt idx="6201">
                  <c:v>2201</c:v>
                </c:pt>
                <c:pt idx="6202">
                  <c:v>2202</c:v>
                </c:pt>
                <c:pt idx="6203">
                  <c:v>2203</c:v>
                </c:pt>
                <c:pt idx="6204">
                  <c:v>2204</c:v>
                </c:pt>
                <c:pt idx="6205">
                  <c:v>2205</c:v>
                </c:pt>
                <c:pt idx="6206">
                  <c:v>2206</c:v>
                </c:pt>
                <c:pt idx="6207">
                  <c:v>2207</c:v>
                </c:pt>
                <c:pt idx="6208">
                  <c:v>2208</c:v>
                </c:pt>
                <c:pt idx="6209">
                  <c:v>2209</c:v>
                </c:pt>
                <c:pt idx="6210">
                  <c:v>2210</c:v>
                </c:pt>
                <c:pt idx="6211">
                  <c:v>2211</c:v>
                </c:pt>
                <c:pt idx="6212">
                  <c:v>2212</c:v>
                </c:pt>
                <c:pt idx="6213">
                  <c:v>2213</c:v>
                </c:pt>
                <c:pt idx="6214">
                  <c:v>2214</c:v>
                </c:pt>
                <c:pt idx="6215">
                  <c:v>2215</c:v>
                </c:pt>
                <c:pt idx="6216">
                  <c:v>2216</c:v>
                </c:pt>
                <c:pt idx="6217">
                  <c:v>2217</c:v>
                </c:pt>
                <c:pt idx="6218">
                  <c:v>2218</c:v>
                </c:pt>
                <c:pt idx="6219">
                  <c:v>2219</c:v>
                </c:pt>
                <c:pt idx="6220">
                  <c:v>2220</c:v>
                </c:pt>
                <c:pt idx="6221">
                  <c:v>2221</c:v>
                </c:pt>
                <c:pt idx="6222">
                  <c:v>2222</c:v>
                </c:pt>
                <c:pt idx="6223">
                  <c:v>2223</c:v>
                </c:pt>
                <c:pt idx="6224">
                  <c:v>2224</c:v>
                </c:pt>
                <c:pt idx="6225">
                  <c:v>2225</c:v>
                </c:pt>
                <c:pt idx="6226">
                  <c:v>2226</c:v>
                </c:pt>
                <c:pt idx="6227">
                  <c:v>2227</c:v>
                </c:pt>
                <c:pt idx="6228">
                  <c:v>2228</c:v>
                </c:pt>
                <c:pt idx="6229">
                  <c:v>2229</c:v>
                </c:pt>
                <c:pt idx="6230">
                  <c:v>2230</c:v>
                </c:pt>
                <c:pt idx="6231">
                  <c:v>2231</c:v>
                </c:pt>
                <c:pt idx="6232">
                  <c:v>2232</c:v>
                </c:pt>
                <c:pt idx="6233">
                  <c:v>2233</c:v>
                </c:pt>
                <c:pt idx="6234">
                  <c:v>2234</c:v>
                </c:pt>
                <c:pt idx="6235">
                  <c:v>2235</c:v>
                </c:pt>
                <c:pt idx="6236">
                  <c:v>2236</c:v>
                </c:pt>
                <c:pt idx="6237">
                  <c:v>2237</c:v>
                </c:pt>
                <c:pt idx="6238">
                  <c:v>2238</c:v>
                </c:pt>
                <c:pt idx="6239">
                  <c:v>2239</c:v>
                </c:pt>
                <c:pt idx="6240">
                  <c:v>2240</c:v>
                </c:pt>
                <c:pt idx="6241">
                  <c:v>2241</c:v>
                </c:pt>
                <c:pt idx="6242">
                  <c:v>2242</c:v>
                </c:pt>
                <c:pt idx="6243">
                  <c:v>2243</c:v>
                </c:pt>
                <c:pt idx="6244">
                  <c:v>2244</c:v>
                </c:pt>
                <c:pt idx="6245">
                  <c:v>2245</c:v>
                </c:pt>
                <c:pt idx="6246">
                  <c:v>2246</c:v>
                </c:pt>
                <c:pt idx="6247">
                  <c:v>2247</c:v>
                </c:pt>
                <c:pt idx="6248">
                  <c:v>2248</c:v>
                </c:pt>
                <c:pt idx="6249">
                  <c:v>2249</c:v>
                </c:pt>
                <c:pt idx="6250">
                  <c:v>2250</c:v>
                </c:pt>
                <c:pt idx="6251">
                  <c:v>2251</c:v>
                </c:pt>
                <c:pt idx="6252">
                  <c:v>2252</c:v>
                </c:pt>
                <c:pt idx="6253">
                  <c:v>2253</c:v>
                </c:pt>
                <c:pt idx="6254">
                  <c:v>2254</c:v>
                </c:pt>
                <c:pt idx="6255">
                  <c:v>2255</c:v>
                </c:pt>
                <c:pt idx="6256">
                  <c:v>2256</c:v>
                </c:pt>
                <c:pt idx="6257">
                  <c:v>2257</c:v>
                </c:pt>
                <c:pt idx="6258">
                  <c:v>2258</c:v>
                </c:pt>
                <c:pt idx="6259">
                  <c:v>2259</c:v>
                </c:pt>
                <c:pt idx="6260">
                  <c:v>2260</c:v>
                </c:pt>
                <c:pt idx="6261">
                  <c:v>2261</c:v>
                </c:pt>
                <c:pt idx="6262">
                  <c:v>2262</c:v>
                </c:pt>
                <c:pt idx="6263">
                  <c:v>2263</c:v>
                </c:pt>
                <c:pt idx="6264">
                  <c:v>2264</c:v>
                </c:pt>
                <c:pt idx="6265">
                  <c:v>2265</c:v>
                </c:pt>
                <c:pt idx="6266">
                  <c:v>2266</c:v>
                </c:pt>
                <c:pt idx="6267">
                  <c:v>2267</c:v>
                </c:pt>
                <c:pt idx="6268">
                  <c:v>2268</c:v>
                </c:pt>
                <c:pt idx="6269">
                  <c:v>2269</c:v>
                </c:pt>
                <c:pt idx="6270">
                  <c:v>2270</c:v>
                </c:pt>
                <c:pt idx="6271">
                  <c:v>2271</c:v>
                </c:pt>
                <c:pt idx="6272">
                  <c:v>2272</c:v>
                </c:pt>
                <c:pt idx="6273">
                  <c:v>2273</c:v>
                </c:pt>
                <c:pt idx="6274">
                  <c:v>2274</c:v>
                </c:pt>
                <c:pt idx="6275">
                  <c:v>2275</c:v>
                </c:pt>
                <c:pt idx="6276">
                  <c:v>2276</c:v>
                </c:pt>
                <c:pt idx="6277">
                  <c:v>2277</c:v>
                </c:pt>
                <c:pt idx="6278">
                  <c:v>2278</c:v>
                </c:pt>
                <c:pt idx="6279">
                  <c:v>2279</c:v>
                </c:pt>
                <c:pt idx="6280">
                  <c:v>2280</c:v>
                </c:pt>
                <c:pt idx="6281">
                  <c:v>2281</c:v>
                </c:pt>
                <c:pt idx="6282">
                  <c:v>2282</c:v>
                </c:pt>
                <c:pt idx="6283">
                  <c:v>2283</c:v>
                </c:pt>
                <c:pt idx="6284">
                  <c:v>2284</c:v>
                </c:pt>
                <c:pt idx="6285">
                  <c:v>2285</c:v>
                </c:pt>
                <c:pt idx="6286">
                  <c:v>2286</c:v>
                </c:pt>
                <c:pt idx="6287">
                  <c:v>2287</c:v>
                </c:pt>
                <c:pt idx="6288">
                  <c:v>2288</c:v>
                </c:pt>
                <c:pt idx="6289">
                  <c:v>2289</c:v>
                </c:pt>
                <c:pt idx="6290">
                  <c:v>2290</c:v>
                </c:pt>
                <c:pt idx="6291">
                  <c:v>2291</c:v>
                </c:pt>
                <c:pt idx="6292">
                  <c:v>2292</c:v>
                </c:pt>
                <c:pt idx="6293">
                  <c:v>2293</c:v>
                </c:pt>
                <c:pt idx="6294">
                  <c:v>2294</c:v>
                </c:pt>
                <c:pt idx="6295">
                  <c:v>2295</c:v>
                </c:pt>
                <c:pt idx="6296">
                  <c:v>2296</c:v>
                </c:pt>
                <c:pt idx="6297">
                  <c:v>2297</c:v>
                </c:pt>
                <c:pt idx="6298">
                  <c:v>2298</c:v>
                </c:pt>
                <c:pt idx="6299">
                  <c:v>2299</c:v>
                </c:pt>
                <c:pt idx="6300">
                  <c:v>2300</c:v>
                </c:pt>
                <c:pt idx="6301">
                  <c:v>2301</c:v>
                </c:pt>
                <c:pt idx="6302">
                  <c:v>2302</c:v>
                </c:pt>
                <c:pt idx="6303">
                  <c:v>2303</c:v>
                </c:pt>
                <c:pt idx="6304">
                  <c:v>2304</c:v>
                </c:pt>
                <c:pt idx="6305">
                  <c:v>2305</c:v>
                </c:pt>
                <c:pt idx="6306">
                  <c:v>2306</c:v>
                </c:pt>
                <c:pt idx="6307">
                  <c:v>2307</c:v>
                </c:pt>
                <c:pt idx="6308">
                  <c:v>2308</c:v>
                </c:pt>
                <c:pt idx="6309">
                  <c:v>2309</c:v>
                </c:pt>
                <c:pt idx="6310">
                  <c:v>2310</c:v>
                </c:pt>
                <c:pt idx="6311">
                  <c:v>2311</c:v>
                </c:pt>
                <c:pt idx="6312">
                  <c:v>2312</c:v>
                </c:pt>
                <c:pt idx="6313">
                  <c:v>2313</c:v>
                </c:pt>
                <c:pt idx="6314">
                  <c:v>2314</c:v>
                </c:pt>
                <c:pt idx="6315">
                  <c:v>2315</c:v>
                </c:pt>
                <c:pt idx="6316">
                  <c:v>2316</c:v>
                </c:pt>
                <c:pt idx="6317">
                  <c:v>2317</c:v>
                </c:pt>
                <c:pt idx="6318">
                  <c:v>2318</c:v>
                </c:pt>
                <c:pt idx="6319">
                  <c:v>2319</c:v>
                </c:pt>
                <c:pt idx="6320">
                  <c:v>2320</c:v>
                </c:pt>
                <c:pt idx="6321">
                  <c:v>2321</c:v>
                </c:pt>
                <c:pt idx="6322">
                  <c:v>2322</c:v>
                </c:pt>
                <c:pt idx="6323">
                  <c:v>2323</c:v>
                </c:pt>
                <c:pt idx="6324">
                  <c:v>2324</c:v>
                </c:pt>
                <c:pt idx="6325">
                  <c:v>2325</c:v>
                </c:pt>
                <c:pt idx="6326">
                  <c:v>2326</c:v>
                </c:pt>
                <c:pt idx="6327">
                  <c:v>2327</c:v>
                </c:pt>
                <c:pt idx="6328">
                  <c:v>2328</c:v>
                </c:pt>
                <c:pt idx="6329">
                  <c:v>2329</c:v>
                </c:pt>
                <c:pt idx="6330">
                  <c:v>2330</c:v>
                </c:pt>
                <c:pt idx="6331">
                  <c:v>2331</c:v>
                </c:pt>
                <c:pt idx="6332">
                  <c:v>2332</c:v>
                </c:pt>
                <c:pt idx="6333">
                  <c:v>2333</c:v>
                </c:pt>
                <c:pt idx="6334">
                  <c:v>2334</c:v>
                </c:pt>
                <c:pt idx="6335">
                  <c:v>2335</c:v>
                </c:pt>
                <c:pt idx="6336">
                  <c:v>2336</c:v>
                </c:pt>
                <c:pt idx="6337">
                  <c:v>2337</c:v>
                </c:pt>
                <c:pt idx="6338">
                  <c:v>2338</c:v>
                </c:pt>
                <c:pt idx="6339">
                  <c:v>2339</c:v>
                </c:pt>
                <c:pt idx="6340">
                  <c:v>2340</c:v>
                </c:pt>
                <c:pt idx="6341">
                  <c:v>2341</c:v>
                </c:pt>
                <c:pt idx="6342">
                  <c:v>2342</c:v>
                </c:pt>
                <c:pt idx="6343">
                  <c:v>2343</c:v>
                </c:pt>
                <c:pt idx="6344">
                  <c:v>2344</c:v>
                </c:pt>
                <c:pt idx="6345">
                  <c:v>2345</c:v>
                </c:pt>
                <c:pt idx="6346">
                  <c:v>2346</c:v>
                </c:pt>
                <c:pt idx="6347">
                  <c:v>2347</c:v>
                </c:pt>
                <c:pt idx="6348">
                  <c:v>2348</c:v>
                </c:pt>
                <c:pt idx="6349">
                  <c:v>2349</c:v>
                </c:pt>
                <c:pt idx="6350">
                  <c:v>2350</c:v>
                </c:pt>
                <c:pt idx="6351">
                  <c:v>2351</c:v>
                </c:pt>
                <c:pt idx="6352">
                  <c:v>2352</c:v>
                </c:pt>
                <c:pt idx="6353">
                  <c:v>2353</c:v>
                </c:pt>
                <c:pt idx="6354">
                  <c:v>2354</c:v>
                </c:pt>
                <c:pt idx="6355">
                  <c:v>2355</c:v>
                </c:pt>
                <c:pt idx="6356">
                  <c:v>2356</c:v>
                </c:pt>
                <c:pt idx="6357">
                  <c:v>2357</c:v>
                </c:pt>
                <c:pt idx="6358">
                  <c:v>2358</c:v>
                </c:pt>
                <c:pt idx="6359">
                  <c:v>2359</c:v>
                </c:pt>
                <c:pt idx="6360">
                  <c:v>2360</c:v>
                </c:pt>
                <c:pt idx="6361">
                  <c:v>2361</c:v>
                </c:pt>
                <c:pt idx="6362">
                  <c:v>2362</c:v>
                </c:pt>
                <c:pt idx="6363">
                  <c:v>2363</c:v>
                </c:pt>
                <c:pt idx="6364">
                  <c:v>2364</c:v>
                </c:pt>
                <c:pt idx="6365">
                  <c:v>2365</c:v>
                </c:pt>
                <c:pt idx="6366">
                  <c:v>2366</c:v>
                </c:pt>
                <c:pt idx="6367">
                  <c:v>2367</c:v>
                </c:pt>
                <c:pt idx="6368">
                  <c:v>2368</c:v>
                </c:pt>
                <c:pt idx="6369">
                  <c:v>2369</c:v>
                </c:pt>
                <c:pt idx="6370">
                  <c:v>2370</c:v>
                </c:pt>
                <c:pt idx="6371">
                  <c:v>2371</c:v>
                </c:pt>
                <c:pt idx="6372">
                  <c:v>2372</c:v>
                </c:pt>
                <c:pt idx="6373">
                  <c:v>2373</c:v>
                </c:pt>
                <c:pt idx="6374">
                  <c:v>2374</c:v>
                </c:pt>
                <c:pt idx="6375">
                  <c:v>2375</c:v>
                </c:pt>
                <c:pt idx="6376">
                  <c:v>2376</c:v>
                </c:pt>
                <c:pt idx="6377">
                  <c:v>2377</c:v>
                </c:pt>
                <c:pt idx="6378">
                  <c:v>2378</c:v>
                </c:pt>
                <c:pt idx="6379">
                  <c:v>2379</c:v>
                </c:pt>
                <c:pt idx="6380">
                  <c:v>2380</c:v>
                </c:pt>
                <c:pt idx="6381">
                  <c:v>2381</c:v>
                </c:pt>
                <c:pt idx="6382">
                  <c:v>2382</c:v>
                </c:pt>
                <c:pt idx="6383">
                  <c:v>2383</c:v>
                </c:pt>
                <c:pt idx="6384">
                  <c:v>2384</c:v>
                </c:pt>
                <c:pt idx="6385">
                  <c:v>2385</c:v>
                </c:pt>
                <c:pt idx="6386">
                  <c:v>2386</c:v>
                </c:pt>
                <c:pt idx="6387">
                  <c:v>2387</c:v>
                </c:pt>
                <c:pt idx="6388">
                  <c:v>2388</c:v>
                </c:pt>
                <c:pt idx="6389">
                  <c:v>2389</c:v>
                </c:pt>
                <c:pt idx="6390">
                  <c:v>2390</c:v>
                </c:pt>
                <c:pt idx="6391">
                  <c:v>2391</c:v>
                </c:pt>
                <c:pt idx="6392">
                  <c:v>2392</c:v>
                </c:pt>
                <c:pt idx="6393">
                  <c:v>2393</c:v>
                </c:pt>
                <c:pt idx="6394">
                  <c:v>2394</c:v>
                </c:pt>
                <c:pt idx="6395">
                  <c:v>2395</c:v>
                </c:pt>
                <c:pt idx="6396">
                  <c:v>2396</c:v>
                </c:pt>
                <c:pt idx="6397">
                  <c:v>2397</c:v>
                </c:pt>
                <c:pt idx="6398">
                  <c:v>2398</c:v>
                </c:pt>
                <c:pt idx="6399">
                  <c:v>2399</c:v>
                </c:pt>
                <c:pt idx="6400">
                  <c:v>2400</c:v>
                </c:pt>
                <c:pt idx="6401">
                  <c:v>2401</c:v>
                </c:pt>
                <c:pt idx="6402">
                  <c:v>2402</c:v>
                </c:pt>
                <c:pt idx="6403">
                  <c:v>2403</c:v>
                </c:pt>
                <c:pt idx="6404">
                  <c:v>2404</c:v>
                </c:pt>
                <c:pt idx="6405">
                  <c:v>2405</c:v>
                </c:pt>
                <c:pt idx="6406">
                  <c:v>2406</c:v>
                </c:pt>
                <c:pt idx="6407">
                  <c:v>2407</c:v>
                </c:pt>
                <c:pt idx="6408">
                  <c:v>2408</c:v>
                </c:pt>
                <c:pt idx="6409">
                  <c:v>2409</c:v>
                </c:pt>
                <c:pt idx="6410">
                  <c:v>2410</c:v>
                </c:pt>
                <c:pt idx="6411">
                  <c:v>2411</c:v>
                </c:pt>
                <c:pt idx="6412">
                  <c:v>2412</c:v>
                </c:pt>
                <c:pt idx="6413">
                  <c:v>2413</c:v>
                </c:pt>
                <c:pt idx="6414">
                  <c:v>2414</c:v>
                </c:pt>
                <c:pt idx="6415">
                  <c:v>2415</c:v>
                </c:pt>
                <c:pt idx="6416">
                  <c:v>2416</c:v>
                </c:pt>
                <c:pt idx="6417">
                  <c:v>2417</c:v>
                </c:pt>
                <c:pt idx="6418">
                  <c:v>2418</c:v>
                </c:pt>
                <c:pt idx="6419">
                  <c:v>2419</c:v>
                </c:pt>
                <c:pt idx="6420">
                  <c:v>2420</c:v>
                </c:pt>
                <c:pt idx="6421">
                  <c:v>2421</c:v>
                </c:pt>
                <c:pt idx="6422">
                  <c:v>2422</c:v>
                </c:pt>
                <c:pt idx="6423">
                  <c:v>2423</c:v>
                </c:pt>
                <c:pt idx="6424">
                  <c:v>2424</c:v>
                </c:pt>
                <c:pt idx="6425">
                  <c:v>2425</c:v>
                </c:pt>
                <c:pt idx="6426">
                  <c:v>2426</c:v>
                </c:pt>
                <c:pt idx="6427">
                  <c:v>2427</c:v>
                </c:pt>
                <c:pt idx="6428">
                  <c:v>2428</c:v>
                </c:pt>
                <c:pt idx="6429">
                  <c:v>2429</c:v>
                </c:pt>
                <c:pt idx="6430">
                  <c:v>2430</c:v>
                </c:pt>
                <c:pt idx="6431">
                  <c:v>2431</c:v>
                </c:pt>
                <c:pt idx="6432">
                  <c:v>2432</c:v>
                </c:pt>
                <c:pt idx="6433">
                  <c:v>2433</c:v>
                </c:pt>
                <c:pt idx="6434">
                  <c:v>2434</c:v>
                </c:pt>
                <c:pt idx="6435">
                  <c:v>2435</c:v>
                </c:pt>
                <c:pt idx="6436">
                  <c:v>2436</c:v>
                </c:pt>
                <c:pt idx="6437">
                  <c:v>2437</c:v>
                </c:pt>
                <c:pt idx="6438">
                  <c:v>2438</c:v>
                </c:pt>
                <c:pt idx="6439">
                  <c:v>2439</c:v>
                </c:pt>
                <c:pt idx="6440">
                  <c:v>2440</c:v>
                </c:pt>
                <c:pt idx="6441">
                  <c:v>2441</c:v>
                </c:pt>
                <c:pt idx="6442">
                  <c:v>2442</c:v>
                </c:pt>
                <c:pt idx="6443">
                  <c:v>2443</c:v>
                </c:pt>
                <c:pt idx="6444">
                  <c:v>2444</c:v>
                </c:pt>
                <c:pt idx="6445">
                  <c:v>2445</c:v>
                </c:pt>
                <c:pt idx="6446">
                  <c:v>2446</c:v>
                </c:pt>
                <c:pt idx="6447">
                  <c:v>2447</c:v>
                </c:pt>
                <c:pt idx="6448">
                  <c:v>2448</c:v>
                </c:pt>
                <c:pt idx="6449">
                  <c:v>2449</c:v>
                </c:pt>
                <c:pt idx="6450">
                  <c:v>2450</c:v>
                </c:pt>
                <c:pt idx="6451">
                  <c:v>2451</c:v>
                </c:pt>
                <c:pt idx="6452">
                  <c:v>2452</c:v>
                </c:pt>
                <c:pt idx="6453">
                  <c:v>2453</c:v>
                </c:pt>
                <c:pt idx="6454">
                  <c:v>2454</c:v>
                </c:pt>
                <c:pt idx="6455">
                  <c:v>2455</c:v>
                </c:pt>
                <c:pt idx="6456">
                  <c:v>2456</c:v>
                </c:pt>
                <c:pt idx="6457">
                  <c:v>2457</c:v>
                </c:pt>
                <c:pt idx="6458">
                  <c:v>2458</c:v>
                </c:pt>
                <c:pt idx="6459">
                  <c:v>2459</c:v>
                </c:pt>
                <c:pt idx="6460">
                  <c:v>2460</c:v>
                </c:pt>
                <c:pt idx="6461">
                  <c:v>2461</c:v>
                </c:pt>
                <c:pt idx="6462">
                  <c:v>2462</c:v>
                </c:pt>
                <c:pt idx="6463">
                  <c:v>2463</c:v>
                </c:pt>
                <c:pt idx="6464">
                  <c:v>2464</c:v>
                </c:pt>
                <c:pt idx="6465">
                  <c:v>2465</c:v>
                </c:pt>
                <c:pt idx="6466">
                  <c:v>2466</c:v>
                </c:pt>
                <c:pt idx="6467">
                  <c:v>2467</c:v>
                </c:pt>
                <c:pt idx="6468">
                  <c:v>2468</c:v>
                </c:pt>
                <c:pt idx="6469">
                  <c:v>2469</c:v>
                </c:pt>
                <c:pt idx="6470">
                  <c:v>2470</c:v>
                </c:pt>
                <c:pt idx="6471">
                  <c:v>2471</c:v>
                </c:pt>
                <c:pt idx="6472">
                  <c:v>2472</c:v>
                </c:pt>
                <c:pt idx="6473">
                  <c:v>2473</c:v>
                </c:pt>
                <c:pt idx="6474">
                  <c:v>2474</c:v>
                </c:pt>
                <c:pt idx="6475">
                  <c:v>2475</c:v>
                </c:pt>
                <c:pt idx="6476">
                  <c:v>2476</c:v>
                </c:pt>
                <c:pt idx="6477">
                  <c:v>2477</c:v>
                </c:pt>
                <c:pt idx="6478">
                  <c:v>2478</c:v>
                </c:pt>
                <c:pt idx="6479">
                  <c:v>2479</c:v>
                </c:pt>
                <c:pt idx="6480">
                  <c:v>2480</c:v>
                </c:pt>
                <c:pt idx="6481">
                  <c:v>2481</c:v>
                </c:pt>
                <c:pt idx="6482">
                  <c:v>2482</c:v>
                </c:pt>
                <c:pt idx="6483">
                  <c:v>2483</c:v>
                </c:pt>
                <c:pt idx="6484">
                  <c:v>2484</c:v>
                </c:pt>
                <c:pt idx="6485">
                  <c:v>2485</c:v>
                </c:pt>
                <c:pt idx="6486">
                  <c:v>2486</c:v>
                </c:pt>
                <c:pt idx="6487">
                  <c:v>2487</c:v>
                </c:pt>
                <c:pt idx="6488">
                  <c:v>2488</c:v>
                </c:pt>
                <c:pt idx="6489">
                  <c:v>2489</c:v>
                </c:pt>
                <c:pt idx="6490">
                  <c:v>2490</c:v>
                </c:pt>
                <c:pt idx="6491">
                  <c:v>2491</c:v>
                </c:pt>
                <c:pt idx="6492">
                  <c:v>2492</c:v>
                </c:pt>
                <c:pt idx="6493">
                  <c:v>2493</c:v>
                </c:pt>
                <c:pt idx="6494">
                  <c:v>2494</c:v>
                </c:pt>
                <c:pt idx="6495">
                  <c:v>2495</c:v>
                </c:pt>
                <c:pt idx="6496">
                  <c:v>2496</c:v>
                </c:pt>
                <c:pt idx="6497">
                  <c:v>2497</c:v>
                </c:pt>
                <c:pt idx="6498">
                  <c:v>2498</c:v>
                </c:pt>
                <c:pt idx="6499">
                  <c:v>2499</c:v>
                </c:pt>
                <c:pt idx="6500">
                  <c:v>2500</c:v>
                </c:pt>
                <c:pt idx="6501">
                  <c:v>2501</c:v>
                </c:pt>
                <c:pt idx="6502">
                  <c:v>2502</c:v>
                </c:pt>
                <c:pt idx="6503">
                  <c:v>2503</c:v>
                </c:pt>
                <c:pt idx="6504">
                  <c:v>2504</c:v>
                </c:pt>
                <c:pt idx="6505">
                  <c:v>2505</c:v>
                </c:pt>
                <c:pt idx="6506">
                  <c:v>2506</c:v>
                </c:pt>
                <c:pt idx="6507">
                  <c:v>2507</c:v>
                </c:pt>
                <c:pt idx="6508">
                  <c:v>2508</c:v>
                </c:pt>
                <c:pt idx="6509">
                  <c:v>2509</c:v>
                </c:pt>
                <c:pt idx="6510">
                  <c:v>2510</c:v>
                </c:pt>
                <c:pt idx="6511">
                  <c:v>2511</c:v>
                </c:pt>
                <c:pt idx="6512">
                  <c:v>2512</c:v>
                </c:pt>
                <c:pt idx="6513">
                  <c:v>2513</c:v>
                </c:pt>
                <c:pt idx="6514">
                  <c:v>2514</c:v>
                </c:pt>
                <c:pt idx="6515">
                  <c:v>2515</c:v>
                </c:pt>
                <c:pt idx="6516">
                  <c:v>2516</c:v>
                </c:pt>
                <c:pt idx="6517">
                  <c:v>2517</c:v>
                </c:pt>
                <c:pt idx="6518">
                  <c:v>2518</c:v>
                </c:pt>
                <c:pt idx="6519">
                  <c:v>2519</c:v>
                </c:pt>
                <c:pt idx="6520">
                  <c:v>2520</c:v>
                </c:pt>
                <c:pt idx="6521">
                  <c:v>2521</c:v>
                </c:pt>
                <c:pt idx="6522">
                  <c:v>2522</c:v>
                </c:pt>
                <c:pt idx="6523">
                  <c:v>2523</c:v>
                </c:pt>
                <c:pt idx="6524">
                  <c:v>2524</c:v>
                </c:pt>
                <c:pt idx="6525">
                  <c:v>2525</c:v>
                </c:pt>
                <c:pt idx="6526">
                  <c:v>2526</c:v>
                </c:pt>
                <c:pt idx="6527">
                  <c:v>2527</c:v>
                </c:pt>
                <c:pt idx="6528">
                  <c:v>2528</c:v>
                </c:pt>
                <c:pt idx="6529">
                  <c:v>2529</c:v>
                </c:pt>
                <c:pt idx="6530">
                  <c:v>2530</c:v>
                </c:pt>
                <c:pt idx="6531">
                  <c:v>2531</c:v>
                </c:pt>
                <c:pt idx="6532">
                  <c:v>2532</c:v>
                </c:pt>
                <c:pt idx="6533">
                  <c:v>2533</c:v>
                </c:pt>
                <c:pt idx="6534">
                  <c:v>2534</c:v>
                </c:pt>
                <c:pt idx="6535">
                  <c:v>2535</c:v>
                </c:pt>
                <c:pt idx="6536">
                  <c:v>2536</c:v>
                </c:pt>
                <c:pt idx="6537">
                  <c:v>2537</c:v>
                </c:pt>
                <c:pt idx="6538">
                  <c:v>2538</c:v>
                </c:pt>
                <c:pt idx="6539">
                  <c:v>2539</c:v>
                </c:pt>
                <c:pt idx="6540">
                  <c:v>2540</c:v>
                </c:pt>
                <c:pt idx="6541">
                  <c:v>2541</c:v>
                </c:pt>
                <c:pt idx="6542">
                  <c:v>2542</c:v>
                </c:pt>
                <c:pt idx="6543">
                  <c:v>2543</c:v>
                </c:pt>
                <c:pt idx="6544">
                  <c:v>2544</c:v>
                </c:pt>
                <c:pt idx="6545">
                  <c:v>2545</c:v>
                </c:pt>
                <c:pt idx="6546">
                  <c:v>2546</c:v>
                </c:pt>
                <c:pt idx="6547">
                  <c:v>2547</c:v>
                </c:pt>
                <c:pt idx="6548">
                  <c:v>2548</c:v>
                </c:pt>
                <c:pt idx="6549">
                  <c:v>2549</c:v>
                </c:pt>
                <c:pt idx="6550">
                  <c:v>2550</c:v>
                </c:pt>
                <c:pt idx="6551">
                  <c:v>2551</c:v>
                </c:pt>
                <c:pt idx="6552">
                  <c:v>2552</c:v>
                </c:pt>
                <c:pt idx="6553">
                  <c:v>2553</c:v>
                </c:pt>
                <c:pt idx="6554">
                  <c:v>2554</c:v>
                </c:pt>
                <c:pt idx="6555">
                  <c:v>2555</c:v>
                </c:pt>
                <c:pt idx="6556">
                  <c:v>2556</c:v>
                </c:pt>
                <c:pt idx="6557">
                  <c:v>2557</c:v>
                </c:pt>
                <c:pt idx="6558">
                  <c:v>2558</c:v>
                </c:pt>
                <c:pt idx="6559">
                  <c:v>2559</c:v>
                </c:pt>
                <c:pt idx="6560">
                  <c:v>2560</c:v>
                </c:pt>
                <c:pt idx="6561">
                  <c:v>2561</c:v>
                </c:pt>
                <c:pt idx="6562">
                  <c:v>2562</c:v>
                </c:pt>
                <c:pt idx="6563">
                  <c:v>2563</c:v>
                </c:pt>
                <c:pt idx="6564">
                  <c:v>2564</c:v>
                </c:pt>
                <c:pt idx="6565">
                  <c:v>2565</c:v>
                </c:pt>
                <c:pt idx="6566">
                  <c:v>2566</c:v>
                </c:pt>
                <c:pt idx="6567">
                  <c:v>2567</c:v>
                </c:pt>
                <c:pt idx="6568">
                  <c:v>2568</c:v>
                </c:pt>
                <c:pt idx="6569">
                  <c:v>2569</c:v>
                </c:pt>
                <c:pt idx="6570">
                  <c:v>2570</c:v>
                </c:pt>
                <c:pt idx="6571">
                  <c:v>2571</c:v>
                </c:pt>
                <c:pt idx="6572">
                  <c:v>2572</c:v>
                </c:pt>
                <c:pt idx="6573">
                  <c:v>2573</c:v>
                </c:pt>
                <c:pt idx="6574">
                  <c:v>2574</c:v>
                </c:pt>
                <c:pt idx="6575">
                  <c:v>2575</c:v>
                </c:pt>
                <c:pt idx="6576">
                  <c:v>2576</c:v>
                </c:pt>
                <c:pt idx="6577">
                  <c:v>2577</c:v>
                </c:pt>
                <c:pt idx="6578">
                  <c:v>2578</c:v>
                </c:pt>
                <c:pt idx="6579">
                  <c:v>2579</c:v>
                </c:pt>
                <c:pt idx="6580">
                  <c:v>2580</c:v>
                </c:pt>
                <c:pt idx="6581">
                  <c:v>2581</c:v>
                </c:pt>
                <c:pt idx="6582">
                  <c:v>2582</c:v>
                </c:pt>
                <c:pt idx="6583">
                  <c:v>2583</c:v>
                </c:pt>
                <c:pt idx="6584">
                  <c:v>2584</c:v>
                </c:pt>
                <c:pt idx="6585">
                  <c:v>2585</c:v>
                </c:pt>
                <c:pt idx="6586">
                  <c:v>2586</c:v>
                </c:pt>
                <c:pt idx="6587">
                  <c:v>2587</c:v>
                </c:pt>
                <c:pt idx="6588">
                  <c:v>2588</c:v>
                </c:pt>
                <c:pt idx="6589">
                  <c:v>2589</c:v>
                </c:pt>
                <c:pt idx="6590">
                  <c:v>2590</c:v>
                </c:pt>
                <c:pt idx="6591">
                  <c:v>2591</c:v>
                </c:pt>
                <c:pt idx="6592">
                  <c:v>2592</c:v>
                </c:pt>
                <c:pt idx="6593">
                  <c:v>2593</c:v>
                </c:pt>
                <c:pt idx="6594">
                  <c:v>2594</c:v>
                </c:pt>
                <c:pt idx="6595">
                  <c:v>2595</c:v>
                </c:pt>
                <c:pt idx="6596">
                  <c:v>2596</c:v>
                </c:pt>
                <c:pt idx="6597">
                  <c:v>2597</c:v>
                </c:pt>
                <c:pt idx="6598">
                  <c:v>2598</c:v>
                </c:pt>
                <c:pt idx="6599">
                  <c:v>2599</c:v>
                </c:pt>
                <c:pt idx="6600">
                  <c:v>2600</c:v>
                </c:pt>
                <c:pt idx="6601">
                  <c:v>2601</c:v>
                </c:pt>
                <c:pt idx="6602">
                  <c:v>2602</c:v>
                </c:pt>
                <c:pt idx="6603">
                  <c:v>2603</c:v>
                </c:pt>
                <c:pt idx="6604">
                  <c:v>2604</c:v>
                </c:pt>
                <c:pt idx="6605">
                  <c:v>2605</c:v>
                </c:pt>
                <c:pt idx="6606">
                  <c:v>2606</c:v>
                </c:pt>
                <c:pt idx="6607">
                  <c:v>2607</c:v>
                </c:pt>
                <c:pt idx="6608">
                  <c:v>2608</c:v>
                </c:pt>
                <c:pt idx="6609">
                  <c:v>2609</c:v>
                </c:pt>
                <c:pt idx="6610">
                  <c:v>2610</c:v>
                </c:pt>
                <c:pt idx="6611">
                  <c:v>2611</c:v>
                </c:pt>
                <c:pt idx="6612">
                  <c:v>2612</c:v>
                </c:pt>
                <c:pt idx="6613">
                  <c:v>2613</c:v>
                </c:pt>
                <c:pt idx="6614">
                  <c:v>2614</c:v>
                </c:pt>
                <c:pt idx="6615">
                  <c:v>2615</c:v>
                </c:pt>
                <c:pt idx="6616">
                  <c:v>2616</c:v>
                </c:pt>
                <c:pt idx="6617">
                  <c:v>2617</c:v>
                </c:pt>
                <c:pt idx="6618">
                  <c:v>2618</c:v>
                </c:pt>
                <c:pt idx="6619">
                  <c:v>2619</c:v>
                </c:pt>
                <c:pt idx="6620">
                  <c:v>2620</c:v>
                </c:pt>
                <c:pt idx="6621">
                  <c:v>2621</c:v>
                </c:pt>
                <c:pt idx="6622">
                  <c:v>2622</c:v>
                </c:pt>
                <c:pt idx="6623">
                  <c:v>2623</c:v>
                </c:pt>
                <c:pt idx="6624">
                  <c:v>2624</c:v>
                </c:pt>
                <c:pt idx="6625">
                  <c:v>2625</c:v>
                </c:pt>
                <c:pt idx="6626">
                  <c:v>2626</c:v>
                </c:pt>
                <c:pt idx="6627">
                  <c:v>2627</c:v>
                </c:pt>
                <c:pt idx="6628">
                  <c:v>2628</c:v>
                </c:pt>
                <c:pt idx="6629">
                  <c:v>2629</c:v>
                </c:pt>
                <c:pt idx="6630">
                  <c:v>2630</c:v>
                </c:pt>
                <c:pt idx="6631">
                  <c:v>2631</c:v>
                </c:pt>
                <c:pt idx="6632">
                  <c:v>2632</c:v>
                </c:pt>
                <c:pt idx="6633">
                  <c:v>2633</c:v>
                </c:pt>
                <c:pt idx="6634">
                  <c:v>2634</c:v>
                </c:pt>
                <c:pt idx="6635">
                  <c:v>2635</c:v>
                </c:pt>
                <c:pt idx="6636">
                  <c:v>2636</c:v>
                </c:pt>
                <c:pt idx="6637">
                  <c:v>2637</c:v>
                </c:pt>
                <c:pt idx="6638">
                  <c:v>2638</c:v>
                </c:pt>
                <c:pt idx="6639">
                  <c:v>2639</c:v>
                </c:pt>
                <c:pt idx="6640">
                  <c:v>2640</c:v>
                </c:pt>
                <c:pt idx="6641">
                  <c:v>2641</c:v>
                </c:pt>
                <c:pt idx="6642">
                  <c:v>2642</c:v>
                </c:pt>
                <c:pt idx="6643">
                  <c:v>2643</c:v>
                </c:pt>
                <c:pt idx="6644">
                  <c:v>2644</c:v>
                </c:pt>
                <c:pt idx="6645">
                  <c:v>2645</c:v>
                </c:pt>
                <c:pt idx="6646">
                  <c:v>2646</c:v>
                </c:pt>
                <c:pt idx="6647">
                  <c:v>2647</c:v>
                </c:pt>
                <c:pt idx="6648">
                  <c:v>2648</c:v>
                </c:pt>
                <c:pt idx="6649">
                  <c:v>2649</c:v>
                </c:pt>
                <c:pt idx="6650">
                  <c:v>2650</c:v>
                </c:pt>
                <c:pt idx="6651">
                  <c:v>2651</c:v>
                </c:pt>
                <c:pt idx="6652">
                  <c:v>2652</c:v>
                </c:pt>
                <c:pt idx="6653">
                  <c:v>2653</c:v>
                </c:pt>
                <c:pt idx="6654">
                  <c:v>2654</c:v>
                </c:pt>
                <c:pt idx="6655">
                  <c:v>2655</c:v>
                </c:pt>
                <c:pt idx="6656">
                  <c:v>2656</c:v>
                </c:pt>
                <c:pt idx="6657">
                  <c:v>2657</c:v>
                </c:pt>
                <c:pt idx="6658">
                  <c:v>2658</c:v>
                </c:pt>
                <c:pt idx="6659">
                  <c:v>2659</c:v>
                </c:pt>
                <c:pt idx="6660">
                  <c:v>2660</c:v>
                </c:pt>
                <c:pt idx="6661">
                  <c:v>2661</c:v>
                </c:pt>
                <c:pt idx="6662">
                  <c:v>2662</c:v>
                </c:pt>
                <c:pt idx="6663">
                  <c:v>2663</c:v>
                </c:pt>
                <c:pt idx="6664">
                  <c:v>2664</c:v>
                </c:pt>
                <c:pt idx="6665">
                  <c:v>2665</c:v>
                </c:pt>
                <c:pt idx="6666">
                  <c:v>2666</c:v>
                </c:pt>
                <c:pt idx="6667">
                  <c:v>2667</c:v>
                </c:pt>
                <c:pt idx="6668">
                  <c:v>2668</c:v>
                </c:pt>
                <c:pt idx="6669">
                  <c:v>2669</c:v>
                </c:pt>
                <c:pt idx="6670">
                  <c:v>2670</c:v>
                </c:pt>
                <c:pt idx="6671">
                  <c:v>2671</c:v>
                </c:pt>
                <c:pt idx="6672">
                  <c:v>2672</c:v>
                </c:pt>
                <c:pt idx="6673">
                  <c:v>2673</c:v>
                </c:pt>
                <c:pt idx="6674">
                  <c:v>2674</c:v>
                </c:pt>
                <c:pt idx="6675">
                  <c:v>2675</c:v>
                </c:pt>
                <c:pt idx="6676">
                  <c:v>2676</c:v>
                </c:pt>
                <c:pt idx="6677">
                  <c:v>2677</c:v>
                </c:pt>
                <c:pt idx="6678">
                  <c:v>2678</c:v>
                </c:pt>
                <c:pt idx="6679">
                  <c:v>2679</c:v>
                </c:pt>
                <c:pt idx="6680">
                  <c:v>2680</c:v>
                </c:pt>
                <c:pt idx="6681">
                  <c:v>2681</c:v>
                </c:pt>
                <c:pt idx="6682">
                  <c:v>2682</c:v>
                </c:pt>
                <c:pt idx="6683">
                  <c:v>2683</c:v>
                </c:pt>
                <c:pt idx="6684">
                  <c:v>2684</c:v>
                </c:pt>
                <c:pt idx="6685">
                  <c:v>2685</c:v>
                </c:pt>
                <c:pt idx="6686">
                  <c:v>2686</c:v>
                </c:pt>
                <c:pt idx="6687">
                  <c:v>2687</c:v>
                </c:pt>
                <c:pt idx="6688">
                  <c:v>2688</c:v>
                </c:pt>
                <c:pt idx="6689">
                  <c:v>2689</c:v>
                </c:pt>
                <c:pt idx="6690">
                  <c:v>2690</c:v>
                </c:pt>
                <c:pt idx="6691">
                  <c:v>2691</c:v>
                </c:pt>
                <c:pt idx="6692">
                  <c:v>2692</c:v>
                </c:pt>
                <c:pt idx="6693">
                  <c:v>2693</c:v>
                </c:pt>
                <c:pt idx="6694">
                  <c:v>2694</c:v>
                </c:pt>
                <c:pt idx="6695">
                  <c:v>2695</c:v>
                </c:pt>
                <c:pt idx="6696">
                  <c:v>2696</c:v>
                </c:pt>
                <c:pt idx="6697">
                  <c:v>2697</c:v>
                </c:pt>
                <c:pt idx="6698">
                  <c:v>2698</c:v>
                </c:pt>
                <c:pt idx="6699">
                  <c:v>2699</c:v>
                </c:pt>
                <c:pt idx="6700">
                  <c:v>2700</c:v>
                </c:pt>
                <c:pt idx="6701">
                  <c:v>2701</c:v>
                </c:pt>
                <c:pt idx="6702">
                  <c:v>2702</c:v>
                </c:pt>
                <c:pt idx="6703">
                  <c:v>2703</c:v>
                </c:pt>
                <c:pt idx="6704">
                  <c:v>2704</c:v>
                </c:pt>
                <c:pt idx="6705">
                  <c:v>2705</c:v>
                </c:pt>
                <c:pt idx="6706">
                  <c:v>2706</c:v>
                </c:pt>
                <c:pt idx="6707">
                  <c:v>2707</c:v>
                </c:pt>
                <c:pt idx="6708">
                  <c:v>2708</c:v>
                </c:pt>
                <c:pt idx="6709">
                  <c:v>2709</c:v>
                </c:pt>
                <c:pt idx="6710">
                  <c:v>2710</c:v>
                </c:pt>
                <c:pt idx="6711">
                  <c:v>2711</c:v>
                </c:pt>
                <c:pt idx="6712">
                  <c:v>2712</c:v>
                </c:pt>
                <c:pt idx="6713">
                  <c:v>2713</c:v>
                </c:pt>
                <c:pt idx="6714">
                  <c:v>2714</c:v>
                </c:pt>
                <c:pt idx="6715">
                  <c:v>2715</c:v>
                </c:pt>
                <c:pt idx="6716">
                  <c:v>2716</c:v>
                </c:pt>
                <c:pt idx="6717">
                  <c:v>2717</c:v>
                </c:pt>
                <c:pt idx="6718">
                  <c:v>2718</c:v>
                </c:pt>
                <c:pt idx="6719">
                  <c:v>2719</c:v>
                </c:pt>
                <c:pt idx="6720">
                  <c:v>2720</c:v>
                </c:pt>
                <c:pt idx="6721">
                  <c:v>2721</c:v>
                </c:pt>
                <c:pt idx="6722">
                  <c:v>2722</c:v>
                </c:pt>
                <c:pt idx="6723">
                  <c:v>2723</c:v>
                </c:pt>
                <c:pt idx="6724">
                  <c:v>2724</c:v>
                </c:pt>
                <c:pt idx="6725">
                  <c:v>2725</c:v>
                </c:pt>
                <c:pt idx="6726">
                  <c:v>2726</c:v>
                </c:pt>
                <c:pt idx="6727">
                  <c:v>2727</c:v>
                </c:pt>
                <c:pt idx="6728">
                  <c:v>2728</c:v>
                </c:pt>
                <c:pt idx="6729">
                  <c:v>2729</c:v>
                </c:pt>
                <c:pt idx="6730">
                  <c:v>2730</c:v>
                </c:pt>
                <c:pt idx="6731">
                  <c:v>2731</c:v>
                </c:pt>
                <c:pt idx="6732">
                  <c:v>2732</c:v>
                </c:pt>
                <c:pt idx="6733">
                  <c:v>2733</c:v>
                </c:pt>
                <c:pt idx="6734">
                  <c:v>2734</c:v>
                </c:pt>
                <c:pt idx="6735">
                  <c:v>2735</c:v>
                </c:pt>
                <c:pt idx="6736">
                  <c:v>2736</c:v>
                </c:pt>
                <c:pt idx="6737">
                  <c:v>2737</c:v>
                </c:pt>
                <c:pt idx="6738">
                  <c:v>2738</c:v>
                </c:pt>
                <c:pt idx="6739">
                  <c:v>2739</c:v>
                </c:pt>
                <c:pt idx="6740">
                  <c:v>2740</c:v>
                </c:pt>
                <c:pt idx="6741">
                  <c:v>2741</c:v>
                </c:pt>
                <c:pt idx="6742">
                  <c:v>2742</c:v>
                </c:pt>
                <c:pt idx="6743">
                  <c:v>2743</c:v>
                </c:pt>
                <c:pt idx="6744">
                  <c:v>2744</c:v>
                </c:pt>
                <c:pt idx="6745">
                  <c:v>2745</c:v>
                </c:pt>
                <c:pt idx="6746">
                  <c:v>2746</c:v>
                </c:pt>
                <c:pt idx="6747">
                  <c:v>2747</c:v>
                </c:pt>
                <c:pt idx="6748">
                  <c:v>2748</c:v>
                </c:pt>
                <c:pt idx="6749">
                  <c:v>2749</c:v>
                </c:pt>
                <c:pt idx="6750">
                  <c:v>2750</c:v>
                </c:pt>
                <c:pt idx="6751">
                  <c:v>2751</c:v>
                </c:pt>
                <c:pt idx="6752">
                  <c:v>2752</c:v>
                </c:pt>
                <c:pt idx="6753">
                  <c:v>2753</c:v>
                </c:pt>
                <c:pt idx="6754">
                  <c:v>2754</c:v>
                </c:pt>
                <c:pt idx="6755">
                  <c:v>2755</c:v>
                </c:pt>
                <c:pt idx="6756">
                  <c:v>2756</c:v>
                </c:pt>
                <c:pt idx="6757">
                  <c:v>2757</c:v>
                </c:pt>
                <c:pt idx="6758">
                  <c:v>2758</c:v>
                </c:pt>
                <c:pt idx="6759">
                  <c:v>2759</c:v>
                </c:pt>
                <c:pt idx="6760">
                  <c:v>2760</c:v>
                </c:pt>
                <c:pt idx="6761">
                  <c:v>2761</c:v>
                </c:pt>
                <c:pt idx="6762">
                  <c:v>2762</c:v>
                </c:pt>
                <c:pt idx="6763">
                  <c:v>2763</c:v>
                </c:pt>
                <c:pt idx="6764">
                  <c:v>2764</c:v>
                </c:pt>
                <c:pt idx="6765">
                  <c:v>2765</c:v>
                </c:pt>
                <c:pt idx="6766">
                  <c:v>2766</c:v>
                </c:pt>
                <c:pt idx="6767">
                  <c:v>2767</c:v>
                </c:pt>
                <c:pt idx="6768">
                  <c:v>2768</c:v>
                </c:pt>
                <c:pt idx="6769">
                  <c:v>2769</c:v>
                </c:pt>
                <c:pt idx="6770">
                  <c:v>2770</c:v>
                </c:pt>
                <c:pt idx="6771">
                  <c:v>2771</c:v>
                </c:pt>
                <c:pt idx="6772">
                  <c:v>2772</c:v>
                </c:pt>
                <c:pt idx="6773">
                  <c:v>2773</c:v>
                </c:pt>
                <c:pt idx="6774">
                  <c:v>2774</c:v>
                </c:pt>
                <c:pt idx="6775">
                  <c:v>2775</c:v>
                </c:pt>
                <c:pt idx="6776">
                  <c:v>2776</c:v>
                </c:pt>
                <c:pt idx="6777">
                  <c:v>2777</c:v>
                </c:pt>
                <c:pt idx="6778">
                  <c:v>2778</c:v>
                </c:pt>
                <c:pt idx="6779">
                  <c:v>2779</c:v>
                </c:pt>
                <c:pt idx="6780">
                  <c:v>2780</c:v>
                </c:pt>
                <c:pt idx="6781">
                  <c:v>2781</c:v>
                </c:pt>
                <c:pt idx="6782">
                  <c:v>2782</c:v>
                </c:pt>
                <c:pt idx="6783">
                  <c:v>2783</c:v>
                </c:pt>
                <c:pt idx="6784">
                  <c:v>2784</c:v>
                </c:pt>
                <c:pt idx="6785">
                  <c:v>2785</c:v>
                </c:pt>
                <c:pt idx="6786">
                  <c:v>2786</c:v>
                </c:pt>
                <c:pt idx="6787">
                  <c:v>2787</c:v>
                </c:pt>
                <c:pt idx="6788">
                  <c:v>2788</c:v>
                </c:pt>
                <c:pt idx="6789">
                  <c:v>2789</c:v>
                </c:pt>
                <c:pt idx="6790">
                  <c:v>2790</c:v>
                </c:pt>
                <c:pt idx="6791">
                  <c:v>2791</c:v>
                </c:pt>
                <c:pt idx="6792">
                  <c:v>2792</c:v>
                </c:pt>
                <c:pt idx="6793">
                  <c:v>2793</c:v>
                </c:pt>
                <c:pt idx="6794">
                  <c:v>2794</c:v>
                </c:pt>
                <c:pt idx="6795">
                  <c:v>2795</c:v>
                </c:pt>
                <c:pt idx="6796">
                  <c:v>2796</c:v>
                </c:pt>
                <c:pt idx="6797">
                  <c:v>2797</c:v>
                </c:pt>
                <c:pt idx="6798">
                  <c:v>2798</c:v>
                </c:pt>
                <c:pt idx="6799">
                  <c:v>2799</c:v>
                </c:pt>
                <c:pt idx="6800">
                  <c:v>2800</c:v>
                </c:pt>
                <c:pt idx="6801">
                  <c:v>2801</c:v>
                </c:pt>
                <c:pt idx="6802">
                  <c:v>2802</c:v>
                </c:pt>
                <c:pt idx="6803">
                  <c:v>2803</c:v>
                </c:pt>
                <c:pt idx="6804">
                  <c:v>2804</c:v>
                </c:pt>
                <c:pt idx="6805">
                  <c:v>2805</c:v>
                </c:pt>
                <c:pt idx="6806">
                  <c:v>2806</c:v>
                </c:pt>
                <c:pt idx="6807">
                  <c:v>2807</c:v>
                </c:pt>
                <c:pt idx="6808">
                  <c:v>2808</c:v>
                </c:pt>
                <c:pt idx="6809">
                  <c:v>2809</c:v>
                </c:pt>
                <c:pt idx="6810">
                  <c:v>2810</c:v>
                </c:pt>
                <c:pt idx="6811">
                  <c:v>2811</c:v>
                </c:pt>
                <c:pt idx="6812">
                  <c:v>2812</c:v>
                </c:pt>
                <c:pt idx="6813">
                  <c:v>2813</c:v>
                </c:pt>
                <c:pt idx="6814">
                  <c:v>2814</c:v>
                </c:pt>
                <c:pt idx="6815">
                  <c:v>2815</c:v>
                </c:pt>
                <c:pt idx="6816">
                  <c:v>2816</c:v>
                </c:pt>
                <c:pt idx="6817">
                  <c:v>2817</c:v>
                </c:pt>
                <c:pt idx="6818">
                  <c:v>2818</c:v>
                </c:pt>
                <c:pt idx="6819">
                  <c:v>2819</c:v>
                </c:pt>
                <c:pt idx="6820">
                  <c:v>2820</c:v>
                </c:pt>
                <c:pt idx="6821">
                  <c:v>2821</c:v>
                </c:pt>
                <c:pt idx="6822">
                  <c:v>2822</c:v>
                </c:pt>
                <c:pt idx="6823">
                  <c:v>2823</c:v>
                </c:pt>
                <c:pt idx="6824">
                  <c:v>2824</c:v>
                </c:pt>
                <c:pt idx="6825">
                  <c:v>2825</c:v>
                </c:pt>
                <c:pt idx="6826">
                  <c:v>2826</c:v>
                </c:pt>
                <c:pt idx="6827">
                  <c:v>2827</c:v>
                </c:pt>
                <c:pt idx="6828">
                  <c:v>2828</c:v>
                </c:pt>
                <c:pt idx="6829">
                  <c:v>2829</c:v>
                </c:pt>
                <c:pt idx="6830">
                  <c:v>2830</c:v>
                </c:pt>
                <c:pt idx="6831">
                  <c:v>2831</c:v>
                </c:pt>
                <c:pt idx="6832">
                  <c:v>2832</c:v>
                </c:pt>
                <c:pt idx="6833">
                  <c:v>2833</c:v>
                </c:pt>
                <c:pt idx="6834">
                  <c:v>2834</c:v>
                </c:pt>
                <c:pt idx="6835">
                  <c:v>2835</c:v>
                </c:pt>
                <c:pt idx="6836">
                  <c:v>2836</c:v>
                </c:pt>
                <c:pt idx="6837">
                  <c:v>2837</c:v>
                </c:pt>
                <c:pt idx="6838">
                  <c:v>2838</c:v>
                </c:pt>
                <c:pt idx="6839">
                  <c:v>2839</c:v>
                </c:pt>
                <c:pt idx="6840">
                  <c:v>2840</c:v>
                </c:pt>
                <c:pt idx="6841">
                  <c:v>2841</c:v>
                </c:pt>
                <c:pt idx="6842">
                  <c:v>2842</c:v>
                </c:pt>
                <c:pt idx="6843">
                  <c:v>2843</c:v>
                </c:pt>
                <c:pt idx="6844">
                  <c:v>2844</c:v>
                </c:pt>
                <c:pt idx="6845">
                  <c:v>2845</c:v>
                </c:pt>
                <c:pt idx="6846">
                  <c:v>2846</c:v>
                </c:pt>
                <c:pt idx="6847">
                  <c:v>2847</c:v>
                </c:pt>
                <c:pt idx="6848">
                  <c:v>2848</c:v>
                </c:pt>
                <c:pt idx="6849">
                  <c:v>2849</c:v>
                </c:pt>
                <c:pt idx="6850">
                  <c:v>2850</c:v>
                </c:pt>
                <c:pt idx="6851">
                  <c:v>2851</c:v>
                </c:pt>
                <c:pt idx="6852">
                  <c:v>2852</c:v>
                </c:pt>
                <c:pt idx="6853">
                  <c:v>2853</c:v>
                </c:pt>
                <c:pt idx="6854">
                  <c:v>2854</c:v>
                </c:pt>
                <c:pt idx="6855">
                  <c:v>2855</c:v>
                </c:pt>
                <c:pt idx="6856">
                  <c:v>2856</c:v>
                </c:pt>
                <c:pt idx="6857">
                  <c:v>2857</c:v>
                </c:pt>
                <c:pt idx="6858">
                  <c:v>2858</c:v>
                </c:pt>
                <c:pt idx="6859">
                  <c:v>2859</c:v>
                </c:pt>
                <c:pt idx="6860">
                  <c:v>2860</c:v>
                </c:pt>
                <c:pt idx="6861">
                  <c:v>2861</c:v>
                </c:pt>
                <c:pt idx="6862">
                  <c:v>2862</c:v>
                </c:pt>
                <c:pt idx="6863">
                  <c:v>2863</c:v>
                </c:pt>
                <c:pt idx="6864">
                  <c:v>2864</c:v>
                </c:pt>
                <c:pt idx="6865">
                  <c:v>2865</c:v>
                </c:pt>
                <c:pt idx="6866">
                  <c:v>2866</c:v>
                </c:pt>
                <c:pt idx="6867">
                  <c:v>2867</c:v>
                </c:pt>
                <c:pt idx="6868">
                  <c:v>2868</c:v>
                </c:pt>
                <c:pt idx="6869">
                  <c:v>2869</c:v>
                </c:pt>
                <c:pt idx="6870">
                  <c:v>2870</c:v>
                </c:pt>
                <c:pt idx="6871">
                  <c:v>2871</c:v>
                </c:pt>
                <c:pt idx="6872">
                  <c:v>2872</c:v>
                </c:pt>
                <c:pt idx="6873">
                  <c:v>2873</c:v>
                </c:pt>
                <c:pt idx="6874">
                  <c:v>2874</c:v>
                </c:pt>
                <c:pt idx="6875">
                  <c:v>2875</c:v>
                </c:pt>
                <c:pt idx="6876">
                  <c:v>2876</c:v>
                </c:pt>
                <c:pt idx="6877">
                  <c:v>2877</c:v>
                </c:pt>
                <c:pt idx="6878">
                  <c:v>2878</c:v>
                </c:pt>
                <c:pt idx="6879">
                  <c:v>2879</c:v>
                </c:pt>
                <c:pt idx="6880">
                  <c:v>2880</c:v>
                </c:pt>
                <c:pt idx="6881">
                  <c:v>2881</c:v>
                </c:pt>
                <c:pt idx="6882">
                  <c:v>2882</c:v>
                </c:pt>
                <c:pt idx="6883">
                  <c:v>2883</c:v>
                </c:pt>
                <c:pt idx="6884">
                  <c:v>2884</c:v>
                </c:pt>
                <c:pt idx="6885">
                  <c:v>2885</c:v>
                </c:pt>
                <c:pt idx="6886">
                  <c:v>2886</c:v>
                </c:pt>
                <c:pt idx="6887">
                  <c:v>2887</c:v>
                </c:pt>
                <c:pt idx="6888">
                  <c:v>2888</c:v>
                </c:pt>
                <c:pt idx="6889">
                  <c:v>2889</c:v>
                </c:pt>
                <c:pt idx="6890">
                  <c:v>2890</c:v>
                </c:pt>
                <c:pt idx="6891">
                  <c:v>2891</c:v>
                </c:pt>
                <c:pt idx="6892">
                  <c:v>2892</c:v>
                </c:pt>
                <c:pt idx="6893">
                  <c:v>2893</c:v>
                </c:pt>
                <c:pt idx="6894">
                  <c:v>2894</c:v>
                </c:pt>
                <c:pt idx="6895">
                  <c:v>2895</c:v>
                </c:pt>
                <c:pt idx="6896">
                  <c:v>2896</c:v>
                </c:pt>
                <c:pt idx="6897">
                  <c:v>2897</c:v>
                </c:pt>
                <c:pt idx="6898">
                  <c:v>2898</c:v>
                </c:pt>
                <c:pt idx="6899">
                  <c:v>2899</c:v>
                </c:pt>
                <c:pt idx="6900">
                  <c:v>2900</c:v>
                </c:pt>
                <c:pt idx="6901">
                  <c:v>2901</c:v>
                </c:pt>
                <c:pt idx="6902">
                  <c:v>2902</c:v>
                </c:pt>
                <c:pt idx="6903">
                  <c:v>2903</c:v>
                </c:pt>
                <c:pt idx="6904">
                  <c:v>2904</c:v>
                </c:pt>
                <c:pt idx="6905">
                  <c:v>2905</c:v>
                </c:pt>
                <c:pt idx="6906">
                  <c:v>2906</c:v>
                </c:pt>
                <c:pt idx="6907">
                  <c:v>2907</c:v>
                </c:pt>
                <c:pt idx="6908">
                  <c:v>2908</c:v>
                </c:pt>
                <c:pt idx="6909">
                  <c:v>2909</c:v>
                </c:pt>
                <c:pt idx="6910">
                  <c:v>2910</c:v>
                </c:pt>
                <c:pt idx="6911">
                  <c:v>2911</c:v>
                </c:pt>
                <c:pt idx="6912">
                  <c:v>2912</c:v>
                </c:pt>
                <c:pt idx="6913">
                  <c:v>2913</c:v>
                </c:pt>
                <c:pt idx="6914">
                  <c:v>2914</c:v>
                </c:pt>
                <c:pt idx="6915">
                  <c:v>2915</c:v>
                </c:pt>
                <c:pt idx="6916">
                  <c:v>2916</c:v>
                </c:pt>
                <c:pt idx="6917">
                  <c:v>2917</c:v>
                </c:pt>
                <c:pt idx="6918">
                  <c:v>2918</c:v>
                </c:pt>
                <c:pt idx="6919">
                  <c:v>2919</c:v>
                </c:pt>
                <c:pt idx="6920">
                  <c:v>2920</c:v>
                </c:pt>
                <c:pt idx="6921">
                  <c:v>2921</c:v>
                </c:pt>
                <c:pt idx="6922">
                  <c:v>2922</c:v>
                </c:pt>
                <c:pt idx="6923">
                  <c:v>2923</c:v>
                </c:pt>
                <c:pt idx="6924">
                  <c:v>2924</c:v>
                </c:pt>
                <c:pt idx="6925">
                  <c:v>2925</c:v>
                </c:pt>
                <c:pt idx="6926">
                  <c:v>2926</c:v>
                </c:pt>
                <c:pt idx="6927">
                  <c:v>2927</c:v>
                </c:pt>
                <c:pt idx="6928">
                  <c:v>2928</c:v>
                </c:pt>
                <c:pt idx="6929">
                  <c:v>2929</c:v>
                </c:pt>
                <c:pt idx="6930">
                  <c:v>2930</c:v>
                </c:pt>
                <c:pt idx="6931">
                  <c:v>2931</c:v>
                </c:pt>
                <c:pt idx="6932">
                  <c:v>2932</c:v>
                </c:pt>
                <c:pt idx="6933">
                  <c:v>2933</c:v>
                </c:pt>
                <c:pt idx="6934">
                  <c:v>2934</c:v>
                </c:pt>
                <c:pt idx="6935">
                  <c:v>2935</c:v>
                </c:pt>
                <c:pt idx="6936">
                  <c:v>2936</c:v>
                </c:pt>
                <c:pt idx="6937">
                  <c:v>2937</c:v>
                </c:pt>
                <c:pt idx="6938">
                  <c:v>2938</c:v>
                </c:pt>
                <c:pt idx="6939">
                  <c:v>2939</c:v>
                </c:pt>
                <c:pt idx="6940">
                  <c:v>2940</c:v>
                </c:pt>
                <c:pt idx="6941">
                  <c:v>2941</c:v>
                </c:pt>
                <c:pt idx="6942">
                  <c:v>2942</c:v>
                </c:pt>
                <c:pt idx="6943">
                  <c:v>2943</c:v>
                </c:pt>
                <c:pt idx="6944">
                  <c:v>2944</c:v>
                </c:pt>
                <c:pt idx="6945">
                  <c:v>2945</c:v>
                </c:pt>
                <c:pt idx="6946">
                  <c:v>2946</c:v>
                </c:pt>
                <c:pt idx="6947">
                  <c:v>2947</c:v>
                </c:pt>
                <c:pt idx="6948">
                  <c:v>2948</c:v>
                </c:pt>
                <c:pt idx="6949">
                  <c:v>2949</c:v>
                </c:pt>
                <c:pt idx="6950">
                  <c:v>2950</c:v>
                </c:pt>
                <c:pt idx="6951">
                  <c:v>2951</c:v>
                </c:pt>
                <c:pt idx="6952">
                  <c:v>2952</c:v>
                </c:pt>
                <c:pt idx="6953">
                  <c:v>2953</c:v>
                </c:pt>
                <c:pt idx="6954">
                  <c:v>2954</c:v>
                </c:pt>
                <c:pt idx="6955">
                  <c:v>2955</c:v>
                </c:pt>
                <c:pt idx="6956">
                  <c:v>2956</c:v>
                </c:pt>
                <c:pt idx="6957">
                  <c:v>2957</c:v>
                </c:pt>
                <c:pt idx="6958">
                  <c:v>2958</c:v>
                </c:pt>
                <c:pt idx="6959">
                  <c:v>2959</c:v>
                </c:pt>
                <c:pt idx="6960">
                  <c:v>2960</c:v>
                </c:pt>
                <c:pt idx="6961">
                  <c:v>2961</c:v>
                </c:pt>
                <c:pt idx="6962">
                  <c:v>2962</c:v>
                </c:pt>
                <c:pt idx="6963">
                  <c:v>2963</c:v>
                </c:pt>
                <c:pt idx="6964">
                  <c:v>2964</c:v>
                </c:pt>
                <c:pt idx="6965">
                  <c:v>2965</c:v>
                </c:pt>
                <c:pt idx="6966">
                  <c:v>2966</c:v>
                </c:pt>
                <c:pt idx="6967">
                  <c:v>2967</c:v>
                </c:pt>
                <c:pt idx="6968">
                  <c:v>2968</c:v>
                </c:pt>
                <c:pt idx="6969">
                  <c:v>2969</c:v>
                </c:pt>
                <c:pt idx="6970">
                  <c:v>2970</c:v>
                </c:pt>
                <c:pt idx="6971">
                  <c:v>2971</c:v>
                </c:pt>
                <c:pt idx="6972">
                  <c:v>2972</c:v>
                </c:pt>
                <c:pt idx="6973">
                  <c:v>2973</c:v>
                </c:pt>
                <c:pt idx="6974">
                  <c:v>2974</c:v>
                </c:pt>
                <c:pt idx="6975">
                  <c:v>2975</c:v>
                </c:pt>
                <c:pt idx="6976">
                  <c:v>2976</c:v>
                </c:pt>
                <c:pt idx="6977">
                  <c:v>2977</c:v>
                </c:pt>
                <c:pt idx="6978">
                  <c:v>2978</c:v>
                </c:pt>
                <c:pt idx="6979">
                  <c:v>2979</c:v>
                </c:pt>
                <c:pt idx="6980">
                  <c:v>2980</c:v>
                </c:pt>
                <c:pt idx="6981">
                  <c:v>2981</c:v>
                </c:pt>
                <c:pt idx="6982">
                  <c:v>2982</c:v>
                </c:pt>
                <c:pt idx="6983">
                  <c:v>2983</c:v>
                </c:pt>
                <c:pt idx="6984">
                  <c:v>2984</c:v>
                </c:pt>
                <c:pt idx="6985">
                  <c:v>2985</c:v>
                </c:pt>
                <c:pt idx="6986">
                  <c:v>2986</c:v>
                </c:pt>
                <c:pt idx="6987">
                  <c:v>2987</c:v>
                </c:pt>
                <c:pt idx="6988">
                  <c:v>2988</c:v>
                </c:pt>
                <c:pt idx="6989">
                  <c:v>2989</c:v>
                </c:pt>
                <c:pt idx="6990">
                  <c:v>2990</c:v>
                </c:pt>
                <c:pt idx="6991">
                  <c:v>2991</c:v>
                </c:pt>
                <c:pt idx="6992">
                  <c:v>2992</c:v>
                </c:pt>
                <c:pt idx="6993">
                  <c:v>2993</c:v>
                </c:pt>
                <c:pt idx="6994">
                  <c:v>2994</c:v>
                </c:pt>
                <c:pt idx="6995">
                  <c:v>2995</c:v>
                </c:pt>
                <c:pt idx="6996">
                  <c:v>2996</c:v>
                </c:pt>
                <c:pt idx="6997">
                  <c:v>2997</c:v>
                </c:pt>
                <c:pt idx="6998">
                  <c:v>2998</c:v>
                </c:pt>
                <c:pt idx="6999">
                  <c:v>2999</c:v>
                </c:pt>
                <c:pt idx="7000">
                  <c:v>3000</c:v>
                </c:pt>
                <c:pt idx="7001">
                  <c:v>3001</c:v>
                </c:pt>
                <c:pt idx="7002">
                  <c:v>3002</c:v>
                </c:pt>
                <c:pt idx="7003">
                  <c:v>3003</c:v>
                </c:pt>
                <c:pt idx="7004">
                  <c:v>3004</c:v>
                </c:pt>
                <c:pt idx="7005">
                  <c:v>3005</c:v>
                </c:pt>
                <c:pt idx="7006">
                  <c:v>3006</c:v>
                </c:pt>
                <c:pt idx="7007">
                  <c:v>3007</c:v>
                </c:pt>
                <c:pt idx="7008">
                  <c:v>3008</c:v>
                </c:pt>
                <c:pt idx="7009">
                  <c:v>3009</c:v>
                </c:pt>
                <c:pt idx="7010">
                  <c:v>3010</c:v>
                </c:pt>
                <c:pt idx="7011">
                  <c:v>3011</c:v>
                </c:pt>
                <c:pt idx="7012">
                  <c:v>3012</c:v>
                </c:pt>
                <c:pt idx="7013">
                  <c:v>3013</c:v>
                </c:pt>
                <c:pt idx="7014">
                  <c:v>3014</c:v>
                </c:pt>
                <c:pt idx="7015">
                  <c:v>3015</c:v>
                </c:pt>
                <c:pt idx="7016">
                  <c:v>3016</c:v>
                </c:pt>
                <c:pt idx="7017">
                  <c:v>3017</c:v>
                </c:pt>
                <c:pt idx="7018">
                  <c:v>3018</c:v>
                </c:pt>
                <c:pt idx="7019">
                  <c:v>3019</c:v>
                </c:pt>
                <c:pt idx="7020">
                  <c:v>3020</c:v>
                </c:pt>
                <c:pt idx="7021">
                  <c:v>3021</c:v>
                </c:pt>
                <c:pt idx="7022">
                  <c:v>3022</c:v>
                </c:pt>
                <c:pt idx="7023">
                  <c:v>3023</c:v>
                </c:pt>
                <c:pt idx="7024">
                  <c:v>3024</c:v>
                </c:pt>
                <c:pt idx="7025">
                  <c:v>3025</c:v>
                </c:pt>
                <c:pt idx="7026">
                  <c:v>3026</c:v>
                </c:pt>
                <c:pt idx="7027">
                  <c:v>3027</c:v>
                </c:pt>
                <c:pt idx="7028">
                  <c:v>3028</c:v>
                </c:pt>
                <c:pt idx="7029">
                  <c:v>3029</c:v>
                </c:pt>
                <c:pt idx="7030">
                  <c:v>3030</c:v>
                </c:pt>
                <c:pt idx="7031">
                  <c:v>3031</c:v>
                </c:pt>
                <c:pt idx="7032">
                  <c:v>3032</c:v>
                </c:pt>
                <c:pt idx="7033">
                  <c:v>3033</c:v>
                </c:pt>
                <c:pt idx="7034">
                  <c:v>3034</c:v>
                </c:pt>
                <c:pt idx="7035">
                  <c:v>3035</c:v>
                </c:pt>
                <c:pt idx="7036">
                  <c:v>3036</c:v>
                </c:pt>
                <c:pt idx="7037">
                  <c:v>3037</c:v>
                </c:pt>
                <c:pt idx="7038">
                  <c:v>3038</c:v>
                </c:pt>
                <c:pt idx="7039">
                  <c:v>3039</c:v>
                </c:pt>
                <c:pt idx="7040">
                  <c:v>3040</c:v>
                </c:pt>
                <c:pt idx="7041">
                  <c:v>3041</c:v>
                </c:pt>
                <c:pt idx="7042">
                  <c:v>3042</c:v>
                </c:pt>
                <c:pt idx="7043">
                  <c:v>3043</c:v>
                </c:pt>
                <c:pt idx="7044">
                  <c:v>3044</c:v>
                </c:pt>
                <c:pt idx="7045">
                  <c:v>3045</c:v>
                </c:pt>
                <c:pt idx="7046">
                  <c:v>3046</c:v>
                </c:pt>
                <c:pt idx="7047">
                  <c:v>3047</c:v>
                </c:pt>
                <c:pt idx="7048">
                  <c:v>3048</c:v>
                </c:pt>
                <c:pt idx="7049">
                  <c:v>3049</c:v>
                </c:pt>
                <c:pt idx="7050">
                  <c:v>3050</c:v>
                </c:pt>
                <c:pt idx="7051">
                  <c:v>3051</c:v>
                </c:pt>
                <c:pt idx="7052">
                  <c:v>3052</c:v>
                </c:pt>
                <c:pt idx="7053">
                  <c:v>3053</c:v>
                </c:pt>
                <c:pt idx="7054">
                  <c:v>3054</c:v>
                </c:pt>
                <c:pt idx="7055">
                  <c:v>3055</c:v>
                </c:pt>
                <c:pt idx="7056">
                  <c:v>3056</c:v>
                </c:pt>
                <c:pt idx="7057">
                  <c:v>3057</c:v>
                </c:pt>
                <c:pt idx="7058">
                  <c:v>3058</c:v>
                </c:pt>
                <c:pt idx="7059">
                  <c:v>3059</c:v>
                </c:pt>
                <c:pt idx="7060">
                  <c:v>3060</c:v>
                </c:pt>
                <c:pt idx="7061">
                  <c:v>3061</c:v>
                </c:pt>
                <c:pt idx="7062">
                  <c:v>3062</c:v>
                </c:pt>
                <c:pt idx="7063">
                  <c:v>3063</c:v>
                </c:pt>
                <c:pt idx="7064">
                  <c:v>3064</c:v>
                </c:pt>
                <c:pt idx="7065">
                  <c:v>3065</c:v>
                </c:pt>
                <c:pt idx="7066">
                  <c:v>3066</c:v>
                </c:pt>
                <c:pt idx="7067">
                  <c:v>3067</c:v>
                </c:pt>
                <c:pt idx="7068">
                  <c:v>3068</c:v>
                </c:pt>
                <c:pt idx="7069">
                  <c:v>3069</c:v>
                </c:pt>
                <c:pt idx="7070">
                  <c:v>3070</c:v>
                </c:pt>
                <c:pt idx="7071">
                  <c:v>3071</c:v>
                </c:pt>
                <c:pt idx="7072">
                  <c:v>3072</c:v>
                </c:pt>
                <c:pt idx="7073">
                  <c:v>3073</c:v>
                </c:pt>
                <c:pt idx="7074">
                  <c:v>3074</c:v>
                </c:pt>
                <c:pt idx="7075">
                  <c:v>3075</c:v>
                </c:pt>
                <c:pt idx="7076">
                  <c:v>3076</c:v>
                </c:pt>
                <c:pt idx="7077">
                  <c:v>3077</c:v>
                </c:pt>
                <c:pt idx="7078">
                  <c:v>3078</c:v>
                </c:pt>
                <c:pt idx="7079">
                  <c:v>3079</c:v>
                </c:pt>
                <c:pt idx="7080">
                  <c:v>3080</c:v>
                </c:pt>
                <c:pt idx="7081">
                  <c:v>3081</c:v>
                </c:pt>
                <c:pt idx="7082">
                  <c:v>3082</c:v>
                </c:pt>
                <c:pt idx="7083">
                  <c:v>3083</c:v>
                </c:pt>
                <c:pt idx="7084">
                  <c:v>3084</c:v>
                </c:pt>
                <c:pt idx="7085">
                  <c:v>3085</c:v>
                </c:pt>
                <c:pt idx="7086">
                  <c:v>3086</c:v>
                </c:pt>
                <c:pt idx="7087">
                  <c:v>3087</c:v>
                </c:pt>
                <c:pt idx="7088">
                  <c:v>3088</c:v>
                </c:pt>
                <c:pt idx="7089">
                  <c:v>3089</c:v>
                </c:pt>
                <c:pt idx="7090">
                  <c:v>3090</c:v>
                </c:pt>
                <c:pt idx="7091">
                  <c:v>3091</c:v>
                </c:pt>
                <c:pt idx="7092">
                  <c:v>3092</c:v>
                </c:pt>
                <c:pt idx="7093">
                  <c:v>3093</c:v>
                </c:pt>
                <c:pt idx="7094">
                  <c:v>3094</c:v>
                </c:pt>
                <c:pt idx="7095">
                  <c:v>3095</c:v>
                </c:pt>
                <c:pt idx="7096">
                  <c:v>3096</c:v>
                </c:pt>
                <c:pt idx="7097">
                  <c:v>3097</c:v>
                </c:pt>
                <c:pt idx="7098">
                  <c:v>3098</c:v>
                </c:pt>
                <c:pt idx="7099">
                  <c:v>3099</c:v>
                </c:pt>
                <c:pt idx="7100">
                  <c:v>3100</c:v>
                </c:pt>
                <c:pt idx="7101">
                  <c:v>3101</c:v>
                </c:pt>
                <c:pt idx="7102">
                  <c:v>3102</c:v>
                </c:pt>
                <c:pt idx="7103">
                  <c:v>3103</c:v>
                </c:pt>
                <c:pt idx="7104">
                  <c:v>3104</c:v>
                </c:pt>
                <c:pt idx="7105">
                  <c:v>3105</c:v>
                </c:pt>
                <c:pt idx="7106">
                  <c:v>3106</c:v>
                </c:pt>
                <c:pt idx="7107">
                  <c:v>3107</c:v>
                </c:pt>
                <c:pt idx="7108">
                  <c:v>3108</c:v>
                </c:pt>
                <c:pt idx="7109">
                  <c:v>3109</c:v>
                </c:pt>
                <c:pt idx="7110">
                  <c:v>3110</c:v>
                </c:pt>
                <c:pt idx="7111">
                  <c:v>3111</c:v>
                </c:pt>
                <c:pt idx="7112">
                  <c:v>3112</c:v>
                </c:pt>
                <c:pt idx="7113">
                  <c:v>3113</c:v>
                </c:pt>
                <c:pt idx="7114">
                  <c:v>3114</c:v>
                </c:pt>
                <c:pt idx="7115">
                  <c:v>3115</c:v>
                </c:pt>
                <c:pt idx="7116">
                  <c:v>3116</c:v>
                </c:pt>
                <c:pt idx="7117">
                  <c:v>3117</c:v>
                </c:pt>
                <c:pt idx="7118">
                  <c:v>3118</c:v>
                </c:pt>
                <c:pt idx="7119">
                  <c:v>3119</c:v>
                </c:pt>
                <c:pt idx="7120">
                  <c:v>3120</c:v>
                </c:pt>
                <c:pt idx="7121">
                  <c:v>3121</c:v>
                </c:pt>
                <c:pt idx="7122">
                  <c:v>3122</c:v>
                </c:pt>
                <c:pt idx="7123">
                  <c:v>3123</c:v>
                </c:pt>
                <c:pt idx="7124">
                  <c:v>3124</c:v>
                </c:pt>
                <c:pt idx="7125">
                  <c:v>3125</c:v>
                </c:pt>
                <c:pt idx="7126">
                  <c:v>3126</c:v>
                </c:pt>
                <c:pt idx="7127">
                  <c:v>3127</c:v>
                </c:pt>
                <c:pt idx="7128">
                  <c:v>3128</c:v>
                </c:pt>
                <c:pt idx="7129">
                  <c:v>3129</c:v>
                </c:pt>
                <c:pt idx="7130">
                  <c:v>3130</c:v>
                </c:pt>
                <c:pt idx="7131">
                  <c:v>3131</c:v>
                </c:pt>
                <c:pt idx="7132">
                  <c:v>3132</c:v>
                </c:pt>
                <c:pt idx="7133">
                  <c:v>3133</c:v>
                </c:pt>
                <c:pt idx="7134">
                  <c:v>3134</c:v>
                </c:pt>
                <c:pt idx="7135">
                  <c:v>3135</c:v>
                </c:pt>
                <c:pt idx="7136">
                  <c:v>3136</c:v>
                </c:pt>
                <c:pt idx="7137">
                  <c:v>3137</c:v>
                </c:pt>
                <c:pt idx="7138">
                  <c:v>3138</c:v>
                </c:pt>
                <c:pt idx="7139">
                  <c:v>3139</c:v>
                </c:pt>
                <c:pt idx="7140">
                  <c:v>3140</c:v>
                </c:pt>
                <c:pt idx="7141">
                  <c:v>3141</c:v>
                </c:pt>
                <c:pt idx="7142">
                  <c:v>3142</c:v>
                </c:pt>
                <c:pt idx="7143">
                  <c:v>3143</c:v>
                </c:pt>
                <c:pt idx="7144">
                  <c:v>3144</c:v>
                </c:pt>
                <c:pt idx="7145">
                  <c:v>3145</c:v>
                </c:pt>
                <c:pt idx="7146">
                  <c:v>3146</c:v>
                </c:pt>
                <c:pt idx="7147">
                  <c:v>3147</c:v>
                </c:pt>
                <c:pt idx="7148">
                  <c:v>3148</c:v>
                </c:pt>
                <c:pt idx="7149">
                  <c:v>3149</c:v>
                </c:pt>
                <c:pt idx="7150">
                  <c:v>3150</c:v>
                </c:pt>
                <c:pt idx="7151">
                  <c:v>3151</c:v>
                </c:pt>
                <c:pt idx="7152">
                  <c:v>3152</c:v>
                </c:pt>
                <c:pt idx="7153">
                  <c:v>3153</c:v>
                </c:pt>
                <c:pt idx="7154">
                  <c:v>3154</c:v>
                </c:pt>
                <c:pt idx="7155">
                  <c:v>3155</c:v>
                </c:pt>
                <c:pt idx="7156">
                  <c:v>3156</c:v>
                </c:pt>
                <c:pt idx="7157">
                  <c:v>3157</c:v>
                </c:pt>
                <c:pt idx="7158">
                  <c:v>3158</c:v>
                </c:pt>
                <c:pt idx="7159">
                  <c:v>3159</c:v>
                </c:pt>
                <c:pt idx="7160">
                  <c:v>3160</c:v>
                </c:pt>
                <c:pt idx="7161">
                  <c:v>3161</c:v>
                </c:pt>
                <c:pt idx="7162">
                  <c:v>3162</c:v>
                </c:pt>
                <c:pt idx="7163">
                  <c:v>3163</c:v>
                </c:pt>
                <c:pt idx="7164">
                  <c:v>3164</c:v>
                </c:pt>
                <c:pt idx="7165">
                  <c:v>3165</c:v>
                </c:pt>
                <c:pt idx="7166">
                  <c:v>3166</c:v>
                </c:pt>
                <c:pt idx="7167">
                  <c:v>3167</c:v>
                </c:pt>
                <c:pt idx="7168">
                  <c:v>3168</c:v>
                </c:pt>
                <c:pt idx="7169">
                  <c:v>3169</c:v>
                </c:pt>
                <c:pt idx="7170">
                  <c:v>3170</c:v>
                </c:pt>
                <c:pt idx="7171">
                  <c:v>3171</c:v>
                </c:pt>
                <c:pt idx="7172">
                  <c:v>3172</c:v>
                </c:pt>
                <c:pt idx="7173">
                  <c:v>3173</c:v>
                </c:pt>
                <c:pt idx="7174">
                  <c:v>3174</c:v>
                </c:pt>
                <c:pt idx="7175">
                  <c:v>3175</c:v>
                </c:pt>
                <c:pt idx="7176">
                  <c:v>3176</c:v>
                </c:pt>
                <c:pt idx="7177">
                  <c:v>3177</c:v>
                </c:pt>
                <c:pt idx="7178">
                  <c:v>3178</c:v>
                </c:pt>
                <c:pt idx="7179">
                  <c:v>3179</c:v>
                </c:pt>
                <c:pt idx="7180">
                  <c:v>3180</c:v>
                </c:pt>
                <c:pt idx="7181">
                  <c:v>3181</c:v>
                </c:pt>
                <c:pt idx="7182">
                  <c:v>3182</c:v>
                </c:pt>
                <c:pt idx="7183">
                  <c:v>3183</c:v>
                </c:pt>
                <c:pt idx="7184">
                  <c:v>3184</c:v>
                </c:pt>
                <c:pt idx="7185">
                  <c:v>3185</c:v>
                </c:pt>
                <c:pt idx="7186">
                  <c:v>3186</c:v>
                </c:pt>
                <c:pt idx="7187">
                  <c:v>3187</c:v>
                </c:pt>
                <c:pt idx="7188">
                  <c:v>3188</c:v>
                </c:pt>
                <c:pt idx="7189">
                  <c:v>3189</c:v>
                </c:pt>
                <c:pt idx="7190">
                  <c:v>3190</c:v>
                </c:pt>
                <c:pt idx="7191">
                  <c:v>3191</c:v>
                </c:pt>
                <c:pt idx="7192">
                  <c:v>3192</c:v>
                </c:pt>
                <c:pt idx="7193">
                  <c:v>3193</c:v>
                </c:pt>
                <c:pt idx="7194">
                  <c:v>3194</c:v>
                </c:pt>
                <c:pt idx="7195">
                  <c:v>3195</c:v>
                </c:pt>
                <c:pt idx="7196">
                  <c:v>3196</c:v>
                </c:pt>
                <c:pt idx="7197">
                  <c:v>3197</c:v>
                </c:pt>
                <c:pt idx="7198">
                  <c:v>3198</c:v>
                </c:pt>
                <c:pt idx="7199">
                  <c:v>3199</c:v>
                </c:pt>
                <c:pt idx="7200">
                  <c:v>3200</c:v>
                </c:pt>
                <c:pt idx="7201">
                  <c:v>3201</c:v>
                </c:pt>
                <c:pt idx="7202">
                  <c:v>3202</c:v>
                </c:pt>
                <c:pt idx="7203">
                  <c:v>3203</c:v>
                </c:pt>
                <c:pt idx="7204">
                  <c:v>3204</c:v>
                </c:pt>
                <c:pt idx="7205">
                  <c:v>3205</c:v>
                </c:pt>
                <c:pt idx="7206">
                  <c:v>3206</c:v>
                </c:pt>
                <c:pt idx="7207">
                  <c:v>3207</c:v>
                </c:pt>
                <c:pt idx="7208">
                  <c:v>3208</c:v>
                </c:pt>
                <c:pt idx="7209">
                  <c:v>3209</c:v>
                </c:pt>
                <c:pt idx="7210">
                  <c:v>3210</c:v>
                </c:pt>
                <c:pt idx="7211">
                  <c:v>3211</c:v>
                </c:pt>
                <c:pt idx="7212">
                  <c:v>3212</c:v>
                </c:pt>
                <c:pt idx="7213">
                  <c:v>3213</c:v>
                </c:pt>
                <c:pt idx="7214">
                  <c:v>3214</c:v>
                </c:pt>
                <c:pt idx="7215">
                  <c:v>3215</c:v>
                </c:pt>
                <c:pt idx="7216">
                  <c:v>3216</c:v>
                </c:pt>
                <c:pt idx="7217">
                  <c:v>3217</c:v>
                </c:pt>
                <c:pt idx="7218">
                  <c:v>3218</c:v>
                </c:pt>
                <c:pt idx="7219">
                  <c:v>3219</c:v>
                </c:pt>
                <c:pt idx="7220">
                  <c:v>3220</c:v>
                </c:pt>
                <c:pt idx="7221">
                  <c:v>3221</c:v>
                </c:pt>
                <c:pt idx="7222">
                  <c:v>3222</c:v>
                </c:pt>
                <c:pt idx="7223">
                  <c:v>3223</c:v>
                </c:pt>
                <c:pt idx="7224">
                  <c:v>3224</c:v>
                </c:pt>
                <c:pt idx="7225">
                  <c:v>3225</c:v>
                </c:pt>
                <c:pt idx="7226">
                  <c:v>3226</c:v>
                </c:pt>
                <c:pt idx="7227">
                  <c:v>3227</c:v>
                </c:pt>
                <c:pt idx="7228">
                  <c:v>3228</c:v>
                </c:pt>
                <c:pt idx="7229">
                  <c:v>3229</c:v>
                </c:pt>
                <c:pt idx="7230">
                  <c:v>3230</c:v>
                </c:pt>
                <c:pt idx="7231">
                  <c:v>3231</c:v>
                </c:pt>
                <c:pt idx="7232">
                  <c:v>3232</c:v>
                </c:pt>
                <c:pt idx="7233">
                  <c:v>3233</c:v>
                </c:pt>
                <c:pt idx="7234">
                  <c:v>3234</c:v>
                </c:pt>
                <c:pt idx="7235">
                  <c:v>3235</c:v>
                </c:pt>
                <c:pt idx="7236">
                  <c:v>3236</c:v>
                </c:pt>
                <c:pt idx="7237">
                  <c:v>3237</c:v>
                </c:pt>
                <c:pt idx="7238">
                  <c:v>3238</c:v>
                </c:pt>
                <c:pt idx="7239">
                  <c:v>3239</c:v>
                </c:pt>
                <c:pt idx="7240">
                  <c:v>3240</c:v>
                </c:pt>
                <c:pt idx="7241">
                  <c:v>3241</c:v>
                </c:pt>
                <c:pt idx="7242">
                  <c:v>3242</c:v>
                </c:pt>
                <c:pt idx="7243">
                  <c:v>3243</c:v>
                </c:pt>
                <c:pt idx="7244">
                  <c:v>3244</c:v>
                </c:pt>
                <c:pt idx="7245">
                  <c:v>3245</c:v>
                </c:pt>
                <c:pt idx="7246">
                  <c:v>3246</c:v>
                </c:pt>
                <c:pt idx="7247">
                  <c:v>3247</c:v>
                </c:pt>
                <c:pt idx="7248">
                  <c:v>3248</c:v>
                </c:pt>
                <c:pt idx="7249">
                  <c:v>3249</c:v>
                </c:pt>
                <c:pt idx="7250">
                  <c:v>3250</c:v>
                </c:pt>
                <c:pt idx="7251">
                  <c:v>3251</c:v>
                </c:pt>
                <c:pt idx="7252">
                  <c:v>3252</c:v>
                </c:pt>
                <c:pt idx="7253">
                  <c:v>3253</c:v>
                </c:pt>
                <c:pt idx="7254">
                  <c:v>3254</c:v>
                </c:pt>
                <c:pt idx="7255">
                  <c:v>3255</c:v>
                </c:pt>
                <c:pt idx="7256">
                  <c:v>3256</c:v>
                </c:pt>
                <c:pt idx="7257">
                  <c:v>3257</c:v>
                </c:pt>
                <c:pt idx="7258">
                  <c:v>3258</c:v>
                </c:pt>
                <c:pt idx="7259">
                  <c:v>3259</c:v>
                </c:pt>
                <c:pt idx="7260">
                  <c:v>3260</c:v>
                </c:pt>
                <c:pt idx="7261">
                  <c:v>3261</c:v>
                </c:pt>
                <c:pt idx="7262">
                  <c:v>3262</c:v>
                </c:pt>
                <c:pt idx="7263">
                  <c:v>3263</c:v>
                </c:pt>
                <c:pt idx="7264">
                  <c:v>3264</c:v>
                </c:pt>
                <c:pt idx="7265">
                  <c:v>3265</c:v>
                </c:pt>
                <c:pt idx="7266">
                  <c:v>3266</c:v>
                </c:pt>
                <c:pt idx="7267">
                  <c:v>3267</c:v>
                </c:pt>
                <c:pt idx="7268">
                  <c:v>3268</c:v>
                </c:pt>
                <c:pt idx="7269">
                  <c:v>3269</c:v>
                </c:pt>
                <c:pt idx="7270">
                  <c:v>3270</c:v>
                </c:pt>
                <c:pt idx="7271">
                  <c:v>3271</c:v>
                </c:pt>
                <c:pt idx="7272">
                  <c:v>3272</c:v>
                </c:pt>
                <c:pt idx="7273">
                  <c:v>3273</c:v>
                </c:pt>
                <c:pt idx="7274">
                  <c:v>3274</c:v>
                </c:pt>
                <c:pt idx="7275">
                  <c:v>3275</c:v>
                </c:pt>
                <c:pt idx="7276">
                  <c:v>3276</c:v>
                </c:pt>
                <c:pt idx="7277">
                  <c:v>3277</c:v>
                </c:pt>
                <c:pt idx="7278">
                  <c:v>3278</c:v>
                </c:pt>
                <c:pt idx="7279">
                  <c:v>3279</c:v>
                </c:pt>
                <c:pt idx="7280">
                  <c:v>3280</c:v>
                </c:pt>
                <c:pt idx="7281">
                  <c:v>3281</c:v>
                </c:pt>
                <c:pt idx="7282">
                  <c:v>3282</c:v>
                </c:pt>
                <c:pt idx="7283">
                  <c:v>3283</c:v>
                </c:pt>
                <c:pt idx="7284">
                  <c:v>3284</c:v>
                </c:pt>
                <c:pt idx="7285">
                  <c:v>3285</c:v>
                </c:pt>
                <c:pt idx="7286">
                  <c:v>3286</c:v>
                </c:pt>
                <c:pt idx="7287">
                  <c:v>3287</c:v>
                </c:pt>
                <c:pt idx="7288">
                  <c:v>3288</c:v>
                </c:pt>
                <c:pt idx="7289">
                  <c:v>3289</c:v>
                </c:pt>
                <c:pt idx="7290">
                  <c:v>3290</c:v>
                </c:pt>
                <c:pt idx="7291">
                  <c:v>3291</c:v>
                </c:pt>
                <c:pt idx="7292">
                  <c:v>3292</c:v>
                </c:pt>
                <c:pt idx="7293">
                  <c:v>3293</c:v>
                </c:pt>
                <c:pt idx="7294">
                  <c:v>3294</c:v>
                </c:pt>
                <c:pt idx="7295">
                  <c:v>3295</c:v>
                </c:pt>
                <c:pt idx="7296">
                  <c:v>3296</c:v>
                </c:pt>
                <c:pt idx="7297">
                  <c:v>3297</c:v>
                </c:pt>
                <c:pt idx="7298">
                  <c:v>3298</c:v>
                </c:pt>
                <c:pt idx="7299">
                  <c:v>3299</c:v>
                </c:pt>
                <c:pt idx="7300">
                  <c:v>3300</c:v>
                </c:pt>
                <c:pt idx="7301">
                  <c:v>3301</c:v>
                </c:pt>
                <c:pt idx="7302">
                  <c:v>3302</c:v>
                </c:pt>
                <c:pt idx="7303">
                  <c:v>3303</c:v>
                </c:pt>
                <c:pt idx="7304">
                  <c:v>3304</c:v>
                </c:pt>
                <c:pt idx="7305">
                  <c:v>3305</c:v>
                </c:pt>
                <c:pt idx="7306">
                  <c:v>3306</c:v>
                </c:pt>
                <c:pt idx="7307">
                  <c:v>3307</c:v>
                </c:pt>
                <c:pt idx="7308">
                  <c:v>3308</c:v>
                </c:pt>
                <c:pt idx="7309">
                  <c:v>3309</c:v>
                </c:pt>
                <c:pt idx="7310">
                  <c:v>3310</c:v>
                </c:pt>
                <c:pt idx="7311">
                  <c:v>3311</c:v>
                </c:pt>
                <c:pt idx="7312">
                  <c:v>3312</c:v>
                </c:pt>
                <c:pt idx="7313">
                  <c:v>3313</c:v>
                </c:pt>
                <c:pt idx="7314">
                  <c:v>3314</c:v>
                </c:pt>
                <c:pt idx="7315">
                  <c:v>3315</c:v>
                </c:pt>
                <c:pt idx="7316">
                  <c:v>3316</c:v>
                </c:pt>
                <c:pt idx="7317">
                  <c:v>3317</c:v>
                </c:pt>
                <c:pt idx="7318">
                  <c:v>3318</c:v>
                </c:pt>
                <c:pt idx="7319">
                  <c:v>3319</c:v>
                </c:pt>
                <c:pt idx="7320">
                  <c:v>3320</c:v>
                </c:pt>
                <c:pt idx="7321">
                  <c:v>3321</c:v>
                </c:pt>
                <c:pt idx="7322">
                  <c:v>3322</c:v>
                </c:pt>
                <c:pt idx="7323">
                  <c:v>3323</c:v>
                </c:pt>
                <c:pt idx="7324">
                  <c:v>3324</c:v>
                </c:pt>
                <c:pt idx="7325">
                  <c:v>3325</c:v>
                </c:pt>
                <c:pt idx="7326">
                  <c:v>3326</c:v>
                </c:pt>
                <c:pt idx="7327">
                  <c:v>3327</c:v>
                </c:pt>
                <c:pt idx="7328">
                  <c:v>3328</c:v>
                </c:pt>
                <c:pt idx="7329">
                  <c:v>3329</c:v>
                </c:pt>
                <c:pt idx="7330">
                  <c:v>3330</c:v>
                </c:pt>
                <c:pt idx="7331">
                  <c:v>3331</c:v>
                </c:pt>
                <c:pt idx="7332">
                  <c:v>3332</c:v>
                </c:pt>
                <c:pt idx="7333">
                  <c:v>3333</c:v>
                </c:pt>
                <c:pt idx="7334">
                  <c:v>3334</c:v>
                </c:pt>
                <c:pt idx="7335">
                  <c:v>3335</c:v>
                </c:pt>
                <c:pt idx="7336">
                  <c:v>3336</c:v>
                </c:pt>
                <c:pt idx="7337">
                  <c:v>3337</c:v>
                </c:pt>
                <c:pt idx="7338">
                  <c:v>3338</c:v>
                </c:pt>
                <c:pt idx="7339">
                  <c:v>3339</c:v>
                </c:pt>
                <c:pt idx="7340">
                  <c:v>3340</c:v>
                </c:pt>
                <c:pt idx="7341">
                  <c:v>3341</c:v>
                </c:pt>
                <c:pt idx="7342">
                  <c:v>3342</c:v>
                </c:pt>
                <c:pt idx="7343">
                  <c:v>3343</c:v>
                </c:pt>
                <c:pt idx="7344">
                  <c:v>3344</c:v>
                </c:pt>
                <c:pt idx="7345">
                  <c:v>3345</c:v>
                </c:pt>
                <c:pt idx="7346">
                  <c:v>3346</c:v>
                </c:pt>
                <c:pt idx="7347">
                  <c:v>3347</c:v>
                </c:pt>
                <c:pt idx="7348">
                  <c:v>3348</c:v>
                </c:pt>
                <c:pt idx="7349">
                  <c:v>3349</c:v>
                </c:pt>
                <c:pt idx="7350">
                  <c:v>3350</c:v>
                </c:pt>
                <c:pt idx="7351">
                  <c:v>3351</c:v>
                </c:pt>
                <c:pt idx="7352">
                  <c:v>3352</c:v>
                </c:pt>
                <c:pt idx="7353">
                  <c:v>3353</c:v>
                </c:pt>
                <c:pt idx="7354">
                  <c:v>3354</c:v>
                </c:pt>
                <c:pt idx="7355">
                  <c:v>3355</c:v>
                </c:pt>
                <c:pt idx="7356">
                  <c:v>3356</c:v>
                </c:pt>
                <c:pt idx="7357">
                  <c:v>3357</c:v>
                </c:pt>
                <c:pt idx="7358">
                  <c:v>3358</c:v>
                </c:pt>
                <c:pt idx="7359">
                  <c:v>3359</c:v>
                </c:pt>
                <c:pt idx="7360">
                  <c:v>3360</c:v>
                </c:pt>
                <c:pt idx="7361">
                  <c:v>3361</c:v>
                </c:pt>
                <c:pt idx="7362">
                  <c:v>3362</c:v>
                </c:pt>
                <c:pt idx="7363">
                  <c:v>3363</c:v>
                </c:pt>
                <c:pt idx="7364">
                  <c:v>3364</c:v>
                </c:pt>
                <c:pt idx="7365">
                  <c:v>3365</c:v>
                </c:pt>
                <c:pt idx="7366">
                  <c:v>3366</c:v>
                </c:pt>
                <c:pt idx="7367">
                  <c:v>3367</c:v>
                </c:pt>
                <c:pt idx="7368">
                  <c:v>3368</c:v>
                </c:pt>
                <c:pt idx="7369">
                  <c:v>3369</c:v>
                </c:pt>
                <c:pt idx="7370">
                  <c:v>3370</c:v>
                </c:pt>
                <c:pt idx="7371">
                  <c:v>3371</c:v>
                </c:pt>
                <c:pt idx="7372">
                  <c:v>3372</c:v>
                </c:pt>
                <c:pt idx="7373">
                  <c:v>3373</c:v>
                </c:pt>
                <c:pt idx="7374">
                  <c:v>3374</c:v>
                </c:pt>
                <c:pt idx="7375">
                  <c:v>3375</c:v>
                </c:pt>
                <c:pt idx="7376">
                  <c:v>3376</c:v>
                </c:pt>
                <c:pt idx="7377">
                  <c:v>3377</c:v>
                </c:pt>
                <c:pt idx="7378">
                  <c:v>3378</c:v>
                </c:pt>
                <c:pt idx="7379">
                  <c:v>3379</c:v>
                </c:pt>
                <c:pt idx="7380">
                  <c:v>3380</c:v>
                </c:pt>
                <c:pt idx="7381">
                  <c:v>3381</c:v>
                </c:pt>
                <c:pt idx="7382">
                  <c:v>3382</c:v>
                </c:pt>
                <c:pt idx="7383">
                  <c:v>3383</c:v>
                </c:pt>
                <c:pt idx="7384">
                  <c:v>3384</c:v>
                </c:pt>
                <c:pt idx="7385">
                  <c:v>3385</c:v>
                </c:pt>
                <c:pt idx="7386">
                  <c:v>3386</c:v>
                </c:pt>
                <c:pt idx="7387">
                  <c:v>3387</c:v>
                </c:pt>
                <c:pt idx="7388">
                  <c:v>3388</c:v>
                </c:pt>
                <c:pt idx="7389">
                  <c:v>3389</c:v>
                </c:pt>
                <c:pt idx="7390">
                  <c:v>3390</c:v>
                </c:pt>
                <c:pt idx="7391">
                  <c:v>3391</c:v>
                </c:pt>
                <c:pt idx="7392">
                  <c:v>3392</c:v>
                </c:pt>
                <c:pt idx="7393">
                  <c:v>3393</c:v>
                </c:pt>
                <c:pt idx="7394">
                  <c:v>3394</c:v>
                </c:pt>
                <c:pt idx="7395">
                  <c:v>3395</c:v>
                </c:pt>
                <c:pt idx="7396">
                  <c:v>3396</c:v>
                </c:pt>
                <c:pt idx="7397">
                  <c:v>3397</c:v>
                </c:pt>
                <c:pt idx="7398">
                  <c:v>3398</c:v>
                </c:pt>
                <c:pt idx="7399">
                  <c:v>3399</c:v>
                </c:pt>
                <c:pt idx="7400">
                  <c:v>3400</c:v>
                </c:pt>
                <c:pt idx="7401">
                  <c:v>3401</c:v>
                </c:pt>
                <c:pt idx="7402">
                  <c:v>3402</c:v>
                </c:pt>
                <c:pt idx="7403">
                  <c:v>3403</c:v>
                </c:pt>
                <c:pt idx="7404">
                  <c:v>3404</c:v>
                </c:pt>
                <c:pt idx="7405">
                  <c:v>3405</c:v>
                </c:pt>
                <c:pt idx="7406">
                  <c:v>3406</c:v>
                </c:pt>
                <c:pt idx="7407">
                  <c:v>3407</c:v>
                </c:pt>
                <c:pt idx="7408">
                  <c:v>3408</c:v>
                </c:pt>
                <c:pt idx="7409">
                  <c:v>3409</c:v>
                </c:pt>
                <c:pt idx="7410">
                  <c:v>3410</c:v>
                </c:pt>
                <c:pt idx="7411">
                  <c:v>3411</c:v>
                </c:pt>
                <c:pt idx="7412">
                  <c:v>3412</c:v>
                </c:pt>
                <c:pt idx="7413">
                  <c:v>3413</c:v>
                </c:pt>
                <c:pt idx="7414">
                  <c:v>3414</c:v>
                </c:pt>
                <c:pt idx="7415">
                  <c:v>3415</c:v>
                </c:pt>
                <c:pt idx="7416">
                  <c:v>3416</c:v>
                </c:pt>
                <c:pt idx="7417">
                  <c:v>3417</c:v>
                </c:pt>
                <c:pt idx="7418">
                  <c:v>3418</c:v>
                </c:pt>
                <c:pt idx="7419">
                  <c:v>3419</c:v>
                </c:pt>
                <c:pt idx="7420">
                  <c:v>3420</c:v>
                </c:pt>
                <c:pt idx="7421">
                  <c:v>3421</c:v>
                </c:pt>
                <c:pt idx="7422">
                  <c:v>3422</c:v>
                </c:pt>
                <c:pt idx="7423">
                  <c:v>3423</c:v>
                </c:pt>
                <c:pt idx="7424">
                  <c:v>3424</c:v>
                </c:pt>
                <c:pt idx="7425">
                  <c:v>3425</c:v>
                </c:pt>
                <c:pt idx="7426">
                  <c:v>3426</c:v>
                </c:pt>
                <c:pt idx="7427">
                  <c:v>3427</c:v>
                </c:pt>
                <c:pt idx="7428">
                  <c:v>3428</c:v>
                </c:pt>
                <c:pt idx="7429">
                  <c:v>3429</c:v>
                </c:pt>
                <c:pt idx="7430">
                  <c:v>3430</c:v>
                </c:pt>
                <c:pt idx="7431">
                  <c:v>3431</c:v>
                </c:pt>
                <c:pt idx="7432">
                  <c:v>3432</c:v>
                </c:pt>
                <c:pt idx="7433">
                  <c:v>3433</c:v>
                </c:pt>
                <c:pt idx="7434">
                  <c:v>3434</c:v>
                </c:pt>
                <c:pt idx="7435">
                  <c:v>3435</c:v>
                </c:pt>
                <c:pt idx="7436">
                  <c:v>3436</c:v>
                </c:pt>
                <c:pt idx="7437">
                  <c:v>3437</c:v>
                </c:pt>
                <c:pt idx="7438">
                  <c:v>3438</c:v>
                </c:pt>
                <c:pt idx="7439">
                  <c:v>3439</c:v>
                </c:pt>
                <c:pt idx="7440">
                  <c:v>3440</c:v>
                </c:pt>
                <c:pt idx="7441">
                  <c:v>3441</c:v>
                </c:pt>
                <c:pt idx="7442">
                  <c:v>3442</c:v>
                </c:pt>
                <c:pt idx="7443">
                  <c:v>3443</c:v>
                </c:pt>
                <c:pt idx="7444">
                  <c:v>3444</c:v>
                </c:pt>
                <c:pt idx="7445">
                  <c:v>3445</c:v>
                </c:pt>
                <c:pt idx="7446">
                  <c:v>3446</c:v>
                </c:pt>
                <c:pt idx="7447">
                  <c:v>3447</c:v>
                </c:pt>
                <c:pt idx="7448">
                  <c:v>3448</c:v>
                </c:pt>
                <c:pt idx="7449">
                  <c:v>3449</c:v>
                </c:pt>
                <c:pt idx="7450">
                  <c:v>3450</c:v>
                </c:pt>
                <c:pt idx="7451">
                  <c:v>3451</c:v>
                </c:pt>
                <c:pt idx="7452">
                  <c:v>3452</c:v>
                </c:pt>
                <c:pt idx="7453">
                  <c:v>3453</c:v>
                </c:pt>
                <c:pt idx="7454">
                  <c:v>3454</c:v>
                </c:pt>
                <c:pt idx="7455">
                  <c:v>3455</c:v>
                </c:pt>
                <c:pt idx="7456">
                  <c:v>3456</c:v>
                </c:pt>
                <c:pt idx="7457">
                  <c:v>3457</c:v>
                </c:pt>
                <c:pt idx="7458">
                  <c:v>3458</c:v>
                </c:pt>
                <c:pt idx="7459">
                  <c:v>3459</c:v>
                </c:pt>
                <c:pt idx="7460">
                  <c:v>3460</c:v>
                </c:pt>
                <c:pt idx="7461">
                  <c:v>3461</c:v>
                </c:pt>
                <c:pt idx="7462">
                  <c:v>3462</c:v>
                </c:pt>
                <c:pt idx="7463">
                  <c:v>3463</c:v>
                </c:pt>
                <c:pt idx="7464">
                  <c:v>3464</c:v>
                </c:pt>
                <c:pt idx="7465">
                  <c:v>3465</c:v>
                </c:pt>
                <c:pt idx="7466">
                  <c:v>3466</c:v>
                </c:pt>
                <c:pt idx="7467">
                  <c:v>3467</c:v>
                </c:pt>
                <c:pt idx="7468">
                  <c:v>3468</c:v>
                </c:pt>
                <c:pt idx="7469">
                  <c:v>3469</c:v>
                </c:pt>
                <c:pt idx="7470">
                  <c:v>3470</c:v>
                </c:pt>
                <c:pt idx="7471">
                  <c:v>3471</c:v>
                </c:pt>
                <c:pt idx="7472">
                  <c:v>3472</c:v>
                </c:pt>
                <c:pt idx="7473">
                  <c:v>3473</c:v>
                </c:pt>
                <c:pt idx="7474">
                  <c:v>3474</c:v>
                </c:pt>
                <c:pt idx="7475">
                  <c:v>3475</c:v>
                </c:pt>
                <c:pt idx="7476">
                  <c:v>3476</c:v>
                </c:pt>
                <c:pt idx="7477">
                  <c:v>3477</c:v>
                </c:pt>
                <c:pt idx="7478">
                  <c:v>3478</c:v>
                </c:pt>
                <c:pt idx="7479">
                  <c:v>3479</c:v>
                </c:pt>
                <c:pt idx="7480">
                  <c:v>3480</c:v>
                </c:pt>
                <c:pt idx="7481">
                  <c:v>3481</c:v>
                </c:pt>
                <c:pt idx="7482">
                  <c:v>3482</c:v>
                </c:pt>
                <c:pt idx="7483">
                  <c:v>3483</c:v>
                </c:pt>
                <c:pt idx="7484">
                  <c:v>3484</c:v>
                </c:pt>
                <c:pt idx="7485">
                  <c:v>3485</c:v>
                </c:pt>
                <c:pt idx="7486">
                  <c:v>3486</c:v>
                </c:pt>
                <c:pt idx="7487">
                  <c:v>3487</c:v>
                </c:pt>
                <c:pt idx="7488">
                  <c:v>3488</c:v>
                </c:pt>
                <c:pt idx="7489">
                  <c:v>3489</c:v>
                </c:pt>
                <c:pt idx="7490">
                  <c:v>3490</c:v>
                </c:pt>
                <c:pt idx="7491">
                  <c:v>3491</c:v>
                </c:pt>
                <c:pt idx="7492">
                  <c:v>3492</c:v>
                </c:pt>
                <c:pt idx="7493">
                  <c:v>3493</c:v>
                </c:pt>
                <c:pt idx="7494">
                  <c:v>3494</c:v>
                </c:pt>
                <c:pt idx="7495">
                  <c:v>3495</c:v>
                </c:pt>
                <c:pt idx="7496">
                  <c:v>3496</c:v>
                </c:pt>
                <c:pt idx="7497">
                  <c:v>3497</c:v>
                </c:pt>
                <c:pt idx="7498">
                  <c:v>3498</c:v>
                </c:pt>
                <c:pt idx="7499">
                  <c:v>3499</c:v>
                </c:pt>
                <c:pt idx="7500">
                  <c:v>3500</c:v>
                </c:pt>
                <c:pt idx="7501">
                  <c:v>3501</c:v>
                </c:pt>
                <c:pt idx="7502">
                  <c:v>3502</c:v>
                </c:pt>
                <c:pt idx="7503">
                  <c:v>3503</c:v>
                </c:pt>
                <c:pt idx="7504">
                  <c:v>3504</c:v>
                </c:pt>
                <c:pt idx="7505">
                  <c:v>3505</c:v>
                </c:pt>
                <c:pt idx="7506">
                  <c:v>3506</c:v>
                </c:pt>
                <c:pt idx="7507">
                  <c:v>3507</c:v>
                </c:pt>
                <c:pt idx="7508">
                  <c:v>3508</c:v>
                </c:pt>
                <c:pt idx="7509">
                  <c:v>3509</c:v>
                </c:pt>
                <c:pt idx="7510">
                  <c:v>3510</c:v>
                </c:pt>
                <c:pt idx="7511">
                  <c:v>3511</c:v>
                </c:pt>
                <c:pt idx="7512">
                  <c:v>3512</c:v>
                </c:pt>
                <c:pt idx="7513">
                  <c:v>3513</c:v>
                </c:pt>
                <c:pt idx="7514">
                  <c:v>3514</c:v>
                </c:pt>
                <c:pt idx="7515">
                  <c:v>3515</c:v>
                </c:pt>
                <c:pt idx="7516">
                  <c:v>3516</c:v>
                </c:pt>
                <c:pt idx="7517">
                  <c:v>3517</c:v>
                </c:pt>
                <c:pt idx="7518">
                  <c:v>3518</c:v>
                </c:pt>
                <c:pt idx="7519">
                  <c:v>3519</c:v>
                </c:pt>
                <c:pt idx="7520">
                  <c:v>3520</c:v>
                </c:pt>
                <c:pt idx="7521">
                  <c:v>3521</c:v>
                </c:pt>
                <c:pt idx="7522">
                  <c:v>3522</c:v>
                </c:pt>
                <c:pt idx="7523">
                  <c:v>3523</c:v>
                </c:pt>
                <c:pt idx="7524">
                  <c:v>3524</c:v>
                </c:pt>
                <c:pt idx="7525">
                  <c:v>3525</c:v>
                </c:pt>
                <c:pt idx="7526">
                  <c:v>3526</c:v>
                </c:pt>
                <c:pt idx="7527">
                  <c:v>3527</c:v>
                </c:pt>
                <c:pt idx="7528">
                  <c:v>3528</c:v>
                </c:pt>
                <c:pt idx="7529">
                  <c:v>3529</c:v>
                </c:pt>
                <c:pt idx="7530">
                  <c:v>3530</c:v>
                </c:pt>
                <c:pt idx="7531">
                  <c:v>3531</c:v>
                </c:pt>
                <c:pt idx="7532">
                  <c:v>3532</c:v>
                </c:pt>
                <c:pt idx="7533">
                  <c:v>3533</c:v>
                </c:pt>
                <c:pt idx="7534">
                  <c:v>3534</c:v>
                </c:pt>
                <c:pt idx="7535">
                  <c:v>3535</c:v>
                </c:pt>
                <c:pt idx="7536">
                  <c:v>3536</c:v>
                </c:pt>
                <c:pt idx="7537">
                  <c:v>3537</c:v>
                </c:pt>
                <c:pt idx="7538">
                  <c:v>3538</c:v>
                </c:pt>
                <c:pt idx="7539">
                  <c:v>3539</c:v>
                </c:pt>
                <c:pt idx="7540">
                  <c:v>3540</c:v>
                </c:pt>
                <c:pt idx="7541">
                  <c:v>3541</c:v>
                </c:pt>
                <c:pt idx="7542">
                  <c:v>3542</c:v>
                </c:pt>
                <c:pt idx="7543">
                  <c:v>3543</c:v>
                </c:pt>
                <c:pt idx="7544">
                  <c:v>3544</c:v>
                </c:pt>
                <c:pt idx="7545">
                  <c:v>3545</c:v>
                </c:pt>
                <c:pt idx="7546">
                  <c:v>3546</c:v>
                </c:pt>
                <c:pt idx="7547">
                  <c:v>3547</c:v>
                </c:pt>
                <c:pt idx="7548">
                  <c:v>3548</c:v>
                </c:pt>
                <c:pt idx="7549">
                  <c:v>3549</c:v>
                </c:pt>
                <c:pt idx="7550">
                  <c:v>3550</c:v>
                </c:pt>
                <c:pt idx="7551">
                  <c:v>3551</c:v>
                </c:pt>
                <c:pt idx="7552">
                  <c:v>3552</c:v>
                </c:pt>
                <c:pt idx="7553">
                  <c:v>3553</c:v>
                </c:pt>
                <c:pt idx="7554">
                  <c:v>3554</c:v>
                </c:pt>
                <c:pt idx="7555">
                  <c:v>3555</c:v>
                </c:pt>
                <c:pt idx="7556">
                  <c:v>3556</c:v>
                </c:pt>
                <c:pt idx="7557">
                  <c:v>3557</c:v>
                </c:pt>
                <c:pt idx="7558">
                  <c:v>3558</c:v>
                </c:pt>
                <c:pt idx="7559">
                  <c:v>3559</c:v>
                </c:pt>
                <c:pt idx="7560">
                  <c:v>3560</c:v>
                </c:pt>
                <c:pt idx="7561">
                  <c:v>3561</c:v>
                </c:pt>
                <c:pt idx="7562">
                  <c:v>3562</c:v>
                </c:pt>
                <c:pt idx="7563">
                  <c:v>3563</c:v>
                </c:pt>
                <c:pt idx="7564">
                  <c:v>3564</c:v>
                </c:pt>
                <c:pt idx="7565">
                  <c:v>3565</c:v>
                </c:pt>
                <c:pt idx="7566">
                  <c:v>3566</c:v>
                </c:pt>
                <c:pt idx="7567">
                  <c:v>3567</c:v>
                </c:pt>
                <c:pt idx="7568">
                  <c:v>3568</c:v>
                </c:pt>
                <c:pt idx="7569">
                  <c:v>3569</c:v>
                </c:pt>
                <c:pt idx="7570">
                  <c:v>3570</c:v>
                </c:pt>
                <c:pt idx="7571">
                  <c:v>3571</c:v>
                </c:pt>
                <c:pt idx="7572">
                  <c:v>3572</c:v>
                </c:pt>
                <c:pt idx="7573">
                  <c:v>3573</c:v>
                </c:pt>
                <c:pt idx="7574">
                  <c:v>3574</c:v>
                </c:pt>
                <c:pt idx="7575">
                  <c:v>3575</c:v>
                </c:pt>
                <c:pt idx="7576">
                  <c:v>3576</c:v>
                </c:pt>
                <c:pt idx="7577">
                  <c:v>3577</c:v>
                </c:pt>
                <c:pt idx="7578">
                  <c:v>3578</c:v>
                </c:pt>
                <c:pt idx="7579">
                  <c:v>3579</c:v>
                </c:pt>
                <c:pt idx="7580">
                  <c:v>3580</c:v>
                </c:pt>
                <c:pt idx="7581">
                  <c:v>3581</c:v>
                </c:pt>
                <c:pt idx="7582">
                  <c:v>3582</c:v>
                </c:pt>
                <c:pt idx="7583">
                  <c:v>3583</c:v>
                </c:pt>
                <c:pt idx="7584">
                  <c:v>3584</c:v>
                </c:pt>
                <c:pt idx="7585">
                  <c:v>3585</c:v>
                </c:pt>
                <c:pt idx="7586">
                  <c:v>3586</c:v>
                </c:pt>
                <c:pt idx="7587">
                  <c:v>3587</c:v>
                </c:pt>
                <c:pt idx="7588">
                  <c:v>3588</c:v>
                </c:pt>
                <c:pt idx="7589">
                  <c:v>3589</c:v>
                </c:pt>
                <c:pt idx="7590">
                  <c:v>3590</c:v>
                </c:pt>
                <c:pt idx="7591">
                  <c:v>3591</c:v>
                </c:pt>
                <c:pt idx="7592">
                  <c:v>3592</c:v>
                </c:pt>
                <c:pt idx="7593">
                  <c:v>3593</c:v>
                </c:pt>
                <c:pt idx="7594">
                  <c:v>3594</c:v>
                </c:pt>
                <c:pt idx="7595">
                  <c:v>3595</c:v>
                </c:pt>
                <c:pt idx="7596">
                  <c:v>3596</c:v>
                </c:pt>
                <c:pt idx="7597">
                  <c:v>3597</c:v>
                </c:pt>
                <c:pt idx="7598">
                  <c:v>3598</c:v>
                </c:pt>
                <c:pt idx="7599">
                  <c:v>3599</c:v>
                </c:pt>
                <c:pt idx="7600">
                  <c:v>3600</c:v>
                </c:pt>
                <c:pt idx="7601">
                  <c:v>3601</c:v>
                </c:pt>
                <c:pt idx="7602">
                  <c:v>3602</c:v>
                </c:pt>
                <c:pt idx="7603">
                  <c:v>3603</c:v>
                </c:pt>
                <c:pt idx="7604">
                  <c:v>3604</c:v>
                </c:pt>
                <c:pt idx="7605">
                  <c:v>3605</c:v>
                </c:pt>
                <c:pt idx="7606">
                  <c:v>3606</c:v>
                </c:pt>
                <c:pt idx="7607">
                  <c:v>3607</c:v>
                </c:pt>
                <c:pt idx="7608">
                  <c:v>3608</c:v>
                </c:pt>
                <c:pt idx="7609">
                  <c:v>3609</c:v>
                </c:pt>
                <c:pt idx="7610">
                  <c:v>3610</c:v>
                </c:pt>
                <c:pt idx="7611">
                  <c:v>3611</c:v>
                </c:pt>
                <c:pt idx="7612">
                  <c:v>3612</c:v>
                </c:pt>
                <c:pt idx="7613">
                  <c:v>3613</c:v>
                </c:pt>
                <c:pt idx="7614">
                  <c:v>3614</c:v>
                </c:pt>
                <c:pt idx="7615">
                  <c:v>3615</c:v>
                </c:pt>
                <c:pt idx="7616">
                  <c:v>3616</c:v>
                </c:pt>
                <c:pt idx="7617">
                  <c:v>3617</c:v>
                </c:pt>
                <c:pt idx="7618">
                  <c:v>3618</c:v>
                </c:pt>
                <c:pt idx="7619">
                  <c:v>3619</c:v>
                </c:pt>
                <c:pt idx="7620">
                  <c:v>3620</c:v>
                </c:pt>
                <c:pt idx="7621">
                  <c:v>3621</c:v>
                </c:pt>
                <c:pt idx="7622">
                  <c:v>3622</c:v>
                </c:pt>
                <c:pt idx="7623">
                  <c:v>3623</c:v>
                </c:pt>
                <c:pt idx="7624">
                  <c:v>3624</c:v>
                </c:pt>
                <c:pt idx="7625">
                  <c:v>3625</c:v>
                </c:pt>
                <c:pt idx="7626">
                  <c:v>3626</c:v>
                </c:pt>
                <c:pt idx="7627">
                  <c:v>3627</c:v>
                </c:pt>
                <c:pt idx="7628">
                  <c:v>3628</c:v>
                </c:pt>
                <c:pt idx="7629">
                  <c:v>3629</c:v>
                </c:pt>
                <c:pt idx="7630">
                  <c:v>3630</c:v>
                </c:pt>
                <c:pt idx="7631">
                  <c:v>3631</c:v>
                </c:pt>
                <c:pt idx="7632">
                  <c:v>3632</c:v>
                </c:pt>
                <c:pt idx="7633">
                  <c:v>3633</c:v>
                </c:pt>
                <c:pt idx="7634">
                  <c:v>3634</c:v>
                </c:pt>
                <c:pt idx="7635">
                  <c:v>3635</c:v>
                </c:pt>
                <c:pt idx="7636">
                  <c:v>3636</c:v>
                </c:pt>
                <c:pt idx="7637">
                  <c:v>3637</c:v>
                </c:pt>
                <c:pt idx="7638">
                  <c:v>3638</c:v>
                </c:pt>
                <c:pt idx="7639">
                  <c:v>3639</c:v>
                </c:pt>
                <c:pt idx="7640">
                  <c:v>3640</c:v>
                </c:pt>
                <c:pt idx="7641">
                  <c:v>3641</c:v>
                </c:pt>
                <c:pt idx="7642">
                  <c:v>3642</c:v>
                </c:pt>
                <c:pt idx="7643">
                  <c:v>3643</c:v>
                </c:pt>
                <c:pt idx="7644">
                  <c:v>3644</c:v>
                </c:pt>
                <c:pt idx="7645">
                  <c:v>3645</c:v>
                </c:pt>
                <c:pt idx="7646">
                  <c:v>3646</c:v>
                </c:pt>
                <c:pt idx="7647">
                  <c:v>3647</c:v>
                </c:pt>
                <c:pt idx="7648">
                  <c:v>3648</c:v>
                </c:pt>
                <c:pt idx="7649">
                  <c:v>3649</c:v>
                </c:pt>
                <c:pt idx="7650">
                  <c:v>3650</c:v>
                </c:pt>
                <c:pt idx="7651">
                  <c:v>3651</c:v>
                </c:pt>
                <c:pt idx="7652">
                  <c:v>3652</c:v>
                </c:pt>
                <c:pt idx="7653">
                  <c:v>3653</c:v>
                </c:pt>
                <c:pt idx="7654">
                  <c:v>3654</c:v>
                </c:pt>
                <c:pt idx="7655">
                  <c:v>3655</c:v>
                </c:pt>
                <c:pt idx="7656">
                  <c:v>3656</c:v>
                </c:pt>
                <c:pt idx="7657">
                  <c:v>3657</c:v>
                </c:pt>
                <c:pt idx="7658">
                  <c:v>3658</c:v>
                </c:pt>
                <c:pt idx="7659">
                  <c:v>3659</c:v>
                </c:pt>
                <c:pt idx="7660">
                  <c:v>3660</c:v>
                </c:pt>
                <c:pt idx="7661">
                  <c:v>3661</c:v>
                </c:pt>
                <c:pt idx="7662">
                  <c:v>3662</c:v>
                </c:pt>
                <c:pt idx="7663">
                  <c:v>3663</c:v>
                </c:pt>
                <c:pt idx="7664">
                  <c:v>3664</c:v>
                </c:pt>
                <c:pt idx="7665">
                  <c:v>3665</c:v>
                </c:pt>
                <c:pt idx="7666">
                  <c:v>3666</c:v>
                </c:pt>
                <c:pt idx="7667">
                  <c:v>3667</c:v>
                </c:pt>
                <c:pt idx="7668">
                  <c:v>3668</c:v>
                </c:pt>
                <c:pt idx="7669">
                  <c:v>3669</c:v>
                </c:pt>
                <c:pt idx="7670">
                  <c:v>3670</c:v>
                </c:pt>
                <c:pt idx="7671">
                  <c:v>3671</c:v>
                </c:pt>
                <c:pt idx="7672">
                  <c:v>3672</c:v>
                </c:pt>
                <c:pt idx="7673">
                  <c:v>3673</c:v>
                </c:pt>
                <c:pt idx="7674">
                  <c:v>3674</c:v>
                </c:pt>
                <c:pt idx="7675">
                  <c:v>3675</c:v>
                </c:pt>
                <c:pt idx="7676">
                  <c:v>3676</c:v>
                </c:pt>
                <c:pt idx="7677">
                  <c:v>3677</c:v>
                </c:pt>
                <c:pt idx="7678">
                  <c:v>3678</c:v>
                </c:pt>
                <c:pt idx="7679">
                  <c:v>3679</c:v>
                </c:pt>
                <c:pt idx="7680">
                  <c:v>3680</c:v>
                </c:pt>
                <c:pt idx="7681">
                  <c:v>3681</c:v>
                </c:pt>
                <c:pt idx="7682">
                  <c:v>3682</c:v>
                </c:pt>
                <c:pt idx="7683">
                  <c:v>3683</c:v>
                </c:pt>
                <c:pt idx="7684">
                  <c:v>3684</c:v>
                </c:pt>
                <c:pt idx="7685">
                  <c:v>3685</c:v>
                </c:pt>
                <c:pt idx="7686">
                  <c:v>3686</c:v>
                </c:pt>
                <c:pt idx="7687">
                  <c:v>3687</c:v>
                </c:pt>
                <c:pt idx="7688">
                  <c:v>3688</c:v>
                </c:pt>
                <c:pt idx="7689">
                  <c:v>3689</c:v>
                </c:pt>
                <c:pt idx="7690">
                  <c:v>3690</c:v>
                </c:pt>
                <c:pt idx="7691">
                  <c:v>3691</c:v>
                </c:pt>
                <c:pt idx="7692">
                  <c:v>3692</c:v>
                </c:pt>
                <c:pt idx="7693">
                  <c:v>3693</c:v>
                </c:pt>
                <c:pt idx="7694">
                  <c:v>3694</c:v>
                </c:pt>
                <c:pt idx="7695">
                  <c:v>3695</c:v>
                </c:pt>
                <c:pt idx="7696">
                  <c:v>3696</c:v>
                </c:pt>
                <c:pt idx="7697">
                  <c:v>3697</c:v>
                </c:pt>
                <c:pt idx="7698">
                  <c:v>3698</c:v>
                </c:pt>
                <c:pt idx="7699">
                  <c:v>3699</c:v>
                </c:pt>
                <c:pt idx="7700">
                  <c:v>3700</c:v>
                </c:pt>
                <c:pt idx="7701">
                  <c:v>3701</c:v>
                </c:pt>
                <c:pt idx="7702">
                  <c:v>3702</c:v>
                </c:pt>
                <c:pt idx="7703">
                  <c:v>3703</c:v>
                </c:pt>
                <c:pt idx="7704">
                  <c:v>3704</c:v>
                </c:pt>
                <c:pt idx="7705">
                  <c:v>3705</c:v>
                </c:pt>
                <c:pt idx="7706">
                  <c:v>3706</c:v>
                </c:pt>
                <c:pt idx="7707">
                  <c:v>3707</c:v>
                </c:pt>
                <c:pt idx="7708">
                  <c:v>3708</c:v>
                </c:pt>
                <c:pt idx="7709">
                  <c:v>3709</c:v>
                </c:pt>
                <c:pt idx="7710">
                  <c:v>3710</c:v>
                </c:pt>
                <c:pt idx="7711">
                  <c:v>3711</c:v>
                </c:pt>
                <c:pt idx="7712">
                  <c:v>3712</c:v>
                </c:pt>
                <c:pt idx="7713">
                  <c:v>3713</c:v>
                </c:pt>
                <c:pt idx="7714">
                  <c:v>3714</c:v>
                </c:pt>
                <c:pt idx="7715">
                  <c:v>3715</c:v>
                </c:pt>
                <c:pt idx="7716">
                  <c:v>3716</c:v>
                </c:pt>
                <c:pt idx="7717">
                  <c:v>3717</c:v>
                </c:pt>
                <c:pt idx="7718">
                  <c:v>3718</c:v>
                </c:pt>
                <c:pt idx="7719">
                  <c:v>3719</c:v>
                </c:pt>
                <c:pt idx="7720">
                  <c:v>3720</c:v>
                </c:pt>
                <c:pt idx="7721">
                  <c:v>3721</c:v>
                </c:pt>
                <c:pt idx="7722">
                  <c:v>3722</c:v>
                </c:pt>
                <c:pt idx="7723">
                  <c:v>3723</c:v>
                </c:pt>
                <c:pt idx="7724">
                  <c:v>3724</c:v>
                </c:pt>
                <c:pt idx="7725">
                  <c:v>3725</c:v>
                </c:pt>
                <c:pt idx="7726">
                  <c:v>3726</c:v>
                </c:pt>
                <c:pt idx="7727">
                  <c:v>3727</c:v>
                </c:pt>
                <c:pt idx="7728">
                  <c:v>3728</c:v>
                </c:pt>
                <c:pt idx="7729">
                  <c:v>3729</c:v>
                </c:pt>
                <c:pt idx="7730">
                  <c:v>3730</c:v>
                </c:pt>
                <c:pt idx="7731">
                  <c:v>3731</c:v>
                </c:pt>
                <c:pt idx="7732">
                  <c:v>3732</c:v>
                </c:pt>
                <c:pt idx="7733">
                  <c:v>3733</c:v>
                </c:pt>
                <c:pt idx="7734">
                  <c:v>3734</c:v>
                </c:pt>
                <c:pt idx="7735">
                  <c:v>3735</c:v>
                </c:pt>
                <c:pt idx="7736">
                  <c:v>3736</c:v>
                </c:pt>
                <c:pt idx="7737">
                  <c:v>3737</c:v>
                </c:pt>
                <c:pt idx="7738">
                  <c:v>3738</c:v>
                </c:pt>
                <c:pt idx="7739">
                  <c:v>3739</c:v>
                </c:pt>
                <c:pt idx="7740">
                  <c:v>3740</c:v>
                </c:pt>
                <c:pt idx="7741">
                  <c:v>3741</c:v>
                </c:pt>
                <c:pt idx="7742">
                  <c:v>3742</c:v>
                </c:pt>
                <c:pt idx="7743">
                  <c:v>3743</c:v>
                </c:pt>
                <c:pt idx="7744">
                  <c:v>3744</c:v>
                </c:pt>
                <c:pt idx="7745">
                  <c:v>3745</c:v>
                </c:pt>
                <c:pt idx="7746">
                  <c:v>3746</c:v>
                </c:pt>
                <c:pt idx="7747">
                  <c:v>3747</c:v>
                </c:pt>
                <c:pt idx="7748">
                  <c:v>3748</c:v>
                </c:pt>
                <c:pt idx="7749">
                  <c:v>3749</c:v>
                </c:pt>
                <c:pt idx="7750">
                  <c:v>3750</c:v>
                </c:pt>
                <c:pt idx="7751">
                  <c:v>3751</c:v>
                </c:pt>
                <c:pt idx="7752">
                  <c:v>3752</c:v>
                </c:pt>
                <c:pt idx="7753">
                  <c:v>3753</c:v>
                </c:pt>
                <c:pt idx="7754">
                  <c:v>3754</c:v>
                </c:pt>
                <c:pt idx="7755">
                  <c:v>3755</c:v>
                </c:pt>
                <c:pt idx="7756">
                  <c:v>3756</c:v>
                </c:pt>
                <c:pt idx="7757">
                  <c:v>3757</c:v>
                </c:pt>
                <c:pt idx="7758">
                  <c:v>3758</c:v>
                </c:pt>
                <c:pt idx="7759">
                  <c:v>3759</c:v>
                </c:pt>
                <c:pt idx="7760">
                  <c:v>3760</c:v>
                </c:pt>
                <c:pt idx="7761">
                  <c:v>3761</c:v>
                </c:pt>
                <c:pt idx="7762">
                  <c:v>3762</c:v>
                </c:pt>
                <c:pt idx="7763">
                  <c:v>3763</c:v>
                </c:pt>
                <c:pt idx="7764">
                  <c:v>3764</c:v>
                </c:pt>
                <c:pt idx="7765">
                  <c:v>3765</c:v>
                </c:pt>
                <c:pt idx="7766">
                  <c:v>3766</c:v>
                </c:pt>
                <c:pt idx="7767">
                  <c:v>3767</c:v>
                </c:pt>
                <c:pt idx="7768">
                  <c:v>3768</c:v>
                </c:pt>
                <c:pt idx="7769">
                  <c:v>3769</c:v>
                </c:pt>
                <c:pt idx="7770">
                  <c:v>3770</c:v>
                </c:pt>
                <c:pt idx="7771">
                  <c:v>3771</c:v>
                </c:pt>
                <c:pt idx="7772">
                  <c:v>3772</c:v>
                </c:pt>
                <c:pt idx="7773">
                  <c:v>3773</c:v>
                </c:pt>
                <c:pt idx="7774">
                  <c:v>3774</c:v>
                </c:pt>
                <c:pt idx="7775">
                  <c:v>3775</c:v>
                </c:pt>
                <c:pt idx="7776">
                  <c:v>3776</c:v>
                </c:pt>
                <c:pt idx="7777">
                  <c:v>3777</c:v>
                </c:pt>
                <c:pt idx="7778">
                  <c:v>3778</c:v>
                </c:pt>
                <c:pt idx="7779">
                  <c:v>3779</c:v>
                </c:pt>
                <c:pt idx="7780">
                  <c:v>3780</c:v>
                </c:pt>
                <c:pt idx="7781">
                  <c:v>3781</c:v>
                </c:pt>
                <c:pt idx="7782">
                  <c:v>3782</c:v>
                </c:pt>
                <c:pt idx="7783">
                  <c:v>3783</c:v>
                </c:pt>
                <c:pt idx="7784">
                  <c:v>3784</c:v>
                </c:pt>
                <c:pt idx="7785">
                  <c:v>3785</c:v>
                </c:pt>
                <c:pt idx="7786">
                  <c:v>3786</c:v>
                </c:pt>
                <c:pt idx="7787">
                  <c:v>3787</c:v>
                </c:pt>
                <c:pt idx="7788">
                  <c:v>3788</c:v>
                </c:pt>
                <c:pt idx="7789">
                  <c:v>3789</c:v>
                </c:pt>
                <c:pt idx="7790">
                  <c:v>3790</c:v>
                </c:pt>
                <c:pt idx="7791">
                  <c:v>3791</c:v>
                </c:pt>
                <c:pt idx="7792">
                  <c:v>3792</c:v>
                </c:pt>
                <c:pt idx="7793">
                  <c:v>3793</c:v>
                </c:pt>
                <c:pt idx="7794">
                  <c:v>3794</c:v>
                </c:pt>
                <c:pt idx="7795">
                  <c:v>3795</c:v>
                </c:pt>
                <c:pt idx="7796">
                  <c:v>3796</c:v>
                </c:pt>
                <c:pt idx="7797">
                  <c:v>3797</c:v>
                </c:pt>
                <c:pt idx="7798">
                  <c:v>3798</c:v>
                </c:pt>
                <c:pt idx="7799">
                  <c:v>3799</c:v>
                </c:pt>
                <c:pt idx="7800">
                  <c:v>3800</c:v>
                </c:pt>
                <c:pt idx="7801">
                  <c:v>3801</c:v>
                </c:pt>
                <c:pt idx="7802">
                  <c:v>3802</c:v>
                </c:pt>
                <c:pt idx="7803">
                  <c:v>3803</c:v>
                </c:pt>
                <c:pt idx="7804">
                  <c:v>3804</c:v>
                </c:pt>
                <c:pt idx="7805">
                  <c:v>3805</c:v>
                </c:pt>
                <c:pt idx="7806">
                  <c:v>3806</c:v>
                </c:pt>
                <c:pt idx="7807">
                  <c:v>3807</c:v>
                </c:pt>
                <c:pt idx="7808">
                  <c:v>3808</c:v>
                </c:pt>
                <c:pt idx="7809">
                  <c:v>3809</c:v>
                </c:pt>
                <c:pt idx="7810">
                  <c:v>3810</c:v>
                </c:pt>
                <c:pt idx="7811">
                  <c:v>3811</c:v>
                </c:pt>
                <c:pt idx="7812">
                  <c:v>3812</c:v>
                </c:pt>
                <c:pt idx="7813">
                  <c:v>3813</c:v>
                </c:pt>
                <c:pt idx="7814">
                  <c:v>3814</c:v>
                </c:pt>
                <c:pt idx="7815">
                  <c:v>3815</c:v>
                </c:pt>
                <c:pt idx="7816">
                  <c:v>3816</c:v>
                </c:pt>
                <c:pt idx="7817">
                  <c:v>3817</c:v>
                </c:pt>
                <c:pt idx="7818">
                  <c:v>3818</c:v>
                </c:pt>
                <c:pt idx="7819">
                  <c:v>3819</c:v>
                </c:pt>
                <c:pt idx="7820">
                  <c:v>3820</c:v>
                </c:pt>
                <c:pt idx="7821">
                  <c:v>3821</c:v>
                </c:pt>
                <c:pt idx="7822">
                  <c:v>3822</c:v>
                </c:pt>
                <c:pt idx="7823">
                  <c:v>3823</c:v>
                </c:pt>
                <c:pt idx="7824">
                  <c:v>3824</c:v>
                </c:pt>
                <c:pt idx="7825">
                  <c:v>3825</c:v>
                </c:pt>
                <c:pt idx="7826">
                  <c:v>3826</c:v>
                </c:pt>
                <c:pt idx="7827">
                  <c:v>3827</c:v>
                </c:pt>
                <c:pt idx="7828">
                  <c:v>3828</c:v>
                </c:pt>
                <c:pt idx="7829">
                  <c:v>3829</c:v>
                </c:pt>
                <c:pt idx="7830">
                  <c:v>3830</c:v>
                </c:pt>
                <c:pt idx="7831">
                  <c:v>3831</c:v>
                </c:pt>
                <c:pt idx="7832">
                  <c:v>3832</c:v>
                </c:pt>
                <c:pt idx="7833">
                  <c:v>3833</c:v>
                </c:pt>
                <c:pt idx="7834">
                  <c:v>3834</c:v>
                </c:pt>
                <c:pt idx="7835">
                  <c:v>3835</c:v>
                </c:pt>
                <c:pt idx="7836">
                  <c:v>3836</c:v>
                </c:pt>
                <c:pt idx="7837">
                  <c:v>3837</c:v>
                </c:pt>
                <c:pt idx="7838">
                  <c:v>3838</c:v>
                </c:pt>
                <c:pt idx="7839">
                  <c:v>3839</c:v>
                </c:pt>
                <c:pt idx="7840">
                  <c:v>3840</c:v>
                </c:pt>
                <c:pt idx="7841">
                  <c:v>3841</c:v>
                </c:pt>
                <c:pt idx="7842">
                  <c:v>3842</c:v>
                </c:pt>
                <c:pt idx="7843">
                  <c:v>3843</c:v>
                </c:pt>
                <c:pt idx="7844">
                  <c:v>3844</c:v>
                </c:pt>
                <c:pt idx="7845">
                  <c:v>3845</c:v>
                </c:pt>
                <c:pt idx="7846">
                  <c:v>3846</c:v>
                </c:pt>
                <c:pt idx="7847">
                  <c:v>3847</c:v>
                </c:pt>
                <c:pt idx="7848">
                  <c:v>3848</c:v>
                </c:pt>
                <c:pt idx="7849">
                  <c:v>3849</c:v>
                </c:pt>
                <c:pt idx="7850">
                  <c:v>3850</c:v>
                </c:pt>
                <c:pt idx="7851">
                  <c:v>3851</c:v>
                </c:pt>
                <c:pt idx="7852">
                  <c:v>3852</c:v>
                </c:pt>
                <c:pt idx="7853">
                  <c:v>3853</c:v>
                </c:pt>
                <c:pt idx="7854">
                  <c:v>3854</c:v>
                </c:pt>
                <c:pt idx="7855">
                  <c:v>3855</c:v>
                </c:pt>
                <c:pt idx="7856">
                  <c:v>3856</c:v>
                </c:pt>
                <c:pt idx="7857">
                  <c:v>3857</c:v>
                </c:pt>
                <c:pt idx="7858">
                  <c:v>3858</c:v>
                </c:pt>
                <c:pt idx="7859">
                  <c:v>3859</c:v>
                </c:pt>
                <c:pt idx="7860">
                  <c:v>3860</c:v>
                </c:pt>
                <c:pt idx="7861">
                  <c:v>3861</c:v>
                </c:pt>
                <c:pt idx="7862">
                  <c:v>3862</c:v>
                </c:pt>
                <c:pt idx="7863">
                  <c:v>3863</c:v>
                </c:pt>
                <c:pt idx="7864">
                  <c:v>3864</c:v>
                </c:pt>
                <c:pt idx="7865">
                  <c:v>3865</c:v>
                </c:pt>
                <c:pt idx="7866">
                  <c:v>3866</c:v>
                </c:pt>
                <c:pt idx="7867">
                  <c:v>3867</c:v>
                </c:pt>
                <c:pt idx="7868">
                  <c:v>3868</c:v>
                </c:pt>
                <c:pt idx="7869">
                  <c:v>3869</c:v>
                </c:pt>
                <c:pt idx="7870">
                  <c:v>3870</c:v>
                </c:pt>
                <c:pt idx="7871">
                  <c:v>3871</c:v>
                </c:pt>
                <c:pt idx="7872">
                  <c:v>3872</c:v>
                </c:pt>
                <c:pt idx="7873">
                  <c:v>3873</c:v>
                </c:pt>
                <c:pt idx="7874">
                  <c:v>3874</c:v>
                </c:pt>
                <c:pt idx="7875">
                  <c:v>3875</c:v>
                </c:pt>
                <c:pt idx="7876">
                  <c:v>3876</c:v>
                </c:pt>
                <c:pt idx="7877">
                  <c:v>3877</c:v>
                </c:pt>
                <c:pt idx="7878">
                  <c:v>3878</c:v>
                </c:pt>
                <c:pt idx="7879">
                  <c:v>3879</c:v>
                </c:pt>
                <c:pt idx="7880">
                  <c:v>3880</c:v>
                </c:pt>
                <c:pt idx="7881">
                  <c:v>3881</c:v>
                </c:pt>
                <c:pt idx="7882">
                  <c:v>3882</c:v>
                </c:pt>
                <c:pt idx="7883">
                  <c:v>3883</c:v>
                </c:pt>
                <c:pt idx="7884">
                  <c:v>3884</c:v>
                </c:pt>
                <c:pt idx="7885">
                  <c:v>3885</c:v>
                </c:pt>
                <c:pt idx="7886">
                  <c:v>3886</c:v>
                </c:pt>
                <c:pt idx="7887">
                  <c:v>3887</c:v>
                </c:pt>
                <c:pt idx="7888">
                  <c:v>3888</c:v>
                </c:pt>
                <c:pt idx="7889">
                  <c:v>3889</c:v>
                </c:pt>
                <c:pt idx="7890">
                  <c:v>3890</c:v>
                </c:pt>
                <c:pt idx="7891">
                  <c:v>3891</c:v>
                </c:pt>
                <c:pt idx="7892">
                  <c:v>3892</c:v>
                </c:pt>
                <c:pt idx="7893">
                  <c:v>3893</c:v>
                </c:pt>
                <c:pt idx="7894">
                  <c:v>3894</c:v>
                </c:pt>
                <c:pt idx="7895">
                  <c:v>3895</c:v>
                </c:pt>
                <c:pt idx="7896">
                  <c:v>3896</c:v>
                </c:pt>
                <c:pt idx="7897">
                  <c:v>3897</c:v>
                </c:pt>
                <c:pt idx="7898">
                  <c:v>3898</c:v>
                </c:pt>
                <c:pt idx="7899">
                  <c:v>3899</c:v>
                </c:pt>
                <c:pt idx="7900">
                  <c:v>3900</c:v>
                </c:pt>
                <c:pt idx="7901">
                  <c:v>3901</c:v>
                </c:pt>
                <c:pt idx="7902">
                  <c:v>3902</c:v>
                </c:pt>
                <c:pt idx="7903">
                  <c:v>3903</c:v>
                </c:pt>
                <c:pt idx="7904">
                  <c:v>3904</c:v>
                </c:pt>
                <c:pt idx="7905">
                  <c:v>3905</c:v>
                </c:pt>
                <c:pt idx="7906">
                  <c:v>3906</c:v>
                </c:pt>
                <c:pt idx="7907">
                  <c:v>3907</c:v>
                </c:pt>
                <c:pt idx="7908">
                  <c:v>3908</c:v>
                </c:pt>
                <c:pt idx="7909">
                  <c:v>3909</c:v>
                </c:pt>
                <c:pt idx="7910">
                  <c:v>3910</c:v>
                </c:pt>
                <c:pt idx="7911">
                  <c:v>3911</c:v>
                </c:pt>
                <c:pt idx="7912">
                  <c:v>3912</c:v>
                </c:pt>
                <c:pt idx="7913">
                  <c:v>3913</c:v>
                </c:pt>
                <c:pt idx="7914">
                  <c:v>3914</c:v>
                </c:pt>
                <c:pt idx="7915">
                  <c:v>3915</c:v>
                </c:pt>
                <c:pt idx="7916">
                  <c:v>3916</c:v>
                </c:pt>
                <c:pt idx="7917">
                  <c:v>3917</c:v>
                </c:pt>
                <c:pt idx="7918">
                  <c:v>3918</c:v>
                </c:pt>
                <c:pt idx="7919">
                  <c:v>3919</c:v>
                </c:pt>
                <c:pt idx="7920">
                  <c:v>3920</c:v>
                </c:pt>
                <c:pt idx="7921">
                  <c:v>3921</c:v>
                </c:pt>
                <c:pt idx="7922">
                  <c:v>3922</c:v>
                </c:pt>
                <c:pt idx="7923">
                  <c:v>3923</c:v>
                </c:pt>
                <c:pt idx="7924">
                  <c:v>3924</c:v>
                </c:pt>
                <c:pt idx="7925">
                  <c:v>3925</c:v>
                </c:pt>
                <c:pt idx="7926">
                  <c:v>3926</c:v>
                </c:pt>
                <c:pt idx="7927">
                  <c:v>3927</c:v>
                </c:pt>
                <c:pt idx="7928">
                  <c:v>3928</c:v>
                </c:pt>
                <c:pt idx="7929">
                  <c:v>3929</c:v>
                </c:pt>
                <c:pt idx="7930">
                  <c:v>3930</c:v>
                </c:pt>
                <c:pt idx="7931">
                  <c:v>3931</c:v>
                </c:pt>
                <c:pt idx="7932">
                  <c:v>3932</c:v>
                </c:pt>
                <c:pt idx="7933">
                  <c:v>3933</c:v>
                </c:pt>
                <c:pt idx="7934">
                  <c:v>3934</c:v>
                </c:pt>
                <c:pt idx="7935">
                  <c:v>3935</c:v>
                </c:pt>
                <c:pt idx="7936">
                  <c:v>3936</c:v>
                </c:pt>
                <c:pt idx="7937">
                  <c:v>3937</c:v>
                </c:pt>
                <c:pt idx="7938">
                  <c:v>3938</c:v>
                </c:pt>
                <c:pt idx="7939">
                  <c:v>3939</c:v>
                </c:pt>
                <c:pt idx="7940">
                  <c:v>3940</c:v>
                </c:pt>
                <c:pt idx="7941">
                  <c:v>3941</c:v>
                </c:pt>
                <c:pt idx="7942">
                  <c:v>3942</c:v>
                </c:pt>
                <c:pt idx="7943">
                  <c:v>3943</c:v>
                </c:pt>
                <c:pt idx="7944">
                  <c:v>3944</c:v>
                </c:pt>
                <c:pt idx="7945">
                  <c:v>3945</c:v>
                </c:pt>
                <c:pt idx="7946">
                  <c:v>3946</c:v>
                </c:pt>
                <c:pt idx="7947">
                  <c:v>3947</c:v>
                </c:pt>
                <c:pt idx="7948">
                  <c:v>3948</c:v>
                </c:pt>
                <c:pt idx="7949">
                  <c:v>3949</c:v>
                </c:pt>
                <c:pt idx="7950">
                  <c:v>3950</c:v>
                </c:pt>
                <c:pt idx="7951">
                  <c:v>3951</c:v>
                </c:pt>
                <c:pt idx="7952">
                  <c:v>3952</c:v>
                </c:pt>
                <c:pt idx="7953">
                  <c:v>3953</c:v>
                </c:pt>
                <c:pt idx="7954">
                  <c:v>3954</c:v>
                </c:pt>
                <c:pt idx="7955">
                  <c:v>3955</c:v>
                </c:pt>
                <c:pt idx="7956">
                  <c:v>3956</c:v>
                </c:pt>
                <c:pt idx="7957">
                  <c:v>3957</c:v>
                </c:pt>
                <c:pt idx="7958">
                  <c:v>3958</c:v>
                </c:pt>
                <c:pt idx="7959">
                  <c:v>3959</c:v>
                </c:pt>
                <c:pt idx="7960">
                  <c:v>3960</c:v>
                </c:pt>
                <c:pt idx="7961">
                  <c:v>3961</c:v>
                </c:pt>
                <c:pt idx="7962">
                  <c:v>3962</c:v>
                </c:pt>
                <c:pt idx="7963">
                  <c:v>3963</c:v>
                </c:pt>
                <c:pt idx="7964">
                  <c:v>3964</c:v>
                </c:pt>
                <c:pt idx="7965">
                  <c:v>3965</c:v>
                </c:pt>
                <c:pt idx="7966">
                  <c:v>3966</c:v>
                </c:pt>
                <c:pt idx="7967">
                  <c:v>3967</c:v>
                </c:pt>
                <c:pt idx="7968">
                  <c:v>3968</c:v>
                </c:pt>
                <c:pt idx="7969">
                  <c:v>3969</c:v>
                </c:pt>
                <c:pt idx="7970">
                  <c:v>3970</c:v>
                </c:pt>
                <c:pt idx="7971">
                  <c:v>3971</c:v>
                </c:pt>
                <c:pt idx="7972">
                  <c:v>3972</c:v>
                </c:pt>
                <c:pt idx="7973">
                  <c:v>3973</c:v>
                </c:pt>
                <c:pt idx="7974">
                  <c:v>3974</c:v>
                </c:pt>
                <c:pt idx="7975">
                  <c:v>3975</c:v>
                </c:pt>
                <c:pt idx="7976">
                  <c:v>3976</c:v>
                </c:pt>
                <c:pt idx="7977">
                  <c:v>3977</c:v>
                </c:pt>
                <c:pt idx="7978">
                  <c:v>3978</c:v>
                </c:pt>
                <c:pt idx="7979">
                  <c:v>3979</c:v>
                </c:pt>
                <c:pt idx="7980">
                  <c:v>3980</c:v>
                </c:pt>
                <c:pt idx="7981">
                  <c:v>3981</c:v>
                </c:pt>
                <c:pt idx="7982">
                  <c:v>3982</c:v>
                </c:pt>
                <c:pt idx="7983">
                  <c:v>3983</c:v>
                </c:pt>
                <c:pt idx="7984">
                  <c:v>3984</c:v>
                </c:pt>
                <c:pt idx="7985">
                  <c:v>3985</c:v>
                </c:pt>
                <c:pt idx="7986">
                  <c:v>3986</c:v>
                </c:pt>
                <c:pt idx="7987">
                  <c:v>3987</c:v>
                </c:pt>
                <c:pt idx="7988">
                  <c:v>3988</c:v>
                </c:pt>
                <c:pt idx="7989">
                  <c:v>3989</c:v>
                </c:pt>
                <c:pt idx="7990">
                  <c:v>3990</c:v>
                </c:pt>
                <c:pt idx="7991">
                  <c:v>3991</c:v>
                </c:pt>
                <c:pt idx="7992">
                  <c:v>3992</c:v>
                </c:pt>
                <c:pt idx="7993">
                  <c:v>3993</c:v>
                </c:pt>
                <c:pt idx="7994">
                  <c:v>3994</c:v>
                </c:pt>
                <c:pt idx="7995">
                  <c:v>3995</c:v>
                </c:pt>
                <c:pt idx="7996">
                  <c:v>3996</c:v>
                </c:pt>
                <c:pt idx="7997">
                  <c:v>3997</c:v>
                </c:pt>
                <c:pt idx="7998">
                  <c:v>3998</c:v>
                </c:pt>
                <c:pt idx="7999">
                  <c:v>3999</c:v>
                </c:pt>
                <c:pt idx="8000">
                  <c:v>4000</c:v>
                </c:pt>
              </c:numCache>
            </c:numRef>
          </c:xVal>
          <c:yVal>
            <c:numRef>
              <c:f>'LOLP LUT'!$B$2:$B$8002</c:f>
              <c:numCache>
                <c:formatCode>General</c:formatCode>
                <c:ptCount val="8001"/>
                <c:pt idx="0">
                  <c:v>0.99999999399999995</c:v>
                </c:pt>
                <c:pt idx="1">
                  <c:v>0.99999999399999995</c:v>
                </c:pt>
                <c:pt idx="2">
                  <c:v>0.99999999399999995</c:v>
                </c:pt>
                <c:pt idx="3">
                  <c:v>0.99999999399999995</c:v>
                </c:pt>
                <c:pt idx="4">
                  <c:v>0.99999999399999995</c:v>
                </c:pt>
                <c:pt idx="5">
                  <c:v>0.99999999399999995</c:v>
                </c:pt>
                <c:pt idx="6">
                  <c:v>0.99999999399999995</c:v>
                </c:pt>
                <c:pt idx="7">
                  <c:v>0.99999999399999995</c:v>
                </c:pt>
                <c:pt idx="8">
                  <c:v>0.99999999399999995</c:v>
                </c:pt>
                <c:pt idx="9">
                  <c:v>0.99999999399999995</c:v>
                </c:pt>
                <c:pt idx="10">
                  <c:v>0.99999999399999995</c:v>
                </c:pt>
                <c:pt idx="11">
                  <c:v>0.99999999399999995</c:v>
                </c:pt>
                <c:pt idx="12">
                  <c:v>0.99999999399999995</c:v>
                </c:pt>
                <c:pt idx="13">
                  <c:v>0.99999999399999995</c:v>
                </c:pt>
                <c:pt idx="14">
                  <c:v>0.99999999399999995</c:v>
                </c:pt>
                <c:pt idx="15">
                  <c:v>0.99999999399999995</c:v>
                </c:pt>
                <c:pt idx="16">
                  <c:v>0.99999999399999995</c:v>
                </c:pt>
                <c:pt idx="17">
                  <c:v>0.99999999399999995</c:v>
                </c:pt>
                <c:pt idx="18">
                  <c:v>0.99999999399999995</c:v>
                </c:pt>
                <c:pt idx="19">
                  <c:v>0.99999999399999995</c:v>
                </c:pt>
                <c:pt idx="20">
                  <c:v>0.99999999299999998</c:v>
                </c:pt>
                <c:pt idx="21">
                  <c:v>0.99999999299999998</c:v>
                </c:pt>
                <c:pt idx="22">
                  <c:v>0.99999999299999998</c:v>
                </c:pt>
                <c:pt idx="23">
                  <c:v>0.99999999299999998</c:v>
                </c:pt>
                <c:pt idx="24">
                  <c:v>0.99999999299999998</c:v>
                </c:pt>
                <c:pt idx="25">
                  <c:v>0.99999999299999998</c:v>
                </c:pt>
                <c:pt idx="26">
                  <c:v>0.99999999299999998</c:v>
                </c:pt>
                <c:pt idx="27">
                  <c:v>0.99999999299999998</c:v>
                </c:pt>
                <c:pt idx="28">
                  <c:v>0.99999999299999998</c:v>
                </c:pt>
                <c:pt idx="29">
                  <c:v>0.99999999299999998</c:v>
                </c:pt>
                <c:pt idx="30">
                  <c:v>0.99999999299999998</c:v>
                </c:pt>
                <c:pt idx="31">
                  <c:v>0.99999999299999998</c:v>
                </c:pt>
                <c:pt idx="32">
                  <c:v>0.99999999299999998</c:v>
                </c:pt>
                <c:pt idx="33">
                  <c:v>0.99999999299999998</c:v>
                </c:pt>
                <c:pt idx="34">
                  <c:v>0.99999999299999998</c:v>
                </c:pt>
                <c:pt idx="35">
                  <c:v>0.99999999299999998</c:v>
                </c:pt>
                <c:pt idx="36">
                  <c:v>0.99999999299999998</c:v>
                </c:pt>
                <c:pt idx="37">
                  <c:v>0.999999992</c:v>
                </c:pt>
                <c:pt idx="38">
                  <c:v>0.999999992</c:v>
                </c:pt>
                <c:pt idx="39">
                  <c:v>0.999999992</c:v>
                </c:pt>
                <c:pt idx="40">
                  <c:v>0.999999992</c:v>
                </c:pt>
                <c:pt idx="41">
                  <c:v>0.999999992</c:v>
                </c:pt>
                <c:pt idx="42">
                  <c:v>0.999999992</c:v>
                </c:pt>
                <c:pt idx="43">
                  <c:v>0.999999992</c:v>
                </c:pt>
                <c:pt idx="44">
                  <c:v>0.999999992</c:v>
                </c:pt>
                <c:pt idx="45">
                  <c:v>0.999999992</c:v>
                </c:pt>
                <c:pt idx="46">
                  <c:v>0.999999992</c:v>
                </c:pt>
                <c:pt idx="47">
                  <c:v>0.999999992</c:v>
                </c:pt>
                <c:pt idx="48">
                  <c:v>0.999999992</c:v>
                </c:pt>
                <c:pt idx="49">
                  <c:v>0.999999992</c:v>
                </c:pt>
                <c:pt idx="50">
                  <c:v>0.999999992</c:v>
                </c:pt>
                <c:pt idx="51">
                  <c:v>0.999999992</c:v>
                </c:pt>
                <c:pt idx="52">
                  <c:v>0.99999999100000003</c:v>
                </c:pt>
                <c:pt idx="53">
                  <c:v>0.99999999100000003</c:v>
                </c:pt>
                <c:pt idx="54">
                  <c:v>0.99999999100000003</c:v>
                </c:pt>
                <c:pt idx="55">
                  <c:v>0.99999999100000003</c:v>
                </c:pt>
                <c:pt idx="56">
                  <c:v>0.99999999100000003</c:v>
                </c:pt>
                <c:pt idx="57">
                  <c:v>0.99999999100000003</c:v>
                </c:pt>
                <c:pt idx="58">
                  <c:v>0.99999999100000003</c:v>
                </c:pt>
                <c:pt idx="59">
                  <c:v>0.99999999100000003</c:v>
                </c:pt>
                <c:pt idx="60">
                  <c:v>0.99999999100000003</c:v>
                </c:pt>
                <c:pt idx="61">
                  <c:v>0.99999999100000003</c:v>
                </c:pt>
                <c:pt idx="62">
                  <c:v>0.99999999100000003</c:v>
                </c:pt>
                <c:pt idx="63">
                  <c:v>0.99999999100000003</c:v>
                </c:pt>
                <c:pt idx="64">
                  <c:v>0.99999999100000003</c:v>
                </c:pt>
                <c:pt idx="65">
                  <c:v>0.99999999100000003</c:v>
                </c:pt>
                <c:pt idx="66">
                  <c:v>0.99999998999999995</c:v>
                </c:pt>
                <c:pt idx="67">
                  <c:v>0.99999998999999995</c:v>
                </c:pt>
                <c:pt idx="68">
                  <c:v>0.99999998999999995</c:v>
                </c:pt>
                <c:pt idx="69">
                  <c:v>0.99999998999999995</c:v>
                </c:pt>
                <c:pt idx="70">
                  <c:v>0.99999998999999995</c:v>
                </c:pt>
                <c:pt idx="71">
                  <c:v>0.99999998999999995</c:v>
                </c:pt>
                <c:pt idx="72">
                  <c:v>0.99999998999999995</c:v>
                </c:pt>
                <c:pt idx="73">
                  <c:v>0.99999998999999995</c:v>
                </c:pt>
                <c:pt idx="74">
                  <c:v>0.99999998999999995</c:v>
                </c:pt>
                <c:pt idx="75">
                  <c:v>0.99999998999999995</c:v>
                </c:pt>
                <c:pt idx="76">
                  <c:v>0.99999998999999995</c:v>
                </c:pt>
                <c:pt idx="77">
                  <c:v>0.99999998999999995</c:v>
                </c:pt>
                <c:pt idx="78">
                  <c:v>0.99999998899999998</c:v>
                </c:pt>
                <c:pt idx="79">
                  <c:v>0.99999998899999998</c:v>
                </c:pt>
                <c:pt idx="80">
                  <c:v>0.99999998899999998</c:v>
                </c:pt>
                <c:pt idx="81">
                  <c:v>0.99999998899999998</c:v>
                </c:pt>
                <c:pt idx="82">
                  <c:v>0.99999998899999998</c:v>
                </c:pt>
                <c:pt idx="83">
                  <c:v>0.99999998899999998</c:v>
                </c:pt>
                <c:pt idx="84">
                  <c:v>0.99999998899999998</c:v>
                </c:pt>
                <c:pt idx="85">
                  <c:v>0.99999998899999998</c:v>
                </c:pt>
                <c:pt idx="86">
                  <c:v>0.99999998899999998</c:v>
                </c:pt>
                <c:pt idx="87">
                  <c:v>0.99999998899999998</c:v>
                </c:pt>
                <c:pt idx="88">
                  <c:v>0.99999998899999998</c:v>
                </c:pt>
                <c:pt idx="89">
                  <c:v>0.99999998800000001</c:v>
                </c:pt>
                <c:pt idx="90">
                  <c:v>0.99999998800000001</c:v>
                </c:pt>
                <c:pt idx="91">
                  <c:v>0.99999998800000001</c:v>
                </c:pt>
                <c:pt idx="92">
                  <c:v>0.99999998800000001</c:v>
                </c:pt>
                <c:pt idx="93">
                  <c:v>0.99999998800000001</c:v>
                </c:pt>
                <c:pt idx="94">
                  <c:v>0.99999998800000001</c:v>
                </c:pt>
                <c:pt idx="95">
                  <c:v>0.99999998800000001</c:v>
                </c:pt>
                <c:pt idx="96">
                  <c:v>0.99999998800000001</c:v>
                </c:pt>
                <c:pt idx="97">
                  <c:v>0.99999998800000001</c:v>
                </c:pt>
                <c:pt idx="98">
                  <c:v>0.99999998800000001</c:v>
                </c:pt>
                <c:pt idx="99">
                  <c:v>0.99999998700000003</c:v>
                </c:pt>
                <c:pt idx="100">
                  <c:v>0.99999998700000003</c:v>
                </c:pt>
                <c:pt idx="101">
                  <c:v>0.99999998700000003</c:v>
                </c:pt>
                <c:pt idx="102">
                  <c:v>0.99999998700000003</c:v>
                </c:pt>
                <c:pt idx="103">
                  <c:v>0.99999998700000003</c:v>
                </c:pt>
                <c:pt idx="104">
                  <c:v>0.99999998700000003</c:v>
                </c:pt>
                <c:pt idx="105">
                  <c:v>0.99999998700000003</c:v>
                </c:pt>
                <c:pt idx="106">
                  <c:v>0.99999998700000003</c:v>
                </c:pt>
                <c:pt idx="107">
                  <c:v>0.99999998700000003</c:v>
                </c:pt>
                <c:pt idx="108">
                  <c:v>0.99999998700000003</c:v>
                </c:pt>
                <c:pt idx="109">
                  <c:v>0.99999998599999995</c:v>
                </c:pt>
                <c:pt idx="110">
                  <c:v>0.99999998599999995</c:v>
                </c:pt>
                <c:pt idx="111">
                  <c:v>0.99999998599999995</c:v>
                </c:pt>
                <c:pt idx="112">
                  <c:v>0.99999998599999995</c:v>
                </c:pt>
                <c:pt idx="113">
                  <c:v>0.99999998599999995</c:v>
                </c:pt>
                <c:pt idx="114">
                  <c:v>0.99999998599999995</c:v>
                </c:pt>
                <c:pt idx="115">
                  <c:v>0.99999998599999995</c:v>
                </c:pt>
                <c:pt idx="116">
                  <c:v>0.99999998599999995</c:v>
                </c:pt>
                <c:pt idx="117">
                  <c:v>0.99999998499999998</c:v>
                </c:pt>
                <c:pt idx="118">
                  <c:v>0.99999998499999998</c:v>
                </c:pt>
                <c:pt idx="119">
                  <c:v>0.99999998499999998</c:v>
                </c:pt>
                <c:pt idx="120">
                  <c:v>0.99999998499999998</c:v>
                </c:pt>
                <c:pt idx="121">
                  <c:v>0.99999998499999998</c:v>
                </c:pt>
                <c:pt idx="122">
                  <c:v>0.99999998499999998</c:v>
                </c:pt>
                <c:pt idx="123">
                  <c:v>0.99999998499999998</c:v>
                </c:pt>
                <c:pt idx="124">
                  <c:v>0.99999998499999998</c:v>
                </c:pt>
                <c:pt idx="125">
                  <c:v>0.99999998499999998</c:v>
                </c:pt>
                <c:pt idx="126">
                  <c:v>0.99999998400000001</c:v>
                </c:pt>
                <c:pt idx="127">
                  <c:v>0.99999998400000001</c:v>
                </c:pt>
                <c:pt idx="128">
                  <c:v>0.99999998400000001</c:v>
                </c:pt>
                <c:pt idx="129">
                  <c:v>0.99999998400000001</c:v>
                </c:pt>
                <c:pt idx="130">
                  <c:v>0.99999998400000001</c:v>
                </c:pt>
                <c:pt idx="131">
                  <c:v>0.99999998400000001</c:v>
                </c:pt>
                <c:pt idx="132">
                  <c:v>0.99999998400000001</c:v>
                </c:pt>
                <c:pt idx="133">
                  <c:v>0.99999998300000004</c:v>
                </c:pt>
                <c:pt idx="134">
                  <c:v>0.99999998300000004</c:v>
                </c:pt>
                <c:pt idx="135">
                  <c:v>0.99999998300000004</c:v>
                </c:pt>
                <c:pt idx="136">
                  <c:v>0.99999998300000004</c:v>
                </c:pt>
                <c:pt idx="137">
                  <c:v>0.99999998300000004</c:v>
                </c:pt>
                <c:pt idx="138">
                  <c:v>0.99999998300000004</c:v>
                </c:pt>
                <c:pt idx="139">
                  <c:v>0.99999998300000004</c:v>
                </c:pt>
                <c:pt idx="140">
                  <c:v>0.99999998199999995</c:v>
                </c:pt>
                <c:pt idx="141">
                  <c:v>0.99999998199999995</c:v>
                </c:pt>
                <c:pt idx="142">
                  <c:v>0.99999998199999995</c:v>
                </c:pt>
                <c:pt idx="143">
                  <c:v>0.99999998199999995</c:v>
                </c:pt>
                <c:pt idx="144">
                  <c:v>0.99999998199999995</c:v>
                </c:pt>
                <c:pt idx="145">
                  <c:v>0.99999998199999995</c:v>
                </c:pt>
                <c:pt idx="146">
                  <c:v>0.99999998199999995</c:v>
                </c:pt>
                <c:pt idx="147">
                  <c:v>0.99999998099999998</c:v>
                </c:pt>
                <c:pt idx="148">
                  <c:v>0.99999998099999998</c:v>
                </c:pt>
                <c:pt idx="149">
                  <c:v>0.99999998099999998</c:v>
                </c:pt>
                <c:pt idx="150">
                  <c:v>0.99999998099999998</c:v>
                </c:pt>
                <c:pt idx="151">
                  <c:v>0.99999998099999998</c:v>
                </c:pt>
                <c:pt idx="152">
                  <c:v>0.99999998099999998</c:v>
                </c:pt>
                <c:pt idx="153">
                  <c:v>0.99999998099999998</c:v>
                </c:pt>
                <c:pt idx="154">
                  <c:v>0.99999998000000001</c:v>
                </c:pt>
                <c:pt idx="155">
                  <c:v>0.99999998000000001</c:v>
                </c:pt>
                <c:pt idx="156">
                  <c:v>0.99999998000000001</c:v>
                </c:pt>
                <c:pt idx="157">
                  <c:v>0.99999998000000001</c:v>
                </c:pt>
                <c:pt idx="158">
                  <c:v>0.99999998000000001</c:v>
                </c:pt>
                <c:pt idx="159">
                  <c:v>0.99999998000000001</c:v>
                </c:pt>
                <c:pt idx="160">
                  <c:v>0.99999997900000004</c:v>
                </c:pt>
                <c:pt idx="161">
                  <c:v>0.99999997900000004</c:v>
                </c:pt>
                <c:pt idx="162">
                  <c:v>0.99999997900000004</c:v>
                </c:pt>
                <c:pt idx="163">
                  <c:v>0.99999997900000004</c:v>
                </c:pt>
                <c:pt idx="164">
                  <c:v>0.99999997900000004</c:v>
                </c:pt>
                <c:pt idx="165">
                  <c:v>0.99999997900000004</c:v>
                </c:pt>
                <c:pt idx="166">
                  <c:v>0.99999997799999996</c:v>
                </c:pt>
                <c:pt idx="167">
                  <c:v>0.99999997799999996</c:v>
                </c:pt>
                <c:pt idx="168">
                  <c:v>0.99999997799999996</c:v>
                </c:pt>
                <c:pt idx="169">
                  <c:v>0.99999997799999996</c:v>
                </c:pt>
                <c:pt idx="170">
                  <c:v>0.99999997799999996</c:v>
                </c:pt>
                <c:pt idx="171">
                  <c:v>0.99999997699999998</c:v>
                </c:pt>
                <c:pt idx="172">
                  <c:v>0.99999997699999998</c:v>
                </c:pt>
                <c:pt idx="173">
                  <c:v>0.99999997699999998</c:v>
                </c:pt>
                <c:pt idx="174">
                  <c:v>0.99999997699999998</c:v>
                </c:pt>
                <c:pt idx="175">
                  <c:v>0.99999997699999998</c:v>
                </c:pt>
                <c:pt idx="176">
                  <c:v>0.99999997699999998</c:v>
                </c:pt>
                <c:pt idx="177">
                  <c:v>0.99999997600000001</c:v>
                </c:pt>
                <c:pt idx="178">
                  <c:v>0.99999997600000001</c:v>
                </c:pt>
                <c:pt idx="179">
                  <c:v>0.99999997600000001</c:v>
                </c:pt>
                <c:pt idx="180">
                  <c:v>0.99999997600000001</c:v>
                </c:pt>
                <c:pt idx="181">
                  <c:v>0.99999997600000001</c:v>
                </c:pt>
                <c:pt idx="182">
                  <c:v>0.99999997500000004</c:v>
                </c:pt>
                <c:pt idx="183">
                  <c:v>0.99999997500000004</c:v>
                </c:pt>
                <c:pt idx="184">
                  <c:v>0.99999997500000004</c:v>
                </c:pt>
                <c:pt idx="185">
                  <c:v>0.99999997500000004</c:v>
                </c:pt>
                <c:pt idx="186">
                  <c:v>0.99999997500000004</c:v>
                </c:pt>
                <c:pt idx="187">
                  <c:v>0.99999997399999996</c:v>
                </c:pt>
                <c:pt idx="188">
                  <c:v>0.99999997399999996</c:v>
                </c:pt>
                <c:pt idx="189">
                  <c:v>0.99999997399999996</c:v>
                </c:pt>
                <c:pt idx="190">
                  <c:v>0.99999997399999996</c:v>
                </c:pt>
                <c:pt idx="191">
                  <c:v>0.99999997399999996</c:v>
                </c:pt>
                <c:pt idx="192">
                  <c:v>0.99999997299999999</c:v>
                </c:pt>
                <c:pt idx="193">
                  <c:v>0.99999997299999999</c:v>
                </c:pt>
                <c:pt idx="194">
                  <c:v>0.99999997299999999</c:v>
                </c:pt>
                <c:pt idx="195">
                  <c:v>0.99999997299999999</c:v>
                </c:pt>
                <c:pt idx="196">
                  <c:v>0.99999997200000001</c:v>
                </c:pt>
                <c:pt idx="197">
                  <c:v>0.99999997200000001</c:v>
                </c:pt>
                <c:pt idx="198">
                  <c:v>0.99999997200000001</c:v>
                </c:pt>
                <c:pt idx="199">
                  <c:v>0.99999997200000001</c:v>
                </c:pt>
                <c:pt idx="200">
                  <c:v>0.99999997200000001</c:v>
                </c:pt>
                <c:pt idx="201">
                  <c:v>0.99999997100000004</c:v>
                </c:pt>
                <c:pt idx="202">
                  <c:v>0.99999997100000004</c:v>
                </c:pt>
                <c:pt idx="203">
                  <c:v>0.99999997100000004</c:v>
                </c:pt>
                <c:pt idx="204">
                  <c:v>0.99999997100000004</c:v>
                </c:pt>
                <c:pt idx="205">
                  <c:v>0.99999996999999996</c:v>
                </c:pt>
                <c:pt idx="206">
                  <c:v>0.99999996999999996</c:v>
                </c:pt>
                <c:pt idx="207">
                  <c:v>0.99999996999999996</c:v>
                </c:pt>
                <c:pt idx="208">
                  <c:v>0.99999996999999996</c:v>
                </c:pt>
                <c:pt idx="209">
                  <c:v>0.99999996899999999</c:v>
                </c:pt>
                <c:pt idx="210">
                  <c:v>0.99999996899999999</c:v>
                </c:pt>
                <c:pt idx="211">
                  <c:v>0.99999996899999999</c:v>
                </c:pt>
                <c:pt idx="212">
                  <c:v>0.99999996899999999</c:v>
                </c:pt>
                <c:pt idx="213">
                  <c:v>0.99999996800000002</c:v>
                </c:pt>
                <c:pt idx="214">
                  <c:v>0.99999996800000002</c:v>
                </c:pt>
                <c:pt idx="215">
                  <c:v>0.99999996800000002</c:v>
                </c:pt>
                <c:pt idx="216">
                  <c:v>0.99999996800000002</c:v>
                </c:pt>
                <c:pt idx="217">
                  <c:v>0.99999996700000005</c:v>
                </c:pt>
                <c:pt idx="218">
                  <c:v>0.99999996700000005</c:v>
                </c:pt>
                <c:pt idx="219">
                  <c:v>0.99999996700000005</c:v>
                </c:pt>
                <c:pt idx="220">
                  <c:v>0.99999996700000005</c:v>
                </c:pt>
                <c:pt idx="221">
                  <c:v>0.99999996599999996</c:v>
                </c:pt>
                <c:pt idx="222">
                  <c:v>0.99999996599999996</c:v>
                </c:pt>
                <c:pt idx="223">
                  <c:v>0.99999996599999996</c:v>
                </c:pt>
                <c:pt idx="224">
                  <c:v>0.99999996599999996</c:v>
                </c:pt>
                <c:pt idx="225">
                  <c:v>0.99999996499999999</c:v>
                </c:pt>
                <c:pt idx="226">
                  <c:v>0.99999996499999999</c:v>
                </c:pt>
                <c:pt idx="227">
                  <c:v>0.99999996499999999</c:v>
                </c:pt>
                <c:pt idx="228">
                  <c:v>0.99999996400000002</c:v>
                </c:pt>
                <c:pt idx="229">
                  <c:v>0.99999996400000002</c:v>
                </c:pt>
                <c:pt idx="230">
                  <c:v>0.99999996400000002</c:v>
                </c:pt>
                <c:pt idx="231">
                  <c:v>0.99999996400000002</c:v>
                </c:pt>
                <c:pt idx="232">
                  <c:v>0.99999996300000005</c:v>
                </c:pt>
                <c:pt idx="233">
                  <c:v>0.99999996300000005</c:v>
                </c:pt>
                <c:pt idx="234">
                  <c:v>0.99999996300000005</c:v>
                </c:pt>
                <c:pt idx="235">
                  <c:v>0.99999996199999996</c:v>
                </c:pt>
                <c:pt idx="236">
                  <c:v>0.99999996199999996</c:v>
                </c:pt>
                <c:pt idx="237">
                  <c:v>0.99999996199999996</c:v>
                </c:pt>
                <c:pt idx="238">
                  <c:v>0.99999996199999996</c:v>
                </c:pt>
                <c:pt idx="239">
                  <c:v>0.99999996099999999</c:v>
                </c:pt>
                <c:pt idx="240">
                  <c:v>0.99999996099999999</c:v>
                </c:pt>
                <c:pt idx="241">
                  <c:v>0.99999996099999999</c:v>
                </c:pt>
                <c:pt idx="242">
                  <c:v>0.99999996000000002</c:v>
                </c:pt>
                <c:pt idx="243">
                  <c:v>0.99999996000000002</c:v>
                </c:pt>
                <c:pt idx="244">
                  <c:v>0.99999996000000002</c:v>
                </c:pt>
                <c:pt idx="245">
                  <c:v>0.99999995900000005</c:v>
                </c:pt>
                <c:pt idx="246">
                  <c:v>0.99999995900000005</c:v>
                </c:pt>
                <c:pt idx="247">
                  <c:v>0.99999995900000005</c:v>
                </c:pt>
                <c:pt idx="248">
                  <c:v>0.99999995799999997</c:v>
                </c:pt>
                <c:pt idx="249">
                  <c:v>0.99999995799999997</c:v>
                </c:pt>
                <c:pt idx="250">
                  <c:v>0.99999995799999997</c:v>
                </c:pt>
                <c:pt idx="251">
                  <c:v>0.99999995699999999</c:v>
                </c:pt>
                <c:pt idx="252">
                  <c:v>0.99999995699999999</c:v>
                </c:pt>
                <c:pt idx="253">
                  <c:v>0.99999995699999999</c:v>
                </c:pt>
                <c:pt idx="254">
                  <c:v>0.99999995600000002</c:v>
                </c:pt>
                <c:pt idx="255">
                  <c:v>0.99999995600000002</c:v>
                </c:pt>
                <c:pt idx="256">
                  <c:v>0.99999995600000002</c:v>
                </c:pt>
                <c:pt idx="257">
                  <c:v>0.99999995500000005</c:v>
                </c:pt>
                <c:pt idx="258">
                  <c:v>0.99999995500000005</c:v>
                </c:pt>
                <c:pt idx="259">
                  <c:v>0.99999995500000005</c:v>
                </c:pt>
                <c:pt idx="260">
                  <c:v>0.99999995399999997</c:v>
                </c:pt>
                <c:pt idx="261">
                  <c:v>0.99999995399999997</c:v>
                </c:pt>
                <c:pt idx="262">
                  <c:v>0.99999995399999997</c:v>
                </c:pt>
                <c:pt idx="263">
                  <c:v>0.999999953</c:v>
                </c:pt>
                <c:pt idx="264">
                  <c:v>0.999999953</c:v>
                </c:pt>
                <c:pt idx="265">
                  <c:v>0.99999995200000003</c:v>
                </c:pt>
                <c:pt idx="266">
                  <c:v>0.99999995200000003</c:v>
                </c:pt>
                <c:pt idx="267">
                  <c:v>0.99999995200000003</c:v>
                </c:pt>
                <c:pt idx="268">
                  <c:v>0.99999995100000005</c:v>
                </c:pt>
                <c:pt idx="269">
                  <c:v>0.99999995100000005</c:v>
                </c:pt>
                <c:pt idx="270">
                  <c:v>0.99999995100000005</c:v>
                </c:pt>
                <c:pt idx="271">
                  <c:v>0.99999994999999997</c:v>
                </c:pt>
                <c:pt idx="272">
                  <c:v>0.99999994999999997</c:v>
                </c:pt>
                <c:pt idx="273">
                  <c:v>0.999999949</c:v>
                </c:pt>
                <c:pt idx="274">
                  <c:v>0.999999949</c:v>
                </c:pt>
                <c:pt idx="275">
                  <c:v>0.999999949</c:v>
                </c:pt>
                <c:pt idx="276">
                  <c:v>0.99999994800000003</c:v>
                </c:pt>
                <c:pt idx="277">
                  <c:v>0.99999994800000003</c:v>
                </c:pt>
                <c:pt idx="278">
                  <c:v>0.99999994699999994</c:v>
                </c:pt>
                <c:pt idx="279">
                  <c:v>0.99999994699999994</c:v>
                </c:pt>
                <c:pt idx="280">
                  <c:v>0.99999994599999997</c:v>
                </c:pt>
                <c:pt idx="281">
                  <c:v>0.99999994599999997</c:v>
                </c:pt>
                <c:pt idx="282">
                  <c:v>0.99999994599999997</c:v>
                </c:pt>
                <c:pt idx="283">
                  <c:v>0.999999945</c:v>
                </c:pt>
                <c:pt idx="284">
                  <c:v>0.999999945</c:v>
                </c:pt>
                <c:pt idx="285">
                  <c:v>0.99999994400000003</c:v>
                </c:pt>
                <c:pt idx="286">
                  <c:v>0.99999994400000003</c:v>
                </c:pt>
                <c:pt idx="287">
                  <c:v>0.99999994299999995</c:v>
                </c:pt>
                <c:pt idx="288">
                  <c:v>0.99999994299999995</c:v>
                </c:pt>
                <c:pt idx="289">
                  <c:v>0.99999994299999995</c:v>
                </c:pt>
                <c:pt idx="290">
                  <c:v>0.99999994199999998</c:v>
                </c:pt>
                <c:pt idx="291">
                  <c:v>0.99999994199999998</c:v>
                </c:pt>
                <c:pt idx="292">
                  <c:v>0.999999941</c:v>
                </c:pt>
                <c:pt idx="293">
                  <c:v>0.999999941</c:v>
                </c:pt>
                <c:pt idx="294">
                  <c:v>0.99999994000000003</c:v>
                </c:pt>
                <c:pt idx="295">
                  <c:v>0.99999994000000003</c:v>
                </c:pt>
                <c:pt idx="296">
                  <c:v>0.99999993899999995</c:v>
                </c:pt>
                <c:pt idx="297">
                  <c:v>0.99999993899999995</c:v>
                </c:pt>
                <c:pt idx="298">
                  <c:v>0.99999993799999998</c:v>
                </c:pt>
                <c:pt idx="299">
                  <c:v>0.99999993799999998</c:v>
                </c:pt>
                <c:pt idx="300">
                  <c:v>0.99999993700000001</c:v>
                </c:pt>
                <c:pt idx="301">
                  <c:v>0.99999993700000001</c:v>
                </c:pt>
                <c:pt idx="302">
                  <c:v>0.99999993600000003</c:v>
                </c:pt>
                <c:pt idx="303">
                  <c:v>0.99999993600000003</c:v>
                </c:pt>
                <c:pt idx="304">
                  <c:v>0.99999993499999995</c:v>
                </c:pt>
                <c:pt idx="305">
                  <c:v>0.99999993499999995</c:v>
                </c:pt>
                <c:pt idx="306">
                  <c:v>0.99999993399999998</c:v>
                </c:pt>
                <c:pt idx="307">
                  <c:v>0.99999993399999998</c:v>
                </c:pt>
                <c:pt idx="308">
                  <c:v>0.99999993300000001</c:v>
                </c:pt>
                <c:pt idx="309">
                  <c:v>0.99999993300000001</c:v>
                </c:pt>
                <c:pt idx="310">
                  <c:v>0.99999993200000004</c:v>
                </c:pt>
                <c:pt idx="311">
                  <c:v>0.99999993200000004</c:v>
                </c:pt>
                <c:pt idx="312">
                  <c:v>0.99999993099999995</c:v>
                </c:pt>
                <c:pt idx="313">
                  <c:v>0.99999993099999995</c:v>
                </c:pt>
                <c:pt idx="314">
                  <c:v>0.99999992999999998</c:v>
                </c:pt>
                <c:pt idx="315">
                  <c:v>0.99999992999999998</c:v>
                </c:pt>
                <c:pt idx="316">
                  <c:v>0.99999992900000001</c:v>
                </c:pt>
                <c:pt idx="317">
                  <c:v>0.99999992900000001</c:v>
                </c:pt>
                <c:pt idx="318">
                  <c:v>0.99999992800000004</c:v>
                </c:pt>
                <c:pt idx="319">
                  <c:v>0.99999992699999996</c:v>
                </c:pt>
                <c:pt idx="320">
                  <c:v>0.99999992699999996</c:v>
                </c:pt>
                <c:pt idx="321">
                  <c:v>0.99999992599999998</c:v>
                </c:pt>
                <c:pt idx="322">
                  <c:v>0.99999992599999998</c:v>
                </c:pt>
                <c:pt idx="323">
                  <c:v>0.99999992500000001</c:v>
                </c:pt>
                <c:pt idx="324">
                  <c:v>0.99999992500000001</c:v>
                </c:pt>
                <c:pt idx="325">
                  <c:v>0.99999992400000004</c:v>
                </c:pt>
                <c:pt idx="326">
                  <c:v>0.99999992299999996</c:v>
                </c:pt>
                <c:pt idx="327">
                  <c:v>0.99999992299999996</c:v>
                </c:pt>
                <c:pt idx="328">
                  <c:v>0.99999992199999999</c:v>
                </c:pt>
                <c:pt idx="329">
                  <c:v>0.99999992199999999</c:v>
                </c:pt>
                <c:pt idx="330">
                  <c:v>0.99999992100000001</c:v>
                </c:pt>
                <c:pt idx="331">
                  <c:v>0.99999992000000004</c:v>
                </c:pt>
                <c:pt idx="332">
                  <c:v>0.99999992000000004</c:v>
                </c:pt>
                <c:pt idx="333">
                  <c:v>0.99999991899999996</c:v>
                </c:pt>
                <c:pt idx="334">
                  <c:v>0.99999991799999999</c:v>
                </c:pt>
                <c:pt idx="335">
                  <c:v>0.99999991799999999</c:v>
                </c:pt>
                <c:pt idx="336">
                  <c:v>0.99999991700000002</c:v>
                </c:pt>
                <c:pt idx="337">
                  <c:v>0.99999991700000002</c:v>
                </c:pt>
                <c:pt idx="338">
                  <c:v>0.99999991600000004</c:v>
                </c:pt>
                <c:pt idx="339">
                  <c:v>0.99999991499999996</c:v>
                </c:pt>
                <c:pt idx="340">
                  <c:v>0.99999991499999996</c:v>
                </c:pt>
                <c:pt idx="341">
                  <c:v>0.99999991399999999</c:v>
                </c:pt>
                <c:pt idx="342">
                  <c:v>0.99999991300000002</c:v>
                </c:pt>
                <c:pt idx="343">
                  <c:v>0.99999991300000002</c:v>
                </c:pt>
                <c:pt idx="344">
                  <c:v>0.99999991200000005</c:v>
                </c:pt>
                <c:pt idx="345">
                  <c:v>0.99999991099999996</c:v>
                </c:pt>
                <c:pt idx="346">
                  <c:v>0.99999991099999996</c:v>
                </c:pt>
                <c:pt idx="347">
                  <c:v>0.99999990999999999</c:v>
                </c:pt>
                <c:pt idx="348">
                  <c:v>0.99999990900000002</c:v>
                </c:pt>
                <c:pt idx="349">
                  <c:v>0.99999990800000005</c:v>
                </c:pt>
                <c:pt idx="350">
                  <c:v>0.99999990800000005</c:v>
                </c:pt>
                <c:pt idx="351">
                  <c:v>0.99999990699999997</c:v>
                </c:pt>
                <c:pt idx="352">
                  <c:v>0.99999990599999999</c:v>
                </c:pt>
                <c:pt idx="353">
                  <c:v>0.99999990599999999</c:v>
                </c:pt>
                <c:pt idx="354">
                  <c:v>0.99999990500000002</c:v>
                </c:pt>
                <c:pt idx="355">
                  <c:v>0.99999990400000005</c:v>
                </c:pt>
                <c:pt idx="356">
                  <c:v>0.99999990299999997</c:v>
                </c:pt>
                <c:pt idx="357">
                  <c:v>0.99999990299999997</c:v>
                </c:pt>
                <c:pt idx="358">
                  <c:v>0.999999902</c:v>
                </c:pt>
                <c:pt idx="359">
                  <c:v>0.99999990100000002</c:v>
                </c:pt>
                <c:pt idx="360">
                  <c:v>0.99999990000000005</c:v>
                </c:pt>
                <c:pt idx="361">
                  <c:v>0.99999990000000005</c:v>
                </c:pt>
                <c:pt idx="362">
                  <c:v>0.99999989899999997</c:v>
                </c:pt>
                <c:pt idx="363">
                  <c:v>0.999999898</c:v>
                </c:pt>
                <c:pt idx="364">
                  <c:v>0.99999989700000003</c:v>
                </c:pt>
                <c:pt idx="365">
                  <c:v>0.99999989600000005</c:v>
                </c:pt>
                <c:pt idx="366">
                  <c:v>0.99999989600000005</c:v>
                </c:pt>
                <c:pt idx="367">
                  <c:v>0.99999989499999997</c:v>
                </c:pt>
                <c:pt idx="368">
                  <c:v>0.999999894</c:v>
                </c:pt>
                <c:pt idx="369">
                  <c:v>0.99999989300000003</c:v>
                </c:pt>
                <c:pt idx="370">
                  <c:v>0.99999989199999995</c:v>
                </c:pt>
                <c:pt idx="371">
                  <c:v>0.99999989199999995</c:v>
                </c:pt>
                <c:pt idx="372">
                  <c:v>0.99999989099999997</c:v>
                </c:pt>
                <c:pt idx="373">
                  <c:v>0.99999989</c:v>
                </c:pt>
                <c:pt idx="374">
                  <c:v>0.99999988900000003</c:v>
                </c:pt>
                <c:pt idx="375">
                  <c:v>0.99999988799999995</c:v>
                </c:pt>
                <c:pt idx="376">
                  <c:v>0.99999988699999998</c:v>
                </c:pt>
                <c:pt idx="377">
                  <c:v>0.999999886</c:v>
                </c:pt>
                <c:pt idx="378">
                  <c:v>0.999999886</c:v>
                </c:pt>
                <c:pt idx="379">
                  <c:v>0.99999988500000003</c:v>
                </c:pt>
                <c:pt idx="380">
                  <c:v>0.99999988399999995</c:v>
                </c:pt>
                <c:pt idx="381">
                  <c:v>0.99999988299999998</c:v>
                </c:pt>
                <c:pt idx="382">
                  <c:v>0.99999988200000001</c:v>
                </c:pt>
                <c:pt idx="383">
                  <c:v>0.99999988100000003</c:v>
                </c:pt>
                <c:pt idx="384">
                  <c:v>0.99999987999999995</c:v>
                </c:pt>
                <c:pt idx="385">
                  <c:v>0.99999987899999998</c:v>
                </c:pt>
                <c:pt idx="386">
                  <c:v>0.99999987800000001</c:v>
                </c:pt>
                <c:pt idx="387">
                  <c:v>0.99999987700000004</c:v>
                </c:pt>
                <c:pt idx="388">
                  <c:v>0.99999987700000004</c:v>
                </c:pt>
                <c:pt idx="389">
                  <c:v>0.99999987599999995</c:v>
                </c:pt>
                <c:pt idx="390">
                  <c:v>0.99999987499999998</c:v>
                </c:pt>
                <c:pt idx="391">
                  <c:v>0.99999987400000001</c:v>
                </c:pt>
                <c:pt idx="392">
                  <c:v>0.99999987300000004</c:v>
                </c:pt>
                <c:pt idx="393">
                  <c:v>0.99999987199999996</c:v>
                </c:pt>
                <c:pt idx="394">
                  <c:v>0.99999987099999998</c:v>
                </c:pt>
                <c:pt idx="395">
                  <c:v>0.99999987000000001</c:v>
                </c:pt>
                <c:pt idx="396">
                  <c:v>0.99999986900000004</c:v>
                </c:pt>
                <c:pt idx="397">
                  <c:v>0.99999986799999996</c:v>
                </c:pt>
                <c:pt idx="398">
                  <c:v>0.99999986699999999</c:v>
                </c:pt>
                <c:pt idx="399">
                  <c:v>0.99999986600000002</c:v>
                </c:pt>
                <c:pt idx="400">
                  <c:v>0.99999986500000004</c:v>
                </c:pt>
                <c:pt idx="401">
                  <c:v>0.99999986399999996</c:v>
                </c:pt>
                <c:pt idx="402">
                  <c:v>0.99999986299999999</c:v>
                </c:pt>
                <c:pt idx="403">
                  <c:v>0.99999986200000002</c:v>
                </c:pt>
                <c:pt idx="404">
                  <c:v>0.99999986100000005</c:v>
                </c:pt>
                <c:pt idx="405">
                  <c:v>0.99999985899999999</c:v>
                </c:pt>
                <c:pt idx="406">
                  <c:v>0.99999985800000002</c:v>
                </c:pt>
                <c:pt idx="407">
                  <c:v>0.99999985700000005</c:v>
                </c:pt>
                <c:pt idx="408">
                  <c:v>0.99999985599999996</c:v>
                </c:pt>
                <c:pt idx="409">
                  <c:v>0.99999985499999999</c:v>
                </c:pt>
                <c:pt idx="410">
                  <c:v>0.99999985400000002</c:v>
                </c:pt>
                <c:pt idx="411">
                  <c:v>0.99999985300000005</c:v>
                </c:pt>
                <c:pt idx="412">
                  <c:v>0.99999985199999997</c:v>
                </c:pt>
                <c:pt idx="413">
                  <c:v>0.999999851</c:v>
                </c:pt>
                <c:pt idx="414">
                  <c:v>0.99999985000000002</c:v>
                </c:pt>
                <c:pt idx="415">
                  <c:v>0.99999984799999997</c:v>
                </c:pt>
                <c:pt idx="416">
                  <c:v>0.999999847</c:v>
                </c:pt>
                <c:pt idx="417">
                  <c:v>0.99999984600000003</c:v>
                </c:pt>
                <c:pt idx="418">
                  <c:v>0.99999984500000005</c:v>
                </c:pt>
                <c:pt idx="419">
                  <c:v>0.99999984399999997</c:v>
                </c:pt>
                <c:pt idx="420">
                  <c:v>0.999999843</c:v>
                </c:pt>
                <c:pt idx="421">
                  <c:v>0.99999984099999994</c:v>
                </c:pt>
                <c:pt idx="422">
                  <c:v>0.99999983999999997</c:v>
                </c:pt>
                <c:pt idx="423">
                  <c:v>0.999999839</c:v>
                </c:pt>
                <c:pt idx="424">
                  <c:v>0.99999983800000003</c:v>
                </c:pt>
                <c:pt idx="425">
                  <c:v>0.99999983599999998</c:v>
                </c:pt>
                <c:pt idx="426">
                  <c:v>0.999999835</c:v>
                </c:pt>
                <c:pt idx="427">
                  <c:v>0.99999983400000003</c:v>
                </c:pt>
                <c:pt idx="428">
                  <c:v>0.99999983299999995</c:v>
                </c:pt>
                <c:pt idx="429">
                  <c:v>0.99999983100000001</c:v>
                </c:pt>
                <c:pt idx="430">
                  <c:v>0.99999983000000003</c:v>
                </c:pt>
                <c:pt idx="431">
                  <c:v>0.99999982899999995</c:v>
                </c:pt>
                <c:pt idx="432">
                  <c:v>0.99999982799999998</c:v>
                </c:pt>
                <c:pt idx="433">
                  <c:v>0.99999982600000004</c:v>
                </c:pt>
                <c:pt idx="434">
                  <c:v>0.99999982499999995</c:v>
                </c:pt>
                <c:pt idx="435">
                  <c:v>0.99999982399999998</c:v>
                </c:pt>
                <c:pt idx="436">
                  <c:v>0.99999982200000004</c:v>
                </c:pt>
                <c:pt idx="437">
                  <c:v>0.99999982099999996</c:v>
                </c:pt>
                <c:pt idx="438">
                  <c:v>0.99999981999999998</c:v>
                </c:pt>
                <c:pt idx="439">
                  <c:v>0.99999981800000004</c:v>
                </c:pt>
                <c:pt idx="440">
                  <c:v>0.99999981699999996</c:v>
                </c:pt>
                <c:pt idx="441">
                  <c:v>0.99999981500000001</c:v>
                </c:pt>
                <c:pt idx="442">
                  <c:v>0.99999981400000004</c:v>
                </c:pt>
                <c:pt idx="443">
                  <c:v>0.99999981299999996</c:v>
                </c:pt>
                <c:pt idx="444">
                  <c:v>0.99999981100000002</c:v>
                </c:pt>
                <c:pt idx="445">
                  <c:v>0.99999981000000004</c:v>
                </c:pt>
                <c:pt idx="446">
                  <c:v>0.99999980799999999</c:v>
                </c:pt>
                <c:pt idx="447">
                  <c:v>0.99999980700000002</c:v>
                </c:pt>
                <c:pt idx="448">
                  <c:v>0.99999980600000005</c:v>
                </c:pt>
                <c:pt idx="449">
                  <c:v>0.99999980399999999</c:v>
                </c:pt>
                <c:pt idx="450">
                  <c:v>0.99999980300000002</c:v>
                </c:pt>
                <c:pt idx="451">
                  <c:v>0.99999980099999997</c:v>
                </c:pt>
                <c:pt idx="452">
                  <c:v>0.99999979999999999</c:v>
                </c:pt>
                <c:pt idx="453">
                  <c:v>0.99999979800000005</c:v>
                </c:pt>
                <c:pt idx="454">
                  <c:v>0.99999979699999997</c:v>
                </c:pt>
                <c:pt idx="455">
                  <c:v>0.99999979500000002</c:v>
                </c:pt>
                <c:pt idx="456">
                  <c:v>0.99999979299999997</c:v>
                </c:pt>
                <c:pt idx="457">
                  <c:v>0.999999792</c:v>
                </c:pt>
                <c:pt idx="458">
                  <c:v>0.99999979000000006</c:v>
                </c:pt>
                <c:pt idx="459">
                  <c:v>0.99999978899999997</c:v>
                </c:pt>
                <c:pt idx="460">
                  <c:v>0.99999978700000003</c:v>
                </c:pt>
                <c:pt idx="461">
                  <c:v>0.99999978599999995</c:v>
                </c:pt>
                <c:pt idx="462">
                  <c:v>0.999999784</c:v>
                </c:pt>
                <c:pt idx="463">
                  <c:v>0.99999978199999995</c:v>
                </c:pt>
                <c:pt idx="464">
                  <c:v>0.99999978099999998</c:v>
                </c:pt>
                <c:pt idx="465">
                  <c:v>0.99999977900000003</c:v>
                </c:pt>
                <c:pt idx="466">
                  <c:v>0.99999977699999998</c:v>
                </c:pt>
                <c:pt idx="467">
                  <c:v>0.99999977600000001</c:v>
                </c:pt>
                <c:pt idx="468">
                  <c:v>0.99999977399999995</c:v>
                </c:pt>
                <c:pt idx="469">
                  <c:v>0.99999977200000001</c:v>
                </c:pt>
                <c:pt idx="470">
                  <c:v>0.99999977100000004</c:v>
                </c:pt>
                <c:pt idx="471">
                  <c:v>0.99999976899999998</c:v>
                </c:pt>
                <c:pt idx="472">
                  <c:v>0.99999976700000004</c:v>
                </c:pt>
                <c:pt idx="473">
                  <c:v>0.99999976499999998</c:v>
                </c:pt>
                <c:pt idx="474">
                  <c:v>0.99999976400000001</c:v>
                </c:pt>
                <c:pt idx="475">
                  <c:v>0.99999976199999996</c:v>
                </c:pt>
                <c:pt idx="476">
                  <c:v>0.99999976000000002</c:v>
                </c:pt>
                <c:pt idx="477">
                  <c:v>0.99999975799999996</c:v>
                </c:pt>
                <c:pt idx="478">
                  <c:v>0.99999975699999999</c:v>
                </c:pt>
                <c:pt idx="479">
                  <c:v>0.99999975500000005</c:v>
                </c:pt>
                <c:pt idx="480">
                  <c:v>0.99999975299999999</c:v>
                </c:pt>
                <c:pt idx="481">
                  <c:v>0.99999975100000005</c:v>
                </c:pt>
                <c:pt idx="482">
                  <c:v>0.99999974899999999</c:v>
                </c:pt>
                <c:pt idx="483">
                  <c:v>0.99999974700000005</c:v>
                </c:pt>
                <c:pt idx="484">
                  <c:v>0.999999745</c:v>
                </c:pt>
                <c:pt idx="485">
                  <c:v>0.99999974400000002</c:v>
                </c:pt>
                <c:pt idx="486">
                  <c:v>0.99999974199999997</c:v>
                </c:pt>
                <c:pt idx="487">
                  <c:v>0.99999974000000003</c:v>
                </c:pt>
                <c:pt idx="488">
                  <c:v>0.99999973799999997</c:v>
                </c:pt>
                <c:pt idx="489">
                  <c:v>0.99999973600000003</c:v>
                </c:pt>
                <c:pt idx="490">
                  <c:v>0.99999973399999997</c:v>
                </c:pt>
                <c:pt idx="491">
                  <c:v>0.99999973200000003</c:v>
                </c:pt>
                <c:pt idx="492">
                  <c:v>0.99999972999999998</c:v>
                </c:pt>
                <c:pt idx="493">
                  <c:v>0.99999972800000003</c:v>
                </c:pt>
                <c:pt idx="494">
                  <c:v>0.99999972599999998</c:v>
                </c:pt>
                <c:pt idx="495">
                  <c:v>0.99999972400000003</c:v>
                </c:pt>
                <c:pt idx="496">
                  <c:v>0.99999972199999998</c:v>
                </c:pt>
                <c:pt idx="497">
                  <c:v>0.99999972000000004</c:v>
                </c:pt>
                <c:pt idx="498">
                  <c:v>0.99999971799999998</c:v>
                </c:pt>
                <c:pt idx="499">
                  <c:v>0.99999971499999996</c:v>
                </c:pt>
                <c:pt idx="500">
                  <c:v>0.99999971300000001</c:v>
                </c:pt>
                <c:pt idx="501">
                  <c:v>0.99999971099999996</c:v>
                </c:pt>
                <c:pt idx="502">
                  <c:v>0.99999970900000001</c:v>
                </c:pt>
                <c:pt idx="503">
                  <c:v>0.99999970699999996</c:v>
                </c:pt>
                <c:pt idx="504">
                  <c:v>0.99999970500000002</c:v>
                </c:pt>
                <c:pt idx="505">
                  <c:v>0.99999970299999996</c:v>
                </c:pt>
                <c:pt idx="506">
                  <c:v>0.99999970000000005</c:v>
                </c:pt>
                <c:pt idx="507">
                  <c:v>0.99999969799999999</c:v>
                </c:pt>
                <c:pt idx="508">
                  <c:v>0.99999969600000005</c:v>
                </c:pt>
                <c:pt idx="509">
                  <c:v>0.99999969399999999</c:v>
                </c:pt>
                <c:pt idx="510">
                  <c:v>0.99999969099999997</c:v>
                </c:pt>
                <c:pt idx="511">
                  <c:v>0.99999968900000002</c:v>
                </c:pt>
                <c:pt idx="512">
                  <c:v>0.99999968699999997</c:v>
                </c:pt>
                <c:pt idx="513">
                  <c:v>0.99999968400000006</c:v>
                </c:pt>
                <c:pt idx="514">
                  <c:v>0.999999682</c:v>
                </c:pt>
                <c:pt idx="515">
                  <c:v>0.99999967999999995</c:v>
                </c:pt>
                <c:pt idx="516">
                  <c:v>0.99999967700000003</c:v>
                </c:pt>
                <c:pt idx="517">
                  <c:v>0.99999967499999998</c:v>
                </c:pt>
                <c:pt idx="518">
                  <c:v>0.99999967300000003</c:v>
                </c:pt>
                <c:pt idx="519">
                  <c:v>0.99999967000000001</c:v>
                </c:pt>
                <c:pt idx="520">
                  <c:v>0.99999966799999995</c:v>
                </c:pt>
                <c:pt idx="521">
                  <c:v>0.99999966500000004</c:v>
                </c:pt>
                <c:pt idx="522">
                  <c:v>0.99999966299999998</c:v>
                </c:pt>
                <c:pt idx="523">
                  <c:v>0.99999965999999996</c:v>
                </c:pt>
                <c:pt idx="524">
                  <c:v>0.99999965800000001</c:v>
                </c:pt>
                <c:pt idx="525">
                  <c:v>0.99999965499999999</c:v>
                </c:pt>
                <c:pt idx="526">
                  <c:v>0.99999965300000004</c:v>
                </c:pt>
                <c:pt idx="527">
                  <c:v>0.99999965000000002</c:v>
                </c:pt>
                <c:pt idx="528">
                  <c:v>0.99999964799999996</c:v>
                </c:pt>
                <c:pt idx="529">
                  <c:v>0.99999964500000005</c:v>
                </c:pt>
                <c:pt idx="530">
                  <c:v>0.99999964200000002</c:v>
                </c:pt>
                <c:pt idx="531">
                  <c:v>0.99999963999999997</c:v>
                </c:pt>
                <c:pt idx="532">
                  <c:v>0.99999963700000005</c:v>
                </c:pt>
                <c:pt idx="533">
                  <c:v>0.99999963400000003</c:v>
                </c:pt>
                <c:pt idx="534">
                  <c:v>0.99999963199999997</c:v>
                </c:pt>
                <c:pt idx="535">
                  <c:v>0.99999962899999995</c:v>
                </c:pt>
                <c:pt idx="536">
                  <c:v>0.99999962600000003</c:v>
                </c:pt>
                <c:pt idx="537">
                  <c:v>0.999999623</c:v>
                </c:pt>
                <c:pt idx="538">
                  <c:v>0.99999962099999995</c:v>
                </c:pt>
                <c:pt idx="539">
                  <c:v>0.99999961800000003</c:v>
                </c:pt>
                <c:pt idx="540">
                  <c:v>0.99999961500000001</c:v>
                </c:pt>
                <c:pt idx="541">
                  <c:v>0.99999961199999998</c:v>
                </c:pt>
                <c:pt idx="542">
                  <c:v>0.99999960899999996</c:v>
                </c:pt>
                <c:pt idx="543">
                  <c:v>0.99999960700000001</c:v>
                </c:pt>
                <c:pt idx="544">
                  <c:v>0.99999960399999999</c:v>
                </c:pt>
                <c:pt idx="545">
                  <c:v>0.99999960099999996</c:v>
                </c:pt>
                <c:pt idx="546">
                  <c:v>0.99999959800000005</c:v>
                </c:pt>
                <c:pt idx="547">
                  <c:v>0.99999959500000002</c:v>
                </c:pt>
                <c:pt idx="548">
                  <c:v>0.99999959199999999</c:v>
                </c:pt>
                <c:pt idx="549">
                  <c:v>0.99999958899999997</c:v>
                </c:pt>
                <c:pt idx="550">
                  <c:v>0.99999958600000005</c:v>
                </c:pt>
                <c:pt idx="551">
                  <c:v>0.99999958300000003</c:v>
                </c:pt>
                <c:pt idx="552">
                  <c:v>0.99999958</c:v>
                </c:pt>
                <c:pt idx="553">
                  <c:v>0.99999957699999997</c:v>
                </c:pt>
                <c:pt idx="554">
                  <c:v>0.99999957399999995</c:v>
                </c:pt>
                <c:pt idx="555">
                  <c:v>0.99999956999999995</c:v>
                </c:pt>
                <c:pt idx="556">
                  <c:v>0.99999956700000003</c:v>
                </c:pt>
                <c:pt idx="557">
                  <c:v>0.99999956400000001</c:v>
                </c:pt>
                <c:pt idx="558">
                  <c:v>0.99999956099999998</c:v>
                </c:pt>
                <c:pt idx="559">
                  <c:v>0.99999955799999996</c:v>
                </c:pt>
                <c:pt idx="560">
                  <c:v>0.99999955399999996</c:v>
                </c:pt>
                <c:pt idx="561">
                  <c:v>0.99999955100000004</c:v>
                </c:pt>
                <c:pt idx="562">
                  <c:v>0.99999954800000002</c:v>
                </c:pt>
                <c:pt idx="563">
                  <c:v>0.99999954499999999</c:v>
                </c:pt>
                <c:pt idx="564">
                  <c:v>0.99999954099999999</c:v>
                </c:pt>
                <c:pt idx="565">
                  <c:v>0.99999953799999997</c:v>
                </c:pt>
                <c:pt idx="566">
                  <c:v>0.99999953500000005</c:v>
                </c:pt>
                <c:pt idx="567">
                  <c:v>0.99999953100000005</c:v>
                </c:pt>
                <c:pt idx="568">
                  <c:v>0.99999952800000003</c:v>
                </c:pt>
                <c:pt idx="569">
                  <c:v>0.99999952400000003</c:v>
                </c:pt>
                <c:pt idx="570">
                  <c:v>0.999999521</c:v>
                </c:pt>
                <c:pt idx="571">
                  <c:v>0.999999517</c:v>
                </c:pt>
                <c:pt idx="572">
                  <c:v>0.99999951399999998</c:v>
                </c:pt>
                <c:pt idx="573">
                  <c:v>0.99999950999999998</c:v>
                </c:pt>
                <c:pt idx="574">
                  <c:v>0.99999950699999995</c:v>
                </c:pt>
                <c:pt idx="575">
                  <c:v>0.99999950299999996</c:v>
                </c:pt>
                <c:pt idx="576">
                  <c:v>0.99999949899999996</c:v>
                </c:pt>
                <c:pt idx="577">
                  <c:v>0.99999949600000004</c:v>
                </c:pt>
                <c:pt idx="578">
                  <c:v>0.99999949200000005</c:v>
                </c:pt>
                <c:pt idx="579">
                  <c:v>0.99999948800000005</c:v>
                </c:pt>
                <c:pt idx="580">
                  <c:v>0.99999948500000002</c:v>
                </c:pt>
                <c:pt idx="581">
                  <c:v>0.99999948100000002</c:v>
                </c:pt>
                <c:pt idx="582">
                  <c:v>0.99999947700000003</c:v>
                </c:pt>
                <c:pt idx="583">
                  <c:v>0.99999947300000003</c:v>
                </c:pt>
                <c:pt idx="584">
                  <c:v>0.99999947</c:v>
                </c:pt>
                <c:pt idx="585">
                  <c:v>0.999999466</c:v>
                </c:pt>
                <c:pt idx="586">
                  <c:v>0.99999946200000001</c:v>
                </c:pt>
                <c:pt idx="587">
                  <c:v>0.99999945800000001</c:v>
                </c:pt>
                <c:pt idx="588">
                  <c:v>0.99999945400000001</c:v>
                </c:pt>
                <c:pt idx="589">
                  <c:v>0.99999945000000001</c:v>
                </c:pt>
                <c:pt idx="590">
                  <c:v>0.99999944600000001</c:v>
                </c:pt>
                <c:pt idx="591">
                  <c:v>0.99999944200000002</c:v>
                </c:pt>
                <c:pt idx="592">
                  <c:v>0.99999943800000002</c:v>
                </c:pt>
                <c:pt idx="593">
                  <c:v>0.99999943400000002</c:v>
                </c:pt>
                <c:pt idx="594">
                  <c:v>0.99999943000000002</c:v>
                </c:pt>
                <c:pt idx="595">
                  <c:v>0.99999942600000002</c:v>
                </c:pt>
                <c:pt idx="596">
                  <c:v>0.99999942100000005</c:v>
                </c:pt>
                <c:pt idx="597">
                  <c:v>0.99999941699999995</c:v>
                </c:pt>
                <c:pt idx="598">
                  <c:v>0.99999941299999995</c:v>
                </c:pt>
                <c:pt idx="599">
                  <c:v>0.99999940899999995</c:v>
                </c:pt>
                <c:pt idx="600">
                  <c:v>0.99999940499999995</c:v>
                </c:pt>
                <c:pt idx="601">
                  <c:v>0.99999939999999998</c:v>
                </c:pt>
                <c:pt idx="602">
                  <c:v>0.99999939599999998</c:v>
                </c:pt>
                <c:pt idx="603">
                  <c:v>0.99999939199999999</c:v>
                </c:pt>
                <c:pt idx="604">
                  <c:v>0.99999938700000002</c:v>
                </c:pt>
                <c:pt idx="605">
                  <c:v>0.99999938300000002</c:v>
                </c:pt>
                <c:pt idx="606">
                  <c:v>0.99999937800000005</c:v>
                </c:pt>
                <c:pt idx="607">
                  <c:v>0.99999937400000005</c:v>
                </c:pt>
                <c:pt idx="608">
                  <c:v>0.99999936899999997</c:v>
                </c:pt>
                <c:pt idx="609">
                  <c:v>0.99999936499999997</c:v>
                </c:pt>
                <c:pt idx="610">
                  <c:v>0.99999936</c:v>
                </c:pt>
                <c:pt idx="611">
                  <c:v>0.99999935500000003</c:v>
                </c:pt>
                <c:pt idx="612">
                  <c:v>0.99999935100000004</c:v>
                </c:pt>
                <c:pt idx="613">
                  <c:v>0.99999934599999996</c:v>
                </c:pt>
                <c:pt idx="614">
                  <c:v>0.99999934099999999</c:v>
                </c:pt>
                <c:pt idx="615">
                  <c:v>0.99999933699999999</c:v>
                </c:pt>
                <c:pt idx="616">
                  <c:v>0.99999933200000002</c:v>
                </c:pt>
                <c:pt idx="617">
                  <c:v>0.99999932700000005</c:v>
                </c:pt>
                <c:pt idx="618">
                  <c:v>0.99999932199999997</c:v>
                </c:pt>
                <c:pt idx="619">
                  <c:v>0.999999317</c:v>
                </c:pt>
                <c:pt idx="620">
                  <c:v>0.99999931200000003</c:v>
                </c:pt>
                <c:pt idx="621">
                  <c:v>0.99999930699999995</c:v>
                </c:pt>
                <c:pt idx="622">
                  <c:v>0.99999930199999998</c:v>
                </c:pt>
                <c:pt idx="623">
                  <c:v>0.99999929700000001</c:v>
                </c:pt>
                <c:pt idx="624">
                  <c:v>0.99999929200000004</c:v>
                </c:pt>
                <c:pt idx="625">
                  <c:v>0.99999928699999996</c:v>
                </c:pt>
                <c:pt idx="626">
                  <c:v>0.99999928199999999</c:v>
                </c:pt>
                <c:pt idx="627">
                  <c:v>0.99999927700000002</c:v>
                </c:pt>
                <c:pt idx="628">
                  <c:v>0.99999927200000005</c:v>
                </c:pt>
                <c:pt idx="629">
                  <c:v>0.99999926699999997</c:v>
                </c:pt>
                <c:pt idx="630">
                  <c:v>0.99999926100000003</c:v>
                </c:pt>
                <c:pt idx="631">
                  <c:v>0.99999925599999995</c:v>
                </c:pt>
                <c:pt idx="632">
                  <c:v>0.99999925099999998</c:v>
                </c:pt>
                <c:pt idx="633">
                  <c:v>0.99999924500000004</c:v>
                </c:pt>
                <c:pt idx="634">
                  <c:v>0.99999923999999996</c:v>
                </c:pt>
                <c:pt idx="635">
                  <c:v>0.99999923400000001</c:v>
                </c:pt>
                <c:pt idx="636">
                  <c:v>0.99999922900000004</c:v>
                </c:pt>
                <c:pt idx="637">
                  <c:v>0.99999922299999999</c:v>
                </c:pt>
                <c:pt idx="638">
                  <c:v>0.99999921800000002</c:v>
                </c:pt>
                <c:pt idx="639">
                  <c:v>0.99999921199999997</c:v>
                </c:pt>
                <c:pt idx="640">
                  <c:v>0.999999207</c:v>
                </c:pt>
                <c:pt idx="641">
                  <c:v>0.99999920099999995</c:v>
                </c:pt>
                <c:pt idx="642">
                  <c:v>0.99999919500000001</c:v>
                </c:pt>
                <c:pt idx="643">
                  <c:v>0.99999919000000004</c:v>
                </c:pt>
                <c:pt idx="644">
                  <c:v>0.99999918399999999</c:v>
                </c:pt>
                <c:pt idx="645">
                  <c:v>0.99999917800000004</c:v>
                </c:pt>
                <c:pt idx="646">
                  <c:v>0.99999917199999999</c:v>
                </c:pt>
                <c:pt idx="647">
                  <c:v>0.99999916600000005</c:v>
                </c:pt>
                <c:pt idx="648">
                  <c:v>0.99999916</c:v>
                </c:pt>
                <c:pt idx="649">
                  <c:v>0.99999915399999995</c:v>
                </c:pt>
                <c:pt idx="650">
                  <c:v>0.999999148</c:v>
                </c:pt>
                <c:pt idx="651">
                  <c:v>0.99999914199999995</c:v>
                </c:pt>
                <c:pt idx="652">
                  <c:v>0.99999913600000001</c:v>
                </c:pt>
                <c:pt idx="653">
                  <c:v>0.99999912999999996</c:v>
                </c:pt>
                <c:pt idx="654">
                  <c:v>0.99999912400000002</c:v>
                </c:pt>
                <c:pt idx="655">
                  <c:v>0.99999911699999999</c:v>
                </c:pt>
                <c:pt idx="656">
                  <c:v>0.99999911100000005</c:v>
                </c:pt>
                <c:pt idx="657">
                  <c:v>0.999999105</c:v>
                </c:pt>
                <c:pt idx="658">
                  <c:v>0.99999909799999998</c:v>
                </c:pt>
                <c:pt idx="659">
                  <c:v>0.99999909200000003</c:v>
                </c:pt>
                <c:pt idx="660">
                  <c:v>0.99999908500000001</c:v>
                </c:pt>
                <c:pt idx="661">
                  <c:v>0.99999907899999996</c:v>
                </c:pt>
                <c:pt idx="662">
                  <c:v>0.99999907200000004</c:v>
                </c:pt>
                <c:pt idx="663">
                  <c:v>0.99999906599999999</c:v>
                </c:pt>
                <c:pt idx="664">
                  <c:v>0.99999905899999997</c:v>
                </c:pt>
                <c:pt idx="665">
                  <c:v>0.99999905200000005</c:v>
                </c:pt>
                <c:pt idx="666">
                  <c:v>0.999999046</c:v>
                </c:pt>
                <c:pt idx="667">
                  <c:v>0.99999903899999998</c:v>
                </c:pt>
                <c:pt idx="668">
                  <c:v>0.99999903199999995</c:v>
                </c:pt>
                <c:pt idx="669">
                  <c:v>0.99999902500000004</c:v>
                </c:pt>
                <c:pt idx="670">
                  <c:v>0.99999901800000002</c:v>
                </c:pt>
                <c:pt idx="671">
                  <c:v>0.99999901099999999</c:v>
                </c:pt>
                <c:pt idx="672">
                  <c:v>0.99999900399999997</c:v>
                </c:pt>
                <c:pt idx="673">
                  <c:v>0.99999899699999995</c:v>
                </c:pt>
                <c:pt idx="674">
                  <c:v>0.99999899000000003</c:v>
                </c:pt>
                <c:pt idx="675">
                  <c:v>0.99999898300000001</c:v>
                </c:pt>
                <c:pt idx="676">
                  <c:v>0.99999897599999998</c:v>
                </c:pt>
                <c:pt idx="677">
                  <c:v>0.99999896799999999</c:v>
                </c:pt>
                <c:pt idx="678">
                  <c:v>0.99999896099999996</c:v>
                </c:pt>
                <c:pt idx="679">
                  <c:v>0.99999895400000005</c:v>
                </c:pt>
                <c:pt idx="680">
                  <c:v>0.99999894600000006</c:v>
                </c:pt>
                <c:pt idx="681">
                  <c:v>0.99999893900000003</c:v>
                </c:pt>
                <c:pt idx="682">
                  <c:v>0.99999893100000004</c:v>
                </c:pt>
                <c:pt idx="683">
                  <c:v>0.99999892400000001</c:v>
                </c:pt>
                <c:pt idx="684">
                  <c:v>0.99999891600000002</c:v>
                </c:pt>
                <c:pt idx="685">
                  <c:v>0.99999890899999999</c:v>
                </c:pt>
                <c:pt idx="686">
                  <c:v>0.999998901</c:v>
                </c:pt>
                <c:pt idx="687">
                  <c:v>0.999998893</c:v>
                </c:pt>
                <c:pt idx="688">
                  <c:v>0.999998885</c:v>
                </c:pt>
                <c:pt idx="689">
                  <c:v>0.99999887700000001</c:v>
                </c:pt>
                <c:pt idx="690">
                  <c:v>0.99999886900000001</c:v>
                </c:pt>
                <c:pt idx="691">
                  <c:v>0.99999886100000002</c:v>
                </c:pt>
                <c:pt idx="692">
                  <c:v>0.99999885300000002</c:v>
                </c:pt>
                <c:pt idx="693">
                  <c:v>0.99999884500000003</c:v>
                </c:pt>
                <c:pt idx="694">
                  <c:v>0.99999883700000003</c:v>
                </c:pt>
                <c:pt idx="695">
                  <c:v>0.99999882900000003</c:v>
                </c:pt>
                <c:pt idx="696">
                  <c:v>0.99999882100000004</c:v>
                </c:pt>
                <c:pt idx="697">
                  <c:v>0.99999881199999996</c:v>
                </c:pt>
                <c:pt idx="698">
                  <c:v>0.99999880399999996</c:v>
                </c:pt>
                <c:pt idx="699">
                  <c:v>0.99999879599999997</c:v>
                </c:pt>
                <c:pt idx="700">
                  <c:v>0.999998787</c:v>
                </c:pt>
                <c:pt idx="701">
                  <c:v>0.999998779</c:v>
                </c:pt>
                <c:pt idx="702">
                  <c:v>0.99999877000000004</c:v>
                </c:pt>
                <c:pt idx="703">
                  <c:v>0.99999876099999996</c:v>
                </c:pt>
                <c:pt idx="704">
                  <c:v>0.99999875299999996</c:v>
                </c:pt>
                <c:pt idx="705">
                  <c:v>0.99999874399999999</c:v>
                </c:pt>
                <c:pt idx="706">
                  <c:v>0.99999873500000003</c:v>
                </c:pt>
                <c:pt idx="707">
                  <c:v>0.99999872599999995</c:v>
                </c:pt>
                <c:pt idx="708">
                  <c:v>0.99999871699999998</c:v>
                </c:pt>
                <c:pt idx="709">
                  <c:v>0.99999870800000001</c:v>
                </c:pt>
                <c:pt idx="710">
                  <c:v>0.99999869900000005</c:v>
                </c:pt>
                <c:pt idx="711">
                  <c:v>0.99999868999999997</c:v>
                </c:pt>
                <c:pt idx="712">
                  <c:v>0.999998681</c:v>
                </c:pt>
                <c:pt idx="713">
                  <c:v>0.99999867200000003</c:v>
                </c:pt>
                <c:pt idx="714">
                  <c:v>0.99999866199999998</c:v>
                </c:pt>
                <c:pt idx="715">
                  <c:v>0.99999865300000002</c:v>
                </c:pt>
                <c:pt idx="716">
                  <c:v>0.99999864299999996</c:v>
                </c:pt>
                <c:pt idx="717">
                  <c:v>0.999998634</c:v>
                </c:pt>
                <c:pt idx="718">
                  <c:v>0.99999862399999995</c:v>
                </c:pt>
                <c:pt idx="719">
                  <c:v>0.99999861499999998</c:v>
                </c:pt>
                <c:pt idx="720">
                  <c:v>0.99999860500000004</c:v>
                </c:pt>
                <c:pt idx="721">
                  <c:v>0.99999859499999999</c:v>
                </c:pt>
                <c:pt idx="722">
                  <c:v>0.99999858500000005</c:v>
                </c:pt>
                <c:pt idx="723">
                  <c:v>0.99999857599999997</c:v>
                </c:pt>
                <c:pt idx="724">
                  <c:v>0.99999856600000003</c:v>
                </c:pt>
                <c:pt idx="725">
                  <c:v>0.99999855599999998</c:v>
                </c:pt>
                <c:pt idx="726">
                  <c:v>0.99999854600000004</c:v>
                </c:pt>
                <c:pt idx="727">
                  <c:v>0.99999853500000002</c:v>
                </c:pt>
                <c:pt idx="728">
                  <c:v>0.99999852499999997</c:v>
                </c:pt>
                <c:pt idx="729">
                  <c:v>0.99999851500000003</c:v>
                </c:pt>
                <c:pt idx="730">
                  <c:v>0.99999850400000001</c:v>
                </c:pt>
                <c:pt idx="731">
                  <c:v>0.99999849399999996</c:v>
                </c:pt>
                <c:pt idx="732">
                  <c:v>0.99999848300000005</c:v>
                </c:pt>
                <c:pt idx="733">
                  <c:v>0.999998473</c:v>
                </c:pt>
                <c:pt idx="734">
                  <c:v>0.99999846199999998</c:v>
                </c:pt>
                <c:pt idx="735">
                  <c:v>0.99999845200000004</c:v>
                </c:pt>
                <c:pt idx="736">
                  <c:v>0.99999844100000002</c:v>
                </c:pt>
                <c:pt idx="737">
                  <c:v>0.99999842999999999</c:v>
                </c:pt>
                <c:pt idx="738">
                  <c:v>0.99999841899999997</c:v>
                </c:pt>
                <c:pt idx="739">
                  <c:v>0.99999840799999995</c:v>
                </c:pt>
                <c:pt idx="740">
                  <c:v>0.99999839700000004</c:v>
                </c:pt>
                <c:pt idx="741">
                  <c:v>0.99999838600000002</c:v>
                </c:pt>
                <c:pt idx="742">
                  <c:v>0.99999837400000002</c:v>
                </c:pt>
                <c:pt idx="743">
                  <c:v>0.999998363</c:v>
                </c:pt>
                <c:pt idx="744">
                  <c:v>0.99999835199999998</c:v>
                </c:pt>
                <c:pt idx="745">
                  <c:v>0.99999833999999999</c:v>
                </c:pt>
                <c:pt idx="746">
                  <c:v>0.99999832899999996</c:v>
                </c:pt>
                <c:pt idx="747">
                  <c:v>0.99999831699999997</c:v>
                </c:pt>
                <c:pt idx="748">
                  <c:v>0.99999830499999998</c:v>
                </c:pt>
                <c:pt idx="749">
                  <c:v>0.99999829399999995</c:v>
                </c:pt>
                <c:pt idx="750">
                  <c:v>0.99999828199999996</c:v>
                </c:pt>
                <c:pt idx="751">
                  <c:v>0.99999826999999997</c:v>
                </c:pt>
                <c:pt idx="752">
                  <c:v>0.99999825799999997</c:v>
                </c:pt>
                <c:pt idx="753">
                  <c:v>0.99999824599999998</c:v>
                </c:pt>
                <c:pt idx="754">
                  <c:v>0.99999823399999999</c:v>
                </c:pt>
                <c:pt idx="755">
                  <c:v>0.99999822100000002</c:v>
                </c:pt>
                <c:pt idx="756">
                  <c:v>0.99999820900000003</c:v>
                </c:pt>
                <c:pt idx="757">
                  <c:v>0.99999819700000003</c:v>
                </c:pt>
                <c:pt idx="758">
                  <c:v>0.99999818399999996</c:v>
                </c:pt>
                <c:pt idx="759">
                  <c:v>0.99999817199999996</c:v>
                </c:pt>
                <c:pt idx="760">
                  <c:v>0.999998159</c:v>
                </c:pt>
                <c:pt idx="761">
                  <c:v>0.99999814600000003</c:v>
                </c:pt>
                <c:pt idx="762">
                  <c:v>0.99999813299999996</c:v>
                </c:pt>
                <c:pt idx="763">
                  <c:v>0.99999812099999996</c:v>
                </c:pt>
                <c:pt idx="764">
                  <c:v>0.999998108</c:v>
                </c:pt>
                <c:pt idx="765">
                  <c:v>0.99999809399999995</c:v>
                </c:pt>
                <c:pt idx="766">
                  <c:v>0.99999808099999998</c:v>
                </c:pt>
                <c:pt idx="767">
                  <c:v>0.99999806800000002</c:v>
                </c:pt>
                <c:pt idx="768">
                  <c:v>0.99999805500000005</c:v>
                </c:pt>
                <c:pt idx="769">
                  <c:v>0.999998041</c:v>
                </c:pt>
                <c:pt idx="770">
                  <c:v>0.99999802800000004</c:v>
                </c:pt>
                <c:pt idx="771">
                  <c:v>0.99999801399999999</c:v>
                </c:pt>
                <c:pt idx="772">
                  <c:v>0.99999800000000005</c:v>
                </c:pt>
                <c:pt idx="773">
                  <c:v>0.99999798699999998</c:v>
                </c:pt>
                <c:pt idx="774">
                  <c:v>0.99999797300000004</c:v>
                </c:pt>
                <c:pt idx="775">
                  <c:v>0.99999795899999999</c:v>
                </c:pt>
                <c:pt idx="776">
                  <c:v>0.99999794500000005</c:v>
                </c:pt>
                <c:pt idx="777">
                  <c:v>0.99999793100000001</c:v>
                </c:pt>
                <c:pt idx="778">
                  <c:v>0.99999791599999999</c:v>
                </c:pt>
                <c:pt idx="779">
                  <c:v>0.99999790200000005</c:v>
                </c:pt>
                <c:pt idx="780">
                  <c:v>0.999997888</c:v>
                </c:pt>
                <c:pt idx="781">
                  <c:v>0.99999787299999998</c:v>
                </c:pt>
                <c:pt idx="782">
                  <c:v>0.99999785799999996</c:v>
                </c:pt>
                <c:pt idx="783">
                  <c:v>0.99999784400000002</c:v>
                </c:pt>
                <c:pt idx="784">
                  <c:v>0.999997829</c:v>
                </c:pt>
                <c:pt idx="785">
                  <c:v>0.99999781399999998</c:v>
                </c:pt>
                <c:pt idx="786">
                  <c:v>0.99999779899999997</c:v>
                </c:pt>
                <c:pt idx="787">
                  <c:v>0.99999778399999995</c:v>
                </c:pt>
                <c:pt idx="788">
                  <c:v>0.99999776900000004</c:v>
                </c:pt>
                <c:pt idx="789">
                  <c:v>0.99999775300000004</c:v>
                </c:pt>
                <c:pt idx="790">
                  <c:v>0.99999773800000002</c:v>
                </c:pt>
                <c:pt idx="791">
                  <c:v>0.99999772200000003</c:v>
                </c:pt>
                <c:pt idx="792">
                  <c:v>0.99999770700000001</c:v>
                </c:pt>
                <c:pt idx="793">
                  <c:v>0.99999769100000002</c:v>
                </c:pt>
                <c:pt idx="794">
                  <c:v>0.99999767500000003</c:v>
                </c:pt>
                <c:pt idx="795">
                  <c:v>0.99999765900000004</c:v>
                </c:pt>
                <c:pt idx="796">
                  <c:v>0.99999764300000005</c:v>
                </c:pt>
                <c:pt idx="797">
                  <c:v>0.99999762699999994</c:v>
                </c:pt>
                <c:pt idx="798">
                  <c:v>0.99999761099999995</c:v>
                </c:pt>
                <c:pt idx="799">
                  <c:v>0.99999759399999999</c:v>
                </c:pt>
                <c:pt idx="800">
                  <c:v>0.999997578</c:v>
                </c:pt>
                <c:pt idx="801">
                  <c:v>0.99999756100000003</c:v>
                </c:pt>
                <c:pt idx="802">
                  <c:v>0.99999754500000004</c:v>
                </c:pt>
                <c:pt idx="803">
                  <c:v>0.99999752799999997</c:v>
                </c:pt>
                <c:pt idx="804">
                  <c:v>0.99999751100000001</c:v>
                </c:pt>
                <c:pt idx="805">
                  <c:v>0.99999749400000004</c:v>
                </c:pt>
                <c:pt idx="806">
                  <c:v>0.99999747699999997</c:v>
                </c:pt>
                <c:pt idx="807">
                  <c:v>0.99999746</c:v>
                </c:pt>
                <c:pt idx="808">
                  <c:v>0.99999744199999996</c:v>
                </c:pt>
                <c:pt idx="809">
                  <c:v>0.999997425</c:v>
                </c:pt>
                <c:pt idx="810">
                  <c:v>0.99999740699999995</c:v>
                </c:pt>
                <c:pt idx="811">
                  <c:v>0.99999738999999999</c:v>
                </c:pt>
                <c:pt idx="812">
                  <c:v>0.99999737200000005</c:v>
                </c:pt>
                <c:pt idx="813">
                  <c:v>0.999997354</c:v>
                </c:pt>
                <c:pt idx="814">
                  <c:v>0.99999733599999996</c:v>
                </c:pt>
                <c:pt idx="815">
                  <c:v>0.99999731800000002</c:v>
                </c:pt>
                <c:pt idx="816">
                  <c:v>0.99999729900000001</c:v>
                </c:pt>
                <c:pt idx="817">
                  <c:v>0.99999728099999996</c:v>
                </c:pt>
                <c:pt idx="818">
                  <c:v>0.99999726300000003</c:v>
                </c:pt>
                <c:pt idx="819">
                  <c:v>0.99999724400000001</c:v>
                </c:pt>
                <c:pt idx="820">
                  <c:v>0.99999722499999999</c:v>
                </c:pt>
                <c:pt idx="821">
                  <c:v>0.99999720599999997</c:v>
                </c:pt>
                <c:pt idx="822">
                  <c:v>0.99999718699999995</c:v>
                </c:pt>
                <c:pt idx="823">
                  <c:v>0.99999716800000005</c:v>
                </c:pt>
                <c:pt idx="824">
                  <c:v>0.99999714900000003</c:v>
                </c:pt>
                <c:pt idx="825">
                  <c:v>0.99999713000000001</c:v>
                </c:pt>
                <c:pt idx="826">
                  <c:v>0.99999711000000002</c:v>
                </c:pt>
                <c:pt idx="827">
                  <c:v>0.99999709000000003</c:v>
                </c:pt>
                <c:pt idx="828">
                  <c:v>0.99999707100000002</c:v>
                </c:pt>
                <c:pt idx="829">
                  <c:v>0.99999705100000003</c:v>
                </c:pt>
                <c:pt idx="830">
                  <c:v>0.99999703100000004</c:v>
                </c:pt>
                <c:pt idx="831">
                  <c:v>0.99999701100000005</c:v>
                </c:pt>
                <c:pt idx="832">
                  <c:v>0.99999698999999997</c:v>
                </c:pt>
                <c:pt idx="833">
                  <c:v>0.99999696999999999</c:v>
                </c:pt>
                <c:pt idx="834">
                  <c:v>0.99999694900000002</c:v>
                </c:pt>
                <c:pt idx="835">
                  <c:v>0.99999692900000003</c:v>
                </c:pt>
                <c:pt idx="836">
                  <c:v>0.99999690799999996</c:v>
                </c:pt>
                <c:pt idx="837">
                  <c:v>0.999996887</c:v>
                </c:pt>
                <c:pt idx="838">
                  <c:v>0.99999686600000004</c:v>
                </c:pt>
                <c:pt idx="839">
                  <c:v>0.99999684499999997</c:v>
                </c:pt>
                <c:pt idx="840">
                  <c:v>0.99999682300000003</c:v>
                </c:pt>
                <c:pt idx="841">
                  <c:v>0.99999680199999996</c:v>
                </c:pt>
                <c:pt idx="842">
                  <c:v>0.99999678000000003</c:v>
                </c:pt>
                <c:pt idx="843">
                  <c:v>0.99999675899999996</c:v>
                </c:pt>
                <c:pt idx="844">
                  <c:v>0.99999673700000002</c:v>
                </c:pt>
                <c:pt idx="845">
                  <c:v>0.99999671499999998</c:v>
                </c:pt>
                <c:pt idx="846">
                  <c:v>0.99999669199999996</c:v>
                </c:pt>
                <c:pt idx="847">
                  <c:v>0.99999667000000003</c:v>
                </c:pt>
                <c:pt idx="848">
                  <c:v>0.99999664799999999</c:v>
                </c:pt>
                <c:pt idx="849">
                  <c:v>0.99999662499999997</c:v>
                </c:pt>
                <c:pt idx="850">
                  <c:v>0.99999660199999996</c:v>
                </c:pt>
                <c:pt idx="851">
                  <c:v>0.99999657900000005</c:v>
                </c:pt>
                <c:pt idx="852">
                  <c:v>0.99999655600000004</c:v>
                </c:pt>
                <c:pt idx="853">
                  <c:v>0.99999653300000002</c:v>
                </c:pt>
                <c:pt idx="854">
                  <c:v>0.99999651000000001</c:v>
                </c:pt>
                <c:pt idx="855">
                  <c:v>0.99999648600000002</c:v>
                </c:pt>
                <c:pt idx="856">
                  <c:v>0.999996463</c:v>
                </c:pt>
                <c:pt idx="857">
                  <c:v>0.99999643900000001</c:v>
                </c:pt>
                <c:pt idx="858">
                  <c:v>0.99999641500000003</c:v>
                </c:pt>
                <c:pt idx="859">
                  <c:v>0.99999639100000004</c:v>
                </c:pt>
                <c:pt idx="860">
                  <c:v>0.99999636599999997</c:v>
                </c:pt>
                <c:pt idx="861">
                  <c:v>0.99999634199999998</c:v>
                </c:pt>
                <c:pt idx="862">
                  <c:v>0.99999631700000002</c:v>
                </c:pt>
                <c:pt idx="863">
                  <c:v>0.99999629300000004</c:v>
                </c:pt>
                <c:pt idx="864">
                  <c:v>0.99999626799999997</c:v>
                </c:pt>
                <c:pt idx="865">
                  <c:v>0.99999624300000001</c:v>
                </c:pt>
                <c:pt idx="866">
                  <c:v>0.99999621800000005</c:v>
                </c:pt>
                <c:pt idx="867">
                  <c:v>0.99999619200000001</c:v>
                </c:pt>
                <c:pt idx="868">
                  <c:v>0.99999616700000005</c:v>
                </c:pt>
                <c:pt idx="869">
                  <c:v>0.99999614100000001</c:v>
                </c:pt>
                <c:pt idx="870">
                  <c:v>0.99999611499999996</c:v>
                </c:pt>
                <c:pt idx="871">
                  <c:v>0.99999608900000003</c:v>
                </c:pt>
                <c:pt idx="872">
                  <c:v>0.99999606299999999</c:v>
                </c:pt>
                <c:pt idx="873">
                  <c:v>0.99999603599999998</c:v>
                </c:pt>
                <c:pt idx="874">
                  <c:v>0.99999601000000005</c:v>
                </c:pt>
                <c:pt idx="875">
                  <c:v>0.99999598300000003</c:v>
                </c:pt>
                <c:pt idx="876">
                  <c:v>0.99999595600000002</c:v>
                </c:pt>
                <c:pt idx="877">
                  <c:v>0.99999592900000001</c:v>
                </c:pt>
                <c:pt idx="878">
                  <c:v>0.99999590199999999</c:v>
                </c:pt>
                <c:pt idx="879">
                  <c:v>0.99999587499999998</c:v>
                </c:pt>
                <c:pt idx="880">
                  <c:v>0.99999584699999999</c:v>
                </c:pt>
                <c:pt idx="881">
                  <c:v>0.99999581900000001</c:v>
                </c:pt>
                <c:pt idx="882">
                  <c:v>0.99999579100000002</c:v>
                </c:pt>
                <c:pt idx="883">
                  <c:v>0.99999576300000004</c:v>
                </c:pt>
                <c:pt idx="884">
                  <c:v>0.99999573500000005</c:v>
                </c:pt>
                <c:pt idx="885">
                  <c:v>0.99999570599999998</c:v>
                </c:pt>
                <c:pt idx="886">
                  <c:v>0.999995678</c:v>
                </c:pt>
                <c:pt idx="887">
                  <c:v>0.99999564900000004</c:v>
                </c:pt>
                <c:pt idx="888">
                  <c:v>0.99999561999999997</c:v>
                </c:pt>
                <c:pt idx="889">
                  <c:v>0.99999559100000002</c:v>
                </c:pt>
                <c:pt idx="890">
                  <c:v>0.99999556099999998</c:v>
                </c:pt>
                <c:pt idx="891">
                  <c:v>0.99999553200000002</c:v>
                </c:pt>
                <c:pt idx="892">
                  <c:v>0.99999550199999998</c:v>
                </c:pt>
                <c:pt idx="893">
                  <c:v>0.99999547200000005</c:v>
                </c:pt>
                <c:pt idx="894">
                  <c:v>0.99999544200000001</c:v>
                </c:pt>
                <c:pt idx="895">
                  <c:v>0.99999541199999997</c:v>
                </c:pt>
                <c:pt idx="896">
                  <c:v>0.99999538099999996</c:v>
                </c:pt>
                <c:pt idx="897">
                  <c:v>0.99999534999999995</c:v>
                </c:pt>
                <c:pt idx="898">
                  <c:v>0.99999531900000005</c:v>
                </c:pt>
                <c:pt idx="899">
                  <c:v>0.99999528800000004</c:v>
                </c:pt>
                <c:pt idx="900">
                  <c:v>0.99999525700000003</c:v>
                </c:pt>
                <c:pt idx="901">
                  <c:v>0.99999522600000001</c:v>
                </c:pt>
                <c:pt idx="902">
                  <c:v>0.99999519400000003</c:v>
                </c:pt>
                <c:pt idx="903">
                  <c:v>0.99999516200000005</c:v>
                </c:pt>
                <c:pt idx="904">
                  <c:v>0.99999512999999995</c:v>
                </c:pt>
                <c:pt idx="905">
                  <c:v>0.999995097</c:v>
                </c:pt>
                <c:pt idx="906">
                  <c:v>0.99999506500000002</c:v>
                </c:pt>
                <c:pt idx="907">
                  <c:v>0.99999503199999995</c:v>
                </c:pt>
                <c:pt idx="908">
                  <c:v>0.999994999</c:v>
                </c:pt>
                <c:pt idx="909">
                  <c:v>0.99999496600000004</c:v>
                </c:pt>
                <c:pt idx="910">
                  <c:v>0.99999493299999997</c:v>
                </c:pt>
                <c:pt idx="911">
                  <c:v>0.99999489900000005</c:v>
                </c:pt>
                <c:pt idx="912">
                  <c:v>0.99999486500000001</c:v>
                </c:pt>
                <c:pt idx="913">
                  <c:v>0.99999483099999997</c:v>
                </c:pt>
                <c:pt idx="914">
                  <c:v>0.99999479700000005</c:v>
                </c:pt>
                <c:pt idx="915">
                  <c:v>0.99999476300000001</c:v>
                </c:pt>
                <c:pt idx="916">
                  <c:v>0.999994728</c:v>
                </c:pt>
                <c:pt idx="917">
                  <c:v>0.99999469299999999</c:v>
                </c:pt>
                <c:pt idx="918">
                  <c:v>0.99999465799999998</c:v>
                </c:pt>
                <c:pt idx="919">
                  <c:v>0.99999462299999997</c:v>
                </c:pt>
                <c:pt idx="920">
                  <c:v>0.99999458699999999</c:v>
                </c:pt>
                <c:pt idx="921">
                  <c:v>0.99999455199999998</c:v>
                </c:pt>
                <c:pt idx="922">
                  <c:v>0.999994516</c:v>
                </c:pt>
                <c:pt idx="923">
                  <c:v>0.99999448000000002</c:v>
                </c:pt>
                <c:pt idx="924">
                  <c:v>0.99999444299999996</c:v>
                </c:pt>
                <c:pt idx="925">
                  <c:v>0.999994406</c:v>
                </c:pt>
                <c:pt idx="926">
                  <c:v>0.99999437000000002</c:v>
                </c:pt>
                <c:pt idx="927">
                  <c:v>0.99999433199999999</c:v>
                </c:pt>
                <c:pt idx="928">
                  <c:v>0.99999429500000003</c:v>
                </c:pt>
                <c:pt idx="929">
                  <c:v>0.99999425799999997</c:v>
                </c:pt>
                <c:pt idx="930">
                  <c:v>0.99999422000000004</c:v>
                </c:pt>
                <c:pt idx="931">
                  <c:v>0.99999418200000001</c:v>
                </c:pt>
                <c:pt idx="932">
                  <c:v>0.999994143</c:v>
                </c:pt>
                <c:pt idx="933">
                  <c:v>0.99999410499999997</c:v>
                </c:pt>
                <c:pt idx="934">
                  <c:v>0.99999406599999996</c:v>
                </c:pt>
                <c:pt idx="935">
                  <c:v>0.99999402699999995</c:v>
                </c:pt>
                <c:pt idx="936">
                  <c:v>0.99999398799999994</c:v>
                </c:pt>
                <c:pt idx="937">
                  <c:v>0.99999394799999997</c:v>
                </c:pt>
                <c:pt idx="938">
                  <c:v>0.99999390799999999</c:v>
                </c:pt>
                <c:pt idx="939">
                  <c:v>0.99999386800000001</c:v>
                </c:pt>
                <c:pt idx="940">
                  <c:v>0.99999382800000003</c:v>
                </c:pt>
                <c:pt idx="941">
                  <c:v>0.99999378800000005</c:v>
                </c:pt>
                <c:pt idx="942">
                  <c:v>0.99999374699999999</c:v>
                </c:pt>
                <c:pt idx="943">
                  <c:v>0.99999370600000004</c:v>
                </c:pt>
                <c:pt idx="944">
                  <c:v>0.99999366499999998</c:v>
                </c:pt>
                <c:pt idx="945">
                  <c:v>0.99999362300000005</c:v>
                </c:pt>
                <c:pt idx="946">
                  <c:v>0.99999358100000002</c:v>
                </c:pt>
                <c:pt idx="947">
                  <c:v>0.99999353899999999</c:v>
                </c:pt>
                <c:pt idx="948">
                  <c:v>0.99999349699999995</c:v>
                </c:pt>
                <c:pt idx="949">
                  <c:v>0.99999345399999995</c:v>
                </c:pt>
                <c:pt idx="950">
                  <c:v>0.99999341100000005</c:v>
                </c:pt>
                <c:pt idx="951">
                  <c:v>0.99999336800000005</c:v>
                </c:pt>
                <c:pt idx="952">
                  <c:v>0.99999332500000004</c:v>
                </c:pt>
                <c:pt idx="953">
                  <c:v>0.99999328099999996</c:v>
                </c:pt>
                <c:pt idx="954">
                  <c:v>0.99999323699999998</c:v>
                </c:pt>
                <c:pt idx="955">
                  <c:v>0.999993193</c:v>
                </c:pt>
                <c:pt idx="956">
                  <c:v>0.99999314900000003</c:v>
                </c:pt>
                <c:pt idx="957">
                  <c:v>0.99999310399999997</c:v>
                </c:pt>
                <c:pt idx="958">
                  <c:v>0.99999305900000002</c:v>
                </c:pt>
                <c:pt idx="959">
                  <c:v>0.99999301399999996</c:v>
                </c:pt>
                <c:pt idx="960">
                  <c:v>0.99999296800000004</c:v>
                </c:pt>
                <c:pt idx="961">
                  <c:v>0.99999292200000001</c:v>
                </c:pt>
                <c:pt idx="962">
                  <c:v>0.99999287599999998</c:v>
                </c:pt>
                <c:pt idx="963">
                  <c:v>0.99999282899999997</c:v>
                </c:pt>
                <c:pt idx="964">
                  <c:v>0.99999278300000005</c:v>
                </c:pt>
                <c:pt idx="965">
                  <c:v>0.99999273600000005</c:v>
                </c:pt>
                <c:pt idx="966">
                  <c:v>0.99999268799999996</c:v>
                </c:pt>
                <c:pt idx="967">
                  <c:v>0.99999264099999996</c:v>
                </c:pt>
                <c:pt idx="968">
                  <c:v>0.99999259299999999</c:v>
                </c:pt>
                <c:pt idx="969">
                  <c:v>0.99999254500000001</c:v>
                </c:pt>
                <c:pt idx="970">
                  <c:v>0.99999249599999995</c:v>
                </c:pt>
                <c:pt idx="971">
                  <c:v>0.99999244700000001</c:v>
                </c:pt>
                <c:pt idx="972">
                  <c:v>0.99999239799999995</c:v>
                </c:pt>
                <c:pt idx="973">
                  <c:v>0.999992349</c:v>
                </c:pt>
                <c:pt idx="974">
                  <c:v>0.99999229899999997</c:v>
                </c:pt>
                <c:pt idx="975">
                  <c:v>0.99999224900000006</c:v>
                </c:pt>
                <c:pt idx="976">
                  <c:v>0.99999219900000003</c:v>
                </c:pt>
                <c:pt idx="977">
                  <c:v>0.99999214800000003</c:v>
                </c:pt>
                <c:pt idx="978">
                  <c:v>0.99999209700000002</c:v>
                </c:pt>
                <c:pt idx="979">
                  <c:v>0.99999204600000002</c:v>
                </c:pt>
                <c:pt idx="980">
                  <c:v>0.99999199400000005</c:v>
                </c:pt>
                <c:pt idx="981">
                  <c:v>0.99999194199999997</c:v>
                </c:pt>
                <c:pt idx="982">
                  <c:v>0.99999188999999999</c:v>
                </c:pt>
                <c:pt idx="983">
                  <c:v>0.99999183700000005</c:v>
                </c:pt>
                <c:pt idx="984">
                  <c:v>0.99999178399999999</c:v>
                </c:pt>
                <c:pt idx="985">
                  <c:v>0.99999173100000005</c:v>
                </c:pt>
                <c:pt idx="986">
                  <c:v>0.99999167799999999</c:v>
                </c:pt>
                <c:pt idx="987">
                  <c:v>0.99999162399999997</c:v>
                </c:pt>
                <c:pt idx="988">
                  <c:v>0.99999157000000005</c:v>
                </c:pt>
                <c:pt idx="989">
                  <c:v>0.99999151500000005</c:v>
                </c:pt>
                <c:pt idx="990">
                  <c:v>0.99999146000000005</c:v>
                </c:pt>
                <c:pt idx="991">
                  <c:v>0.99999140500000006</c:v>
                </c:pt>
                <c:pt idx="992">
                  <c:v>0.99999134899999997</c:v>
                </c:pt>
                <c:pt idx="993">
                  <c:v>0.999991293</c:v>
                </c:pt>
                <c:pt idx="994">
                  <c:v>0.99999123700000003</c:v>
                </c:pt>
                <c:pt idx="995">
                  <c:v>0.99999118099999995</c:v>
                </c:pt>
                <c:pt idx="996">
                  <c:v>0.99999112400000001</c:v>
                </c:pt>
                <c:pt idx="997">
                  <c:v>0.99999106599999998</c:v>
                </c:pt>
                <c:pt idx="998">
                  <c:v>0.99999100900000004</c:v>
                </c:pt>
                <c:pt idx="999">
                  <c:v>0.99999095100000002</c:v>
                </c:pt>
                <c:pt idx="1000">
                  <c:v>0.99999089200000002</c:v>
                </c:pt>
                <c:pt idx="1001">
                  <c:v>0.999990834</c:v>
                </c:pt>
                <c:pt idx="1002">
                  <c:v>0.999990775</c:v>
                </c:pt>
                <c:pt idx="1003">
                  <c:v>0.99999071500000003</c:v>
                </c:pt>
                <c:pt idx="1004">
                  <c:v>0.99999065499999995</c:v>
                </c:pt>
                <c:pt idx="1005">
                  <c:v>0.99999059499999998</c:v>
                </c:pt>
                <c:pt idx="1006">
                  <c:v>0.99999053500000001</c:v>
                </c:pt>
                <c:pt idx="1007">
                  <c:v>0.99999047399999996</c:v>
                </c:pt>
                <c:pt idx="1008">
                  <c:v>0.99999041200000005</c:v>
                </c:pt>
                <c:pt idx="1009">
                  <c:v>0.999990351</c:v>
                </c:pt>
                <c:pt idx="1010">
                  <c:v>0.99999028899999998</c:v>
                </c:pt>
                <c:pt idx="1011">
                  <c:v>0.99999022599999998</c:v>
                </c:pt>
                <c:pt idx="1012">
                  <c:v>0.99999016399999996</c:v>
                </c:pt>
                <c:pt idx="1013">
                  <c:v>0.99999009999999999</c:v>
                </c:pt>
                <c:pt idx="1014">
                  <c:v>0.999990037</c:v>
                </c:pt>
                <c:pt idx="1015">
                  <c:v>0.99998997300000003</c:v>
                </c:pt>
                <c:pt idx="1016">
                  <c:v>0.99998990899999995</c:v>
                </c:pt>
                <c:pt idx="1017">
                  <c:v>0.99998984400000002</c:v>
                </c:pt>
                <c:pt idx="1018">
                  <c:v>0.99998977899999997</c:v>
                </c:pt>
                <c:pt idx="1019">
                  <c:v>0.99998971299999995</c:v>
                </c:pt>
                <c:pt idx="1020">
                  <c:v>0.99998964700000004</c:v>
                </c:pt>
                <c:pt idx="1021">
                  <c:v>0.99998958100000002</c:v>
                </c:pt>
                <c:pt idx="1022">
                  <c:v>0.99998951400000002</c:v>
                </c:pt>
                <c:pt idx="1023">
                  <c:v>0.99998944700000003</c:v>
                </c:pt>
                <c:pt idx="1024">
                  <c:v>0.99998937899999996</c:v>
                </c:pt>
                <c:pt idx="1025">
                  <c:v>0.99998931099999999</c:v>
                </c:pt>
                <c:pt idx="1026">
                  <c:v>0.99998924300000003</c:v>
                </c:pt>
                <c:pt idx="1027">
                  <c:v>0.99998917399999998</c:v>
                </c:pt>
                <c:pt idx="1028">
                  <c:v>0.99998910500000004</c:v>
                </c:pt>
                <c:pt idx="1029">
                  <c:v>0.99998903500000003</c:v>
                </c:pt>
                <c:pt idx="1030">
                  <c:v>0.99998896500000001</c:v>
                </c:pt>
                <c:pt idx="1031">
                  <c:v>0.99998889499999999</c:v>
                </c:pt>
                <c:pt idx="1032">
                  <c:v>0.999988824</c:v>
                </c:pt>
                <c:pt idx="1033">
                  <c:v>0.99998875300000001</c:v>
                </c:pt>
                <c:pt idx="1034">
                  <c:v>0.99998868100000005</c:v>
                </c:pt>
                <c:pt idx="1035">
                  <c:v>0.99998860899999997</c:v>
                </c:pt>
                <c:pt idx="1036">
                  <c:v>0.99998853600000004</c:v>
                </c:pt>
                <c:pt idx="1037">
                  <c:v>0.99998846299999999</c:v>
                </c:pt>
                <c:pt idx="1038">
                  <c:v>0.99998838899999998</c:v>
                </c:pt>
                <c:pt idx="1039">
                  <c:v>0.99998831499999996</c:v>
                </c:pt>
                <c:pt idx="1040">
                  <c:v>0.99998824100000006</c:v>
                </c:pt>
                <c:pt idx="1041">
                  <c:v>0.99998816599999996</c:v>
                </c:pt>
                <c:pt idx="1042">
                  <c:v>0.99998809099999997</c:v>
                </c:pt>
                <c:pt idx="1043">
                  <c:v>0.99998801500000001</c:v>
                </c:pt>
                <c:pt idx="1044">
                  <c:v>0.99998793900000005</c:v>
                </c:pt>
                <c:pt idx="1045">
                  <c:v>0.99998786200000001</c:v>
                </c:pt>
                <c:pt idx="1046">
                  <c:v>0.99998778499999996</c:v>
                </c:pt>
                <c:pt idx="1047">
                  <c:v>0.99998770699999995</c:v>
                </c:pt>
                <c:pt idx="1048">
                  <c:v>0.99998762900000004</c:v>
                </c:pt>
                <c:pt idx="1049">
                  <c:v>0.99998755100000003</c:v>
                </c:pt>
                <c:pt idx="1050">
                  <c:v>0.99998747200000004</c:v>
                </c:pt>
                <c:pt idx="1051">
                  <c:v>0.99998739199999997</c:v>
                </c:pt>
                <c:pt idx="1052">
                  <c:v>0.99998731200000002</c:v>
                </c:pt>
                <c:pt idx="1053">
                  <c:v>0.99998723099999998</c:v>
                </c:pt>
                <c:pt idx="1054">
                  <c:v>0.99998715000000005</c:v>
                </c:pt>
                <c:pt idx="1055">
                  <c:v>0.99998706900000001</c:v>
                </c:pt>
                <c:pt idx="1056">
                  <c:v>0.99998698699999999</c:v>
                </c:pt>
                <c:pt idx="1057">
                  <c:v>0.99998690499999998</c:v>
                </c:pt>
                <c:pt idx="1058">
                  <c:v>0.999986822</c:v>
                </c:pt>
                <c:pt idx="1059">
                  <c:v>0.99998673800000004</c:v>
                </c:pt>
                <c:pt idx="1060">
                  <c:v>0.99998665399999997</c:v>
                </c:pt>
                <c:pt idx="1061">
                  <c:v>0.99998657000000002</c:v>
                </c:pt>
                <c:pt idx="1062">
                  <c:v>0.99998648499999998</c:v>
                </c:pt>
                <c:pt idx="1063">
                  <c:v>0.99998639899999997</c:v>
                </c:pt>
                <c:pt idx="1064">
                  <c:v>0.99998631299999996</c:v>
                </c:pt>
                <c:pt idx="1065">
                  <c:v>0.99998622699999995</c:v>
                </c:pt>
                <c:pt idx="1066">
                  <c:v>0.99998613999999997</c:v>
                </c:pt>
                <c:pt idx="1067">
                  <c:v>0.99998605200000001</c:v>
                </c:pt>
                <c:pt idx="1068">
                  <c:v>0.99998596399999995</c:v>
                </c:pt>
                <c:pt idx="1069">
                  <c:v>0.999985876</c:v>
                </c:pt>
                <c:pt idx="1070">
                  <c:v>0.99998578599999999</c:v>
                </c:pt>
                <c:pt idx="1071">
                  <c:v>0.99998569699999995</c:v>
                </c:pt>
                <c:pt idx="1072">
                  <c:v>0.99998560700000005</c:v>
                </c:pt>
                <c:pt idx="1073">
                  <c:v>0.99998551599999996</c:v>
                </c:pt>
                <c:pt idx="1074">
                  <c:v>0.99998542499999998</c:v>
                </c:pt>
                <c:pt idx="1075">
                  <c:v>0.99998533300000003</c:v>
                </c:pt>
                <c:pt idx="1076">
                  <c:v>0.99998524</c:v>
                </c:pt>
                <c:pt idx="1077">
                  <c:v>0.99998514699999996</c:v>
                </c:pt>
                <c:pt idx="1078">
                  <c:v>0.99998505400000004</c:v>
                </c:pt>
                <c:pt idx="1079">
                  <c:v>0.99998496000000003</c:v>
                </c:pt>
                <c:pt idx="1080">
                  <c:v>0.99998486499999995</c:v>
                </c:pt>
                <c:pt idx="1081">
                  <c:v>0.99998476999999997</c:v>
                </c:pt>
                <c:pt idx="1082">
                  <c:v>0.99998467400000002</c:v>
                </c:pt>
                <c:pt idx="1083">
                  <c:v>0.99998457799999996</c:v>
                </c:pt>
                <c:pt idx="1084">
                  <c:v>0.99998448100000004</c:v>
                </c:pt>
                <c:pt idx="1085">
                  <c:v>0.999984384</c:v>
                </c:pt>
                <c:pt idx="1086">
                  <c:v>0.99998428500000003</c:v>
                </c:pt>
                <c:pt idx="1087">
                  <c:v>0.99998418700000002</c:v>
                </c:pt>
                <c:pt idx="1088">
                  <c:v>0.99998408800000005</c:v>
                </c:pt>
                <c:pt idx="1089">
                  <c:v>0.99998398799999999</c:v>
                </c:pt>
                <c:pt idx="1090">
                  <c:v>0.99998388699999996</c:v>
                </c:pt>
                <c:pt idx="1091">
                  <c:v>0.99998378600000004</c:v>
                </c:pt>
                <c:pt idx="1092">
                  <c:v>0.99998368500000001</c:v>
                </c:pt>
                <c:pt idx="1093">
                  <c:v>0.99998358300000001</c:v>
                </c:pt>
                <c:pt idx="1094">
                  <c:v>0.99998348000000004</c:v>
                </c:pt>
                <c:pt idx="1095">
                  <c:v>0.99998337599999998</c:v>
                </c:pt>
                <c:pt idx="1096">
                  <c:v>0.99998327200000003</c:v>
                </c:pt>
                <c:pt idx="1097">
                  <c:v>0.99998316700000001</c:v>
                </c:pt>
                <c:pt idx="1098">
                  <c:v>0.99998306199999998</c:v>
                </c:pt>
                <c:pt idx="1099">
                  <c:v>0.99998295599999998</c:v>
                </c:pt>
                <c:pt idx="1100">
                  <c:v>0.99998284999999998</c:v>
                </c:pt>
                <c:pt idx="1101">
                  <c:v>0.99998274300000001</c:v>
                </c:pt>
                <c:pt idx="1102">
                  <c:v>0.99998263499999995</c:v>
                </c:pt>
                <c:pt idx="1103">
                  <c:v>0.99998252600000004</c:v>
                </c:pt>
                <c:pt idx="1104">
                  <c:v>0.99998241700000001</c:v>
                </c:pt>
                <c:pt idx="1105">
                  <c:v>0.99998230700000001</c:v>
                </c:pt>
                <c:pt idx="1106">
                  <c:v>0.99998219700000002</c:v>
                </c:pt>
                <c:pt idx="1107">
                  <c:v>0.99998208600000005</c:v>
                </c:pt>
                <c:pt idx="1108">
                  <c:v>0.999981974</c:v>
                </c:pt>
                <c:pt idx="1109">
                  <c:v>0.99998186200000005</c:v>
                </c:pt>
                <c:pt idx="1110">
                  <c:v>0.99998174900000003</c:v>
                </c:pt>
                <c:pt idx="1111">
                  <c:v>0.99998163500000004</c:v>
                </c:pt>
                <c:pt idx="1112">
                  <c:v>0.99998152100000004</c:v>
                </c:pt>
                <c:pt idx="1113">
                  <c:v>0.99998140599999996</c:v>
                </c:pt>
                <c:pt idx="1114">
                  <c:v>0.99998129000000002</c:v>
                </c:pt>
                <c:pt idx="1115">
                  <c:v>0.999981173</c:v>
                </c:pt>
                <c:pt idx="1116">
                  <c:v>0.99998105599999998</c:v>
                </c:pt>
                <c:pt idx="1117">
                  <c:v>0.99998093899999996</c:v>
                </c:pt>
                <c:pt idx="1118">
                  <c:v>0.99998081999999999</c:v>
                </c:pt>
                <c:pt idx="1119">
                  <c:v>0.99998070100000003</c:v>
                </c:pt>
                <c:pt idx="1120">
                  <c:v>0.99998058099999998</c:v>
                </c:pt>
                <c:pt idx="1121">
                  <c:v>0.99998045999999996</c:v>
                </c:pt>
                <c:pt idx="1122">
                  <c:v>0.99998033900000005</c:v>
                </c:pt>
                <c:pt idx="1123">
                  <c:v>0.99998021699999995</c:v>
                </c:pt>
                <c:pt idx="1124">
                  <c:v>0.99998009399999999</c:v>
                </c:pt>
                <c:pt idx="1125">
                  <c:v>0.99997997100000002</c:v>
                </c:pt>
                <c:pt idx="1126">
                  <c:v>0.99997984699999998</c:v>
                </c:pt>
                <c:pt idx="1127">
                  <c:v>0.99997972199999996</c:v>
                </c:pt>
                <c:pt idx="1128">
                  <c:v>0.99997959599999997</c:v>
                </c:pt>
                <c:pt idx="1129">
                  <c:v>0.99997946999999998</c:v>
                </c:pt>
                <c:pt idx="1130">
                  <c:v>0.99997934200000005</c:v>
                </c:pt>
                <c:pt idx="1131">
                  <c:v>0.99997921499999998</c:v>
                </c:pt>
                <c:pt idx="1132">
                  <c:v>0.99997908599999996</c:v>
                </c:pt>
                <c:pt idx="1133">
                  <c:v>0.99997895699999995</c:v>
                </c:pt>
                <c:pt idx="1134">
                  <c:v>0.99997882599999999</c:v>
                </c:pt>
                <c:pt idx="1135">
                  <c:v>0.99997869500000003</c:v>
                </c:pt>
                <c:pt idx="1136">
                  <c:v>0.99997856399999996</c:v>
                </c:pt>
                <c:pt idx="1137">
                  <c:v>0.99997843099999995</c:v>
                </c:pt>
                <c:pt idx="1138">
                  <c:v>0.99997829800000004</c:v>
                </c:pt>
                <c:pt idx="1139">
                  <c:v>0.99997816399999995</c:v>
                </c:pt>
                <c:pt idx="1140">
                  <c:v>0.99997802899999999</c:v>
                </c:pt>
                <c:pt idx="1141">
                  <c:v>0.99997789400000003</c:v>
                </c:pt>
                <c:pt idx="1142">
                  <c:v>0.99997775700000002</c:v>
                </c:pt>
                <c:pt idx="1143">
                  <c:v>0.99997762000000001</c:v>
                </c:pt>
                <c:pt idx="1144">
                  <c:v>0.99997748200000003</c:v>
                </c:pt>
                <c:pt idx="1145">
                  <c:v>0.99997734299999996</c:v>
                </c:pt>
                <c:pt idx="1146">
                  <c:v>0.99997720400000001</c:v>
                </c:pt>
                <c:pt idx="1147">
                  <c:v>0.999977063</c:v>
                </c:pt>
                <c:pt idx="1148">
                  <c:v>0.99997692199999999</c:v>
                </c:pt>
                <c:pt idx="1149">
                  <c:v>0.99997678000000001</c:v>
                </c:pt>
                <c:pt idx="1150">
                  <c:v>0.99997663699999995</c:v>
                </c:pt>
                <c:pt idx="1151">
                  <c:v>0.99997649300000002</c:v>
                </c:pt>
                <c:pt idx="1152">
                  <c:v>0.99997634899999999</c:v>
                </c:pt>
                <c:pt idx="1153">
                  <c:v>0.99997620300000001</c:v>
                </c:pt>
                <c:pt idx="1154">
                  <c:v>0.99997605700000003</c:v>
                </c:pt>
                <c:pt idx="1155">
                  <c:v>0.99997590999999997</c:v>
                </c:pt>
                <c:pt idx="1156">
                  <c:v>0.99997576200000005</c:v>
                </c:pt>
                <c:pt idx="1157">
                  <c:v>0.99997561300000004</c:v>
                </c:pt>
                <c:pt idx="1158">
                  <c:v>0.99997546400000004</c:v>
                </c:pt>
                <c:pt idx="1159">
                  <c:v>0.99997531299999998</c:v>
                </c:pt>
                <c:pt idx="1160">
                  <c:v>0.99997516200000003</c:v>
                </c:pt>
                <c:pt idx="1161">
                  <c:v>0.99997500900000003</c:v>
                </c:pt>
                <c:pt idx="1162">
                  <c:v>0.99997485600000002</c:v>
                </c:pt>
                <c:pt idx="1163">
                  <c:v>0.99997470200000005</c:v>
                </c:pt>
                <c:pt idx="1164">
                  <c:v>0.99997454699999999</c:v>
                </c:pt>
                <c:pt idx="1165">
                  <c:v>0.99997439099999996</c:v>
                </c:pt>
                <c:pt idx="1166">
                  <c:v>0.99997423399999996</c:v>
                </c:pt>
                <c:pt idx="1167">
                  <c:v>0.99997407699999996</c:v>
                </c:pt>
                <c:pt idx="1168">
                  <c:v>0.99997391800000002</c:v>
                </c:pt>
                <c:pt idx="1169">
                  <c:v>0.99997375899999996</c:v>
                </c:pt>
                <c:pt idx="1170">
                  <c:v>0.99997359799999996</c:v>
                </c:pt>
                <c:pt idx="1171">
                  <c:v>0.99997343699999997</c:v>
                </c:pt>
                <c:pt idx="1172">
                  <c:v>0.99997327400000002</c:v>
                </c:pt>
                <c:pt idx="1173">
                  <c:v>0.99997311099999997</c:v>
                </c:pt>
                <c:pt idx="1174">
                  <c:v>0.99997294699999995</c:v>
                </c:pt>
                <c:pt idx="1175">
                  <c:v>0.99997278199999995</c:v>
                </c:pt>
                <c:pt idx="1176">
                  <c:v>0.99997261599999998</c:v>
                </c:pt>
                <c:pt idx="1177">
                  <c:v>0.99997244900000004</c:v>
                </c:pt>
                <c:pt idx="1178">
                  <c:v>0.99997228100000002</c:v>
                </c:pt>
                <c:pt idx="1179">
                  <c:v>0.99997211200000002</c:v>
                </c:pt>
                <c:pt idx="1180">
                  <c:v>0.99997194199999995</c:v>
                </c:pt>
                <c:pt idx="1181">
                  <c:v>0.99997177100000001</c:v>
                </c:pt>
                <c:pt idx="1182">
                  <c:v>0.99997159899999999</c:v>
                </c:pt>
                <c:pt idx="1183">
                  <c:v>0.999971426</c:v>
                </c:pt>
                <c:pt idx="1184">
                  <c:v>0.99997125200000003</c:v>
                </c:pt>
                <c:pt idx="1185">
                  <c:v>0.99997107699999999</c:v>
                </c:pt>
                <c:pt idx="1186">
                  <c:v>0.99997090099999997</c:v>
                </c:pt>
                <c:pt idx="1187">
                  <c:v>0.99997072399999998</c:v>
                </c:pt>
                <c:pt idx="1188">
                  <c:v>0.99997054600000002</c:v>
                </c:pt>
                <c:pt idx="1189">
                  <c:v>0.99997036699999997</c:v>
                </c:pt>
                <c:pt idx="1190">
                  <c:v>0.99997018699999995</c:v>
                </c:pt>
                <c:pt idx="1191">
                  <c:v>0.99997000599999997</c:v>
                </c:pt>
                <c:pt idx="1192">
                  <c:v>0.99996982400000001</c:v>
                </c:pt>
                <c:pt idx="1193">
                  <c:v>0.99996964099999996</c:v>
                </c:pt>
                <c:pt idx="1194">
                  <c:v>0.99996945599999998</c:v>
                </c:pt>
                <c:pt idx="1195">
                  <c:v>0.99996927099999999</c:v>
                </c:pt>
                <c:pt idx="1196">
                  <c:v>0.99996908500000004</c:v>
                </c:pt>
                <c:pt idx="1197">
                  <c:v>0.99996889700000002</c:v>
                </c:pt>
                <c:pt idx="1198">
                  <c:v>0.99996870900000001</c:v>
                </c:pt>
                <c:pt idx="1199">
                  <c:v>0.99996851899999994</c:v>
                </c:pt>
                <c:pt idx="1200">
                  <c:v>0.99996832899999999</c:v>
                </c:pt>
                <c:pt idx="1201">
                  <c:v>0.99996813699999998</c:v>
                </c:pt>
                <c:pt idx="1202">
                  <c:v>0.999967944</c:v>
                </c:pt>
                <c:pt idx="1203">
                  <c:v>0.99996775000000004</c:v>
                </c:pt>
                <c:pt idx="1204">
                  <c:v>0.99996755500000001</c:v>
                </c:pt>
                <c:pt idx="1205">
                  <c:v>0.999967359</c:v>
                </c:pt>
                <c:pt idx="1206">
                  <c:v>0.99996716200000002</c:v>
                </c:pt>
                <c:pt idx="1207">
                  <c:v>0.99996696299999999</c:v>
                </c:pt>
                <c:pt idx="1208">
                  <c:v>0.99996676399999995</c:v>
                </c:pt>
                <c:pt idx="1209">
                  <c:v>0.99996656299999997</c:v>
                </c:pt>
                <c:pt idx="1210">
                  <c:v>0.99996636100000003</c:v>
                </c:pt>
                <c:pt idx="1211">
                  <c:v>0.99996615799999999</c:v>
                </c:pt>
                <c:pt idx="1212">
                  <c:v>0.99996595399999999</c:v>
                </c:pt>
                <c:pt idx="1213">
                  <c:v>0.99996574900000001</c:v>
                </c:pt>
                <c:pt idx="1214">
                  <c:v>0.99996554199999999</c:v>
                </c:pt>
                <c:pt idx="1215">
                  <c:v>0.99996533499999996</c:v>
                </c:pt>
                <c:pt idx="1216">
                  <c:v>0.99996512599999998</c:v>
                </c:pt>
                <c:pt idx="1217">
                  <c:v>0.99996491600000004</c:v>
                </c:pt>
                <c:pt idx="1218">
                  <c:v>0.99996470500000001</c:v>
                </c:pt>
                <c:pt idx="1219">
                  <c:v>0.99996449200000004</c:v>
                </c:pt>
                <c:pt idx="1220">
                  <c:v>0.99996427899999996</c:v>
                </c:pt>
                <c:pt idx="1221">
                  <c:v>0.99996406400000004</c:v>
                </c:pt>
                <c:pt idx="1222">
                  <c:v>0.99996384800000004</c:v>
                </c:pt>
                <c:pt idx="1223">
                  <c:v>0.99996362999999999</c:v>
                </c:pt>
                <c:pt idx="1224">
                  <c:v>0.99996341200000005</c:v>
                </c:pt>
                <c:pt idx="1225">
                  <c:v>0.99996319199999995</c:v>
                </c:pt>
                <c:pt idx="1226">
                  <c:v>0.99996297099999998</c:v>
                </c:pt>
                <c:pt idx="1227">
                  <c:v>0.99996274900000004</c:v>
                </c:pt>
                <c:pt idx="1228">
                  <c:v>0.99996252500000005</c:v>
                </c:pt>
                <c:pt idx="1229">
                  <c:v>0.99996229999999997</c:v>
                </c:pt>
                <c:pt idx="1230">
                  <c:v>0.99996207400000003</c:v>
                </c:pt>
                <c:pt idx="1231">
                  <c:v>0.99996184700000001</c:v>
                </c:pt>
                <c:pt idx="1232">
                  <c:v>0.99996161800000005</c:v>
                </c:pt>
                <c:pt idx="1233">
                  <c:v>0.99996138800000001</c:v>
                </c:pt>
                <c:pt idx="1234">
                  <c:v>0.99996115699999999</c:v>
                </c:pt>
                <c:pt idx="1235">
                  <c:v>0.99996092400000003</c:v>
                </c:pt>
                <c:pt idx="1236">
                  <c:v>0.99996069099999996</c:v>
                </c:pt>
                <c:pt idx="1237">
                  <c:v>0.99996045499999997</c:v>
                </c:pt>
                <c:pt idx="1238">
                  <c:v>0.99996021899999998</c:v>
                </c:pt>
                <c:pt idx="1239">
                  <c:v>0.99995998100000005</c:v>
                </c:pt>
                <c:pt idx="1240">
                  <c:v>0.99995974200000004</c:v>
                </c:pt>
                <c:pt idx="1241">
                  <c:v>0.99995950099999997</c:v>
                </c:pt>
                <c:pt idx="1242">
                  <c:v>0.99995925900000004</c:v>
                </c:pt>
                <c:pt idx="1243">
                  <c:v>0.99995901600000003</c:v>
                </c:pt>
                <c:pt idx="1244">
                  <c:v>0.99995877099999997</c:v>
                </c:pt>
                <c:pt idx="1245">
                  <c:v>0.99995852500000004</c:v>
                </c:pt>
                <c:pt idx="1246">
                  <c:v>0.99995827800000003</c:v>
                </c:pt>
                <c:pt idx="1247">
                  <c:v>0.99995802899999997</c:v>
                </c:pt>
                <c:pt idx="1248">
                  <c:v>0.99995777900000005</c:v>
                </c:pt>
                <c:pt idx="1249">
                  <c:v>0.99995752699999996</c:v>
                </c:pt>
                <c:pt idx="1250">
                  <c:v>0.99995727400000001</c:v>
                </c:pt>
                <c:pt idx="1251">
                  <c:v>0.99995701999999997</c:v>
                </c:pt>
                <c:pt idx="1252">
                  <c:v>0.999956764</c:v>
                </c:pt>
                <c:pt idx="1253">
                  <c:v>0.99995650599999997</c:v>
                </c:pt>
                <c:pt idx="1254">
                  <c:v>0.99995624699999996</c:v>
                </c:pt>
                <c:pt idx="1255">
                  <c:v>0.99995598699999999</c:v>
                </c:pt>
                <c:pt idx="1256">
                  <c:v>0.99995572600000004</c:v>
                </c:pt>
                <c:pt idx="1257">
                  <c:v>0.99995546199999996</c:v>
                </c:pt>
                <c:pt idx="1258">
                  <c:v>0.99995519799999999</c:v>
                </c:pt>
                <c:pt idx="1259">
                  <c:v>0.99995493199999996</c:v>
                </c:pt>
                <c:pt idx="1260">
                  <c:v>0.99995466399999999</c:v>
                </c:pt>
                <c:pt idx="1261">
                  <c:v>0.99995439500000005</c:v>
                </c:pt>
                <c:pt idx="1262">
                  <c:v>0.99995412400000006</c:v>
                </c:pt>
                <c:pt idx="1263">
                  <c:v>0.99995385199999998</c:v>
                </c:pt>
                <c:pt idx="1264">
                  <c:v>0.99995357799999995</c:v>
                </c:pt>
                <c:pt idx="1265">
                  <c:v>0.99995330299999996</c:v>
                </c:pt>
                <c:pt idx="1266">
                  <c:v>0.99995302600000002</c:v>
                </c:pt>
                <c:pt idx="1267">
                  <c:v>0.999952748</c:v>
                </c:pt>
                <c:pt idx="1268">
                  <c:v>0.99995246800000004</c:v>
                </c:pt>
                <c:pt idx="1269">
                  <c:v>0.99995218699999999</c:v>
                </c:pt>
                <c:pt idx="1270">
                  <c:v>0.999951904</c:v>
                </c:pt>
                <c:pt idx="1271">
                  <c:v>0.99995161899999996</c:v>
                </c:pt>
                <c:pt idx="1272">
                  <c:v>0.99995133300000005</c:v>
                </c:pt>
                <c:pt idx="1273">
                  <c:v>0.99995104499999998</c:v>
                </c:pt>
                <c:pt idx="1274">
                  <c:v>0.99995075600000005</c:v>
                </c:pt>
                <c:pt idx="1275">
                  <c:v>0.99995046499999996</c:v>
                </c:pt>
                <c:pt idx="1276">
                  <c:v>0.99995017200000003</c:v>
                </c:pt>
                <c:pt idx="1277">
                  <c:v>0.99994987800000001</c:v>
                </c:pt>
                <c:pt idx="1278">
                  <c:v>0.99994958199999995</c:v>
                </c:pt>
                <c:pt idx="1279">
                  <c:v>0.99994928400000005</c:v>
                </c:pt>
                <c:pt idx="1280">
                  <c:v>0.99994898499999996</c:v>
                </c:pt>
                <c:pt idx="1281">
                  <c:v>0.99994868400000003</c:v>
                </c:pt>
                <c:pt idx="1282">
                  <c:v>0.99994838200000002</c:v>
                </c:pt>
                <c:pt idx="1283">
                  <c:v>0.99994807799999996</c:v>
                </c:pt>
                <c:pt idx="1284">
                  <c:v>0.99994777199999996</c:v>
                </c:pt>
                <c:pt idx="1285">
                  <c:v>0.99994746400000001</c:v>
                </c:pt>
                <c:pt idx="1286">
                  <c:v>0.99994715499999998</c:v>
                </c:pt>
                <c:pt idx="1287">
                  <c:v>0.999946844</c:v>
                </c:pt>
                <c:pt idx="1288">
                  <c:v>0.99994653099999997</c:v>
                </c:pt>
                <c:pt idx="1289">
                  <c:v>0.99994621699999997</c:v>
                </c:pt>
                <c:pt idx="1290">
                  <c:v>0.99994590000000005</c:v>
                </c:pt>
                <c:pt idx="1291">
                  <c:v>0.99994558200000005</c:v>
                </c:pt>
                <c:pt idx="1292">
                  <c:v>0.99994526299999997</c:v>
                </c:pt>
                <c:pt idx="1293">
                  <c:v>0.99994494099999998</c:v>
                </c:pt>
                <c:pt idx="1294">
                  <c:v>0.99994461800000001</c:v>
                </c:pt>
                <c:pt idx="1295">
                  <c:v>0.99994429299999998</c:v>
                </c:pt>
                <c:pt idx="1296">
                  <c:v>0.99994396600000002</c:v>
                </c:pt>
                <c:pt idx="1297">
                  <c:v>0.999943637</c:v>
                </c:pt>
                <c:pt idx="1298">
                  <c:v>0.99994330600000003</c:v>
                </c:pt>
                <c:pt idx="1299">
                  <c:v>0.99994297399999998</c:v>
                </c:pt>
                <c:pt idx="1300">
                  <c:v>0.99994263999999999</c:v>
                </c:pt>
                <c:pt idx="1301">
                  <c:v>0.99994230399999995</c:v>
                </c:pt>
                <c:pt idx="1302">
                  <c:v>0.99994196599999996</c:v>
                </c:pt>
                <c:pt idx="1303">
                  <c:v>0.99994162600000003</c:v>
                </c:pt>
                <c:pt idx="1304">
                  <c:v>0.99994128500000001</c:v>
                </c:pt>
                <c:pt idx="1305">
                  <c:v>0.99994094099999997</c:v>
                </c:pt>
                <c:pt idx="1306">
                  <c:v>0.99994059599999996</c:v>
                </c:pt>
                <c:pt idx="1307">
                  <c:v>0.99994024800000003</c:v>
                </c:pt>
                <c:pt idx="1308">
                  <c:v>0.99993989900000002</c:v>
                </c:pt>
                <c:pt idx="1309">
                  <c:v>0.99993954799999996</c:v>
                </c:pt>
                <c:pt idx="1310">
                  <c:v>0.99993919499999995</c:v>
                </c:pt>
                <c:pt idx="1311">
                  <c:v>0.99993884</c:v>
                </c:pt>
                <c:pt idx="1312">
                  <c:v>0.99993848299999999</c:v>
                </c:pt>
                <c:pt idx="1313">
                  <c:v>0.99993812400000004</c:v>
                </c:pt>
                <c:pt idx="1314">
                  <c:v>0.99993776300000003</c:v>
                </c:pt>
                <c:pt idx="1315">
                  <c:v>0.99993739999999998</c:v>
                </c:pt>
                <c:pt idx="1316">
                  <c:v>0.99993703499999997</c:v>
                </c:pt>
                <c:pt idx="1317">
                  <c:v>0.99993666800000003</c:v>
                </c:pt>
                <c:pt idx="1318">
                  <c:v>0.99993629900000003</c:v>
                </c:pt>
                <c:pt idx="1319">
                  <c:v>0.99993592799999997</c:v>
                </c:pt>
                <c:pt idx="1320">
                  <c:v>0.99993555499999998</c:v>
                </c:pt>
                <c:pt idx="1321">
                  <c:v>0.99993518000000003</c:v>
                </c:pt>
                <c:pt idx="1322">
                  <c:v>0.99993480300000004</c:v>
                </c:pt>
                <c:pt idx="1323">
                  <c:v>0.99993442399999999</c:v>
                </c:pt>
                <c:pt idx="1324">
                  <c:v>0.99993404299999999</c:v>
                </c:pt>
                <c:pt idx="1325">
                  <c:v>0.99993365999999995</c:v>
                </c:pt>
                <c:pt idx="1326">
                  <c:v>0.99993327399999998</c:v>
                </c:pt>
                <c:pt idx="1327">
                  <c:v>0.99993288700000005</c:v>
                </c:pt>
                <c:pt idx="1328">
                  <c:v>0.99993249699999998</c:v>
                </c:pt>
                <c:pt idx="1329">
                  <c:v>0.99993210499999996</c:v>
                </c:pt>
                <c:pt idx="1330">
                  <c:v>0.999931711</c:v>
                </c:pt>
                <c:pt idx="1331">
                  <c:v>0.99993131499999999</c:v>
                </c:pt>
                <c:pt idx="1332">
                  <c:v>0.99993091700000003</c:v>
                </c:pt>
                <c:pt idx="1333">
                  <c:v>0.99993051700000002</c:v>
                </c:pt>
                <c:pt idx="1334">
                  <c:v>0.99993011399999998</c:v>
                </c:pt>
                <c:pt idx="1335">
                  <c:v>0.999929709</c:v>
                </c:pt>
                <c:pt idx="1336">
                  <c:v>0.99992930199999996</c:v>
                </c:pt>
                <c:pt idx="1337">
                  <c:v>0.99992889299999999</c:v>
                </c:pt>
                <c:pt idx="1338">
                  <c:v>0.99992848199999995</c:v>
                </c:pt>
                <c:pt idx="1339">
                  <c:v>0.999928068</c:v>
                </c:pt>
                <c:pt idx="1340">
                  <c:v>0.999927652</c:v>
                </c:pt>
                <c:pt idx="1341">
                  <c:v>0.99992723400000005</c:v>
                </c:pt>
                <c:pt idx="1342">
                  <c:v>0.99992681299999997</c:v>
                </c:pt>
                <c:pt idx="1343">
                  <c:v>0.99992639100000003</c:v>
                </c:pt>
                <c:pt idx="1344">
                  <c:v>0.99992596499999997</c:v>
                </c:pt>
                <c:pt idx="1345">
                  <c:v>0.99992553799999995</c:v>
                </c:pt>
                <c:pt idx="1346">
                  <c:v>0.99992510800000001</c:v>
                </c:pt>
                <c:pt idx="1347">
                  <c:v>0.99992467600000001</c:v>
                </c:pt>
                <c:pt idx="1348">
                  <c:v>0.99992424199999996</c:v>
                </c:pt>
                <c:pt idx="1349">
                  <c:v>0.999923805</c:v>
                </c:pt>
                <c:pt idx="1350">
                  <c:v>0.99992336599999998</c:v>
                </c:pt>
                <c:pt idx="1351">
                  <c:v>0.99992292500000002</c:v>
                </c:pt>
                <c:pt idx="1352">
                  <c:v>0.99992248100000003</c:v>
                </c:pt>
                <c:pt idx="1353">
                  <c:v>0.99992203499999999</c:v>
                </c:pt>
                <c:pt idx="1354">
                  <c:v>0.99992158600000003</c:v>
                </c:pt>
                <c:pt idx="1355">
                  <c:v>0.99992113500000002</c:v>
                </c:pt>
                <c:pt idx="1356">
                  <c:v>0.99992068099999998</c:v>
                </c:pt>
                <c:pt idx="1357">
                  <c:v>0.999920225</c:v>
                </c:pt>
                <c:pt idx="1358">
                  <c:v>0.99991976699999996</c:v>
                </c:pt>
                <c:pt idx="1359">
                  <c:v>0.99991930600000001</c:v>
                </c:pt>
                <c:pt idx="1360">
                  <c:v>0.99991884200000003</c:v>
                </c:pt>
                <c:pt idx="1361">
                  <c:v>0.999918376</c:v>
                </c:pt>
                <c:pt idx="1362">
                  <c:v>0.99991790800000002</c:v>
                </c:pt>
                <c:pt idx="1363">
                  <c:v>0.99991743700000002</c:v>
                </c:pt>
                <c:pt idx="1364">
                  <c:v>0.99991696299999999</c:v>
                </c:pt>
                <c:pt idx="1365">
                  <c:v>0.99991648700000002</c:v>
                </c:pt>
                <c:pt idx="1366">
                  <c:v>0.99991600800000002</c:v>
                </c:pt>
                <c:pt idx="1367">
                  <c:v>0.99991552699999997</c:v>
                </c:pt>
                <c:pt idx="1368">
                  <c:v>0.999915043</c:v>
                </c:pt>
                <c:pt idx="1369">
                  <c:v>0.99991455699999998</c:v>
                </c:pt>
                <c:pt idx="1370">
                  <c:v>0.99991406800000004</c:v>
                </c:pt>
                <c:pt idx="1371">
                  <c:v>0.99991357599999997</c:v>
                </c:pt>
                <c:pt idx="1372">
                  <c:v>0.99991308199999995</c:v>
                </c:pt>
                <c:pt idx="1373">
                  <c:v>0.99991258500000002</c:v>
                </c:pt>
                <c:pt idx="1374">
                  <c:v>0.99991208499999995</c:v>
                </c:pt>
                <c:pt idx="1375">
                  <c:v>0.99991158300000005</c:v>
                </c:pt>
                <c:pt idx="1376">
                  <c:v>0.99991107800000001</c:v>
                </c:pt>
                <c:pt idx="1377">
                  <c:v>0.99991057000000005</c:v>
                </c:pt>
                <c:pt idx="1378">
                  <c:v>0.99991005899999996</c:v>
                </c:pt>
                <c:pt idx="1379">
                  <c:v>0.99990954600000004</c:v>
                </c:pt>
                <c:pt idx="1380">
                  <c:v>0.99990902999999998</c:v>
                </c:pt>
                <c:pt idx="1381">
                  <c:v>0.999908511</c:v>
                </c:pt>
                <c:pt idx="1382">
                  <c:v>0.99990798999999997</c:v>
                </c:pt>
                <c:pt idx="1383">
                  <c:v>0.99990746600000002</c:v>
                </c:pt>
                <c:pt idx="1384">
                  <c:v>0.99990693799999997</c:v>
                </c:pt>
                <c:pt idx="1385">
                  <c:v>0.99990640799999997</c:v>
                </c:pt>
                <c:pt idx="1386">
                  <c:v>0.99990587600000003</c:v>
                </c:pt>
                <c:pt idx="1387">
                  <c:v>0.99990533999999998</c:v>
                </c:pt>
                <c:pt idx="1388">
                  <c:v>0.99990480199999998</c:v>
                </c:pt>
                <c:pt idx="1389">
                  <c:v>0.99990425999999999</c:v>
                </c:pt>
                <c:pt idx="1390">
                  <c:v>0.99990371600000005</c:v>
                </c:pt>
                <c:pt idx="1391">
                  <c:v>0.99990316899999998</c:v>
                </c:pt>
                <c:pt idx="1392">
                  <c:v>0.99990261899999999</c:v>
                </c:pt>
                <c:pt idx="1393">
                  <c:v>0.99990206500000001</c:v>
                </c:pt>
                <c:pt idx="1394">
                  <c:v>0.99990151000000005</c:v>
                </c:pt>
                <c:pt idx="1395">
                  <c:v>0.99990095099999998</c:v>
                </c:pt>
                <c:pt idx="1396">
                  <c:v>0.999900389</c:v>
                </c:pt>
                <c:pt idx="1397">
                  <c:v>0.99989982399999999</c:v>
                </c:pt>
                <c:pt idx="1398">
                  <c:v>0.99989925599999996</c:v>
                </c:pt>
                <c:pt idx="1399">
                  <c:v>0.99989868500000001</c:v>
                </c:pt>
                <c:pt idx="1400">
                  <c:v>0.99989811100000003</c:v>
                </c:pt>
                <c:pt idx="1401">
                  <c:v>0.99989753400000003</c:v>
                </c:pt>
                <c:pt idx="1402">
                  <c:v>0.999896954</c:v>
                </c:pt>
                <c:pt idx="1403">
                  <c:v>0.99989636999999998</c:v>
                </c:pt>
                <c:pt idx="1404">
                  <c:v>0.99989578400000001</c:v>
                </c:pt>
                <c:pt idx="1405">
                  <c:v>0.99989519500000001</c:v>
                </c:pt>
                <c:pt idx="1406">
                  <c:v>0.99989460200000002</c:v>
                </c:pt>
                <c:pt idx="1407">
                  <c:v>0.999894006</c:v>
                </c:pt>
                <c:pt idx="1408">
                  <c:v>0.99989340800000004</c:v>
                </c:pt>
                <c:pt idx="1409">
                  <c:v>0.999892805</c:v>
                </c:pt>
                <c:pt idx="1410">
                  <c:v>0.99989220000000001</c:v>
                </c:pt>
                <c:pt idx="1411">
                  <c:v>0.999891592</c:v>
                </c:pt>
                <c:pt idx="1412">
                  <c:v>0.99989097999999998</c:v>
                </c:pt>
                <c:pt idx="1413">
                  <c:v>0.99989036499999995</c:v>
                </c:pt>
                <c:pt idx="1414">
                  <c:v>0.999889747</c:v>
                </c:pt>
                <c:pt idx="1415">
                  <c:v>0.99988912600000002</c:v>
                </c:pt>
                <c:pt idx="1416">
                  <c:v>0.99988850100000004</c:v>
                </c:pt>
                <c:pt idx="1417">
                  <c:v>0.99988787300000004</c:v>
                </c:pt>
                <c:pt idx="1418">
                  <c:v>0.99988724200000001</c:v>
                </c:pt>
                <c:pt idx="1419">
                  <c:v>0.99988660699999998</c:v>
                </c:pt>
                <c:pt idx="1420">
                  <c:v>0.99988596900000004</c:v>
                </c:pt>
                <c:pt idx="1421">
                  <c:v>0.99988532799999996</c:v>
                </c:pt>
                <c:pt idx="1422">
                  <c:v>0.999884683</c:v>
                </c:pt>
                <c:pt idx="1423">
                  <c:v>0.999884035</c:v>
                </c:pt>
                <c:pt idx="1424">
                  <c:v>0.99988338300000001</c:v>
                </c:pt>
                <c:pt idx="1425">
                  <c:v>0.999882728</c:v>
                </c:pt>
                <c:pt idx="1426">
                  <c:v>0.99988206999999996</c:v>
                </c:pt>
                <c:pt idx="1427">
                  <c:v>0.99988140800000003</c:v>
                </c:pt>
                <c:pt idx="1428">
                  <c:v>0.99988074199999999</c:v>
                </c:pt>
                <c:pt idx="1429">
                  <c:v>0.99988007300000004</c:v>
                </c:pt>
                <c:pt idx="1430">
                  <c:v>0.99987940099999995</c:v>
                </c:pt>
                <c:pt idx="1431">
                  <c:v>0.99987872499999997</c:v>
                </c:pt>
                <c:pt idx="1432">
                  <c:v>0.99987804499999999</c:v>
                </c:pt>
                <c:pt idx="1433">
                  <c:v>0.99987736199999999</c:v>
                </c:pt>
                <c:pt idx="1434">
                  <c:v>0.99987667499999999</c:v>
                </c:pt>
                <c:pt idx="1435">
                  <c:v>0.99987598499999997</c:v>
                </c:pt>
                <c:pt idx="1436">
                  <c:v>0.99987529100000005</c:v>
                </c:pt>
                <c:pt idx="1437">
                  <c:v>0.99987459400000001</c:v>
                </c:pt>
                <c:pt idx="1438">
                  <c:v>0.99987389199999999</c:v>
                </c:pt>
                <c:pt idx="1439">
                  <c:v>0.99987318700000005</c:v>
                </c:pt>
                <c:pt idx="1440">
                  <c:v>0.99987247899999998</c:v>
                </c:pt>
                <c:pt idx="1441">
                  <c:v>0.99987176700000002</c:v>
                </c:pt>
                <c:pt idx="1442">
                  <c:v>0.99987105099999996</c:v>
                </c:pt>
                <c:pt idx="1443">
                  <c:v>0.999870331</c:v>
                </c:pt>
                <c:pt idx="1444">
                  <c:v>0.99986960700000005</c:v>
                </c:pt>
                <c:pt idx="1445">
                  <c:v>0.99986887999999996</c:v>
                </c:pt>
                <c:pt idx="1446">
                  <c:v>0.99986814899999998</c:v>
                </c:pt>
                <c:pt idx="1447">
                  <c:v>0.99986741400000001</c:v>
                </c:pt>
                <c:pt idx="1448">
                  <c:v>0.99986667500000004</c:v>
                </c:pt>
                <c:pt idx="1449">
                  <c:v>0.99986593199999996</c:v>
                </c:pt>
                <c:pt idx="1450">
                  <c:v>0.99986518599999996</c:v>
                </c:pt>
                <c:pt idx="1451">
                  <c:v>0.999864435</c:v>
                </c:pt>
                <c:pt idx="1452">
                  <c:v>0.999863681</c:v>
                </c:pt>
                <c:pt idx="1453">
                  <c:v>0.99986292300000001</c:v>
                </c:pt>
                <c:pt idx="1454">
                  <c:v>0.99986216000000006</c:v>
                </c:pt>
                <c:pt idx="1455">
                  <c:v>0.99986139399999996</c:v>
                </c:pt>
                <c:pt idx="1456">
                  <c:v>0.99986062399999998</c:v>
                </c:pt>
                <c:pt idx="1457">
                  <c:v>0.99985984999999999</c:v>
                </c:pt>
                <c:pt idx="1458">
                  <c:v>0.99985907200000002</c:v>
                </c:pt>
                <c:pt idx="1459">
                  <c:v>0.99985828899999996</c:v>
                </c:pt>
                <c:pt idx="1460">
                  <c:v>0.99985750299999998</c:v>
                </c:pt>
                <c:pt idx="1461">
                  <c:v>0.99985671300000001</c:v>
                </c:pt>
                <c:pt idx="1462">
                  <c:v>0.99985591799999995</c:v>
                </c:pt>
                <c:pt idx="1463">
                  <c:v>0.99985511900000001</c:v>
                </c:pt>
                <c:pt idx="1464">
                  <c:v>0.99985431700000005</c:v>
                </c:pt>
                <c:pt idx="1465">
                  <c:v>0.99985351</c:v>
                </c:pt>
                <c:pt idx="1466">
                  <c:v>0.99985269799999998</c:v>
                </c:pt>
                <c:pt idx="1467">
                  <c:v>0.99985188300000005</c:v>
                </c:pt>
                <c:pt idx="1468">
                  <c:v>0.99985106400000001</c:v>
                </c:pt>
                <c:pt idx="1469">
                  <c:v>0.99985024</c:v>
                </c:pt>
                <c:pt idx="1470">
                  <c:v>0.99984941199999999</c:v>
                </c:pt>
                <c:pt idx="1471">
                  <c:v>0.99984857900000002</c:v>
                </c:pt>
                <c:pt idx="1472">
                  <c:v>0.99984774300000001</c:v>
                </c:pt>
                <c:pt idx="1473">
                  <c:v>0.99984690099999995</c:v>
                </c:pt>
                <c:pt idx="1474">
                  <c:v>0.99984605599999998</c:v>
                </c:pt>
                <c:pt idx="1475">
                  <c:v>0.99984520600000004</c:v>
                </c:pt>
                <c:pt idx="1476">
                  <c:v>0.99984435199999999</c:v>
                </c:pt>
                <c:pt idx="1477">
                  <c:v>0.99984349400000005</c:v>
                </c:pt>
                <c:pt idx="1478">
                  <c:v>0.99984263100000004</c:v>
                </c:pt>
                <c:pt idx="1479">
                  <c:v>0.99984176300000005</c:v>
                </c:pt>
                <c:pt idx="1480">
                  <c:v>0.99984089099999995</c:v>
                </c:pt>
                <c:pt idx="1481">
                  <c:v>0.99984001499999997</c:v>
                </c:pt>
                <c:pt idx="1482">
                  <c:v>0.99983913400000002</c:v>
                </c:pt>
                <c:pt idx="1483">
                  <c:v>0.99983824899999996</c:v>
                </c:pt>
                <c:pt idx="1484">
                  <c:v>0.99983735900000004</c:v>
                </c:pt>
                <c:pt idx="1485">
                  <c:v>0.99983646400000004</c:v>
                </c:pt>
                <c:pt idx="1486">
                  <c:v>0.99983556500000004</c:v>
                </c:pt>
                <c:pt idx="1487">
                  <c:v>0.99983466099999996</c:v>
                </c:pt>
                <c:pt idx="1488">
                  <c:v>0.99983375299999999</c:v>
                </c:pt>
                <c:pt idx="1489">
                  <c:v>0.99983283899999997</c:v>
                </c:pt>
                <c:pt idx="1490">
                  <c:v>0.99983192200000004</c:v>
                </c:pt>
                <c:pt idx="1491">
                  <c:v>0.99983099900000005</c:v>
                </c:pt>
                <c:pt idx="1492">
                  <c:v>0.99983007199999996</c:v>
                </c:pt>
                <c:pt idx="1493">
                  <c:v>0.99982914000000001</c:v>
                </c:pt>
                <c:pt idx="1494">
                  <c:v>0.99982820299999997</c:v>
                </c:pt>
                <c:pt idx="1495">
                  <c:v>0.99982726099999997</c:v>
                </c:pt>
                <c:pt idx="1496">
                  <c:v>0.99982631499999997</c:v>
                </c:pt>
                <c:pt idx="1497">
                  <c:v>0.99982536399999999</c:v>
                </c:pt>
                <c:pt idx="1498">
                  <c:v>0.99982440699999997</c:v>
                </c:pt>
                <c:pt idx="1499">
                  <c:v>0.99982344599999995</c:v>
                </c:pt>
                <c:pt idx="1500">
                  <c:v>0.99982247999999996</c:v>
                </c:pt>
                <c:pt idx="1501">
                  <c:v>0.999821509</c:v>
                </c:pt>
                <c:pt idx="1502">
                  <c:v>0.99982053299999996</c:v>
                </c:pt>
                <c:pt idx="1503">
                  <c:v>0.99981955300000003</c:v>
                </c:pt>
                <c:pt idx="1504">
                  <c:v>0.99981856700000005</c:v>
                </c:pt>
                <c:pt idx="1505">
                  <c:v>0.99981757599999999</c:v>
                </c:pt>
                <c:pt idx="1506">
                  <c:v>0.99981657999999995</c:v>
                </c:pt>
                <c:pt idx="1507">
                  <c:v>0.99981557899999995</c:v>
                </c:pt>
                <c:pt idx="1508">
                  <c:v>0.99981457299999998</c:v>
                </c:pt>
                <c:pt idx="1509">
                  <c:v>0.99981356099999996</c:v>
                </c:pt>
                <c:pt idx="1510">
                  <c:v>0.99981254500000005</c:v>
                </c:pt>
                <c:pt idx="1511">
                  <c:v>0.99981152299999998</c:v>
                </c:pt>
                <c:pt idx="1512">
                  <c:v>0.99981049600000005</c:v>
                </c:pt>
                <c:pt idx="1513">
                  <c:v>0.99980946400000004</c:v>
                </c:pt>
                <c:pt idx="1514">
                  <c:v>0.99980842700000006</c:v>
                </c:pt>
                <c:pt idx="1515">
                  <c:v>0.99980738400000002</c:v>
                </c:pt>
                <c:pt idx="1516">
                  <c:v>0.99980633699999999</c:v>
                </c:pt>
                <c:pt idx="1517">
                  <c:v>0.99980528300000004</c:v>
                </c:pt>
                <c:pt idx="1518">
                  <c:v>0.99980422499999999</c:v>
                </c:pt>
                <c:pt idx="1519">
                  <c:v>0.999803161</c:v>
                </c:pt>
                <c:pt idx="1520">
                  <c:v>0.99980209099999995</c:v>
                </c:pt>
                <c:pt idx="1521">
                  <c:v>0.99980101700000001</c:v>
                </c:pt>
                <c:pt idx="1522">
                  <c:v>0.99979993599999994</c:v>
                </c:pt>
                <c:pt idx="1523">
                  <c:v>0.99979885099999999</c:v>
                </c:pt>
                <c:pt idx="1524">
                  <c:v>0.99979775999999998</c:v>
                </c:pt>
                <c:pt idx="1525">
                  <c:v>0.99979666300000003</c:v>
                </c:pt>
                <c:pt idx="1526">
                  <c:v>0.999795561</c:v>
                </c:pt>
                <c:pt idx="1527">
                  <c:v>0.99979445300000003</c:v>
                </c:pt>
                <c:pt idx="1528">
                  <c:v>0.999793339</c:v>
                </c:pt>
                <c:pt idx="1529">
                  <c:v>0.99979222000000001</c:v>
                </c:pt>
                <c:pt idx="1530">
                  <c:v>0.99979109499999996</c:v>
                </c:pt>
                <c:pt idx="1531">
                  <c:v>0.99978996499999995</c:v>
                </c:pt>
                <c:pt idx="1532">
                  <c:v>0.99978882899999999</c:v>
                </c:pt>
                <c:pt idx="1533">
                  <c:v>0.99978768699999998</c:v>
                </c:pt>
                <c:pt idx="1534">
                  <c:v>0.99978653900000003</c:v>
                </c:pt>
                <c:pt idx="1535">
                  <c:v>0.999785386</c:v>
                </c:pt>
                <c:pt idx="1536">
                  <c:v>0.99978422700000003</c:v>
                </c:pt>
                <c:pt idx="1537">
                  <c:v>0.999783062</c:v>
                </c:pt>
                <c:pt idx="1538">
                  <c:v>0.99978189100000003</c:v>
                </c:pt>
                <c:pt idx="1539">
                  <c:v>0.99978071400000001</c:v>
                </c:pt>
                <c:pt idx="1540">
                  <c:v>0.99977953100000005</c:v>
                </c:pt>
                <c:pt idx="1541">
                  <c:v>0.99977834200000004</c:v>
                </c:pt>
                <c:pt idx="1542">
                  <c:v>0.99977714699999998</c:v>
                </c:pt>
                <c:pt idx="1543">
                  <c:v>0.99977594700000005</c:v>
                </c:pt>
                <c:pt idx="1544">
                  <c:v>0.99977474</c:v>
                </c:pt>
                <c:pt idx="1545">
                  <c:v>0.999773527</c:v>
                </c:pt>
                <c:pt idx="1546">
                  <c:v>0.99977230800000005</c:v>
                </c:pt>
                <c:pt idx="1547">
                  <c:v>0.99977108299999995</c:v>
                </c:pt>
                <c:pt idx="1548">
                  <c:v>0.99976985200000001</c:v>
                </c:pt>
                <c:pt idx="1549">
                  <c:v>0.99976861400000006</c:v>
                </c:pt>
                <c:pt idx="1550">
                  <c:v>0.99976737100000002</c:v>
                </c:pt>
                <c:pt idx="1551">
                  <c:v>0.99976612099999995</c:v>
                </c:pt>
                <c:pt idx="1552">
                  <c:v>0.99976486499999995</c:v>
                </c:pt>
                <c:pt idx="1553">
                  <c:v>0.999763603</c:v>
                </c:pt>
                <c:pt idx="1554">
                  <c:v>0.99976233400000003</c:v>
                </c:pt>
                <c:pt idx="1555">
                  <c:v>0.99976105900000001</c:v>
                </c:pt>
                <c:pt idx="1556">
                  <c:v>0.99975977800000004</c:v>
                </c:pt>
                <c:pt idx="1557">
                  <c:v>0.99975849000000006</c:v>
                </c:pt>
                <c:pt idx="1558">
                  <c:v>0.99975719500000004</c:v>
                </c:pt>
                <c:pt idx="1559">
                  <c:v>0.99975589499999995</c:v>
                </c:pt>
                <c:pt idx="1560">
                  <c:v>0.99975458800000006</c:v>
                </c:pt>
                <c:pt idx="1561">
                  <c:v>0.99975327400000003</c:v>
                </c:pt>
                <c:pt idx="1562">
                  <c:v>0.99975195299999997</c:v>
                </c:pt>
                <c:pt idx="1563">
                  <c:v>0.99975062699999995</c:v>
                </c:pt>
                <c:pt idx="1564">
                  <c:v>0.99974929300000004</c:v>
                </c:pt>
                <c:pt idx="1565">
                  <c:v>0.99974795299999997</c:v>
                </c:pt>
                <c:pt idx="1566">
                  <c:v>0.99974660599999998</c:v>
                </c:pt>
                <c:pt idx="1567">
                  <c:v>0.99974525299999994</c:v>
                </c:pt>
                <c:pt idx="1568">
                  <c:v>0.99974389200000002</c:v>
                </c:pt>
                <c:pt idx="1569">
                  <c:v>0.99974252500000005</c:v>
                </c:pt>
                <c:pt idx="1570">
                  <c:v>0.99974115100000005</c:v>
                </c:pt>
                <c:pt idx="1571">
                  <c:v>0.999739771</c:v>
                </c:pt>
                <c:pt idx="1572">
                  <c:v>0.99973838299999995</c:v>
                </c:pt>
                <c:pt idx="1573">
                  <c:v>0.99973698899999996</c:v>
                </c:pt>
                <c:pt idx="1574">
                  <c:v>0.99973558799999995</c:v>
                </c:pt>
                <c:pt idx="1575">
                  <c:v>0.99973417899999995</c:v>
                </c:pt>
                <c:pt idx="1576">
                  <c:v>0.999732764</c:v>
                </c:pt>
                <c:pt idx="1577">
                  <c:v>0.99973134200000002</c:v>
                </c:pt>
                <c:pt idx="1578">
                  <c:v>0.99972991200000005</c:v>
                </c:pt>
                <c:pt idx="1579">
                  <c:v>0.99972847600000003</c:v>
                </c:pt>
                <c:pt idx="1580">
                  <c:v>0.99972703200000002</c:v>
                </c:pt>
                <c:pt idx="1581">
                  <c:v>0.99972558199999995</c:v>
                </c:pt>
                <c:pt idx="1582">
                  <c:v>0.99972412399999999</c:v>
                </c:pt>
                <c:pt idx="1583">
                  <c:v>0.99972265900000001</c:v>
                </c:pt>
                <c:pt idx="1584">
                  <c:v>0.99972118600000004</c:v>
                </c:pt>
                <c:pt idx="1585">
                  <c:v>0.99971970700000001</c:v>
                </c:pt>
                <c:pt idx="1586">
                  <c:v>0.99971821999999999</c:v>
                </c:pt>
                <c:pt idx="1587">
                  <c:v>0.99971672599999994</c:v>
                </c:pt>
                <c:pt idx="1588">
                  <c:v>0.99971522400000001</c:v>
                </c:pt>
                <c:pt idx="1589">
                  <c:v>0.99971371499999995</c:v>
                </c:pt>
                <c:pt idx="1590">
                  <c:v>0.999712198</c:v>
                </c:pt>
                <c:pt idx="1591">
                  <c:v>0.99971067400000002</c:v>
                </c:pt>
                <c:pt idx="1592">
                  <c:v>0.99970914300000002</c:v>
                </c:pt>
                <c:pt idx="1593">
                  <c:v>0.99970760400000003</c:v>
                </c:pt>
                <c:pt idx="1594">
                  <c:v>0.99970605700000004</c:v>
                </c:pt>
                <c:pt idx="1595">
                  <c:v>0.99970450300000002</c:v>
                </c:pt>
                <c:pt idx="1596">
                  <c:v>0.99970294100000001</c:v>
                </c:pt>
                <c:pt idx="1597">
                  <c:v>0.99970137199999998</c:v>
                </c:pt>
                <c:pt idx="1598">
                  <c:v>0.99969979399999997</c:v>
                </c:pt>
                <c:pt idx="1599">
                  <c:v>0.99969820899999995</c:v>
                </c:pt>
                <c:pt idx="1600">
                  <c:v>0.99969661700000001</c:v>
                </c:pt>
                <c:pt idx="1601">
                  <c:v>0.99969501599999999</c:v>
                </c:pt>
                <c:pt idx="1602">
                  <c:v>0.99969340699999998</c:v>
                </c:pt>
                <c:pt idx="1603">
                  <c:v>0.99969179100000005</c:v>
                </c:pt>
                <c:pt idx="1604">
                  <c:v>0.99969016700000002</c:v>
                </c:pt>
                <c:pt idx="1605">
                  <c:v>0.99968853499999999</c:v>
                </c:pt>
                <c:pt idx="1606">
                  <c:v>0.99968689399999999</c:v>
                </c:pt>
                <c:pt idx="1607">
                  <c:v>0.99968524599999997</c:v>
                </c:pt>
                <c:pt idx="1608">
                  <c:v>0.99968358999999996</c:v>
                </c:pt>
                <c:pt idx="1609">
                  <c:v>0.99968192499999997</c:v>
                </c:pt>
                <c:pt idx="1610">
                  <c:v>0.99968025299999996</c:v>
                </c:pt>
                <c:pt idx="1611">
                  <c:v>0.99967857199999999</c:v>
                </c:pt>
                <c:pt idx="1612">
                  <c:v>0.99967688300000002</c:v>
                </c:pt>
                <c:pt idx="1613">
                  <c:v>0.99967518600000005</c:v>
                </c:pt>
                <c:pt idx="1614">
                  <c:v>0.99967348</c:v>
                </c:pt>
                <c:pt idx="1615">
                  <c:v>0.99967176599999996</c:v>
                </c:pt>
                <c:pt idx="1616">
                  <c:v>0.99967004400000004</c:v>
                </c:pt>
                <c:pt idx="1617">
                  <c:v>0.99966831300000003</c:v>
                </c:pt>
                <c:pt idx="1618">
                  <c:v>0.99966657400000003</c:v>
                </c:pt>
                <c:pt idx="1619">
                  <c:v>0.99966482700000003</c:v>
                </c:pt>
                <c:pt idx="1620">
                  <c:v>0.99966307099999996</c:v>
                </c:pt>
                <c:pt idx="1621">
                  <c:v>0.99966130600000003</c:v>
                </c:pt>
                <c:pt idx="1622">
                  <c:v>0.99965953299999999</c:v>
                </c:pt>
                <c:pt idx="1623">
                  <c:v>0.99965775099999998</c:v>
                </c:pt>
                <c:pt idx="1624">
                  <c:v>0.99965596099999998</c:v>
                </c:pt>
                <c:pt idx="1625">
                  <c:v>0.99965416100000004</c:v>
                </c:pt>
                <c:pt idx="1626">
                  <c:v>0.99965235399999997</c:v>
                </c:pt>
                <c:pt idx="1627">
                  <c:v>0.99965053699999995</c:v>
                </c:pt>
                <c:pt idx="1628">
                  <c:v>0.99964871099999997</c:v>
                </c:pt>
                <c:pt idx="1629">
                  <c:v>0.99964687699999999</c:v>
                </c:pt>
                <c:pt idx="1630">
                  <c:v>0.99964503400000004</c:v>
                </c:pt>
                <c:pt idx="1631">
                  <c:v>0.99964318200000002</c:v>
                </c:pt>
                <c:pt idx="1632">
                  <c:v>0.99964132000000006</c:v>
                </c:pt>
                <c:pt idx="1633">
                  <c:v>0.99963944999999998</c:v>
                </c:pt>
                <c:pt idx="1634">
                  <c:v>0.99963757099999995</c:v>
                </c:pt>
                <c:pt idx="1635">
                  <c:v>0.99963568199999997</c:v>
                </c:pt>
                <c:pt idx="1636">
                  <c:v>0.999633785</c:v>
                </c:pt>
                <c:pt idx="1637">
                  <c:v>0.99963187799999997</c:v>
                </c:pt>
                <c:pt idx="1638">
                  <c:v>0.99962996199999998</c:v>
                </c:pt>
                <c:pt idx="1639">
                  <c:v>0.99962803700000002</c:v>
                </c:pt>
                <c:pt idx="1640">
                  <c:v>0.99962610299999999</c:v>
                </c:pt>
                <c:pt idx="1641">
                  <c:v>0.99962415900000001</c:v>
                </c:pt>
                <c:pt idx="1642">
                  <c:v>0.99962220599999996</c:v>
                </c:pt>
                <c:pt idx="1643">
                  <c:v>0.99962024299999996</c:v>
                </c:pt>
                <c:pt idx="1644">
                  <c:v>0.999618271</c:v>
                </c:pt>
                <c:pt idx="1645">
                  <c:v>0.99961628999999996</c:v>
                </c:pt>
                <c:pt idx="1646">
                  <c:v>0.99961429899999998</c:v>
                </c:pt>
                <c:pt idx="1647">
                  <c:v>0.99961229799999995</c:v>
                </c:pt>
                <c:pt idx="1648">
                  <c:v>0.99961028799999996</c:v>
                </c:pt>
                <c:pt idx="1649">
                  <c:v>0.99960826800000002</c:v>
                </c:pt>
                <c:pt idx="1650">
                  <c:v>0.99960623800000004</c:v>
                </c:pt>
                <c:pt idx="1651">
                  <c:v>0.999604198</c:v>
                </c:pt>
                <c:pt idx="1652">
                  <c:v>0.999602149</c:v>
                </c:pt>
                <c:pt idx="1653">
                  <c:v>0.99960009000000005</c:v>
                </c:pt>
                <c:pt idx="1654">
                  <c:v>0.99959802099999995</c:v>
                </c:pt>
                <c:pt idx="1655">
                  <c:v>0.99959594200000002</c:v>
                </c:pt>
                <c:pt idx="1656">
                  <c:v>0.99959385300000003</c:v>
                </c:pt>
                <c:pt idx="1657">
                  <c:v>0.999591754</c:v>
                </c:pt>
                <c:pt idx="1658">
                  <c:v>0.99958964500000003</c:v>
                </c:pt>
                <c:pt idx="1659">
                  <c:v>0.999587526</c:v>
                </c:pt>
                <c:pt idx="1660">
                  <c:v>0.99958539700000004</c:v>
                </c:pt>
                <c:pt idx="1661">
                  <c:v>0.99958325800000003</c:v>
                </c:pt>
                <c:pt idx="1662">
                  <c:v>0.999581108</c:v>
                </c:pt>
                <c:pt idx="1663">
                  <c:v>0.99957894800000002</c:v>
                </c:pt>
                <c:pt idx="1664">
                  <c:v>0.999576778</c:v>
                </c:pt>
                <c:pt idx="1665">
                  <c:v>0.99957459699999995</c:v>
                </c:pt>
                <c:pt idx="1666">
                  <c:v>0.99957240599999997</c:v>
                </c:pt>
                <c:pt idx="1667">
                  <c:v>0.99957020500000004</c:v>
                </c:pt>
                <c:pt idx="1668">
                  <c:v>0.99956799299999999</c:v>
                </c:pt>
                <c:pt idx="1669">
                  <c:v>0.99956577000000002</c:v>
                </c:pt>
                <c:pt idx="1670">
                  <c:v>0.999563537</c:v>
                </c:pt>
                <c:pt idx="1671">
                  <c:v>0.99956129299999996</c:v>
                </c:pt>
                <c:pt idx="1672">
                  <c:v>0.99955903899999998</c:v>
                </c:pt>
                <c:pt idx="1673">
                  <c:v>0.99955677300000001</c:v>
                </c:pt>
                <c:pt idx="1674">
                  <c:v>0.99955449699999999</c:v>
                </c:pt>
                <c:pt idx="1675">
                  <c:v>0.99955221000000005</c:v>
                </c:pt>
                <c:pt idx="1676">
                  <c:v>0.99954991299999996</c:v>
                </c:pt>
                <c:pt idx="1677">
                  <c:v>0.99954760399999998</c:v>
                </c:pt>
                <c:pt idx="1678">
                  <c:v>0.99954528399999998</c:v>
                </c:pt>
                <c:pt idx="1679">
                  <c:v>0.99954295400000004</c:v>
                </c:pt>
                <c:pt idx="1680">
                  <c:v>0.99954061199999999</c:v>
                </c:pt>
                <c:pt idx="1681">
                  <c:v>0.99953825900000004</c:v>
                </c:pt>
                <c:pt idx="1682">
                  <c:v>0.99953589499999995</c:v>
                </c:pt>
                <c:pt idx="1683">
                  <c:v>0.99953351999999995</c:v>
                </c:pt>
                <c:pt idx="1684">
                  <c:v>0.99953113400000004</c:v>
                </c:pt>
                <c:pt idx="1685">
                  <c:v>0.99952873600000003</c:v>
                </c:pt>
                <c:pt idx="1686">
                  <c:v>0.99952632699999999</c:v>
                </c:pt>
                <c:pt idx="1687">
                  <c:v>0.99952390599999996</c:v>
                </c:pt>
                <c:pt idx="1688">
                  <c:v>0.99952147400000002</c:v>
                </c:pt>
                <c:pt idx="1689">
                  <c:v>0.99951903099999995</c:v>
                </c:pt>
                <c:pt idx="1690">
                  <c:v>0.99951657599999999</c:v>
                </c:pt>
                <c:pt idx="1691">
                  <c:v>0.99951410900000004</c:v>
                </c:pt>
                <c:pt idx="1692">
                  <c:v>0.99951163099999996</c:v>
                </c:pt>
                <c:pt idx="1693">
                  <c:v>0.99950914099999999</c:v>
                </c:pt>
                <c:pt idx="1694">
                  <c:v>0.99950663900000003</c:v>
                </c:pt>
                <c:pt idx="1695">
                  <c:v>0.99950412600000005</c:v>
                </c:pt>
                <c:pt idx="1696">
                  <c:v>0.99950159999999999</c:v>
                </c:pt>
                <c:pt idx="1697">
                  <c:v>0.99949906300000002</c:v>
                </c:pt>
                <c:pt idx="1698">
                  <c:v>0.99949651399999995</c:v>
                </c:pt>
                <c:pt idx="1699">
                  <c:v>0.99949395299999999</c:v>
                </c:pt>
                <c:pt idx="1700">
                  <c:v>0.99949137899999996</c:v>
                </c:pt>
                <c:pt idx="1701">
                  <c:v>0.99948879400000001</c:v>
                </c:pt>
                <c:pt idx="1702">
                  <c:v>0.99948619599999999</c:v>
                </c:pt>
                <c:pt idx="1703">
                  <c:v>0.99948358699999995</c:v>
                </c:pt>
                <c:pt idx="1704">
                  <c:v>0.99948096500000005</c:v>
                </c:pt>
                <c:pt idx="1705">
                  <c:v>0.99947832999999997</c:v>
                </c:pt>
                <c:pt idx="1706">
                  <c:v>0.99947568399999998</c:v>
                </c:pt>
                <c:pt idx="1707">
                  <c:v>0.99947302400000004</c:v>
                </c:pt>
                <c:pt idx="1708">
                  <c:v>0.99947035299999998</c:v>
                </c:pt>
                <c:pt idx="1709">
                  <c:v>0.99946766899999995</c:v>
                </c:pt>
                <c:pt idx="1710">
                  <c:v>0.99946497199999995</c:v>
                </c:pt>
                <c:pt idx="1711">
                  <c:v>0.99946226299999996</c:v>
                </c:pt>
                <c:pt idx="1712">
                  <c:v>0.99945954100000001</c:v>
                </c:pt>
                <c:pt idx="1713">
                  <c:v>0.99945680599999998</c:v>
                </c:pt>
                <c:pt idx="1714">
                  <c:v>0.99945405799999998</c:v>
                </c:pt>
                <c:pt idx="1715">
                  <c:v>0.99945129799999999</c:v>
                </c:pt>
                <c:pt idx="1716">
                  <c:v>0.99944852399999995</c:v>
                </c:pt>
                <c:pt idx="1717">
                  <c:v>0.99944573800000003</c:v>
                </c:pt>
                <c:pt idx="1718">
                  <c:v>0.99944293900000003</c:v>
                </c:pt>
                <c:pt idx="1719">
                  <c:v>0.99944012699999996</c:v>
                </c:pt>
                <c:pt idx="1720">
                  <c:v>0.99943730099999994</c:v>
                </c:pt>
                <c:pt idx="1721">
                  <c:v>0.99943446199999997</c:v>
                </c:pt>
                <c:pt idx="1722">
                  <c:v>0.999431611</c:v>
                </c:pt>
                <c:pt idx="1723">
                  <c:v>0.99942874500000001</c:v>
                </c:pt>
                <c:pt idx="1724">
                  <c:v>0.99942586700000002</c:v>
                </c:pt>
                <c:pt idx="1725">
                  <c:v>0.99942297499999999</c:v>
                </c:pt>
                <c:pt idx="1726">
                  <c:v>0.99942006999999999</c:v>
                </c:pt>
                <c:pt idx="1727">
                  <c:v>0.99941715099999995</c:v>
                </c:pt>
                <c:pt idx="1728">
                  <c:v>0.99941421799999997</c:v>
                </c:pt>
                <c:pt idx="1729">
                  <c:v>0.99941127200000002</c:v>
                </c:pt>
                <c:pt idx="1730">
                  <c:v>0.99940831200000002</c:v>
                </c:pt>
                <c:pt idx="1731">
                  <c:v>0.99940533899999995</c:v>
                </c:pt>
                <c:pt idx="1732">
                  <c:v>0.99940235200000005</c:v>
                </c:pt>
                <c:pt idx="1733">
                  <c:v>0.99939935000000002</c:v>
                </c:pt>
                <c:pt idx="1734">
                  <c:v>0.99939633500000002</c:v>
                </c:pt>
                <c:pt idx="1735">
                  <c:v>0.99939330599999998</c:v>
                </c:pt>
                <c:pt idx="1736">
                  <c:v>0.999390263</c:v>
                </c:pt>
                <c:pt idx="1737">
                  <c:v>0.99938720599999997</c:v>
                </c:pt>
                <c:pt idx="1738">
                  <c:v>0.99938413400000004</c:v>
                </c:pt>
                <c:pt idx="1739">
                  <c:v>0.99938104900000002</c:v>
                </c:pt>
                <c:pt idx="1740">
                  <c:v>0.99937794899999999</c:v>
                </c:pt>
                <c:pt idx="1741">
                  <c:v>0.99937483500000002</c:v>
                </c:pt>
                <c:pt idx="1742">
                  <c:v>0.99937170600000003</c:v>
                </c:pt>
                <c:pt idx="1743">
                  <c:v>0.99936856299999999</c:v>
                </c:pt>
                <c:pt idx="1744">
                  <c:v>0.99936540600000001</c:v>
                </c:pt>
                <c:pt idx="1745">
                  <c:v>0.99936223400000002</c:v>
                </c:pt>
                <c:pt idx="1746">
                  <c:v>0.999359047</c:v>
                </c:pt>
                <c:pt idx="1747">
                  <c:v>0.99935584600000005</c:v>
                </c:pt>
                <c:pt idx="1748">
                  <c:v>0.99935262899999999</c:v>
                </c:pt>
                <c:pt idx="1749">
                  <c:v>0.999349398</c:v>
                </c:pt>
                <c:pt idx="1750">
                  <c:v>0.99934615299999996</c:v>
                </c:pt>
                <c:pt idx="1751">
                  <c:v>0.99934289200000004</c:v>
                </c:pt>
                <c:pt idx="1752">
                  <c:v>0.99933961599999999</c:v>
                </c:pt>
                <c:pt idx="1753">
                  <c:v>0.99933632500000003</c:v>
                </c:pt>
                <c:pt idx="1754">
                  <c:v>0.99933301900000004</c:v>
                </c:pt>
                <c:pt idx="1755">
                  <c:v>0.99932969800000004</c:v>
                </c:pt>
                <c:pt idx="1756">
                  <c:v>0.99932636200000002</c:v>
                </c:pt>
                <c:pt idx="1757">
                  <c:v>0.99932301000000001</c:v>
                </c:pt>
                <c:pt idx="1758">
                  <c:v>0.99931964299999998</c:v>
                </c:pt>
                <c:pt idx="1759">
                  <c:v>0.99931625999999996</c:v>
                </c:pt>
                <c:pt idx="1760">
                  <c:v>0.99931286200000002</c:v>
                </c:pt>
                <c:pt idx="1761">
                  <c:v>0.99930944799999999</c:v>
                </c:pt>
                <c:pt idx="1762">
                  <c:v>0.99930601900000005</c:v>
                </c:pt>
                <c:pt idx="1763">
                  <c:v>0.999302574</c:v>
                </c:pt>
                <c:pt idx="1764">
                  <c:v>0.99929911299999996</c:v>
                </c:pt>
                <c:pt idx="1765">
                  <c:v>0.99929563700000001</c:v>
                </c:pt>
                <c:pt idx="1766">
                  <c:v>0.99929214399999999</c:v>
                </c:pt>
                <c:pt idx="1767">
                  <c:v>0.99928863599999995</c:v>
                </c:pt>
                <c:pt idx="1768">
                  <c:v>0.99928511200000003</c:v>
                </c:pt>
                <c:pt idx="1769">
                  <c:v>0.99928157100000004</c:v>
                </c:pt>
                <c:pt idx="1770">
                  <c:v>0.99927801400000005</c:v>
                </c:pt>
                <c:pt idx="1771">
                  <c:v>0.99927444099999996</c:v>
                </c:pt>
                <c:pt idx="1772">
                  <c:v>0.99927085199999999</c:v>
                </c:pt>
                <c:pt idx="1773">
                  <c:v>0.99926724700000003</c:v>
                </c:pt>
                <c:pt idx="1774">
                  <c:v>0.99926362499999999</c:v>
                </c:pt>
                <c:pt idx="1775">
                  <c:v>0.99925998599999999</c:v>
                </c:pt>
                <c:pt idx="1776">
                  <c:v>0.999256331</c:v>
                </c:pt>
                <c:pt idx="1777">
                  <c:v>0.99925266000000001</c:v>
                </c:pt>
                <c:pt idx="1778">
                  <c:v>0.99924897099999999</c:v>
                </c:pt>
                <c:pt idx="1779">
                  <c:v>0.99924526599999997</c:v>
                </c:pt>
                <c:pt idx="1780">
                  <c:v>0.99924154399999998</c:v>
                </c:pt>
                <c:pt idx="1781">
                  <c:v>0.99923780500000003</c:v>
                </c:pt>
                <c:pt idx="1782">
                  <c:v>0.99923404900000001</c:v>
                </c:pt>
                <c:pt idx="1783">
                  <c:v>0.999230277</c:v>
                </c:pt>
                <c:pt idx="1784">
                  <c:v>0.99922648700000005</c:v>
                </c:pt>
                <c:pt idx="1785">
                  <c:v>0.99922268000000003</c:v>
                </c:pt>
                <c:pt idx="1786">
                  <c:v>0.99921885499999996</c:v>
                </c:pt>
                <c:pt idx="1787">
                  <c:v>0.99921501300000004</c:v>
                </c:pt>
                <c:pt idx="1788">
                  <c:v>0.99921115400000005</c:v>
                </c:pt>
                <c:pt idx="1789">
                  <c:v>0.99920727799999998</c:v>
                </c:pt>
                <c:pt idx="1790">
                  <c:v>0.99920338399999997</c:v>
                </c:pt>
                <c:pt idx="1791">
                  <c:v>0.99919947200000003</c:v>
                </c:pt>
                <c:pt idx="1792">
                  <c:v>0.99919554300000002</c:v>
                </c:pt>
                <c:pt idx="1793">
                  <c:v>0.99919159499999999</c:v>
                </c:pt>
                <c:pt idx="1794">
                  <c:v>0.99918763099999997</c:v>
                </c:pt>
                <c:pt idx="1795">
                  <c:v>0.99918364800000004</c:v>
                </c:pt>
                <c:pt idx="1796">
                  <c:v>0.99917964699999995</c:v>
                </c:pt>
                <c:pt idx="1797">
                  <c:v>0.99917562800000004</c:v>
                </c:pt>
                <c:pt idx="1798">
                  <c:v>0.99917159099999997</c:v>
                </c:pt>
                <c:pt idx="1799">
                  <c:v>0.99916753599999997</c:v>
                </c:pt>
                <c:pt idx="1800">
                  <c:v>0.99916346300000003</c:v>
                </c:pt>
                <c:pt idx="1801">
                  <c:v>0.99915937099999996</c:v>
                </c:pt>
                <c:pt idx="1802">
                  <c:v>0.99915526099999996</c:v>
                </c:pt>
                <c:pt idx="1803">
                  <c:v>0.99915113200000005</c:v>
                </c:pt>
                <c:pt idx="1804">
                  <c:v>0.99914698499999999</c:v>
                </c:pt>
                <c:pt idx="1805">
                  <c:v>0.99914281900000002</c:v>
                </c:pt>
                <c:pt idx="1806">
                  <c:v>0.999138635</c:v>
                </c:pt>
                <c:pt idx="1807">
                  <c:v>0.99913443199999996</c:v>
                </c:pt>
                <c:pt idx="1808">
                  <c:v>0.99913021000000002</c:v>
                </c:pt>
                <c:pt idx="1809">
                  <c:v>0.99912596799999998</c:v>
                </c:pt>
                <c:pt idx="1810">
                  <c:v>0.999121708</c:v>
                </c:pt>
                <c:pt idx="1811">
                  <c:v>0.999117429</c:v>
                </c:pt>
                <c:pt idx="1812">
                  <c:v>0.99911313099999999</c:v>
                </c:pt>
                <c:pt idx="1813">
                  <c:v>0.99910881399999996</c:v>
                </c:pt>
                <c:pt idx="1814">
                  <c:v>0.99910447700000005</c:v>
                </c:pt>
                <c:pt idx="1815">
                  <c:v>0.99910012000000004</c:v>
                </c:pt>
                <c:pt idx="1816">
                  <c:v>0.99909574499999998</c:v>
                </c:pt>
                <c:pt idx="1817">
                  <c:v>0.99909135000000004</c:v>
                </c:pt>
                <c:pt idx="1818">
                  <c:v>0.99908693500000001</c:v>
                </c:pt>
                <c:pt idx="1819">
                  <c:v>0.99908249999999998</c:v>
                </c:pt>
                <c:pt idx="1820">
                  <c:v>0.99907804600000005</c:v>
                </c:pt>
                <c:pt idx="1821">
                  <c:v>0.99907357200000002</c:v>
                </c:pt>
                <c:pt idx="1822">
                  <c:v>0.99906907700000003</c:v>
                </c:pt>
                <c:pt idx="1823">
                  <c:v>0.99906456300000002</c:v>
                </c:pt>
                <c:pt idx="1824">
                  <c:v>0.99906002900000002</c:v>
                </c:pt>
                <c:pt idx="1825">
                  <c:v>0.99905547500000003</c:v>
                </c:pt>
                <c:pt idx="1826">
                  <c:v>0.99905089999999996</c:v>
                </c:pt>
                <c:pt idx="1827">
                  <c:v>0.99904630500000002</c:v>
                </c:pt>
                <c:pt idx="1828">
                  <c:v>0.99904168900000001</c:v>
                </c:pt>
                <c:pt idx="1829">
                  <c:v>0.99903705300000001</c:v>
                </c:pt>
                <c:pt idx="1830">
                  <c:v>0.99903239700000002</c:v>
                </c:pt>
                <c:pt idx="1831">
                  <c:v>0.99902771999999995</c:v>
                </c:pt>
                <c:pt idx="1832">
                  <c:v>0.99902302200000004</c:v>
                </c:pt>
                <c:pt idx="1833">
                  <c:v>0.99901830300000005</c:v>
                </c:pt>
                <c:pt idx="1834">
                  <c:v>0.99901356299999999</c:v>
                </c:pt>
                <c:pt idx="1835">
                  <c:v>0.99900880199999997</c:v>
                </c:pt>
                <c:pt idx="1836">
                  <c:v>0.99900401999999999</c:v>
                </c:pt>
                <c:pt idx="1837">
                  <c:v>0.99899921800000002</c:v>
                </c:pt>
                <c:pt idx="1838">
                  <c:v>0.99899439300000004</c:v>
                </c:pt>
                <c:pt idx="1839">
                  <c:v>0.99898954799999995</c:v>
                </c:pt>
                <c:pt idx="1840">
                  <c:v>0.99898468100000004</c:v>
                </c:pt>
                <c:pt idx="1841">
                  <c:v>0.99897979199999998</c:v>
                </c:pt>
                <c:pt idx="1842">
                  <c:v>0.99897488199999995</c:v>
                </c:pt>
                <c:pt idx="1843">
                  <c:v>0.99896995099999997</c:v>
                </c:pt>
                <c:pt idx="1844">
                  <c:v>0.99896499699999997</c:v>
                </c:pt>
                <c:pt idx="1845">
                  <c:v>0.998960022</c:v>
                </c:pt>
                <c:pt idx="1846">
                  <c:v>0.99895502400000002</c:v>
                </c:pt>
                <c:pt idx="1847">
                  <c:v>0.99895000499999997</c:v>
                </c:pt>
                <c:pt idx="1848">
                  <c:v>0.99894496399999999</c:v>
                </c:pt>
                <c:pt idx="1849">
                  <c:v>0.99893989999999999</c:v>
                </c:pt>
                <c:pt idx="1850">
                  <c:v>0.99893481399999995</c:v>
                </c:pt>
                <c:pt idx="1851">
                  <c:v>0.99892970599999997</c:v>
                </c:pt>
                <c:pt idx="1852">
                  <c:v>0.99892457499999998</c:v>
                </c:pt>
                <c:pt idx="1853">
                  <c:v>0.99891942199999995</c:v>
                </c:pt>
                <c:pt idx="1854">
                  <c:v>0.99891424600000001</c:v>
                </c:pt>
                <c:pt idx="1855">
                  <c:v>0.99890904800000002</c:v>
                </c:pt>
                <c:pt idx="1856">
                  <c:v>0.99890382700000002</c:v>
                </c:pt>
                <c:pt idx="1857">
                  <c:v>0.99889858200000003</c:v>
                </c:pt>
                <c:pt idx="1858">
                  <c:v>0.998893315</c:v>
                </c:pt>
                <c:pt idx="1859">
                  <c:v>0.99888802499999996</c:v>
                </c:pt>
                <c:pt idx="1860">
                  <c:v>0.99888271100000003</c:v>
                </c:pt>
                <c:pt idx="1861">
                  <c:v>0.99887737499999996</c:v>
                </c:pt>
                <c:pt idx="1862">
                  <c:v>0.99887201400000003</c:v>
                </c:pt>
                <c:pt idx="1863">
                  <c:v>0.99886663099999995</c:v>
                </c:pt>
                <c:pt idx="1864">
                  <c:v>0.99886122399999999</c:v>
                </c:pt>
                <c:pt idx="1865">
                  <c:v>0.99885579300000005</c:v>
                </c:pt>
                <c:pt idx="1866">
                  <c:v>0.99885033899999998</c:v>
                </c:pt>
                <c:pt idx="1867">
                  <c:v>0.99884486100000003</c:v>
                </c:pt>
                <c:pt idx="1868">
                  <c:v>0.99883935800000001</c:v>
                </c:pt>
                <c:pt idx="1869">
                  <c:v>0.99883383199999998</c:v>
                </c:pt>
                <c:pt idx="1870">
                  <c:v>0.99882828199999996</c:v>
                </c:pt>
                <c:pt idx="1871">
                  <c:v>0.99882270799999995</c:v>
                </c:pt>
                <c:pt idx="1872">
                  <c:v>0.99881710899999998</c:v>
                </c:pt>
                <c:pt idx="1873">
                  <c:v>0.99881148600000003</c:v>
                </c:pt>
                <c:pt idx="1874">
                  <c:v>0.99880583899999997</c:v>
                </c:pt>
                <c:pt idx="1875">
                  <c:v>0.99880016699999996</c:v>
                </c:pt>
                <c:pt idx="1876">
                  <c:v>0.99879446999999999</c:v>
                </c:pt>
                <c:pt idx="1877">
                  <c:v>0.99878874900000003</c:v>
                </c:pt>
                <c:pt idx="1878">
                  <c:v>0.99878300200000003</c:v>
                </c:pt>
                <c:pt idx="1879">
                  <c:v>0.99877723100000004</c:v>
                </c:pt>
                <c:pt idx="1880">
                  <c:v>0.99877143499999999</c:v>
                </c:pt>
                <c:pt idx="1881">
                  <c:v>0.99876561399999997</c:v>
                </c:pt>
                <c:pt idx="1882">
                  <c:v>0.99875976700000002</c:v>
                </c:pt>
                <c:pt idx="1883">
                  <c:v>0.998753895</c:v>
                </c:pt>
                <c:pt idx="1884">
                  <c:v>0.99874799800000003</c:v>
                </c:pt>
                <c:pt idx="1885">
                  <c:v>0.99874207500000001</c:v>
                </c:pt>
                <c:pt idx="1886">
                  <c:v>0.99873612700000003</c:v>
                </c:pt>
                <c:pt idx="1887">
                  <c:v>0.99873015200000004</c:v>
                </c:pt>
                <c:pt idx="1888">
                  <c:v>0.99872415199999998</c:v>
                </c:pt>
                <c:pt idx="1889">
                  <c:v>0.99871812599999998</c:v>
                </c:pt>
                <c:pt idx="1890">
                  <c:v>0.99871207399999995</c:v>
                </c:pt>
                <c:pt idx="1891">
                  <c:v>0.99870599599999998</c:v>
                </c:pt>
                <c:pt idx="1892">
                  <c:v>0.99869989199999998</c:v>
                </c:pt>
                <c:pt idx="1893">
                  <c:v>0.99869376200000004</c:v>
                </c:pt>
                <c:pt idx="1894">
                  <c:v>0.99868760499999998</c:v>
                </c:pt>
                <c:pt idx="1895">
                  <c:v>0.99868142100000001</c:v>
                </c:pt>
                <c:pt idx="1896">
                  <c:v>0.99867521100000001</c:v>
                </c:pt>
                <c:pt idx="1897">
                  <c:v>0.99866897399999999</c:v>
                </c:pt>
                <c:pt idx="1898">
                  <c:v>0.99866270999999995</c:v>
                </c:pt>
                <c:pt idx="1899">
                  <c:v>0.99865641999999999</c:v>
                </c:pt>
                <c:pt idx="1900">
                  <c:v>0.99865010200000004</c:v>
                </c:pt>
                <c:pt idx="1901">
                  <c:v>0.99864375699999997</c:v>
                </c:pt>
                <c:pt idx="1902">
                  <c:v>0.99863738499999999</c:v>
                </c:pt>
                <c:pt idx="1903">
                  <c:v>0.998630986</c:v>
                </c:pt>
                <c:pt idx="1904">
                  <c:v>0.99862455900000002</c:v>
                </c:pt>
                <c:pt idx="1905">
                  <c:v>0.99861810500000003</c:v>
                </c:pt>
                <c:pt idx="1906">
                  <c:v>0.99861162299999995</c:v>
                </c:pt>
                <c:pt idx="1907">
                  <c:v>0.99860511299999999</c:v>
                </c:pt>
                <c:pt idx="1908">
                  <c:v>0.99859857500000004</c:v>
                </c:pt>
                <c:pt idx="1909">
                  <c:v>0.998592009</c:v>
                </c:pt>
                <c:pt idx="1910">
                  <c:v>0.99858541599999995</c:v>
                </c:pt>
                <c:pt idx="1911">
                  <c:v>0.99857879400000005</c:v>
                </c:pt>
                <c:pt idx="1912">
                  <c:v>0.99857214400000005</c:v>
                </c:pt>
                <c:pt idx="1913">
                  <c:v>0.99856546499999999</c:v>
                </c:pt>
                <c:pt idx="1914">
                  <c:v>0.99855875800000005</c:v>
                </c:pt>
                <c:pt idx="1915">
                  <c:v>0.99855202200000004</c:v>
                </c:pt>
                <c:pt idx="1916">
                  <c:v>0.99854525800000005</c:v>
                </c:pt>
                <c:pt idx="1917">
                  <c:v>0.99853846499999999</c:v>
                </c:pt>
                <c:pt idx="1918">
                  <c:v>0.99853164299999997</c:v>
                </c:pt>
                <c:pt idx="1919">
                  <c:v>0.99852479100000002</c:v>
                </c:pt>
                <c:pt idx="1920">
                  <c:v>0.99851791099999998</c:v>
                </c:pt>
                <c:pt idx="1921">
                  <c:v>0.99851100100000001</c:v>
                </c:pt>
                <c:pt idx="1922">
                  <c:v>0.99850406199999997</c:v>
                </c:pt>
                <c:pt idx="1923">
                  <c:v>0.99849709399999997</c:v>
                </c:pt>
                <c:pt idx="1924">
                  <c:v>0.99849009600000005</c:v>
                </c:pt>
                <c:pt idx="1925">
                  <c:v>0.99848306799999997</c:v>
                </c:pt>
                <c:pt idx="1926">
                  <c:v>0.99847600999999997</c:v>
                </c:pt>
                <c:pt idx="1927">
                  <c:v>0.99846892200000004</c:v>
                </c:pt>
                <c:pt idx="1928">
                  <c:v>0.99846180500000004</c:v>
                </c:pt>
                <c:pt idx="1929">
                  <c:v>0.99845465700000002</c:v>
                </c:pt>
                <c:pt idx="1930">
                  <c:v>0.99844747899999997</c:v>
                </c:pt>
                <c:pt idx="1931">
                  <c:v>0.99844027000000002</c:v>
                </c:pt>
                <c:pt idx="1932">
                  <c:v>0.99843303100000003</c:v>
                </c:pt>
                <c:pt idx="1933">
                  <c:v>0.99842576199999999</c:v>
                </c:pt>
                <c:pt idx="1934">
                  <c:v>0.99841846199999995</c:v>
                </c:pt>
                <c:pt idx="1935">
                  <c:v>0.99841113000000004</c:v>
                </c:pt>
                <c:pt idx="1936">
                  <c:v>0.99840376799999997</c:v>
                </c:pt>
                <c:pt idx="1937">
                  <c:v>0.998396375</c:v>
                </c:pt>
                <c:pt idx="1938">
                  <c:v>0.99838895100000002</c:v>
                </c:pt>
                <c:pt idx="1939">
                  <c:v>0.99838149499999995</c:v>
                </c:pt>
                <c:pt idx="1940">
                  <c:v>0.99837400799999998</c:v>
                </c:pt>
                <c:pt idx="1941">
                  <c:v>0.99836648900000002</c:v>
                </c:pt>
                <c:pt idx="1942">
                  <c:v>0.99835893899999995</c:v>
                </c:pt>
                <c:pt idx="1943">
                  <c:v>0.99835135699999999</c:v>
                </c:pt>
                <c:pt idx="1944">
                  <c:v>0.99834374299999995</c:v>
                </c:pt>
                <c:pt idx="1945">
                  <c:v>0.99833609700000003</c:v>
                </c:pt>
                <c:pt idx="1946">
                  <c:v>0.99832841800000005</c:v>
                </c:pt>
                <c:pt idx="1947">
                  <c:v>0.99832070799999995</c:v>
                </c:pt>
                <c:pt idx="1948">
                  <c:v>0.998312965</c:v>
                </c:pt>
                <c:pt idx="1949">
                  <c:v>0.99830518999999995</c:v>
                </c:pt>
                <c:pt idx="1950">
                  <c:v>0.99829738199999996</c:v>
                </c:pt>
                <c:pt idx="1951">
                  <c:v>0.998289541</c:v>
                </c:pt>
                <c:pt idx="1952">
                  <c:v>0.99828166799999996</c:v>
                </c:pt>
                <c:pt idx="1953">
                  <c:v>0.99827376199999995</c:v>
                </c:pt>
                <c:pt idx="1954">
                  <c:v>0.99826582200000002</c:v>
                </c:pt>
                <c:pt idx="1955">
                  <c:v>0.99825784900000003</c:v>
                </c:pt>
                <c:pt idx="1956">
                  <c:v>0.99824984299999997</c:v>
                </c:pt>
                <c:pt idx="1957">
                  <c:v>0.99824180299999998</c:v>
                </c:pt>
                <c:pt idx="1958">
                  <c:v>0.99823373000000004</c:v>
                </c:pt>
                <c:pt idx="1959">
                  <c:v>0.99822562299999995</c:v>
                </c:pt>
                <c:pt idx="1960">
                  <c:v>0.99821748300000002</c:v>
                </c:pt>
                <c:pt idx="1961">
                  <c:v>0.99820930799999996</c:v>
                </c:pt>
                <c:pt idx="1962">
                  <c:v>0.99820109899999998</c:v>
                </c:pt>
                <c:pt idx="1963">
                  <c:v>0.99819285599999996</c:v>
                </c:pt>
                <c:pt idx="1964">
                  <c:v>0.99818457900000002</c:v>
                </c:pt>
                <c:pt idx="1965">
                  <c:v>0.99817626699999995</c:v>
                </c:pt>
                <c:pt idx="1966">
                  <c:v>0.99816792099999996</c:v>
                </c:pt>
                <c:pt idx="1967">
                  <c:v>0.99815953999999996</c:v>
                </c:pt>
                <c:pt idx="1968">
                  <c:v>0.99815112399999995</c:v>
                </c:pt>
                <c:pt idx="1969">
                  <c:v>0.99814267300000004</c:v>
                </c:pt>
                <c:pt idx="1970">
                  <c:v>0.99813418700000001</c:v>
                </c:pt>
                <c:pt idx="1971">
                  <c:v>0.998125665</c:v>
                </c:pt>
                <c:pt idx="1972">
                  <c:v>0.99811710899999995</c:v>
                </c:pt>
                <c:pt idx="1973">
                  <c:v>0.99810851700000003</c:v>
                </c:pt>
                <c:pt idx="1974">
                  <c:v>0.99809988900000002</c:v>
                </c:pt>
                <c:pt idx="1975">
                  <c:v>0.998091226</c:v>
                </c:pt>
                <c:pt idx="1976">
                  <c:v>0.99808252600000003</c:v>
                </c:pt>
                <c:pt idx="1977">
                  <c:v>0.99807379100000004</c:v>
                </c:pt>
                <c:pt idx="1978">
                  <c:v>0.998065019</c:v>
                </c:pt>
                <c:pt idx="1979">
                  <c:v>0.99805621200000005</c:v>
                </c:pt>
                <c:pt idx="1980">
                  <c:v>0.99804736699999996</c:v>
                </c:pt>
                <c:pt idx="1981">
                  <c:v>0.99803848699999997</c:v>
                </c:pt>
                <c:pt idx="1982">
                  <c:v>0.99802956899999995</c:v>
                </c:pt>
                <c:pt idx="1983">
                  <c:v>0.99802061500000006</c:v>
                </c:pt>
                <c:pt idx="1984">
                  <c:v>0.99801162399999999</c:v>
                </c:pt>
                <c:pt idx="1985">
                  <c:v>0.99800259599999996</c:v>
                </c:pt>
                <c:pt idx="1986">
                  <c:v>0.99799353099999999</c:v>
                </c:pt>
                <c:pt idx="1987">
                  <c:v>0.99798442799999998</c:v>
                </c:pt>
                <c:pt idx="1988">
                  <c:v>0.99797528800000002</c:v>
                </c:pt>
                <c:pt idx="1989">
                  <c:v>0.99796611000000002</c:v>
                </c:pt>
                <c:pt idx="1990">
                  <c:v>0.99795689399999998</c:v>
                </c:pt>
                <c:pt idx="1991">
                  <c:v>0.997947641</c:v>
                </c:pt>
                <c:pt idx="1992">
                  <c:v>0.99793834999999997</c:v>
                </c:pt>
                <c:pt idx="1993">
                  <c:v>0.99792902000000006</c:v>
                </c:pt>
                <c:pt idx="1994">
                  <c:v>0.99791965199999999</c:v>
                </c:pt>
                <c:pt idx="1995">
                  <c:v>0.997910246</c:v>
                </c:pt>
                <c:pt idx="1996">
                  <c:v>0.997900801</c:v>
                </c:pt>
                <c:pt idx="1997">
                  <c:v>0.997891317</c:v>
                </c:pt>
                <c:pt idx="1998">
                  <c:v>0.99788179499999996</c:v>
                </c:pt>
                <c:pt idx="1999">
                  <c:v>0.99787223400000002</c:v>
                </c:pt>
                <c:pt idx="2000">
                  <c:v>0.997862633</c:v>
                </c:pt>
                <c:pt idx="2001">
                  <c:v>0.99785299299999997</c:v>
                </c:pt>
                <c:pt idx="2002">
                  <c:v>0.99784331400000004</c:v>
                </c:pt>
                <c:pt idx="2003">
                  <c:v>0.99783359500000002</c:v>
                </c:pt>
                <c:pt idx="2004">
                  <c:v>0.99782383699999999</c:v>
                </c:pt>
                <c:pt idx="2005">
                  <c:v>0.99781403899999999</c:v>
                </c:pt>
                <c:pt idx="2006">
                  <c:v>0.99780420000000003</c:v>
                </c:pt>
                <c:pt idx="2007">
                  <c:v>0.99779432199999996</c:v>
                </c:pt>
                <c:pt idx="2008">
                  <c:v>0.99778440300000004</c:v>
                </c:pt>
                <c:pt idx="2009">
                  <c:v>0.99777444400000004</c:v>
                </c:pt>
                <c:pt idx="2010">
                  <c:v>0.99776444500000006</c:v>
                </c:pt>
                <c:pt idx="2011">
                  <c:v>0.99775440400000004</c:v>
                </c:pt>
                <c:pt idx="2012">
                  <c:v>0.99774432300000004</c:v>
                </c:pt>
                <c:pt idx="2013">
                  <c:v>0.99773420099999999</c:v>
                </c:pt>
                <c:pt idx="2014">
                  <c:v>0.99772403799999998</c:v>
                </c:pt>
                <c:pt idx="2015">
                  <c:v>0.99771383300000005</c:v>
                </c:pt>
                <c:pt idx="2016">
                  <c:v>0.99770358800000003</c:v>
                </c:pt>
                <c:pt idx="2017">
                  <c:v>0.99769330000000001</c:v>
                </c:pt>
                <c:pt idx="2018">
                  <c:v>0.99768297100000003</c:v>
                </c:pt>
                <c:pt idx="2019">
                  <c:v>0.99767260000000002</c:v>
                </c:pt>
                <c:pt idx="2020">
                  <c:v>0.99766218699999998</c:v>
                </c:pt>
                <c:pt idx="2021">
                  <c:v>0.99765173100000004</c:v>
                </c:pt>
                <c:pt idx="2022">
                  <c:v>0.99764123400000004</c:v>
                </c:pt>
                <c:pt idx="2023">
                  <c:v>0.99763069400000004</c:v>
                </c:pt>
                <c:pt idx="2024">
                  <c:v>0.99762011100000003</c:v>
                </c:pt>
                <c:pt idx="2025">
                  <c:v>0.99760948599999999</c:v>
                </c:pt>
                <c:pt idx="2026">
                  <c:v>0.99759881800000005</c:v>
                </c:pt>
                <c:pt idx="2027">
                  <c:v>0.99758810600000003</c:v>
                </c:pt>
                <c:pt idx="2028">
                  <c:v>0.99757735199999997</c:v>
                </c:pt>
                <c:pt idx="2029">
                  <c:v>0.99756655400000005</c:v>
                </c:pt>
                <c:pt idx="2030">
                  <c:v>0.99755571200000004</c:v>
                </c:pt>
                <c:pt idx="2031">
                  <c:v>0.99754482700000002</c:v>
                </c:pt>
                <c:pt idx="2032">
                  <c:v>0.99753389800000003</c:v>
                </c:pt>
                <c:pt idx="2033">
                  <c:v>0.99752292499999995</c:v>
                </c:pt>
                <c:pt idx="2034">
                  <c:v>0.997511908</c:v>
                </c:pt>
                <c:pt idx="2035">
                  <c:v>0.997500846</c:v>
                </c:pt>
                <c:pt idx="2036">
                  <c:v>0.99748974099999999</c:v>
                </c:pt>
                <c:pt idx="2037">
                  <c:v>0.99747859000000005</c:v>
                </c:pt>
                <c:pt idx="2038">
                  <c:v>0.99746739500000003</c:v>
                </c:pt>
                <c:pt idx="2039">
                  <c:v>0.99745615499999996</c:v>
                </c:pt>
                <c:pt idx="2040">
                  <c:v>0.99744487000000004</c:v>
                </c:pt>
                <c:pt idx="2041">
                  <c:v>0.99743353899999998</c:v>
                </c:pt>
                <c:pt idx="2042">
                  <c:v>0.99742216299999997</c:v>
                </c:pt>
                <c:pt idx="2043">
                  <c:v>0.99741074200000002</c:v>
                </c:pt>
                <c:pt idx="2044">
                  <c:v>0.99739927500000003</c:v>
                </c:pt>
                <c:pt idx="2045">
                  <c:v>0.99738776200000001</c:v>
                </c:pt>
                <c:pt idx="2046">
                  <c:v>0.99737620299999996</c:v>
                </c:pt>
                <c:pt idx="2047">
                  <c:v>0.99736459799999999</c:v>
                </c:pt>
                <c:pt idx="2048">
                  <c:v>0.99735294600000002</c:v>
                </c:pt>
                <c:pt idx="2049">
                  <c:v>0.99734124800000001</c:v>
                </c:pt>
                <c:pt idx="2050">
                  <c:v>0.99732950399999998</c:v>
                </c:pt>
                <c:pt idx="2051">
                  <c:v>0.99731771199999997</c:v>
                </c:pt>
                <c:pt idx="2052">
                  <c:v>0.99730587400000004</c:v>
                </c:pt>
                <c:pt idx="2053">
                  <c:v>0.99729398800000002</c:v>
                </c:pt>
                <c:pt idx="2054">
                  <c:v>0.997282055</c:v>
                </c:pt>
                <c:pt idx="2055">
                  <c:v>0.99727007499999998</c:v>
                </c:pt>
                <c:pt idx="2056">
                  <c:v>0.99725804600000001</c:v>
                </c:pt>
                <c:pt idx="2057">
                  <c:v>0.99724597100000001</c:v>
                </c:pt>
                <c:pt idx="2058">
                  <c:v>0.99723384699999995</c:v>
                </c:pt>
                <c:pt idx="2059">
                  <c:v>0.99722167500000003</c:v>
                </c:pt>
                <c:pt idx="2060">
                  <c:v>0.99720945400000005</c:v>
                </c:pt>
                <c:pt idx="2061">
                  <c:v>0.99719718499999999</c:v>
                </c:pt>
                <c:pt idx="2062">
                  <c:v>0.99718486799999995</c:v>
                </c:pt>
                <c:pt idx="2063">
                  <c:v>0.99717250199999996</c:v>
                </c:pt>
                <c:pt idx="2064">
                  <c:v>0.99716008599999995</c:v>
                </c:pt>
                <c:pt idx="2065">
                  <c:v>0.99714762199999996</c:v>
                </c:pt>
                <c:pt idx="2066">
                  <c:v>0.99713510800000005</c:v>
                </c:pt>
                <c:pt idx="2067">
                  <c:v>0.99712254499999997</c:v>
                </c:pt>
                <c:pt idx="2068">
                  <c:v>0.99710993199999998</c:v>
                </c:pt>
                <c:pt idx="2069">
                  <c:v>0.99709726899999995</c:v>
                </c:pt>
                <c:pt idx="2070">
                  <c:v>0.99708455600000001</c:v>
                </c:pt>
                <c:pt idx="2071">
                  <c:v>0.99707179400000001</c:v>
                </c:pt>
                <c:pt idx="2072">
                  <c:v>0.99705898000000004</c:v>
                </c:pt>
                <c:pt idx="2073">
                  <c:v>0.99704611700000001</c:v>
                </c:pt>
                <c:pt idx="2074">
                  <c:v>0.99703320200000001</c:v>
                </c:pt>
                <c:pt idx="2075">
                  <c:v>0.99702023699999998</c:v>
                </c:pt>
                <c:pt idx="2076">
                  <c:v>0.99700721999999997</c:v>
                </c:pt>
                <c:pt idx="2077">
                  <c:v>0.99699415300000005</c:v>
                </c:pt>
                <c:pt idx="2078">
                  <c:v>0.99698103400000004</c:v>
                </c:pt>
                <c:pt idx="2079">
                  <c:v>0.99696786299999995</c:v>
                </c:pt>
                <c:pt idx="2080">
                  <c:v>0.99695464099999997</c:v>
                </c:pt>
                <c:pt idx="2081">
                  <c:v>0.99694136700000002</c:v>
                </c:pt>
                <c:pt idx="2082">
                  <c:v>0.99692804099999999</c:v>
                </c:pt>
                <c:pt idx="2083">
                  <c:v>0.99691466200000001</c:v>
                </c:pt>
                <c:pt idx="2084">
                  <c:v>0.99690123100000005</c:v>
                </c:pt>
                <c:pt idx="2085">
                  <c:v>0.99688774800000002</c:v>
                </c:pt>
                <c:pt idx="2086">
                  <c:v>0.99687421099999995</c:v>
                </c:pt>
                <c:pt idx="2087">
                  <c:v>0.99686062200000003</c:v>
                </c:pt>
                <c:pt idx="2088">
                  <c:v>0.99684698000000005</c:v>
                </c:pt>
                <c:pt idx="2089">
                  <c:v>0.99683328400000004</c:v>
                </c:pt>
                <c:pt idx="2090">
                  <c:v>0.99681953400000001</c:v>
                </c:pt>
                <c:pt idx="2091">
                  <c:v>0.99680573100000003</c:v>
                </c:pt>
                <c:pt idx="2092">
                  <c:v>0.99679187400000002</c:v>
                </c:pt>
                <c:pt idx="2093">
                  <c:v>0.99677796299999999</c:v>
                </c:pt>
                <c:pt idx="2094">
                  <c:v>0.99676399800000004</c:v>
                </c:pt>
                <c:pt idx="2095">
                  <c:v>0.99674997799999998</c:v>
                </c:pt>
                <c:pt idx="2096">
                  <c:v>0.99673590400000001</c:v>
                </c:pt>
                <c:pt idx="2097">
                  <c:v>0.99672177500000003</c:v>
                </c:pt>
                <c:pt idx="2098">
                  <c:v>0.99670759099999995</c:v>
                </c:pt>
                <c:pt idx="2099">
                  <c:v>0.99669335199999998</c:v>
                </c:pt>
                <c:pt idx="2100">
                  <c:v>0.99667905700000003</c:v>
                </c:pt>
                <c:pt idx="2101">
                  <c:v>0.99666470699999998</c:v>
                </c:pt>
                <c:pt idx="2102">
                  <c:v>0.99665030099999996</c:v>
                </c:pt>
                <c:pt idx="2103">
                  <c:v>0.99663584000000005</c:v>
                </c:pt>
                <c:pt idx="2104">
                  <c:v>0.99662132199999998</c:v>
                </c:pt>
                <c:pt idx="2105">
                  <c:v>0.99660674800000004</c:v>
                </c:pt>
                <c:pt idx="2106">
                  <c:v>0.99659211700000006</c:v>
                </c:pt>
                <c:pt idx="2107">
                  <c:v>0.99657742999999999</c:v>
                </c:pt>
                <c:pt idx="2108">
                  <c:v>0.99656268599999998</c:v>
                </c:pt>
                <c:pt idx="2109">
                  <c:v>0.99654788500000002</c:v>
                </c:pt>
                <c:pt idx="2110">
                  <c:v>0.99653302600000004</c:v>
                </c:pt>
                <c:pt idx="2111">
                  <c:v>0.99651811000000001</c:v>
                </c:pt>
                <c:pt idx="2112">
                  <c:v>0.99650313700000004</c:v>
                </c:pt>
                <c:pt idx="2113">
                  <c:v>0.99648810600000004</c:v>
                </c:pt>
                <c:pt idx="2114">
                  <c:v>0.99647301700000002</c:v>
                </c:pt>
                <c:pt idx="2115">
                  <c:v>0.996457869</c:v>
                </c:pt>
                <c:pt idx="2116">
                  <c:v>0.99644266299999995</c:v>
                </c:pt>
                <c:pt idx="2117">
                  <c:v>0.99642739899999999</c:v>
                </c:pt>
                <c:pt idx="2118">
                  <c:v>0.99641207600000004</c:v>
                </c:pt>
                <c:pt idx="2119">
                  <c:v>0.99639669399999997</c:v>
                </c:pt>
                <c:pt idx="2120">
                  <c:v>0.99638125300000002</c:v>
                </c:pt>
                <c:pt idx="2121">
                  <c:v>0.99636575199999999</c:v>
                </c:pt>
                <c:pt idx="2122">
                  <c:v>0.99635019199999997</c:v>
                </c:pt>
                <c:pt idx="2123">
                  <c:v>0.99633457199999997</c:v>
                </c:pt>
                <c:pt idx="2124">
                  <c:v>0.99631889200000001</c:v>
                </c:pt>
                <c:pt idx="2125">
                  <c:v>0.99630315199999997</c:v>
                </c:pt>
                <c:pt idx="2126">
                  <c:v>0.99628735199999996</c:v>
                </c:pt>
                <c:pt idx="2127">
                  <c:v>0.99627149100000001</c:v>
                </c:pt>
                <c:pt idx="2128">
                  <c:v>0.99625556900000001</c:v>
                </c:pt>
                <c:pt idx="2129">
                  <c:v>0.99623958599999995</c:v>
                </c:pt>
                <c:pt idx="2130">
                  <c:v>0.99622354300000004</c:v>
                </c:pt>
                <c:pt idx="2131">
                  <c:v>0.996207438</c:v>
                </c:pt>
                <c:pt idx="2132">
                  <c:v>0.99619127100000004</c:v>
                </c:pt>
                <c:pt idx="2133">
                  <c:v>0.99617504300000004</c:v>
                </c:pt>
                <c:pt idx="2134">
                  <c:v>0.99615875200000004</c:v>
                </c:pt>
                <c:pt idx="2135">
                  <c:v>0.99614239999999998</c:v>
                </c:pt>
                <c:pt idx="2136">
                  <c:v>0.99612598500000005</c:v>
                </c:pt>
                <c:pt idx="2137">
                  <c:v>0.99610950799999998</c:v>
                </c:pt>
                <c:pt idx="2138">
                  <c:v>0.99609296700000005</c:v>
                </c:pt>
                <c:pt idx="2139">
                  <c:v>0.99607636399999999</c:v>
                </c:pt>
                <c:pt idx="2140">
                  <c:v>0.99605969800000005</c:v>
                </c:pt>
                <c:pt idx="2141">
                  <c:v>0.99604296800000003</c:v>
                </c:pt>
                <c:pt idx="2142">
                  <c:v>0.99602617500000001</c:v>
                </c:pt>
                <c:pt idx="2143">
                  <c:v>0.99600931800000003</c:v>
                </c:pt>
                <c:pt idx="2144">
                  <c:v>0.99599239699999997</c:v>
                </c:pt>
                <c:pt idx="2145">
                  <c:v>0.99597541099999998</c:v>
                </c:pt>
                <c:pt idx="2146">
                  <c:v>0.99595836199999999</c:v>
                </c:pt>
                <c:pt idx="2147">
                  <c:v>0.99594124699999997</c:v>
                </c:pt>
                <c:pt idx="2148">
                  <c:v>0.995924068</c:v>
                </c:pt>
                <c:pt idx="2149">
                  <c:v>0.99590682399999997</c:v>
                </c:pt>
                <c:pt idx="2150">
                  <c:v>0.99588951400000003</c:v>
                </c:pt>
                <c:pt idx="2151">
                  <c:v>0.99587213900000005</c:v>
                </c:pt>
                <c:pt idx="2152">
                  <c:v>0.99585469900000001</c:v>
                </c:pt>
                <c:pt idx="2153">
                  <c:v>0.99583719199999998</c:v>
                </c:pt>
                <c:pt idx="2154">
                  <c:v>0.99581961900000004</c:v>
                </c:pt>
                <c:pt idx="2155">
                  <c:v>0.99580197999999998</c:v>
                </c:pt>
                <c:pt idx="2156">
                  <c:v>0.995784275</c:v>
                </c:pt>
                <c:pt idx="2157">
                  <c:v>0.99576650200000005</c:v>
                </c:pt>
                <c:pt idx="2158">
                  <c:v>0.99574866299999998</c:v>
                </c:pt>
                <c:pt idx="2159">
                  <c:v>0.99573075700000002</c:v>
                </c:pt>
                <c:pt idx="2160">
                  <c:v>0.99571278299999999</c:v>
                </c:pt>
                <c:pt idx="2161">
                  <c:v>0.99569474099999999</c:v>
                </c:pt>
                <c:pt idx="2162">
                  <c:v>0.99567663200000001</c:v>
                </c:pt>
                <c:pt idx="2163">
                  <c:v>0.99565845399999997</c:v>
                </c:pt>
                <c:pt idx="2164">
                  <c:v>0.99564020900000005</c:v>
                </c:pt>
                <c:pt idx="2165">
                  <c:v>0.99562189499999998</c:v>
                </c:pt>
                <c:pt idx="2166">
                  <c:v>0.99560351199999997</c:v>
                </c:pt>
                <c:pt idx="2167">
                  <c:v>0.99558506000000002</c:v>
                </c:pt>
                <c:pt idx="2168">
                  <c:v>0.99556653900000003</c:v>
                </c:pt>
                <c:pt idx="2169">
                  <c:v>0.99554794800000002</c:v>
                </c:pt>
                <c:pt idx="2170">
                  <c:v>0.99552928900000004</c:v>
                </c:pt>
                <c:pt idx="2171">
                  <c:v>0.99551055899999996</c:v>
                </c:pt>
                <c:pt idx="2172">
                  <c:v>0.99549175899999998</c:v>
                </c:pt>
                <c:pt idx="2173">
                  <c:v>0.99547288899999997</c:v>
                </c:pt>
                <c:pt idx="2174">
                  <c:v>0.99545394799999998</c:v>
                </c:pt>
                <c:pt idx="2175">
                  <c:v>0.99543493699999996</c:v>
                </c:pt>
                <c:pt idx="2176">
                  <c:v>0.99541585499999996</c:v>
                </c:pt>
                <c:pt idx="2177">
                  <c:v>0.99539670099999999</c:v>
                </c:pt>
                <c:pt idx="2178">
                  <c:v>0.99537747700000001</c:v>
                </c:pt>
                <c:pt idx="2179">
                  <c:v>0.99535817999999998</c:v>
                </c:pt>
                <c:pt idx="2180">
                  <c:v>0.99533881199999996</c:v>
                </c:pt>
                <c:pt idx="2181">
                  <c:v>0.99531937199999998</c:v>
                </c:pt>
                <c:pt idx="2182">
                  <c:v>0.99529985899999995</c:v>
                </c:pt>
                <c:pt idx="2183">
                  <c:v>0.99528027399999996</c:v>
                </c:pt>
                <c:pt idx="2184">
                  <c:v>0.99526061600000004</c:v>
                </c:pt>
                <c:pt idx="2185">
                  <c:v>0.99524088499999996</c:v>
                </c:pt>
                <c:pt idx="2186">
                  <c:v>0.99522108099999995</c:v>
                </c:pt>
                <c:pt idx="2187">
                  <c:v>0.99520120300000003</c:v>
                </c:pt>
                <c:pt idx="2188">
                  <c:v>0.99518125199999996</c:v>
                </c:pt>
                <c:pt idx="2189">
                  <c:v>0.99516122699999998</c:v>
                </c:pt>
                <c:pt idx="2190">
                  <c:v>0.99514112799999999</c:v>
                </c:pt>
                <c:pt idx="2191">
                  <c:v>0.995120954</c:v>
                </c:pt>
                <c:pt idx="2192">
                  <c:v>0.995100706</c:v>
                </c:pt>
                <c:pt idx="2193">
                  <c:v>0.99508038200000004</c:v>
                </c:pt>
                <c:pt idx="2194">
                  <c:v>0.99505998399999995</c:v>
                </c:pt>
                <c:pt idx="2195">
                  <c:v>0.99503951099999999</c:v>
                </c:pt>
                <c:pt idx="2196">
                  <c:v>0.99501896199999995</c:v>
                </c:pt>
                <c:pt idx="2197">
                  <c:v>0.99499833699999995</c:v>
                </c:pt>
                <c:pt idx="2198">
                  <c:v>0.994977636</c:v>
                </c:pt>
                <c:pt idx="2199">
                  <c:v>0.994956858</c:v>
                </c:pt>
                <c:pt idx="2200">
                  <c:v>0.99493600500000001</c:v>
                </c:pt>
                <c:pt idx="2201">
                  <c:v>0.99491507400000001</c:v>
                </c:pt>
                <c:pt idx="2202">
                  <c:v>0.99489406700000005</c:v>
                </c:pt>
                <c:pt idx="2203">
                  <c:v>0.99487298199999996</c:v>
                </c:pt>
                <c:pt idx="2204">
                  <c:v>0.99485182000000005</c:v>
                </c:pt>
                <c:pt idx="2205">
                  <c:v>0.99483058000000002</c:v>
                </c:pt>
                <c:pt idx="2206">
                  <c:v>0.99480926199999997</c:v>
                </c:pt>
                <c:pt idx="2207">
                  <c:v>0.99478786600000002</c:v>
                </c:pt>
                <c:pt idx="2208">
                  <c:v>0.99476639200000005</c:v>
                </c:pt>
                <c:pt idx="2209">
                  <c:v>0.99474483899999999</c:v>
                </c:pt>
                <c:pt idx="2210">
                  <c:v>0.99472320700000005</c:v>
                </c:pt>
                <c:pt idx="2211">
                  <c:v>0.99470149500000005</c:v>
                </c:pt>
                <c:pt idx="2212">
                  <c:v>0.99467970500000003</c:v>
                </c:pt>
                <c:pt idx="2213">
                  <c:v>0.99465783500000005</c:v>
                </c:pt>
                <c:pt idx="2214">
                  <c:v>0.99463588400000003</c:v>
                </c:pt>
                <c:pt idx="2215">
                  <c:v>0.99461385400000002</c:v>
                </c:pt>
                <c:pt idx="2216">
                  <c:v>0.99459174299999997</c:v>
                </c:pt>
                <c:pt idx="2217">
                  <c:v>0.99456955199999997</c:v>
                </c:pt>
                <c:pt idx="2218">
                  <c:v>0.99454728000000003</c:v>
                </c:pt>
                <c:pt idx="2219">
                  <c:v>0.99452492599999998</c:v>
                </c:pt>
                <c:pt idx="2220">
                  <c:v>0.99450249099999999</c:v>
                </c:pt>
                <c:pt idx="2221">
                  <c:v>0.99447997499999996</c:v>
                </c:pt>
                <c:pt idx="2222">
                  <c:v>0.99445737700000003</c:v>
                </c:pt>
                <c:pt idx="2223">
                  <c:v>0.99443469600000001</c:v>
                </c:pt>
                <c:pt idx="2224">
                  <c:v>0.99441193299999997</c:v>
                </c:pt>
                <c:pt idx="2225">
                  <c:v>0.99438908800000003</c:v>
                </c:pt>
                <c:pt idx="2226">
                  <c:v>0.99436615900000003</c:v>
                </c:pt>
                <c:pt idx="2227">
                  <c:v>0.99434314700000004</c:v>
                </c:pt>
                <c:pt idx="2228">
                  <c:v>0.99432005199999995</c:v>
                </c:pt>
                <c:pt idx="2229">
                  <c:v>0.994296874</c:v>
                </c:pt>
                <c:pt idx="2230">
                  <c:v>0.994273611</c:v>
                </c:pt>
                <c:pt idx="2231">
                  <c:v>0.99425026400000005</c:v>
                </c:pt>
                <c:pt idx="2232">
                  <c:v>0.99422683300000003</c:v>
                </c:pt>
                <c:pt idx="2233">
                  <c:v>0.99420331699999998</c:v>
                </c:pt>
                <c:pt idx="2234">
                  <c:v>0.99417971599999999</c:v>
                </c:pt>
                <c:pt idx="2235">
                  <c:v>0.99415602999999997</c:v>
                </c:pt>
                <c:pt idx="2236">
                  <c:v>0.99413225800000005</c:v>
                </c:pt>
                <c:pt idx="2237">
                  <c:v>0.99410840099999997</c:v>
                </c:pt>
                <c:pt idx="2238">
                  <c:v>0.994084458</c:v>
                </c:pt>
                <c:pt idx="2239">
                  <c:v>0.99406042800000005</c:v>
                </c:pt>
                <c:pt idx="2240">
                  <c:v>0.99403631199999998</c:v>
                </c:pt>
                <c:pt idx="2241">
                  <c:v>0.99401210900000003</c:v>
                </c:pt>
                <c:pt idx="2242">
                  <c:v>0.99398781899999999</c:v>
                </c:pt>
                <c:pt idx="2243">
                  <c:v>0.99396344199999997</c:v>
                </c:pt>
                <c:pt idx="2244">
                  <c:v>0.993938977</c:v>
                </c:pt>
                <c:pt idx="2245">
                  <c:v>0.99391442500000005</c:v>
                </c:pt>
                <c:pt idx="2246">
                  <c:v>0.99388978400000005</c:v>
                </c:pt>
                <c:pt idx="2247">
                  <c:v>0.993865055</c:v>
                </c:pt>
                <c:pt idx="2248">
                  <c:v>0.99384023700000002</c:v>
                </c:pt>
                <c:pt idx="2249">
                  <c:v>0.99381533</c:v>
                </c:pt>
                <c:pt idx="2250">
                  <c:v>0.99379033500000002</c:v>
                </c:pt>
                <c:pt idx="2251">
                  <c:v>0.99376524899999996</c:v>
                </c:pt>
                <c:pt idx="2252">
                  <c:v>0.99374007499999994</c:v>
                </c:pt>
                <c:pt idx="2253">
                  <c:v>0.99371480999999995</c:v>
                </c:pt>
                <c:pt idx="2254">
                  <c:v>0.99368945500000005</c:v>
                </c:pt>
                <c:pt idx="2255">
                  <c:v>0.99366400899999996</c:v>
                </c:pt>
                <c:pt idx="2256">
                  <c:v>0.99363847299999997</c:v>
                </c:pt>
                <c:pt idx="2257">
                  <c:v>0.99361284500000002</c:v>
                </c:pt>
                <c:pt idx="2258">
                  <c:v>0.99358712599999999</c:v>
                </c:pt>
                <c:pt idx="2259">
                  <c:v>0.99356131599999997</c:v>
                </c:pt>
                <c:pt idx="2260">
                  <c:v>0.99353541400000001</c:v>
                </c:pt>
                <c:pt idx="2261">
                  <c:v>0.99350941999999998</c:v>
                </c:pt>
                <c:pt idx="2262">
                  <c:v>0.99348333300000002</c:v>
                </c:pt>
                <c:pt idx="2263">
                  <c:v>0.99345715300000004</c:v>
                </c:pt>
                <c:pt idx="2264">
                  <c:v>0.99343088099999999</c:v>
                </c:pt>
                <c:pt idx="2265">
                  <c:v>0.99340451500000004</c:v>
                </c:pt>
                <c:pt idx="2266">
                  <c:v>0.99337805599999995</c:v>
                </c:pt>
                <c:pt idx="2267">
                  <c:v>0.99335150299999997</c:v>
                </c:pt>
                <c:pt idx="2268">
                  <c:v>0.99332485599999998</c:v>
                </c:pt>
                <c:pt idx="2269">
                  <c:v>0.99329811400000001</c:v>
                </c:pt>
                <c:pt idx="2270">
                  <c:v>0.99327127800000004</c:v>
                </c:pt>
                <c:pt idx="2271">
                  <c:v>0.99324434699999997</c:v>
                </c:pt>
                <c:pt idx="2272">
                  <c:v>0.99321732100000004</c:v>
                </c:pt>
                <c:pt idx="2273">
                  <c:v>0.99319020000000002</c:v>
                </c:pt>
                <c:pt idx="2274">
                  <c:v>0.99316298199999997</c:v>
                </c:pt>
                <c:pt idx="2275">
                  <c:v>0.99313566900000005</c:v>
                </c:pt>
                <c:pt idx="2276">
                  <c:v>0.99310825899999999</c:v>
                </c:pt>
                <c:pt idx="2277">
                  <c:v>0.99308075200000001</c:v>
                </c:pt>
                <c:pt idx="2278">
                  <c:v>0.99305314899999997</c:v>
                </c:pt>
                <c:pt idx="2279">
                  <c:v>0.993025449</c:v>
                </c:pt>
                <c:pt idx="2280">
                  <c:v>0.99299765100000004</c:v>
                </c:pt>
                <c:pt idx="2281">
                  <c:v>0.99296975499999995</c:v>
                </c:pt>
                <c:pt idx="2282">
                  <c:v>0.99294176099999998</c:v>
                </c:pt>
                <c:pt idx="2283">
                  <c:v>0.992913669</c:v>
                </c:pt>
                <c:pt idx="2284">
                  <c:v>0.99288547900000002</c:v>
                </c:pt>
                <c:pt idx="2285">
                  <c:v>0.99285718899999997</c:v>
                </c:pt>
                <c:pt idx="2286">
                  <c:v>0.99282880100000004</c:v>
                </c:pt>
                <c:pt idx="2287">
                  <c:v>0.99280031199999996</c:v>
                </c:pt>
                <c:pt idx="2288">
                  <c:v>0.99277172400000002</c:v>
                </c:pt>
                <c:pt idx="2289">
                  <c:v>0.99274303600000002</c:v>
                </c:pt>
                <c:pt idx="2290">
                  <c:v>0.99271424799999997</c:v>
                </c:pt>
                <c:pt idx="2291">
                  <c:v>0.99268535899999999</c:v>
                </c:pt>
                <c:pt idx="2292">
                  <c:v>0.99265636899999998</c:v>
                </c:pt>
                <c:pt idx="2293">
                  <c:v>0.99262727799999995</c:v>
                </c:pt>
                <c:pt idx="2294">
                  <c:v>0.99259808500000002</c:v>
                </c:pt>
                <c:pt idx="2295">
                  <c:v>0.99256879099999995</c:v>
                </c:pt>
                <c:pt idx="2296">
                  <c:v>0.99253939400000002</c:v>
                </c:pt>
                <c:pt idx="2297">
                  <c:v>0.99250989499999998</c:v>
                </c:pt>
                <c:pt idx="2298">
                  <c:v>0.99248029299999996</c:v>
                </c:pt>
                <c:pt idx="2299">
                  <c:v>0.99245058900000005</c:v>
                </c:pt>
                <c:pt idx="2300">
                  <c:v>0.99242078099999997</c:v>
                </c:pt>
                <c:pt idx="2301">
                  <c:v>0.99239086899999995</c:v>
                </c:pt>
                <c:pt idx="2302">
                  <c:v>0.99236085299999999</c:v>
                </c:pt>
                <c:pt idx="2303">
                  <c:v>0.99233073400000005</c:v>
                </c:pt>
                <c:pt idx="2304">
                  <c:v>0.99230050999999997</c:v>
                </c:pt>
                <c:pt idx="2305">
                  <c:v>0.99227018099999997</c:v>
                </c:pt>
                <c:pt idx="2306">
                  <c:v>0.99223974599999998</c:v>
                </c:pt>
                <c:pt idx="2307">
                  <c:v>0.99220920700000004</c:v>
                </c:pt>
                <c:pt idx="2308">
                  <c:v>0.99217856199999999</c:v>
                </c:pt>
                <c:pt idx="2309">
                  <c:v>0.99214781100000005</c:v>
                </c:pt>
                <c:pt idx="2310">
                  <c:v>0.99211695300000002</c:v>
                </c:pt>
                <c:pt idx="2311">
                  <c:v>0.992085989</c:v>
                </c:pt>
                <c:pt idx="2312">
                  <c:v>0.99205491800000001</c:v>
                </c:pt>
                <c:pt idx="2313">
                  <c:v>0.99202374000000004</c:v>
                </c:pt>
                <c:pt idx="2314">
                  <c:v>0.99199245400000002</c:v>
                </c:pt>
                <c:pt idx="2315">
                  <c:v>0.99196105999999995</c:v>
                </c:pt>
                <c:pt idx="2316">
                  <c:v>0.99192955900000002</c:v>
                </c:pt>
                <c:pt idx="2317">
                  <c:v>0.99189794799999997</c:v>
                </c:pt>
                <c:pt idx="2318">
                  <c:v>0.99186622899999999</c:v>
                </c:pt>
                <c:pt idx="2319">
                  <c:v>0.99183440099999998</c:v>
                </c:pt>
                <c:pt idx="2320">
                  <c:v>0.99180246400000005</c:v>
                </c:pt>
                <c:pt idx="2321">
                  <c:v>0.99177041700000002</c:v>
                </c:pt>
                <c:pt idx="2322">
                  <c:v>0.99173825999999998</c:v>
                </c:pt>
                <c:pt idx="2323">
                  <c:v>0.99170599299999995</c:v>
                </c:pt>
                <c:pt idx="2324">
                  <c:v>0.99167361499999995</c:v>
                </c:pt>
                <c:pt idx="2325">
                  <c:v>0.99164112599999998</c:v>
                </c:pt>
                <c:pt idx="2326">
                  <c:v>0.99160852499999996</c:v>
                </c:pt>
                <c:pt idx="2327">
                  <c:v>0.99157581400000006</c:v>
                </c:pt>
                <c:pt idx="2328">
                  <c:v>0.99154299000000001</c:v>
                </c:pt>
                <c:pt idx="2329">
                  <c:v>0.99151005400000003</c:v>
                </c:pt>
                <c:pt idx="2330">
                  <c:v>0.99147700599999999</c:v>
                </c:pt>
                <c:pt idx="2331">
                  <c:v>0.99144384500000005</c:v>
                </c:pt>
                <c:pt idx="2332">
                  <c:v>0.99141056999999999</c:v>
                </c:pt>
                <c:pt idx="2333">
                  <c:v>0.991377183</c:v>
                </c:pt>
                <c:pt idx="2334">
                  <c:v>0.99134368100000003</c:v>
                </c:pt>
                <c:pt idx="2335">
                  <c:v>0.99131006499999996</c:v>
                </c:pt>
                <c:pt idx="2336">
                  <c:v>0.99127633500000001</c:v>
                </c:pt>
                <c:pt idx="2337">
                  <c:v>0.99124248999999998</c:v>
                </c:pt>
                <c:pt idx="2338">
                  <c:v>0.99120853099999995</c:v>
                </c:pt>
                <c:pt idx="2339">
                  <c:v>0.99117445500000001</c:v>
                </c:pt>
                <c:pt idx="2340">
                  <c:v>0.99114026399999999</c:v>
                </c:pt>
                <c:pt idx="2341">
                  <c:v>0.99110595700000004</c:v>
                </c:pt>
                <c:pt idx="2342">
                  <c:v>0.99107153400000003</c:v>
                </c:pt>
                <c:pt idx="2343">
                  <c:v>0.991036994</c:v>
                </c:pt>
                <c:pt idx="2344">
                  <c:v>0.99100233699999996</c:v>
                </c:pt>
                <c:pt idx="2345">
                  <c:v>0.990967563</c:v>
                </c:pt>
                <c:pt idx="2346">
                  <c:v>0.99093267100000004</c:v>
                </c:pt>
                <c:pt idx="2347">
                  <c:v>0.99089766099999999</c:v>
                </c:pt>
                <c:pt idx="2348">
                  <c:v>0.99086253199999996</c:v>
                </c:pt>
                <c:pt idx="2349">
                  <c:v>0.99082728600000003</c:v>
                </c:pt>
                <c:pt idx="2350">
                  <c:v>0.99079192000000005</c:v>
                </c:pt>
                <c:pt idx="2351">
                  <c:v>0.99075643499999999</c:v>
                </c:pt>
                <c:pt idx="2352">
                  <c:v>0.99072083</c:v>
                </c:pt>
                <c:pt idx="2353">
                  <c:v>0.99068510499999995</c:v>
                </c:pt>
                <c:pt idx="2354">
                  <c:v>0.99064925999999998</c:v>
                </c:pt>
                <c:pt idx="2355">
                  <c:v>0.99061329399999998</c:v>
                </c:pt>
                <c:pt idx="2356">
                  <c:v>0.99057720800000004</c:v>
                </c:pt>
                <c:pt idx="2357">
                  <c:v>0.990541</c:v>
                </c:pt>
                <c:pt idx="2358">
                  <c:v>0.99050467099999995</c:v>
                </c:pt>
                <c:pt idx="2359">
                  <c:v>0.99046821900000004</c:v>
                </c:pt>
                <c:pt idx="2360">
                  <c:v>0.990431646</c:v>
                </c:pt>
                <c:pt idx="2361">
                  <c:v>0.99039494900000002</c:v>
                </c:pt>
                <c:pt idx="2362">
                  <c:v>0.99035812999999995</c:v>
                </c:pt>
                <c:pt idx="2363">
                  <c:v>0.99032118800000002</c:v>
                </c:pt>
                <c:pt idx="2364">
                  <c:v>0.99028412099999996</c:v>
                </c:pt>
                <c:pt idx="2365">
                  <c:v>0.99024693100000005</c:v>
                </c:pt>
                <c:pt idx="2366">
                  <c:v>0.99020961699999999</c:v>
                </c:pt>
                <c:pt idx="2367">
                  <c:v>0.99017217800000001</c:v>
                </c:pt>
                <c:pt idx="2368">
                  <c:v>0.99013461400000002</c:v>
                </c:pt>
                <c:pt idx="2369">
                  <c:v>0.99009692400000004</c:v>
                </c:pt>
                <c:pt idx="2370">
                  <c:v>0.99005910900000005</c:v>
                </c:pt>
                <c:pt idx="2371">
                  <c:v>0.99002116799999995</c:v>
                </c:pt>
                <c:pt idx="2372">
                  <c:v>0.98998310099999998</c:v>
                </c:pt>
                <c:pt idx="2373">
                  <c:v>0.98994490700000004</c:v>
                </c:pt>
                <c:pt idx="2374">
                  <c:v>0.98990658600000003</c:v>
                </c:pt>
                <c:pt idx="2375">
                  <c:v>0.98986813699999998</c:v>
                </c:pt>
                <c:pt idx="2376">
                  <c:v>0.98982956099999997</c:v>
                </c:pt>
                <c:pt idx="2377">
                  <c:v>0.98979085700000002</c:v>
                </c:pt>
                <c:pt idx="2378">
                  <c:v>0.98975202399999995</c:v>
                </c:pt>
                <c:pt idx="2379">
                  <c:v>0.98971306299999995</c:v>
                </c:pt>
                <c:pt idx="2380">
                  <c:v>0.98967397300000004</c:v>
                </c:pt>
                <c:pt idx="2381">
                  <c:v>0.98963475300000003</c:v>
                </c:pt>
                <c:pt idx="2382">
                  <c:v>0.98959540300000004</c:v>
                </c:pt>
                <c:pt idx="2383">
                  <c:v>0.98955592299999995</c:v>
                </c:pt>
                <c:pt idx="2384">
                  <c:v>0.98951631299999998</c:v>
                </c:pt>
                <c:pt idx="2385">
                  <c:v>0.98947657099999997</c:v>
                </c:pt>
                <c:pt idx="2386">
                  <c:v>0.98943669899999998</c:v>
                </c:pt>
                <c:pt idx="2387">
                  <c:v>0.98939669500000005</c:v>
                </c:pt>
                <c:pt idx="2388">
                  <c:v>0.98935655899999997</c:v>
                </c:pt>
                <c:pt idx="2389">
                  <c:v>0.98931629099999996</c:v>
                </c:pt>
                <c:pt idx="2390">
                  <c:v>0.98927589000000005</c:v>
                </c:pt>
                <c:pt idx="2391">
                  <c:v>0.98923535600000001</c:v>
                </c:pt>
                <c:pt idx="2392">
                  <c:v>0.98919468899999996</c:v>
                </c:pt>
                <c:pt idx="2393">
                  <c:v>0.98915388800000004</c:v>
                </c:pt>
                <c:pt idx="2394">
                  <c:v>0.98911295399999999</c:v>
                </c:pt>
                <c:pt idx="2395">
                  <c:v>0.98907188499999998</c:v>
                </c:pt>
                <c:pt idx="2396">
                  <c:v>0.98903068100000002</c:v>
                </c:pt>
                <c:pt idx="2397">
                  <c:v>0.98898934199999999</c:v>
                </c:pt>
                <c:pt idx="2398">
                  <c:v>0.98894786700000004</c:v>
                </c:pt>
                <c:pt idx="2399">
                  <c:v>0.98890625700000001</c:v>
                </c:pt>
                <c:pt idx="2400">
                  <c:v>0.98886451099999995</c:v>
                </c:pt>
                <c:pt idx="2401">
                  <c:v>0.98882262799999998</c:v>
                </c:pt>
                <c:pt idx="2402">
                  <c:v>0.98878060800000001</c:v>
                </c:pt>
                <c:pt idx="2403">
                  <c:v>0.98873845100000002</c:v>
                </c:pt>
                <c:pt idx="2404">
                  <c:v>0.98869615600000005</c:v>
                </c:pt>
                <c:pt idx="2405">
                  <c:v>0.98865372299999998</c:v>
                </c:pt>
                <c:pt idx="2406">
                  <c:v>0.98861115200000005</c:v>
                </c:pt>
                <c:pt idx="2407">
                  <c:v>0.98856844200000005</c:v>
                </c:pt>
                <c:pt idx="2408">
                  <c:v>0.98852559299999998</c:v>
                </c:pt>
                <c:pt idx="2409">
                  <c:v>0.98848260499999996</c:v>
                </c:pt>
                <c:pt idx="2410">
                  <c:v>0.98843947700000001</c:v>
                </c:pt>
                <c:pt idx="2411">
                  <c:v>0.98839620800000005</c:v>
                </c:pt>
                <c:pt idx="2412">
                  <c:v>0.98835280000000003</c:v>
                </c:pt>
                <c:pt idx="2413">
                  <c:v>0.98830925000000003</c:v>
                </c:pt>
                <c:pt idx="2414">
                  <c:v>0.98826555900000002</c:v>
                </c:pt>
                <c:pt idx="2415">
                  <c:v>0.98822172600000002</c:v>
                </c:pt>
                <c:pt idx="2416">
                  <c:v>0.98817775100000005</c:v>
                </c:pt>
                <c:pt idx="2417">
                  <c:v>0.98813363399999998</c:v>
                </c:pt>
                <c:pt idx="2418">
                  <c:v>0.98808937500000005</c:v>
                </c:pt>
                <c:pt idx="2419">
                  <c:v>0.98804497199999997</c:v>
                </c:pt>
                <c:pt idx="2420">
                  <c:v>0.98800042499999996</c:v>
                </c:pt>
                <c:pt idx="2421">
                  <c:v>0.987955735</c:v>
                </c:pt>
                <c:pt idx="2422">
                  <c:v>0.98791090000000004</c:v>
                </c:pt>
                <c:pt idx="2423">
                  <c:v>0.98786592100000004</c:v>
                </c:pt>
                <c:pt idx="2424">
                  <c:v>0.98782079700000003</c:v>
                </c:pt>
                <c:pt idx="2425">
                  <c:v>0.98777552700000004</c:v>
                </c:pt>
                <c:pt idx="2426">
                  <c:v>0.98773011200000005</c:v>
                </c:pt>
                <c:pt idx="2427">
                  <c:v>0.98768455099999997</c:v>
                </c:pt>
                <c:pt idx="2428">
                  <c:v>0.98763884300000004</c:v>
                </c:pt>
                <c:pt idx="2429">
                  <c:v>0.98759298799999995</c:v>
                </c:pt>
                <c:pt idx="2430">
                  <c:v>0.98754698600000002</c:v>
                </c:pt>
                <c:pt idx="2431">
                  <c:v>0.98750083600000005</c:v>
                </c:pt>
                <c:pt idx="2432">
                  <c:v>0.98745453900000002</c:v>
                </c:pt>
                <c:pt idx="2433">
                  <c:v>0.98740809200000001</c:v>
                </c:pt>
                <c:pt idx="2434">
                  <c:v>0.98736149799999995</c:v>
                </c:pt>
                <c:pt idx="2435">
                  <c:v>0.98731475400000002</c:v>
                </c:pt>
                <c:pt idx="2436">
                  <c:v>0.98726786</c:v>
                </c:pt>
                <c:pt idx="2437">
                  <c:v>0.98722081699999997</c:v>
                </c:pt>
                <c:pt idx="2438">
                  <c:v>0.987173623</c:v>
                </c:pt>
                <c:pt idx="2439">
                  <c:v>0.98712627900000005</c:v>
                </c:pt>
                <c:pt idx="2440">
                  <c:v>0.98707878299999996</c:v>
                </c:pt>
                <c:pt idx="2441">
                  <c:v>0.98703113600000003</c:v>
                </c:pt>
                <c:pt idx="2442">
                  <c:v>0.98698333699999996</c:v>
                </c:pt>
                <c:pt idx="2443">
                  <c:v>0.98693538599999997</c:v>
                </c:pt>
                <c:pt idx="2444">
                  <c:v>0.98688728299999995</c:v>
                </c:pt>
                <c:pt idx="2445">
                  <c:v>0.98683902599999995</c:v>
                </c:pt>
                <c:pt idx="2446">
                  <c:v>0.98679061599999995</c:v>
                </c:pt>
                <c:pt idx="2447">
                  <c:v>0.98674205199999998</c:v>
                </c:pt>
                <c:pt idx="2448">
                  <c:v>0.986693335</c:v>
                </c:pt>
                <c:pt idx="2449">
                  <c:v>0.986644462</c:v>
                </c:pt>
                <c:pt idx="2450">
                  <c:v>0.98659543500000002</c:v>
                </c:pt>
                <c:pt idx="2451">
                  <c:v>0.98654625200000001</c:v>
                </c:pt>
                <c:pt idx="2452">
                  <c:v>0.98649691299999998</c:v>
                </c:pt>
                <c:pt idx="2453">
                  <c:v>0.98644741899999999</c:v>
                </c:pt>
                <c:pt idx="2454">
                  <c:v>0.98639776800000001</c:v>
                </c:pt>
                <c:pt idx="2455">
                  <c:v>0.98634796000000002</c:v>
                </c:pt>
                <c:pt idx="2456">
                  <c:v>0.98629799399999996</c:v>
                </c:pt>
                <c:pt idx="2457">
                  <c:v>0.98624787199999997</c:v>
                </c:pt>
                <c:pt idx="2458">
                  <c:v>0.98619758999999996</c:v>
                </c:pt>
                <c:pt idx="2459">
                  <c:v>0.98614715100000006</c:v>
                </c:pt>
                <c:pt idx="2460">
                  <c:v>0.98609655200000002</c:v>
                </c:pt>
                <c:pt idx="2461">
                  <c:v>0.986045795</c:v>
                </c:pt>
                <c:pt idx="2462">
                  <c:v>0.98599487699999999</c:v>
                </c:pt>
                <c:pt idx="2463">
                  <c:v>0.98594380000000004</c:v>
                </c:pt>
                <c:pt idx="2464">
                  <c:v>0.98589256199999997</c:v>
                </c:pt>
                <c:pt idx="2465">
                  <c:v>0.98584116300000002</c:v>
                </c:pt>
                <c:pt idx="2466">
                  <c:v>0.98578960299999996</c:v>
                </c:pt>
                <c:pt idx="2467">
                  <c:v>0.98573788200000001</c:v>
                </c:pt>
                <c:pt idx="2468">
                  <c:v>0.98568599800000001</c:v>
                </c:pt>
                <c:pt idx="2469">
                  <c:v>0.98563395200000004</c:v>
                </c:pt>
                <c:pt idx="2470">
                  <c:v>0.98558174200000004</c:v>
                </c:pt>
                <c:pt idx="2471">
                  <c:v>0.98552936999999996</c:v>
                </c:pt>
                <c:pt idx="2472">
                  <c:v>0.98547683399999997</c:v>
                </c:pt>
                <c:pt idx="2473">
                  <c:v>0.98542413399999995</c:v>
                </c:pt>
                <c:pt idx="2474">
                  <c:v>0.98537126900000005</c:v>
                </c:pt>
                <c:pt idx="2475">
                  <c:v>0.98531824000000001</c:v>
                </c:pt>
                <c:pt idx="2476">
                  <c:v>0.98526504500000001</c:v>
                </c:pt>
                <c:pt idx="2477">
                  <c:v>0.98521168400000003</c:v>
                </c:pt>
                <c:pt idx="2478">
                  <c:v>0.98515815799999995</c:v>
                </c:pt>
                <c:pt idx="2479">
                  <c:v>0.98510446500000004</c:v>
                </c:pt>
                <c:pt idx="2480">
                  <c:v>0.985050604</c:v>
                </c:pt>
                <c:pt idx="2481">
                  <c:v>0.98499657699999998</c:v>
                </c:pt>
                <c:pt idx="2482">
                  <c:v>0.98494238199999995</c:v>
                </c:pt>
                <c:pt idx="2483">
                  <c:v>0.984888019</c:v>
                </c:pt>
                <c:pt idx="2484">
                  <c:v>0.98483348699999995</c:v>
                </c:pt>
                <c:pt idx="2485">
                  <c:v>0.98477878600000002</c:v>
                </c:pt>
                <c:pt idx="2486">
                  <c:v>0.98472391599999998</c:v>
                </c:pt>
                <c:pt idx="2487">
                  <c:v>0.984668875</c:v>
                </c:pt>
                <c:pt idx="2488">
                  <c:v>0.98461366500000003</c:v>
                </c:pt>
                <c:pt idx="2489">
                  <c:v>0.98455828400000001</c:v>
                </c:pt>
                <c:pt idx="2490">
                  <c:v>0.98450273200000005</c:v>
                </c:pt>
                <c:pt idx="2491">
                  <c:v>0.98444700900000004</c:v>
                </c:pt>
                <c:pt idx="2492">
                  <c:v>0.98439111400000001</c:v>
                </c:pt>
                <c:pt idx="2493">
                  <c:v>0.98433504599999999</c:v>
                </c:pt>
                <c:pt idx="2494">
                  <c:v>0.98427880599999995</c:v>
                </c:pt>
                <c:pt idx="2495">
                  <c:v>0.98422239300000003</c:v>
                </c:pt>
                <c:pt idx="2496">
                  <c:v>0.98416580600000003</c:v>
                </c:pt>
                <c:pt idx="2497">
                  <c:v>0.98410904499999996</c:v>
                </c:pt>
                <c:pt idx="2498">
                  <c:v>0.98405211000000004</c:v>
                </c:pt>
                <c:pt idx="2499">
                  <c:v>0.98399499999999995</c:v>
                </c:pt>
                <c:pt idx="2500">
                  <c:v>0.98393771399999996</c:v>
                </c:pt>
                <c:pt idx="2501">
                  <c:v>0.98388025400000001</c:v>
                </c:pt>
                <c:pt idx="2502">
                  <c:v>0.98382261699999995</c:v>
                </c:pt>
                <c:pt idx="2503">
                  <c:v>0.98376480300000002</c:v>
                </c:pt>
                <c:pt idx="2504">
                  <c:v>0.98370681299999996</c:v>
                </c:pt>
                <c:pt idx="2505">
                  <c:v>0.98364864500000004</c:v>
                </c:pt>
                <c:pt idx="2506">
                  <c:v>0.98359030000000003</c:v>
                </c:pt>
                <c:pt idx="2507">
                  <c:v>0.98353177700000005</c:v>
                </c:pt>
                <c:pt idx="2508">
                  <c:v>0.98347307399999995</c:v>
                </c:pt>
                <c:pt idx="2509">
                  <c:v>0.98341419299999999</c:v>
                </c:pt>
                <c:pt idx="2510">
                  <c:v>0.98335513299999999</c:v>
                </c:pt>
                <c:pt idx="2511">
                  <c:v>0.983295892</c:v>
                </c:pt>
                <c:pt idx="2512">
                  <c:v>0.98323647199999997</c:v>
                </c:pt>
                <c:pt idx="2513">
                  <c:v>0.98317686999999998</c:v>
                </c:pt>
                <c:pt idx="2514">
                  <c:v>0.98311708799999997</c:v>
                </c:pt>
                <c:pt idx="2515">
                  <c:v>0.983057124</c:v>
                </c:pt>
                <c:pt idx="2516">
                  <c:v>0.98299697699999999</c:v>
                </c:pt>
                <c:pt idx="2517">
                  <c:v>0.982936649</c:v>
                </c:pt>
                <c:pt idx="2518">
                  <c:v>0.98287613699999998</c:v>
                </c:pt>
                <c:pt idx="2519">
                  <c:v>0.98281544300000001</c:v>
                </c:pt>
                <c:pt idx="2520">
                  <c:v>0.98275456400000005</c:v>
                </c:pt>
                <c:pt idx="2521">
                  <c:v>0.98269350099999997</c:v>
                </c:pt>
                <c:pt idx="2522">
                  <c:v>0.98263225399999998</c:v>
                </c:pt>
                <c:pt idx="2523">
                  <c:v>0.98257082200000001</c:v>
                </c:pt>
                <c:pt idx="2524">
                  <c:v>0.98250920399999997</c:v>
                </c:pt>
                <c:pt idx="2525">
                  <c:v>0.98244740100000005</c:v>
                </c:pt>
                <c:pt idx="2526">
                  <c:v>0.98238541099999999</c:v>
                </c:pt>
                <c:pt idx="2527">
                  <c:v>0.98232323399999999</c:v>
                </c:pt>
                <c:pt idx="2528">
                  <c:v>0.98226086999999995</c:v>
                </c:pt>
                <c:pt idx="2529">
                  <c:v>0.98219831899999999</c:v>
                </c:pt>
                <c:pt idx="2530">
                  <c:v>0.98213557900000004</c:v>
                </c:pt>
                <c:pt idx="2531">
                  <c:v>0.98207265099999996</c:v>
                </c:pt>
                <c:pt idx="2532">
                  <c:v>0.98200953400000002</c:v>
                </c:pt>
                <c:pt idx="2533">
                  <c:v>0.98194622799999998</c:v>
                </c:pt>
                <c:pt idx="2534">
                  <c:v>0.98188273199999998</c:v>
                </c:pt>
                <c:pt idx="2535">
                  <c:v>0.98181904600000003</c:v>
                </c:pt>
                <c:pt idx="2536">
                  <c:v>0.98175516799999996</c:v>
                </c:pt>
                <c:pt idx="2537">
                  <c:v>0.98169110000000004</c:v>
                </c:pt>
                <c:pt idx="2538">
                  <c:v>0.98162684</c:v>
                </c:pt>
                <c:pt idx="2539">
                  <c:v>0.98156238799999995</c:v>
                </c:pt>
                <c:pt idx="2540">
                  <c:v>0.98149774400000001</c:v>
                </c:pt>
                <c:pt idx="2541">
                  <c:v>0.98143290699999997</c:v>
                </c:pt>
                <c:pt idx="2542">
                  <c:v>0.98136787599999997</c:v>
                </c:pt>
                <c:pt idx="2543">
                  <c:v>0.981302652</c:v>
                </c:pt>
                <c:pt idx="2544">
                  <c:v>0.98123723399999996</c:v>
                </c:pt>
                <c:pt idx="2545">
                  <c:v>0.98117162000000002</c:v>
                </c:pt>
                <c:pt idx="2546">
                  <c:v>0.98110581200000002</c:v>
                </c:pt>
                <c:pt idx="2547">
                  <c:v>0.98103980800000001</c:v>
                </c:pt>
                <c:pt idx="2548">
                  <c:v>0.980973608</c:v>
                </c:pt>
                <c:pt idx="2549">
                  <c:v>0.98090721199999997</c:v>
                </c:pt>
                <c:pt idx="2550">
                  <c:v>0.980840618</c:v>
                </c:pt>
                <c:pt idx="2551">
                  <c:v>0.98077382800000001</c:v>
                </c:pt>
                <c:pt idx="2552">
                  <c:v>0.980706839</c:v>
                </c:pt>
                <c:pt idx="2553">
                  <c:v>0.980639653</c:v>
                </c:pt>
                <c:pt idx="2554">
                  <c:v>0.980572267</c:v>
                </c:pt>
                <c:pt idx="2555">
                  <c:v>0.98050468300000004</c:v>
                </c:pt>
                <c:pt idx="2556">
                  <c:v>0.98043689899999997</c:v>
                </c:pt>
                <c:pt idx="2557">
                  <c:v>0.98036891400000004</c:v>
                </c:pt>
                <c:pt idx="2558">
                  <c:v>0.98030072999999995</c:v>
                </c:pt>
                <c:pt idx="2559">
                  <c:v>0.98023234400000003</c:v>
                </c:pt>
                <c:pt idx="2560">
                  <c:v>0.98016375700000002</c:v>
                </c:pt>
                <c:pt idx="2561">
                  <c:v>0.98009496799999996</c:v>
                </c:pt>
                <c:pt idx="2562">
                  <c:v>0.98002597700000005</c:v>
                </c:pt>
                <c:pt idx="2563">
                  <c:v>0.979956783</c:v>
                </c:pt>
                <c:pt idx="2564">
                  <c:v>0.97988738500000006</c:v>
                </c:pt>
                <c:pt idx="2565">
                  <c:v>0.97981778500000005</c:v>
                </c:pt>
                <c:pt idx="2566">
                  <c:v>0.97974797999999996</c:v>
                </c:pt>
                <c:pt idx="2567">
                  <c:v>0.97967797000000001</c:v>
                </c:pt>
                <c:pt idx="2568">
                  <c:v>0.97960775499999997</c:v>
                </c:pt>
                <c:pt idx="2569">
                  <c:v>0.97953733499999995</c:v>
                </c:pt>
                <c:pt idx="2570">
                  <c:v>0.97946670899999999</c:v>
                </c:pt>
                <c:pt idx="2571">
                  <c:v>0.97939587699999997</c:v>
                </c:pt>
                <c:pt idx="2572">
                  <c:v>0.97932483699999995</c:v>
                </c:pt>
                <c:pt idx="2573">
                  <c:v>0.97925359000000001</c:v>
                </c:pt>
                <c:pt idx="2574">
                  <c:v>0.97918213600000004</c:v>
                </c:pt>
                <c:pt idx="2575">
                  <c:v>0.97911047299999998</c:v>
                </c:pt>
                <c:pt idx="2576">
                  <c:v>0.97903860200000004</c:v>
                </c:pt>
                <c:pt idx="2577">
                  <c:v>0.97896652100000003</c:v>
                </c:pt>
                <c:pt idx="2578">
                  <c:v>0.97889423099999995</c:v>
                </c:pt>
                <c:pt idx="2579">
                  <c:v>0.97882172999999995</c:v>
                </c:pt>
                <c:pt idx="2580">
                  <c:v>0.978749019</c:v>
                </c:pt>
                <c:pt idx="2581">
                  <c:v>0.97867609700000002</c:v>
                </c:pt>
                <c:pt idx="2582">
                  <c:v>0.97860296400000002</c:v>
                </c:pt>
                <c:pt idx="2583">
                  <c:v>0.97852961900000002</c:v>
                </c:pt>
                <c:pt idx="2584">
                  <c:v>0.97845606100000004</c:v>
                </c:pt>
                <c:pt idx="2585">
                  <c:v>0.97838228999999999</c:v>
                </c:pt>
                <c:pt idx="2586">
                  <c:v>0.97830830599999996</c:v>
                </c:pt>
                <c:pt idx="2587">
                  <c:v>0.97823410799999999</c:v>
                </c:pt>
                <c:pt idx="2588">
                  <c:v>0.97815969599999997</c:v>
                </c:pt>
                <c:pt idx="2589">
                  <c:v>0.97808507</c:v>
                </c:pt>
                <c:pt idx="2590">
                  <c:v>0.97801022800000004</c:v>
                </c:pt>
                <c:pt idx="2591">
                  <c:v>0.97793516999999996</c:v>
                </c:pt>
                <c:pt idx="2592">
                  <c:v>0.97785989600000001</c:v>
                </c:pt>
                <c:pt idx="2593">
                  <c:v>0.97778440600000005</c:v>
                </c:pt>
                <c:pt idx="2594">
                  <c:v>0.97770869800000004</c:v>
                </c:pt>
                <c:pt idx="2595">
                  <c:v>0.97763277299999995</c:v>
                </c:pt>
                <c:pt idx="2596">
                  <c:v>0.97755663000000004</c:v>
                </c:pt>
                <c:pt idx="2597">
                  <c:v>0.97748026799999999</c:v>
                </c:pt>
                <c:pt idx="2598">
                  <c:v>0.97740368799999999</c:v>
                </c:pt>
                <c:pt idx="2599">
                  <c:v>0.977326888</c:v>
                </c:pt>
                <c:pt idx="2600">
                  <c:v>0.97724986800000002</c:v>
                </c:pt>
                <c:pt idx="2601">
                  <c:v>0.97717262800000004</c:v>
                </c:pt>
                <c:pt idx="2602">
                  <c:v>0.97709516699999999</c:v>
                </c:pt>
                <c:pt idx="2603">
                  <c:v>0.97701748399999999</c:v>
                </c:pt>
                <c:pt idx="2604">
                  <c:v>0.97693958000000003</c:v>
                </c:pt>
                <c:pt idx="2605">
                  <c:v>0.97686145400000002</c:v>
                </c:pt>
                <c:pt idx="2606">
                  <c:v>0.97678310499999998</c:v>
                </c:pt>
                <c:pt idx="2607">
                  <c:v>0.97670453199999996</c:v>
                </c:pt>
                <c:pt idx="2608">
                  <c:v>0.97662573600000002</c:v>
                </c:pt>
                <c:pt idx="2609">
                  <c:v>0.97654671599999998</c:v>
                </c:pt>
                <c:pt idx="2610">
                  <c:v>0.97646747099999998</c:v>
                </c:pt>
                <c:pt idx="2611">
                  <c:v>0.97638800100000001</c:v>
                </c:pt>
                <c:pt idx="2612">
                  <c:v>0.97630830599999996</c:v>
                </c:pt>
                <c:pt idx="2613">
                  <c:v>0.976228384</c:v>
                </c:pt>
                <c:pt idx="2614">
                  <c:v>0.976148236</c:v>
                </c:pt>
                <c:pt idx="2615">
                  <c:v>0.97606786000000001</c:v>
                </c:pt>
                <c:pt idx="2616">
                  <c:v>0.97598725799999997</c:v>
                </c:pt>
                <c:pt idx="2617">
                  <c:v>0.97590642699999997</c:v>
                </c:pt>
                <c:pt idx="2618">
                  <c:v>0.97582536799999997</c:v>
                </c:pt>
                <c:pt idx="2619">
                  <c:v>0.97574408000000001</c:v>
                </c:pt>
                <c:pt idx="2620">
                  <c:v>0.97566256200000001</c:v>
                </c:pt>
                <c:pt idx="2621">
                  <c:v>0.97558081500000005</c:v>
                </c:pt>
                <c:pt idx="2622">
                  <c:v>0.97549883699999995</c:v>
                </c:pt>
                <c:pt idx="2623">
                  <c:v>0.97541662799999995</c:v>
                </c:pt>
                <c:pt idx="2624">
                  <c:v>0.97533418800000005</c:v>
                </c:pt>
                <c:pt idx="2625">
                  <c:v>0.97525151600000004</c:v>
                </c:pt>
                <c:pt idx="2626">
                  <c:v>0.97516861200000005</c:v>
                </c:pt>
                <c:pt idx="2627">
                  <c:v>0.97508547499999998</c:v>
                </c:pt>
                <c:pt idx="2628">
                  <c:v>0.97500210499999995</c:v>
                </c:pt>
                <c:pt idx="2629">
                  <c:v>0.97491850099999999</c:v>
                </c:pt>
                <c:pt idx="2630">
                  <c:v>0.97483466299999999</c:v>
                </c:pt>
                <c:pt idx="2631">
                  <c:v>0.97475058999999997</c:v>
                </c:pt>
                <c:pt idx="2632">
                  <c:v>0.97466628099999997</c:v>
                </c:pt>
                <c:pt idx="2633">
                  <c:v>0.97458173699999995</c:v>
                </c:pt>
                <c:pt idx="2634">
                  <c:v>0.97449695700000005</c:v>
                </c:pt>
                <c:pt idx="2635">
                  <c:v>0.97441193999999998</c:v>
                </c:pt>
                <c:pt idx="2636">
                  <c:v>0.97432668700000002</c:v>
                </c:pt>
                <c:pt idx="2637">
                  <c:v>0.97424119499999995</c:v>
                </c:pt>
                <c:pt idx="2638">
                  <c:v>0.97415546500000005</c:v>
                </c:pt>
                <c:pt idx="2639">
                  <c:v>0.97406949700000001</c:v>
                </c:pt>
                <c:pt idx="2640">
                  <c:v>0.97398328899999997</c:v>
                </c:pt>
                <c:pt idx="2641">
                  <c:v>0.97389684200000004</c:v>
                </c:pt>
                <c:pt idx="2642">
                  <c:v>0.97381015500000001</c:v>
                </c:pt>
                <c:pt idx="2643">
                  <c:v>0.97372322700000002</c:v>
                </c:pt>
                <c:pt idx="2644">
                  <c:v>0.97363605799999997</c:v>
                </c:pt>
                <c:pt idx="2645">
                  <c:v>0.97354864799999996</c:v>
                </c:pt>
                <c:pt idx="2646">
                  <c:v>0.97346099600000002</c:v>
                </c:pt>
                <c:pt idx="2647">
                  <c:v>0.97337310099999996</c:v>
                </c:pt>
                <c:pt idx="2648">
                  <c:v>0.973284963</c:v>
                </c:pt>
                <c:pt idx="2649">
                  <c:v>0.97319658099999995</c:v>
                </c:pt>
                <c:pt idx="2650">
                  <c:v>0.973107956</c:v>
                </c:pt>
                <c:pt idx="2651">
                  <c:v>0.97301908599999998</c:v>
                </c:pt>
                <c:pt idx="2652">
                  <c:v>0.97292997000000003</c:v>
                </c:pt>
                <c:pt idx="2653">
                  <c:v>0.97284060999999999</c:v>
                </c:pt>
                <c:pt idx="2654">
                  <c:v>0.97275100299999995</c:v>
                </c:pt>
                <c:pt idx="2655">
                  <c:v>0.97266114999999997</c:v>
                </c:pt>
                <c:pt idx="2656">
                  <c:v>0.97257104999999999</c:v>
                </c:pt>
                <c:pt idx="2657">
                  <c:v>0.972480703</c:v>
                </c:pt>
                <c:pt idx="2658">
                  <c:v>0.97239010699999995</c:v>
                </c:pt>
                <c:pt idx="2659">
                  <c:v>0.97229926300000002</c:v>
                </c:pt>
                <c:pt idx="2660">
                  <c:v>0.97220817100000001</c:v>
                </c:pt>
                <c:pt idx="2661">
                  <c:v>0.97211682799999999</c:v>
                </c:pt>
                <c:pt idx="2662">
                  <c:v>0.97202523600000001</c:v>
                </c:pt>
                <c:pt idx="2663">
                  <c:v>0.97193339300000003</c:v>
                </c:pt>
                <c:pt idx="2664">
                  <c:v>0.97184130000000002</c:v>
                </c:pt>
                <c:pt idx="2665">
                  <c:v>0.97174895500000003</c:v>
                </c:pt>
                <c:pt idx="2666">
                  <c:v>0.97165635800000005</c:v>
                </c:pt>
                <c:pt idx="2667">
                  <c:v>0.97156350800000002</c:v>
                </c:pt>
                <c:pt idx="2668">
                  <c:v>0.97147040600000001</c:v>
                </c:pt>
                <c:pt idx="2669">
                  <c:v>0.97137704999999996</c:v>
                </c:pt>
                <c:pt idx="2670">
                  <c:v>0.97128344</c:v>
                </c:pt>
                <c:pt idx="2671">
                  <c:v>0.971189576</c:v>
                </c:pt>
                <c:pt idx="2672">
                  <c:v>0.971095457</c:v>
                </c:pt>
                <c:pt idx="2673">
                  <c:v>0.97100108200000002</c:v>
                </c:pt>
                <c:pt idx="2674">
                  <c:v>0.97090645200000003</c:v>
                </c:pt>
                <c:pt idx="2675">
                  <c:v>0.97081156499999999</c:v>
                </c:pt>
                <c:pt idx="2676">
                  <c:v>0.970716421</c:v>
                </c:pt>
                <c:pt idx="2677">
                  <c:v>0.97062101999999995</c:v>
                </c:pt>
                <c:pt idx="2678">
                  <c:v>0.97052536099999998</c:v>
                </c:pt>
                <c:pt idx="2679">
                  <c:v>0.970429443</c:v>
                </c:pt>
                <c:pt idx="2680">
                  <c:v>0.970333267</c:v>
                </c:pt>
                <c:pt idx="2681">
                  <c:v>0.97023683100000002</c:v>
                </c:pt>
                <c:pt idx="2682">
                  <c:v>0.97014013499999996</c:v>
                </c:pt>
                <c:pt idx="2683">
                  <c:v>0.97004317799999995</c:v>
                </c:pt>
                <c:pt idx="2684">
                  <c:v>0.96994596099999997</c:v>
                </c:pt>
                <c:pt idx="2685">
                  <c:v>0.96984848199999996</c:v>
                </c:pt>
                <c:pt idx="2686">
                  <c:v>0.969750742</c:v>
                </c:pt>
                <c:pt idx="2687">
                  <c:v>0.96965273799999996</c:v>
                </c:pt>
                <c:pt idx="2688">
                  <c:v>0.969554472</c:v>
                </c:pt>
                <c:pt idx="2689">
                  <c:v>0.96945594300000004</c:v>
                </c:pt>
                <c:pt idx="2690">
                  <c:v>0.96935714900000003</c:v>
                </c:pt>
                <c:pt idx="2691">
                  <c:v>0.96925809100000004</c:v>
                </c:pt>
                <c:pt idx="2692">
                  <c:v>0.969158768</c:v>
                </c:pt>
                <c:pt idx="2693">
                  <c:v>0.96905918000000002</c:v>
                </c:pt>
                <c:pt idx="2694">
                  <c:v>0.96895932500000004</c:v>
                </c:pt>
                <c:pt idx="2695">
                  <c:v>0.96885920400000003</c:v>
                </c:pt>
                <c:pt idx="2696">
                  <c:v>0.96875881600000002</c:v>
                </c:pt>
                <c:pt idx="2697">
                  <c:v>0.96865816100000002</c:v>
                </c:pt>
                <c:pt idx="2698">
                  <c:v>0.96855723699999996</c:v>
                </c:pt>
                <c:pt idx="2699">
                  <c:v>0.96845604500000004</c:v>
                </c:pt>
                <c:pt idx="2700">
                  <c:v>0.96835458399999996</c:v>
                </c:pt>
                <c:pt idx="2701">
                  <c:v>0.96825285299999997</c:v>
                </c:pt>
                <c:pt idx="2702">
                  <c:v>0.96815085300000003</c:v>
                </c:pt>
                <c:pt idx="2703">
                  <c:v>0.96804858100000002</c:v>
                </c:pt>
                <c:pt idx="2704">
                  <c:v>0.96794603899999998</c:v>
                </c:pt>
                <c:pt idx="2705">
                  <c:v>0.96784322499999997</c:v>
                </c:pt>
                <c:pt idx="2706">
                  <c:v>0.967740139</c:v>
                </c:pt>
                <c:pt idx="2707">
                  <c:v>0.96763678099999995</c:v>
                </c:pt>
                <c:pt idx="2708">
                  <c:v>0.96753314899999998</c:v>
                </c:pt>
                <c:pt idx="2709">
                  <c:v>0.96742924399999997</c:v>
                </c:pt>
                <c:pt idx="2710">
                  <c:v>0.96732506399999996</c:v>
                </c:pt>
                <c:pt idx="2711">
                  <c:v>0.96722061000000004</c:v>
                </c:pt>
                <c:pt idx="2712">
                  <c:v>0.96711588100000001</c:v>
                </c:pt>
                <c:pt idx="2713">
                  <c:v>0.96701087699999999</c:v>
                </c:pt>
                <c:pt idx="2714">
                  <c:v>0.96690559600000003</c:v>
                </c:pt>
                <c:pt idx="2715">
                  <c:v>0.96680003800000003</c:v>
                </c:pt>
                <c:pt idx="2716">
                  <c:v>0.96669420299999997</c:v>
                </c:pt>
                <c:pt idx="2717">
                  <c:v>0.96658809099999998</c:v>
                </c:pt>
                <c:pt idx="2718">
                  <c:v>0.9664817</c:v>
                </c:pt>
                <c:pt idx="2719">
                  <c:v>0.966375031</c:v>
                </c:pt>
                <c:pt idx="2720">
                  <c:v>0.96626808200000003</c:v>
                </c:pt>
                <c:pt idx="2721">
                  <c:v>0.96616085399999996</c:v>
                </c:pt>
                <c:pt idx="2722">
                  <c:v>0.96605334499999995</c:v>
                </c:pt>
                <c:pt idx="2723">
                  <c:v>0.96594555500000001</c:v>
                </c:pt>
                <c:pt idx="2724">
                  <c:v>0.965837485</c:v>
                </c:pt>
                <c:pt idx="2725">
                  <c:v>0.96572913199999999</c:v>
                </c:pt>
                <c:pt idx="2726">
                  <c:v>0.96562049800000005</c:v>
                </c:pt>
                <c:pt idx="2727">
                  <c:v>0.96551158000000004</c:v>
                </c:pt>
                <c:pt idx="2728">
                  <c:v>0.96540237900000003</c:v>
                </c:pt>
                <c:pt idx="2729">
                  <c:v>0.96529289399999996</c:v>
                </c:pt>
                <c:pt idx="2730">
                  <c:v>0.96518312500000003</c:v>
                </c:pt>
                <c:pt idx="2731">
                  <c:v>0.96507307099999995</c:v>
                </c:pt>
                <c:pt idx="2732">
                  <c:v>0.96496273200000005</c:v>
                </c:pt>
                <c:pt idx="2733">
                  <c:v>0.96485210600000004</c:v>
                </c:pt>
                <c:pt idx="2734">
                  <c:v>0.964741195</c:v>
                </c:pt>
                <c:pt idx="2735">
                  <c:v>0.96462999599999999</c:v>
                </c:pt>
                <c:pt idx="2736">
                  <c:v>0.96451851</c:v>
                </c:pt>
                <c:pt idx="2737">
                  <c:v>0.96440673600000004</c:v>
                </c:pt>
                <c:pt idx="2738">
                  <c:v>0.96429467300000005</c:v>
                </c:pt>
                <c:pt idx="2739">
                  <c:v>0.96418232199999998</c:v>
                </c:pt>
                <c:pt idx="2740">
                  <c:v>0.96406968100000001</c:v>
                </c:pt>
                <c:pt idx="2741">
                  <c:v>0.96395675000000003</c:v>
                </c:pt>
                <c:pt idx="2742">
                  <c:v>0.96384352799999995</c:v>
                </c:pt>
                <c:pt idx="2743">
                  <c:v>0.96373001599999997</c:v>
                </c:pt>
                <c:pt idx="2744">
                  <c:v>0.96361621099999994</c:v>
                </c:pt>
                <c:pt idx="2745">
                  <c:v>0.96350211500000005</c:v>
                </c:pt>
                <c:pt idx="2746">
                  <c:v>0.963387726</c:v>
                </c:pt>
                <c:pt idx="2747">
                  <c:v>0.96327304400000002</c:v>
                </c:pt>
                <c:pt idx="2748">
                  <c:v>0.96315806900000001</c:v>
                </c:pt>
                <c:pt idx="2749">
                  <c:v>0.963042799</c:v>
                </c:pt>
                <c:pt idx="2750">
                  <c:v>0.96292723400000002</c:v>
                </c:pt>
                <c:pt idx="2751">
                  <c:v>0.96281137500000002</c:v>
                </c:pt>
                <c:pt idx="2752">
                  <c:v>0.96269521899999999</c:v>
                </c:pt>
                <c:pt idx="2753">
                  <c:v>0.96257876799999997</c:v>
                </c:pt>
                <c:pt idx="2754">
                  <c:v>0.96246202000000003</c:v>
                </c:pt>
                <c:pt idx="2755">
                  <c:v>0.96234497399999996</c:v>
                </c:pt>
                <c:pt idx="2756">
                  <c:v>0.96222763099999997</c:v>
                </c:pt>
                <c:pt idx="2757">
                  <c:v>0.962109989</c:v>
                </c:pt>
                <c:pt idx="2758">
                  <c:v>0.96199204900000002</c:v>
                </c:pt>
                <c:pt idx="2759">
                  <c:v>0.96187380899999997</c:v>
                </c:pt>
                <c:pt idx="2760">
                  <c:v>0.96175527000000005</c:v>
                </c:pt>
                <c:pt idx="2761">
                  <c:v>0.96163642999999999</c:v>
                </c:pt>
                <c:pt idx="2762">
                  <c:v>0.961517289</c:v>
                </c:pt>
                <c:pt idx="2763">
                  <c:v>0.96139784699999997</c:v>
                </c:pt>
                <c:pt idx="2764">
                  <c:v>0.96127810300000005</c:v>
                </c:pt>
                <c:pt idx="2765">
                  <c:v>0.96115805600000004</c:v>
                </c:pt>
                <c:pt idx="2766">
                  <c:v>0.96103770700000002</c:v>
                </c:pt>
                <c:pt idx="2767">
                  <c:v>0.96091705400000005</c:v>
                </c:pt>
                <c:pt idx="2768">
                  <c:v>0.96079609700000002</c:v>
                </c:pt>
                <c:pt idx="2769">
                  <c:v>0.96067483499999995</c:v>
                </c:pt>
                <c:pt idx="2770">
                  <c:v>0.96055326900000004</c:v>
                </c:pt>
                <c:pt idx="2771">
                  <c:v>0.96043139700000002</c:v>
                </c:pt>
                <c:pt idx="2772">
                  <c:v>0.96030921899999999</c:v>
                </c:pt>
                <c:pt idx="2773">
                  <c:v>0.96018673399999999</c:v>
                </c:pt>
                <c:pt idx="2774">
                  <c:v>0.960063942</c:v>
                </c:pt>
                <c:pt idx="2775">
                  <c:v>0.95994084300000004</c:v>
                </c:pt>
                <c:pt idx="2776">
                  <c:v>0.95981743600000002</c:v>
                </c:pt>
                <c:pt idx="2777">
                  <c:v>0.95969371999999997</c:v>
                </c:pt>
                <c:pt idx="2778">
                  <c:v>0.95956969400000003</c:v>
                </c:pt>
                <c:pt idx="2779">
                  <c:v>0.95944535900000005</c:v>
                </c:pt>
                <c:pt idx="2780">
                  <c:v>0.95932071399999996</c:v>
                </c:pt>
                <c:pt idx="2781">
                  <c:v>0.95919575800000001</c:v>
                </c:pt>
                <c:pt idx="2782">
                  <c:v>0.95907049099999997</c:v>
                </c:pt>
                <c:pt idx="2783">
                  <c:v>0.95894491199999998</c:v>
                </c:pt>
                <c:pt idx="2784">
                  <c:v>0.95881902100000005</c:v>
                </c:pt>
                <c:pt idx="2785">
                  <c:v>0.95869281699999997</c:v>
                </c:pt>
                <c:pt idx="2786">
                  <c:v>0.95856629999999998</c:v>
                </c:pt>
                <c:pt idx="2787">
                  <c:v>0.95843946800000002</c:v>
                </c:pt>
                <c:pt idx="2788">
                  <c:v>0.95831232300000002</c:v>
                </c:pt>
                <c:pt idx="2789">
                  <c:v>0.95818486199999997</c:v>
                </c:pt>
                <c:pt idx="2790">
                  <c:v>0.95805708700000003</c:v>
                </c:pt>
                <c:pt idx="2791">
                  <c:v>0.95792899499999995</c:v>
                </c:pt>
                <c:pt idx="2792">
                  <c:v>0.95780058700000004</c:v>
                </c:pt>
                <c:pt idx="2793">
                  <c:v>0.95767186199999998</c:v>
                </c:pt>
                <c:pt idx="2794">
                  <c:v>0.95754281900000005</c:v>
                </c:pt>
                <c:pt idx="2795">
                  <c:v>0.95741345799999999</c:v>
                </c:pt>
                <c:pt idx="2796">
                  <c:v>0.95728377899999995</c:v>
                </c:pt>
                <c:pt idx="2797">
                  <c:v>0.95715378100000004</c:v>
                </c:pt>
                <c:pt idx="2798">
                  <c:v>0.95702346299999996</c:v>
                </c:pt>
                <c:pt idx="2799">
                  <c:v>0.95689282600000003</c:v>
                </c:pt>
                <c:pt idx="2800">
                  <c:v>0.95676186699999999</c:v>
                </c:pt>
                <c:pt idx="2801">
                  <c:v>0.956630588</c:v>
                </c:pt>
                <c:pt idx="2802">
                  <c:v>0.95649898700000002</c:v>
                </c:pt>
                <c:pt idx="2803">
                  <c:v>0.95636706299999996</c:v>
                </c:pt>
                <c:pt idx="2804">
                  <c:v>0.95623481799999999</c:v>
                </c:pt>
                <c:pt idx="2805">
                  <c:v>0.95610224899999996</c:v>
                </c:pt>
                <c:pt idx="2806">
                  <c:v>0.95596935599999999</c:v>
                </c:pt>
                <c:pt idx="2807">
                  <c:v>0.95583613899999997</c:v>
                </c:pt>
                <c:pt idx="2808">
                  <c:v>0.95570259700000004</c:v>
                </c:pt>
                <c:pt idx="2809">
                  <c:v>0.95556872999999998</c:v>
                </c:pt>
                <c:pt idx="2810">
                  <c:v>0.95543453700000003</c:v>
                </c:pt>
                <c:pt idx="2811">
                  <c:v>0.95530001799999997</c:v>
                </c:pt>
                <c:pt idx="2812">
                  <c:v>0.95516517199999995</c:v>
                </c:pt>
                <c:pt idx="2813">
                  <c:v>0.95502999899999996</c:v>
                </c:pt>
                <c:pt idx="2814">
                  <c:v>0.95489449800000004</c:v>
                </c:pt>
                <c:pt idx="2815">
                  <c:v>0.95475866899999995</c:v>
                </c:pt>
                <c:pt idx="2816">
                  <c:v>0.95462250999999998</c:v>
                </c:pt>
                <c:pt idx="2817">
                  <c:v>0.95448602299999996</c:v>
                </c:pt>
                <c:pt idx="2818">
                  <c:v>0.95434920499999998</c:v>
                </c:pt>
                <c:pt idx="2819">
                  <c:v>0.954212057</c:v>
                </c:pt>
                <c:pt idx="2820">
                  <c:v>0.95407457799999995</c:v>
                </c:pt>
                <c:pt idx="2821">
                  <c:v>0.95393676800000005</c:v>
                </c:pt>
                <c:pt idx="2822">
                  <c:v>0.95379862500000001</c:v>
                </c:pt>
                <c:pt idx="2823">
                  <c:v>0.95366015000000004</c:v>
                </c:pt>
                <c:pt idx="2824">
                  <c:v>0.95352134200000005</c:v>
                </c:pt>
                <c:pt idx="2825">
                  <c:v>0.95338220100000004</c:v>
                </c:pt>
                <c:pt idx="2826">
                  <c:v>0.95324272499999996</c:v>
                </c:pt>
                <c:pt idx="2827">
                  <c:v>0.95310291499999999</c:v>
                </c:pt>
                <c:pt idx="2828">
                  <c:v>0.95296276999999996</c:v>
                </c:pt>
                <c:pt idx="2829">
                  <c:v>0.95282228899999999</c:v>
                </c:pt>
                <c:pt idx="2830">
                  <c:v>0.95268147199999997</c:v>
                </c:pt>
                <c:pt idx="2831">
                  <c:v>0.95254031800000005</c:v>
                </c:pt>
                <c:pt idx="2832">
                  <c:v>0.952398827</c:v>
                </c:pt>
                <c:pt idx="2833">
                  <c:v>0.95225699900000005</c:v>
                </c:pt>
                <c:pt idx="2834">
                  <c:v>0.95211483200000002</c:v>
                </c:pt>
                <c:pt idx="2835">
                  <c:v>0.95197232700000001</c:v>
                </c:pt>
                <c:pt idx="2836">
                  <c:v>0.95182948300000003</c:v>
                </c:pt>
                <c:pt idx="2837">
                  <c:v>0.95168629800000004</c:v>
                </c:pt>
                <c:pt idx="2838">
                  <c:v>0.95154277399999998</c:v>
                </c:pt>
                <c:pt idx="2839">
                  <c:v>0.95139890800000004</c:v>
                </c:pt>
                <c:pt idx="2840">
                  <c:v>0.95125470199999995</c:v>
                </c:pt>
                <c:pt idx="2841">
                  <c:v>0.95111015399999999</c:v>
                </c:pt>
                <c:pt idx="2842">
                  <c:v>0.95096526299999995</c:v>
                </c:pt>
                <c:pt idx="2843">
                  <c:v>0.95082002899999996</c:v>
                </c:pt>
                <c:pt idx="2844">
                  <c:v>0.95067445299999997</c:v>
                </c:pt>
                <c:pt idx="2845">
                  <c:v>0.95052853199999998</c:v>
                </c:pt>
                <c:pt idx="2846">
                  <c:v>0.95038226699999995</c:v>
                </c:pt>
                <c:pt idx="2847">
                  <c:v>0.95023565700000001</c:v>
                </c:pt>
                <c:pt idx="2848">
                  <c:v>0.95008870199999995</c:v>
                </c:pt>
                <c:pt idx="2849">
                  <c:v>0.94994140100000002</c:v>
                </c:pt>
                <c:pt idx="2850">
                  <c:v>0.94979375300000002</c:v>
                </c:pt>
                <c:pt idx="2851">
                  <c:v>0.94964575799999995</c:v>
                </c:pt>
                <c:pt idx="2852">
                  <c:v>0.94949741700000001</c:v>
                </c:pt>
                <c:pt idx="2853">
                  <c:v>0.94934872699999995</c:v>
                </c:pt>
                <c:pt idx="2854">
                  <c:v>0.94919968799999999</c:v>
                </c:pt>
                <c:pt idx="2855">
                  <c:v>0.94905030099999999</c:v>
                </c:pt>
                <c:pt idx="2856">
                  <c:v>0.948900564</c:v>
                </c:pt>
                <c:pt idx="2857">
                  <c:v>0.94875047700000004</c:v>
                </c:pt>
                <c:pt idx="2858">
                  <c:v>0.94860003999999998</c:v>
                </c:pt>
                <c:pt idx="2859">
                  <c:v>0.94844925199999996</c:v>
                </c:pt>
                <c:pt idx="2860">
                  <c:v>0.94829811200000003</c:v>
                </c:pt>
                <c:pt idx="2861">
                  <c:v>0.94814662000000005</c:v>
                </c:pt>
                <c:pt idx="2862">
                  <c:v>0.94799477499999996</c:v>
                </c:pt>
                <c:pt idx="2863">
                  <c:v>0.94784257800000005</c:v>
                </c:pt>
                <c:pt idx="2864">
                  <c:v>0.94769002700000005</c:v>
                </c:pt>
                <c:pt idx="2865">
                  <c:v>0.94753712099999998</c:v>
                </c:pt>
                <c:pt idx="2866">
                  <c:v>0.94738386200000002</c:v>
                </c:pt>
                <c:pt idx="2867">
                  <c:v>0.94723024700000003</c:v>
                </c:pt>
                <c:pt idx="2868">
                  <c:v>0.94707627599999999</c:v>
                </c:pt>
                <c:pt idx="2869">
                  <c:v>0.94692195000000001</c:v>
                </c:pt>
                <c:pt idx="2870">
                  <c:v>0.94676726600000005</c:v>
                </c:pt>
                <c:pt idx="2871">
                  <c:v>0.94661222599999995</c:v>
                </c:pt>
                <c:pt idx="2872">
                  <c:v>0.94645682799999997</c:v>
                </c:pt>
                <c:pt idx="2873">
                  <c:v>0.94630107200000002</c:v>
                </c:pt>
                <c:pt idx="2874">
                  <c:v>0.94614495700000001</c:v>
                </c:pt>
                <c:pt idx="2875">
                  <c:v>0.94598848300000005</c:v>
                </c:pt>
                <c:pt idx="2876">
                  <c:v>0.94583165000000002</c:v>
                </c:pt>
                <c:pt idx="2877">
                  <c:v>0.945674456</c:v>
                </c:pt>
                <c:pt idx="2878">
                  <c:v>0.94551690099999997</c:v>
                </c:pt>
                <c:pt idx="2879">
                  <c:v>0.94535898600000001</c:v>
                </c:pt>
                <c:pt idx="2880">
                  <c:v>0.945200708</c:v>
                </c:pt>
                <c:pt idx="2881">
                  <c:v>0.94504206899999998</c:v>
                </c:pt>
                <c:pt idx="2882">
                  <c:v>0.94488306700000002</c:v>
                </c:pt>
                <c:pt idx="2883">
                  <c:v>0.94472370100000003</c:v>
                </c:pt>
                <c:pt idx="2884">
                  <c:v>0.94456397199999997</c:v>
                </c:pt>
                <c:pt idx="2885">
                  <c:v>0.944403879</c:v>
                </c:pt>
                <c:pt idx="2886">
                  <c:v>0.94424342100000003</c:v>
                </c:pt>
                <c:pt idx="2887">
                  <c:v>0.94408259699999997</c:v>
                </c:pt>
                <c:pt idx="2888">
                  <c:v>0.94392140899999999</c:v>
                </c:pt>
                <c:pt idx="2889">
                  <c:v>0.94375985299999998</c:v>
                </c:pt>
                <c:pt idx="2890">
                  <c:v>0.943597931</c:v>
                </c:pt>
                <c:pt idx="2891">
                  <c:v>0.94343564199999996</c:v>
                </c:pt>
                <c:pt idx="2892">
                  <c:v>0.94327298599999998</c:v>
                </c:pt>
                <c:pt idx="2893">
                  <c:v>0.943109961</c:v>
                </c:pt>
                <c:pt idx="2894">
                  <c:v>0.94294656700000001</c:v>
                </c:pt>
                <c:pt idx="2895">
                  <c:v>0.94278280400000003</c:v>
                </c:pt>
                <c:pt idx="2896">
                  <c:v>0.94261867099999996</c:v>
                </c:pt>
                <c:pt idx="2897">
                  <c:v>0.94245416800000004</c:v>
                </c:pt>
                <c:pt idx="2898">
                  <c:v>0.94228929500000003</c:v>
                </c:pt>
                <c:pt idx="2899">
                  <c:v>0.94212404999999999</c:v>
                </c:pt>
                <c:pt idx="2900">
                  <c:v>0.94195843300000004</c:v>
                </c:pt>
                <c:pt idx="2901">
                  <c:v>0.94179244399999995</c:v>
                </c:pt>
                <c:pt idx="2902">
                  <c:v>0.94162608299999995</c:v>
                </c:pt>
                <c:pt idx="2903">
                  <c:v>0.94145934799999997</c:v>
                </c:pt>
                <c:pt idx="2904">
                  <c:v>0.94129224</c:v>
                </c:pt>
                <c:pt idx="2905">
                  <c:v>0.94112475699999998</c:v>
                </c:pt>
                <c:pt idx="2906">
                  <c:v>0.94095689999999998</c:v>
                </c:pt>
                <c:pt idx="2907">
                  <c:v>0.94078866800000005</c:v>
                </c:pt>
                <c:pt idx="2908">
                  <c:v>0.94062005900000001</c:v>
                </c:pt>
                <c:pt idx="2909">
                  <c:v>0.94045107500000003</c:v>
                </c:pt>
                <c:pt idx="2910">
                  <c:v>0.94028171400000005</c:v>
                </c:pt>
                <c:pt idx="2911">
                  <c:v>0.94011197599999996</c:v>
                </c:pt>
                <c:pt idx="2912">
                  <c:v>0.93994186000000002</c:v>
                </c:pt>
                <c:pt idx="2913">
                  <c:v>0.939771366</c:v>
                </c:pt>
                <c:pt idx="2914">
                  <c:v>0.93960049400000001</c:v>
                </c:pt>
                <c:pt idx="2915">
                  <c:v>0.939429242</c:v>
                </c:pt>
                <c:pt idx="2916">
                  <c:v>0.93925761100000005</c:v>
                </c:pt>
                <c:pt idx="2917">
                  <c:v>0.93908559899999999</c:v>
                </c:pt>
                <c:pt idx="2918">
                  <c:v>0.93891320700000003</c:v>
                </c:pt>
                <c:pt idx="2919">
                  <c:v>0.93874043399999996</c:v>
                </c:pt>
                <c:pt idx="2920">
                  <c:v>0.93856727900000003</c:v>
                </c:pt>
                <c:pt idx="2921">
                  <c:v>0.938393743</c:v>
                </c:pt>
                <c:pt idx="2922">
                  <c:v>0.93821982299999995</c:v>
                </c:pt>
                <c:pt idx="2923">
                  <c:v>0.93804552100000005</c:v>
                </c:pt>
                <c:pt idx="2924">
                  <c:v>0.93787083500000001</c:v>
                </c:pt>
                <c:pt idx="2925">
                  <c:v>0.93769576499999996</c:v>
                </c:pt>
                <c:pt idx="2926">
                  <c:v>0.937520311</c:v>
                </c:pt>
                <c:pt idx="2927">
                  <c:v>0.93734447099999996</c:v>
                </c:pt>
                <c:pt idx="2928">
                  <c:v>0.93716824600000004</c:v>
                </c:pt>
                <c:pt idx="2929">
                  <c:v>0.93699163600000002</c:v>
                </c:pt>
                <c:pt idx="2930">
                  <c:v>0.93681463799999998</c:v>
                </c:pt>
                <c:pt idx="2931">
                  <c:v>0.93663725399999997</c:v>
                </c:pt>
                <c:pt idx="2932">
                  <c:v>0.93645948199999995</c:v>
                </c:pt>
                <c:pt idx="2933">
                  <c:v>0.936281323</c:v>
                </c:pt>
                <c:pt idx="2934">
                  <c:v>0.93610277500000005</c:v>
                </c:pt>
                <c:pt idx="2935">
                  <c:v>0.93592383800000001</c:v>
                </c:pt>
                <c:pt idx="2936">
                  <c:v>0.93574451199999997</c:v>
                </c:pt>
                <c:pt idx="2937">
                  <c:v>0.93556479599999998</c:v>
                </c:pt>
                <c:pt idx="2938">
                  <c:v>0.93538469000000002</c:v>
                </c:pt>
                <c:pt idx="2939">
                  <c:v>0.93520419300000002</c:v>
                </c:pt>
                <c:pt idx="2940">
                  <c:v>0.93502330499999997</c:v>
                </c:pt>
                <c:pt idx="2941">
                  <c:v>0.93484202500000002</c:v>
                </c:pt>
                <c:pt idx="2942">
                  <c:v>0.93466035300000005</c:v>
                </c:pt>
                <c:pt idx="2943">
                  <c:v>0.93447828799999999</c:v>
                </c:pt>
                <c:pt idx="2944">
                  <c:v>0.93429583000000005</c:v>
                </c:pt>
                <c:pt idx="2945">
                  <c:v>0.93411297800000004</c:v>
                </c:pt>
                <c:pt idx="2946">
                  <c:v>0.93392973199999996</c:v>
                </c:pt>
                <c:pt idx="2947">
                  <c:v>0.93374609200000003</c:v>
                </c:pt>
                <c:pt idx="2948">
                  <c:v>0.93356205699999995</c:v>
                </c:pt>
                <c:pt idx="2949">
                  <c:v>0.93337762599999996</c:v>
                </c:pt>
                <c:pt idx="2950">
                  <c:v>0.93319279899999996</c:v>
                </c:pt>
                <c:pt idx="2951">
                  <c:v>0.93300757499999998</c:v>
                </c:pt>
                <c:pt idx="2952">
                  <c:v>0.93282195499999998</c:v>
                </c:pt>
                <c:pt idx="2953">
                  <c:v>0.93263593700000003</c:v>
                </c:pt>
                <c:pt idx="2954">
                  <c:v>0.932449521</c:v>
                </c:pt>
                <c:pt idx="2955">
                  <c:v>0.93226270700000002</c:v>
                </c:pt>
                <c:pt idx="2956">
                  <c:v>0.932075494</c:v>
                </c:pt>
                <c:pt idx="2957">
                  <c:v>0.93188788199999995</c:v>
                </c:pt>
                <c:pt idx="2958">
                  <c:v>0.93169986999999999</c:v>
                </c:pt>
                <c:pt idx="2959">
                  <c:v>0.93151145800000001</c:v>
                </c:pt>
                <c:pt idx="2960">
                  <c:v>0.93132264499999995</c:v>
                </c:pt>
                <c:pt idx="2961">
                  <c:v>0.93113343100000001</c:v>
                </c:pt>
                <c:pt idx="2962">
                  <c:v>0.93094381500000001</c:v>
                </c:pt>
                <c:pt idx="2963">
                  <c:v>0.93075379700000005</c:v>
                </c:pt>
                <c:pt idx="2964">
                  <c:v>0.93056337700000002</c:v>
                </c:pt>
                <c:pt idx="2965">
                  <c:v>0.93037255299999999</c:v>
                </c:pt>
                <c:pt idx="2966">
                  <c:v>0.93018132600000003</c:v>
                </c:pt>
                <c:pt idx="2967">
                  <c:v>0.92998969499999995</c:v>
                </c:pt>
                <c:pt idx="2968">
                  <c:v>0.92979765999999997</c:v>
                </c:pt>
                <c:pt idx="2969">
                  <c:v>0.92960522000000001</c:v>
                </c:pt>
                <c:pt idx="2970">
                  <c:v>0.92941237399999999</c:v>
                </c:pt>
                <c:pt idx="2971">
                  <c:v>0.92921912299999998</c:v>
                </c:pt>
                <c:pt idx="2972">
                  <c:v>0.92902546500000005</c:v>
                </c:pt>
                <c:pt idx="2973">
                  <c:v>0.92883140099999995</c:v>
                </c:pt>
                <c:pt idx="2974">
                  <c:v>0.92863693000000003</c:v>
                </c:pt>
                <c:pt idx="2975">
                  <c:v>0.92844205099999999</c:v>
                </c:pt>
                <c:pt idx="2976">
                  <c:v>0.92824676299999997</c:v>
                </c:pt>
                <c:pt idx="2977">
                  <c:v>0.92805106800000003</c:v>
                </c:pt>
                <c:pt idx="2978">
                  <c:v>0.92785496300000003</c:v>
                </c:pt>
                <c:pt idx="2979">
                  <c:v>0.92765844900000005</c:v>
                </c:pt>
                <c:pt idx="2980">
                  <c:v>0.92746152500000001</c:v>
                </c:pt>
                <c:pt idx="2981">
                  <c:v>0.92726419000000004</c:v>
                </c:pt>
                <c:pt idx="2982">
                  <c:v>0.92706644500000002</c:v>
                </c:pt>
                <c:pt idx="2983">
                  <c:v>0.92686828899999996</c:v>
                </c:pt>
                <c:pt idx="2984">
                  <c:v>0.926669721</c:v>
                </c:pt>
                <c:pt idx="2985">
                  <c:v>0.92647073999999996</c:v>
                </c:pt>
                <c:pt idx="2986">
                  <c:v>0.92627134700000002</c:v>
                </c:pt>
                <c:pt idx="2987">
                  <c:v>0.92607154199999997</c:v>
                </c:pt>
                <c:pt idx="2988">
                  <c:v>0.925871322</c:v>
                </c:pt>
                <c:pt idx="2989">
                  <c:v>0.92567068900000005</c:v>
                </c:pt>
                <c:pt idx="2990">
                  <c:v>0.92546964099999995</c:v>
                </c:pt>
                <c:pt idx="2991">
                  <c:v>0.92526817800000005</c:v>
                </c:pt>
                <c:pt idx="2992">
                  <c:v>0.92506630000000001</c:v>
                </c:pt>
                <c:pt idx="2993">
                  <c:v>0.92486400700000004</c:v>
                </c:pt>
                <c:pt idx="2994">
                  <c:v>0.92466129699999999</c:v>
                </c:pt>
                <c:pt idx="2995">
                  <c:v>0.92445817100000005</c:v>
                </c:pt>
                <c:pt idx="2996">
                  <c:v>0.92425462700000005</c:v>
                </c:pt>
                <c:pt idx="2997">
                  <c:v>0.92405066599999997</c:v>
                </c:pt>
                <c:pt idx="2998">
                  <c:v>0.92384628800000002</c:v>
                </c:pt>
                <c:pt idx="2999">
                  <c:v>0.92364148999999995</c:v>
                </c:pt>
                <c:pt idx="3000">
                  <c:v>0.92343627399999995</c:v>
                </c:pt>
                <c:pt idx="3001">
                  <c:v>0.92323063900000002</c:v>
                </c:pt>
                <c:pt idx="3002">
                  <c:v>0.92302458399999998</c:v>
                </c:pt>
                <c:pt idx="3003">
                  <c:v>0.92281810900000005</c:v>
                </c:pt>
                <c:pt idx="3004">
                  <c:v>0.92261121400000001</c:v>
                </c:pt>
                <c:pt idx="3005">
                  <c:v>0.92240389700000003</c:v>
                </c:pt>
                <c:pt idx="3006">
                  <c:v>0.92219615899999996</c:v>
                </c:pt>
                <c:pt idx="3007">
                  <c:v>0.92198800000000003</c:v>
                </c:pt>
                <c:pt idx="3008">
                  <c:v>0.92177941799999996</c:v>
                </c:pt>
                <c:pt idx="3009">
                  <c:v>0.92157041299999998</c:v>
                </c:pt>
                <c:pt idx="3010">
                  <c:v>0.92136098499999997</c:v>
                </c:pt>
                <c:pt idx="3011">
                  <c:v>0.92115113400000004</c:v>
                </c:pt>
                <c:pt idx="3012">
                  <c:v>0.92094085800000003</c:v>
                </c:pt>
                <c:pt idx="3013">
                  <c:v>0.92073015899999999</c:v>
                </c:pt>
                <c:pt idx="3014">
                  <c:v>0.92051903400000001</c:v>
                </c:pt>
                <c:pt idx="3015">
                  <c:v>0.92030748399999995</c:v>
                </c:pt>
                <c:pt idx="3016">
                  <c:v>0.92009550799999995</c:v>
                </c:pt>
                <c:pt idx="3017">
                  <c:v>0.91988310699999998</c:v>
                </c:pt>
                <c:pt idx="3018">
                  <c:v>0.91967027800000001</c:v>
                </c:pt>
                <c:pt idx="3019">
                  <c:v>0.91945702299999998</c:v>
                </c:pt>
                <c:pt idx="3020">
                  <c:v>0.91924334100000005</c:v>
                </c:pt>
                <c:pt idx="3021">
                  <c:v>0.91902923000000003</c:v>
                </c:pt>
                <c:pt idx="3022">
                  <c:v>0.91881469199999999</c:v>
                </c:pt>
                <c:pt idx="3023">
                  <c:v>0.91859972499999998</c:v>
                </c:pt>
                <c:pt idx="3024">
                  <c:v>0.91838432800000003</c:v>
                </c:pt>
                <c:pt idx="3025">
                  <c:v>0.91816850299999997</c:v>
                </c:pt>
                <c:pt idx="3026">
                  <c:v>0.917952247</c:v>
                </c:pt>
                <c:pt idx="3027">
                  <c:v>0.91773556099999998</c:v>
                </c:pt>
                <c:pt idx="3028">
                  <c:v>0.91751844500000002</c:v>
                </c:pt>
                <c:pt idx="3029">
                  <c:v>0.91730089699999995</c:v>
                </c:pt>
                <c:pt idx="3030">
                  <c:v>0.91708291799999997</c:v>
                </c:pt>
                <c:pt idx="3031">
                  <c:v>0.916864507</c:v>
                </c:pt>
                <c:pt idx="3032">
                  <c:v>0.91664566300000005</c:v>
                </c:pt>
                <c:pt idx="3033">
                  <c:v>0.91642638700000001</c:v>
                </c:pt>
                <c:pt idx="3034">
                  <c:v>0.916206678</c:v>
                </c:pt>
                <c:pt idx="3035">
                  <c:v>0.91598653500000005</c:v>
                </c:pt>
                <c:pt idx="3036">
                  <c:v>0.91576595800000005</c:v>
                </c:pt>
                <c:pt idx="3037">
                  <c:v>0.91554494600000003</c:v>
                </c:pt>
                <c:pt idx="3038">
                  <c:v>0.91532349999999996</c:v>
                </c:pt>
                <c:pt idx="3039">
                  <c:v>0.91510161899999998</c:v>
                </c:pt>
                <c:pt idx="3040">
                  <c:v>0.91487930200000001</c:v>
                </c:pt>
                <c:pt idx="3041">
                  <c:v>0.91465654900000004</c:v>
                </c:pt>
                <c:pt idx="3042">
                  <c:v>0.91443335999999997</c:v>
                </c:pt>
                <c:pt idx="3043">
                  <c:v>0.91420973400000005</c:v>
                </c:pt>
                <c:pt idx="3044">
                  <c:v>0.91398567100000006</c:v>
                </c:pt>
                <c:pt idx="3045">
                  <c:v>0.91376117000000001</c:v>
                </c:pt>
                <c:pt idx="3046">
                  <c:v>0.91353623100000003</c:v>
                </c:pt>
                <c:pt idx="3047">
                  <c:v>0.91331085400000001</c:v>
                </c:pt>
                <c:pt idx="3048">
                  <c:v>0.91308503799999996</c:v>
                </c:pt>
                <c:pt idx="3049">
                  <c:v>0.91285878300000001</c:v>
                </c:pt>
                <c:pt idx="3050">
                  <c:v>0.91263208799999995</c:v>
                </c:pt>
                <c:pt idx="3051">
                  <c:v>0.91240495399999999</c:v>
                </c:pt>
                <c:pt idx="3052">
                  <c:v>0.91217737899999995</c:v>
                </c:pt>
                <c:pt idx="3053">
                  <c:v>0.91194936299999996</c:v>
                </c:pt>
                <c:pt idx="3054">
                  <c:v>0.91172090699999997</c:v>
                </c:pt>
                <c:pt idx="3055">
                  <c:v>0.91149200900000005</c:v>
                </c:pt>
                <c:pt idx="3056">
                  <c:v>0.91126266899999997</c:v>
                </c:pt>
                <c:pt idx="3057">
                  <c:v>0.91103288599999999</c:v>
                </c:pt>
                <c:pt idx="3058">
                  <c:v>0.91080266099999996</c:v>
                </c:pt>
                <c:pt idx="3059">
                  <c:v>0.91057199300000002</c:v>
                </c:pt>
                <c:pt idx="3060">
                  <c:v>0.91034088199999996</c:v>
                </c:pt>
                <c:pt idx="3061">
                  <c:v>0.91010932700000002</c:v>
                </c:pt>
                <c:pt idx="3062">
                  <c:v>0.90987732799999999</c:v>
                </c:pt>
                <c:pt idx="3063">
                  <c:v>0.90964488399999999</c:v>
                </c:pt>
                <c:pt idx="3064">
                  <c:v>0.90941199500000003</c:v>
                </c:pt>
                <c:pt idx="3065">
                  <c:v>0.909178661</c:v>
                </c:pt>
                <c:pt idx="3066">
                  <c:v>0.90894488100000004</c:v>
                </c:pt>
                <c:pt idx="3067">
                  <c:v>0.90871065500000003</c:v>
                </c:pt>
                <c:pt idx="3068">
                  <c:v>0.90847598299999999</c:v>
                </c:pt>
                <c:pt idx="3069">
                  <c:v>0.90824086400000004</c:v>
                </c:pt>
                <c:pt idx="3070">
                  <c:v>0.90800529799999996</c:v>
                </c:pt>
                <c:pt idx="3071">
                  <c:v>0.90776928499999998</c:v>
                </c:pt>
                <c:pt idx="3072">
                  <c:v>0.90753282300000004</c:v>
                </c:pt>
                <c:pt idx="3073">
                  <c:v>0.90729591300000001</c:v>
                </c:pt>
                <c:pt idx="3074">
                  <c:v>0.90705855499999999</c:v>
                </c:pt>
                <c:pt idx="3075">
                  <c:v>0.90682074800000001</c:v>
                </c:pt>
                <c:pt idx="3076">
                  <c:v>0.90658249099999999</c:v>
                </c:pt>
                <c:pt idx="3077">
                  <c:v>0.90634378500000001</c:v>
                </c:pt>
                <c:pt idx="3078">
                  <c:v>0.90610462800000002</c:v>
                </c:pt>
                <c:pt idx="3079">
                  <c:v>0.90586502099999999</c:v>
                </c:pt>
                <c:pt idx="3080">
                  <c:v>0.90562496400000003</c:v>
                </c:pt>
                <c:pt idx="3081">
                  <c:v>0.90538445499999998</c:v>
                </c:pt>
                <c:pt idx="3082">
                  <c:v>0.90514349400000005</c:v>
                </c:pt>
                <c:pt idx="3083">
                  <c:v>0.904902082</c:v>
                </c:pt>
                <c:pt idx="3084">
                  <c:v>0.90466021799999996</c:v>
                </c:pt>
                <c:pt idx="3085">
                  <c:v>0.90441790099999997</c:v>
                </c:pt>
                <c:pt idx="3086">
                  <c:v>0.90417513100000002</c:v>
                </c:pt>
                <c:pt idx="3087">
                  <c:v>0.90393190800000001</c:v>
                </c:pt>
                <c:pt idx="3088">
                  <c:v>0.90368823099999995</c:v>
                </c:pt>
                <c:pt idx="3089">
                  <c:v>0.90344409999999997</c:v>
                </c:pt>
                <c:pt idx="3090">
                  <c:v>0.90319951499999995</c:v>
                </c:pt>
                <c:pt idx="3091">
                  <c:v>0.90295447600000001</c:v>
                </c:pt>
                <c:pt idx="3092">
                  <c:v>0.90270898099999997</c:v>
                </c:pt>
                <c:pt idx="3093">
                  <c:v>0.90246303100000003</c:v>
                </c:pt>
                <c:pt idx="3094">
                  <c:v>0.90221662499999999</c:v>
                </c:pt>
                <c:pt idx="3095">
                  <c:v>0.90196976399999995</c:v>
                </c:pt>
                <c:pt idx="3096">
                  <c:v>0.90172244599999996</c:v>
                </c:pt>
                <c:pt idx="3097">
                  <c:v>0.90147467100000001</c:v>
                </c:pt>
                <c:pt idx="3098">
                  <c:v>0.90122643899999999</c:v>
                </c:pt>
                <c:pt idx="3099">
                  <c:v>0.90097775000000002</c:v>
                </c:pt>
                <c:pt idx="3100">
                  <c:v>0.90072860300000002</c:v>
                </c:pt>
                <c:pt idx="3101">
                  <c:v>0.90047899799999997</c:v>
                </c:pt>
                <c:pt idx="3102">
                  <c:v>0.90022893500000001</c:v>
                </c:pt>
                <c:pt idx="3103">
                  <c:v>0.89997841300000003</c:v>
                </c:pt>
                <c:pt idx="3104">
                  <c:v>0.89972743200000005</c:v>
                </c:pt>
                <c:pt idx="3105">
                  <c:v>0.89947599199999995</c:v>
                </c:pt>
                <c:pt idx="3106">
                  <c:v>0.89922409199999997</c:v>
                </c:pt>
                <c:pt idx="3107">
                  <c:v>0.89897173200000002</c:v>
                </c:pt>
                <c:pt idx="3108">
                  <c:v>0.89871891100000001</c:v>
                </c:pt>
                <c:pt idx="3109">
                  <c:v>0.89846563000000002</c:v>
                </c:pt>
                <c:pt idx="3110">
                  <c:v>0.89821188799999996</c:v>
                </c:pt>
                <c:pt idx="3111">
                  <c:v>0.89795768499999995</c:v>
                </c:pt>
                <c:pt idx="3112">
                  <c:v>0.89770302000000002</c:v>
                </c:pt>
                <c:pt idx="3113">
                  <c:v>0.89744789300000005</c:v>
                </c:pt>
                <c:pt idx="3114">
                  <c:v>0.89719230400000005</c:v>
                </c:pt>
                <c:pt idx="3115">
                  <c:v>0.89693625200000004</c:v>
                </c:pt>
                <c:pt idx="3116">
                  <c:v>0.896679738</c:v>
                </c:pt>
                <c:pt idx="3117">
                  <c:v>0.89642275999999999</c:v>
                </c:pt>
                <c:pt idx="3118">
                  <c:v>0.89616531899999996</c:v>
                </c:pt>
                <c:pt idx="3119">
                  <c:v>0.89590741399999996</c:v>
                </c:pt>
                <c:pt idx="3120">
                  <c:v>0.89564904499999998</c:v>
                </c:pt>
                <c:pt idx="3121">
                  <c:v>0.89539021100000005</c:v>
                </c:pt>
                <c:pt idx="3122">
                  <c:v>0.89513091300000003</c:v>
                </c:pt>
                <c:pt idx="3123">
                  <c:v>0.89487114899999998</c:v>
                </c:pt>
                <c:pt idx="3124">
                  <c:v>0.89461092099999995</c:v>
                </c:pt>
                <c:pt idx="3125">
                  <c:v>0.89435022600000003</c:v>
                </c:pt>
                <c:pt idx="3126">
                  <c:v>0.89408906600000004</c:v>
                </c:pt>
                <c:pt idx="3127">
                  <c:v>0.89382744000000003</c:v>
                </c:pt>
                <c:pt idx="3128">
                  <c:v>0.89356534600000004</c:v>
                </c:pt>
                <c:pt idx="3129">
                  <c:v>0.89330278699999999</c:v>
                </c:pt>
                <c:pt idx="3130">
                  <c:v>0.89303975999999996</c:v>
                </c:pt>
                <c:pt idx="3131">
                  <c:v>0.89277626499999996</c:v>
                </c:pt>
                <c:pt idx="3132">
                  <c:v>0.89251230299999995</c:v>
                </c:pt>
                <c:pt idx="3133">
                  <c:v>0.89224787299999997</c:v>
                </c:pt>
                <c:pt idx="3134">
                  <c:v>0.89198297400000004</c:v>
                </c:pt>
                <c:pt idx="3135">
                  <c:v>0.89171760700000002</c:v>
                </c:pt>
                <c:pt idx="3136">
                  <c:v>0.89145177099999995</c:v>
                </c:pt>
                <c:pt idx="3137">
                  <c:v>0.89118546600000004</c:v>
                </c:pt>
                <c:pt idx="3138">
                  <c:v>0.89091869199999996</c:v>
                </c:pt>
                <c:pt idx="3139">
                  <c:v>0.89065144799999996</c:v>
                </c:pt>
                <c:pt idx="3140">
                  <c:v>0.89038373299999996</c:v>
                </c:pt>
                <c:pt idx="3141">
                  <c:v>0.89011554900000001</c:v>
                </c:pt>
                <c:pt idx="3142">
                  <c:v>0.88984689400000005</c:v>
                </c:pt>
                <c:pt idx="3143">
                  <c:v>0.88957776799999999</c:v>
                </c:pt>
                <c:pt idx="3144">
                  <c:v>0.88930817100000004</c:v>
                </c:pt>
                <c:pt idx="3145">
                  <c:v>0.88903810299999997</c:v>
                </c:pt>
                <c:pt idx="3146">
                  <c:v>0.88876756300000004</c:v>
                </c:pt>
                <c:pt idx="3147">
                  <c:v>0.88849655100000002</c:v>
                </c:pt>
                <c:pt idx="3148">
                  <c:v>0.88822506599999995</c:v>
                </c:pt>
                <c:pt idx="3149">
                  <c:v>0.88795310999999999</c:v>
                </c:pt>
                <c:pt idx="3150">
                  <c:v>0.88768068099999997</c:v>
                </c:pt>
                <c:pt idx="3151">
                  <c:v>0.88740777800000004</c:v>
                </c:pt>
                <c:pt idx="3152">
                  <c:v>0.88713440300000002</c:v>
                </c:pt>
                <c:pt idx="3153">
                  <c:v>0.88686055399999997</c:v>
                </c:pt>
                <c:pt idx="3154">
                  <c:v>0.886586231</c:v>
                </c:pt>
                <c:pt idx="3155">
                  <c:v>0.88631143400000001</c:v>
                </c:pt>
                <c:pt idx="3156">
                  <c:v>0.88603616299999999</c:v>
                </c:pt>
                <c:pt idx="3157">
                  <c:v>0.88576041699999997</c:v>
                </c:pt>
                <c:pt idx="3158">
                  <c:v>0.88548419599999995</c:v>
                </c:pt>
                <c:pt idx="3159">
                  <c:v>0.88520750100000001</c:v>
                </c:pt>
                <c:pt idx="3160">
                  <c:v>0.88493032999999999</c:v>
                </c:pt>
                <c:pt idx="3161">
                  <c:v>0.884652683</c:v>
                </c:pt>
                <c:pt idx="3162">
                  <c:v>0.884374561</c:v>
                </c:pt>
                <c:pt idx="3163">
                  <c:v>0.88409596300000004</c:v>
                </c:pt>
                <c:pt idx="3164">
                  <c:v>0.88381688800000002</c:v>
                </c:pt>
                <c:pt idx="3165">
                  <c:v>0.88353733700000003</c:v>
                </c:pt>
                <c:pt idx="3166">
                  <c:v>0.88325730899999999</c:v>
                </c:pt>
                <c:pt idx="3167">
                  <c:v>0.882976804</c:v>
                </c:pt>
                <c:pt idx="3168">
                  <c:v>0.88269582199999996</c:v>
                </c:pt>
                <c:pt idx="3169">
                  <c:v>0.88241436200000001</c:v>
                </c:pt>
                <c:pt idx="3170">
                  <c:v>0.882132425</c:v>
                </c:pt>
                <c:pt idx="3171">
                  <c:v>0.88185000899999999</c:v>
                </c:pt>
                <c:pt idx="3172">
                  <c:v>0.88156711499999996</c:v>
                </c:pt>
                <c:pt idx="3173">
                  <c:v>0.88128374300000001</c:v>
                </c:pt>
                <c:pt idx="3174">
                  <c:v>0.88099989300000003</c:v>
                </c:pt>
                <c:pt idx="3175">
                  <c:v>0.88071556299999998</c:v>
                </c:pt>
                <c:pt idx="3176">
                  <c:v>0.88043075400000004</c:v>
                </c:pt>
                <c:pt idx="3177">
                  <c:v>0.88014546599999999</c:v>
                </c:pt>
                <c:pt idx="3178">
                  <c:v>0.87985969799999997</c:v>
                </c:pt>
                <c:pt idx="3179">
                  <c:v>0.87957345099999995</c:v>
                </c:pt>
                <c:pt idx="3180">
                  <c:v>0.87928672299999999</c:v>
                </c:pt>
                <c:pt idx="3181">
                  <c:v>0.87899951600000004</c:v>
                </c:pt>
                <c:pt idx="3182">
                  <c:v>0.87871182699999995</c:v>
                </c:pt>
                <c:pt idx="3183">
                  <c:v>0.87842365899999997</c:v>
                </c:pt>
                <c:pt idx="3184">
                  <c:v>0.87813500899999997</c:v>
                </c:pt>
                <c:pt idx="3185">
                  <c:v>0.87784587800000002</c:v>
                </c:pt>
                <c:pt idx="3186">
                  <c:v>0.87755626600000003</c:v>
                </c:pt>
                <c:pt idx="3187">
                  <c:v>0.87726617200000001</c:v>
                </c:pt>
                <c:pt idx="3188">
                  <c:v>0.87697559700000005</c:v>
                </c:pt>
                <c:pt idx="3189">
                  <c:v>0.87668453999999996</c:v>
                </c:pt>
                <c:pt idx="3190">
                  <c:v>0.87639299999999998</c:v>
                </c:pt>
                <c:pt idx="3191">
                  <c:v>0.87610097899999995</c:v>
                </c:pt>
                <c:pt idx="3192">
                  <c:v>0.87580847399999995</c:v>
                </c:pt>
                <c:pt idx="3193">
                  <c:v>0.87551548700000004</c:v>
                </c:pt>
                <c:pt idx="3194">
                  <c:v>0.87522201700000002</c:v>
                </c:pt>
                <c:pt idx="3195">
                  <c:v>0.87492806400000001</c:v>
                </c:pt>
                <c:pt idx="3196">
                  <c:v>0.874633628</c:v>
                </c:pt>
                <c:pt idx="3197">
                  <c:v>0.87433870800000002</c:v>
                </c:pt>
                <c:pt idx="3198">
                  <c:v>0.87404330500000005</c:v>
                </c:pt>
                <c:pt idx="3199">
                  <c:v>0.87374741700000003</c:v>
                </c:pt>
                <c:pt idx="3200">
                  <c:v>0.87345104600000001</c:v>
                </c:pt>
                <c:pt idx="3201">
                  <c:v>0.87315419000000005</c:v>
                </c:pt>
                <c:pt idx="3202">
                  <c:v>0.87285684900000005</c:v>
                </c:pt>
                <c:pt idx="3203">
                  <c:v>0.87255902500000004</c:v>
                </c:pt>
                <c:pt idx="3204">
                  <c:v>0.87226071500000002</c:v>
                </c:pt>
                <c:pt idx="3205">
                  <c:v>0.87196191999999995</c:v>
                </c:pt>
                <c:pt idx="3206">
                  <c:v>0.87166264000000004</c:v>
                </c:pt>
                <c:pt idx="3207">
                  <c:v>0.87136287499999998</c:v>
                </c:pt>
                <c:pt idx="3208">
                  <c:v>0.87106262400000001</c:v>
                </c:pt>
                <c:pt idx="3209">
                  <c:v>0.87076188799999998</c:v>
                </c:pt>
                <c:pt idx="3210">
                  <c:v>0.87046066499999997</c:v>
                </c:pt>
                <c:pt idx="3211">
                  <c:v>0.87015895700000001</c:v>
                </c:pt>
                <c:pt idx="3212">
                  <c:v>0.86985676300000003</c:v>
                </c:pt>
                <c:pt idx="3213">
                  <c:v>0.86955408199999995</c:v>
                </c:pt>
                <c:pt idx="3214">
                  <c:v>0.86925091399999999</c:v>
                </c:pt>
                <c:pt idx="3215">
                  <c:v>0.86894726</c:v>
                </c:pt>
                <c:pt idx="3216">
                  <c:v>0.86864311900000002</c:v>
                </c:pt>
                <c:pt idx="3217">
                  <c:v>0.86833849100000005</c:v>
                </c:pt>
                <c:pt idx="3218">
                  <c:v>0.86803337599999997</c:v>
                </c:pt>
                <c:pt idx="3219">
                  <c:v>0.86772777300000004</c:v>
                </c:pt>
                <c:pt idx="3220">
                  <c:v>0.867421683</c:v>
                </c:pt>
                <c:pt idx="3221">
                  <c:v>0.86711510599999997</c:v>
                </c:pt>
                <c:pt idx="3222">
                  <c:v>0.86680804</c:v>
                </c:pt>
                <c:pt idx="3223">
                  <c:v>0.86650048700000004</c:v>
                </c:pt>
                <c:pt idx="3224">
                  <c:v>0.86619244500000003</c:v>
                </c:pt>
                <c:pt idx="3225">
                  <c:v>0.86588391600000003</c:v>
                </c:pt>
                <c:pt idx="3226">
                  <c:v>0.86557489799999998</c:v>
                </c:pt>
                <c:pt idx="3227">
                  <c:v>0.86526539099999999</c:v>
                </c:pt>
                <c:pt idx="3228">
                  <c:v>0.86495539600000004</c:v>
                </c:pt>
                <c:pt idx="3229">
                  <c:v>0.86464491200000004</c:v>
                </c:pt>
                <c:pt idx="3230">
                  <c:v>0.864333939</c:v>
                </c:pt>
                <c:pt idx="3231">
                  <c:v>0.86402247700000001</c:v>
                </c:pt>
                <c:pt idx="3232">
                  <c:v>0.86371052599999998</c:v>
                </c:pt>
                <c:pt idx="3233">
                  <c:v>0.86339808600000001</c:v>
                </c:pt>
                <c:pt idx="3234">
                  <c:v>0.86308515600000002</c:v>
                </c:pt>
                <c:pt idx="3235">
                  <c:v>0.86277173600000001</c:v>
                </c:pt>
                <c:pt idx="3236">
                  <c:v>0.86245782699999995</c:v>
                </c:pt>
                <c:pt idx="3237">
                  <c:v>0.86214342799999999</c:v>
                </c:pt>
                <c:pt idx="3238">
                  <c:v>0.861828539</c:v>
                </c:pt>
                <c:pt idx="3239">
                  <c:v>0.86151316</c:v>
                </c:pt>
                <c:pt idx="3240">
                  <c:v>0.86119729099999998</c:v>
                </c:pt>
                <c:pt idx="3241">
                  <c:v>0.86088093099999996</c:v>
                </c:pt>
                <c:pt idx="3242">
                  <c:v>0.86056408100000004</c:v>
                </c:pt>
                <c:pt idx="3243">
                  <c:v>0.86024674099999998</c:v>
                </c:pt>
                <c:pt idx="3244">
                  <c:v>0.85992891000000005</c:v>
                </c:pt>
                <c:pt idx="3245">
                  <c:v>0.85961058800000001</c:v>
                </c:pt>
                <c:pt idx="3246">
                  <c:v>0.85929177499999998</c:v>
                </c:pt>
                <c:pt idx="3247">
                  <c:v>0.85897247200000004</c:v>
                </c:pt>
                <c:pt idx="3248">
                  <c:v>0.85865267700000003</c:v>
                </c:pt>
                <c:pt idx="3249">
                  <c:v>0.85833239100000003</c:v>
                </c:pt>
                <c:pt idx="3250">
                  <c:v>0.85801161400000003</c:v>
                </c:pt>
                <c:pt idx="3251">
                  <c:v>0.85769034600000005</c:v>
                </c:pt>
                <c:pt idx="3252">
                  <c:v>0.85736858599999999</c:v>
                </c:pt>
                <c:pt idx="3253">
                  <c:v>0.85704633399999997</c:v>
                </c:pt>
                <c:pt idx="3254">
                  <c:v>0.85672359099999995</c:v>
                </c:pt>
                <c:pt idx="3255">
                  <c:v>0.85640035599999997</c:v>
                </c:pt>
                <c:pt idx="3256">
                  <c:v>0.85607663000000001</c:v>
                </c:pt>
                <c:pt idx="3257">
                  <c:v>0.85575241099999999</c:v>
                </c:pt>
                <c:pt idx="3258">
                  <c:v>0.85542770000000001</c:v>
                </c:pt>
                <c:pt idx="3259">
                  <c:v>0.85510249800000004</c:v>
                </c:pt>
                <c:pt idx="3260">
                  <c:v>0.85477680300000003</c:v>
                </c:pt>
                <c:pt idx="3261">
                  <c:v>0.85445061600000005</c:v>
                </c:pt>
                <c:pt idx="3262">
                  <c:v>0.85412393600000003</c:v>
                </c:pt>
                <c:pt idx="3263">
                  <c:v>0.85379676500000001</c:v>
                </c:pt>
                <c:pt idx="3264">
                  <c:v>0.85346909999999998</c:v>
                </c:pt>
                <c:pt idx="3265">
                  <c:v>0.85314094399999996</c:v>
                </c:pt>
                <c:pt idx="3266">
                  <c:v>0.85281229400000003</c:v>
                </c:pt>
                <c:pt idx="3267">
                  <c:v>0.85248315200000002</c:v>
                </c:pt>
                <c:pt idx="3268">
                  <c:v>0.85215351699999997</c:v>
                </c:pt>
                <c:pt idx="3269">
                  <c:v>0.85182338999999996</c:v>
                </c:pt>
                <c:pt idx="3270">
                  <c:v>0.85149276900000004</c:v>
                </c:pt>
                <c:pt idx="3271">
                  <c:v>0.85116165600000004</c:v>
                </c:pt>
                <c:pt idx="3272">
                  <c:v>0.85083005</c:v>
                </c:pt>
                <c:pt idx="3273">
                  <c:v>0.85049794999999995</c:v>
                </c:pt>
                <c:pt idx="3274">
                  <c:v>0.85016535800000004</c:v>
                </c:pt>
                <c:pt idx="3275">
                  <c:v>0.849832272</c:v>
                </c:pt>
                <c:pt idx="3276">
                  <c:v>0.84949869300000003</c:v>
                </c:pt>
                <c:pt idx="3277">
                  <c:v>0.84916462100000001</c:v>
                </c:pt>
                <c:pt idx="3278">
                  <c:v>0.84883005600000005</c:v>
                </c:pt>
                <c:pt idx="3279">
                  <c:v>0.84849499699999997</c:v>
                </c:pt>
                <c:pt idx="3280">
                  <c:v>0.84815944499999996</c:v>
                </c:pt>
                <c:pt idx="3281">
                  <c:v>0.8478234</c:v>
                </c:pt>
                <c:pt idx="3282">
                  <c:v>0.84748686100000004</c:v>
                </c:pt>
                <c:pt idx="3283">
                  <c:v>0.84714982800000005</c:v>
                </c:pt>
                <c:pt idx="3284">
                  <c:v>0.84681230200000002</c:v>
                </c:pt>
                <c:pt idx="3285">
                  <c:v>0.84647428300000005</c:v>
                </c:pt>
                <c:pt idx="3286">
                  <c:v>0.84613576999999995</c:v>
                </c:pt>
                <c:pt idx="3287">
                  <c:v>0.84579676299999995</c:v>
                </c:pt>
                <c:pt idx="3288">
                  <c:v>0.84545726200000004</c:v>
                </c:pt>
                <c:pt idx="3289">
                  <c:v>0.84511726799999998</c:v>
                </c:pt>
                <c:pt idx="3290">
                  <c:v>0.84477678099999998</c:v>
                </c:pt>
                <c:pt idx="3291">
                  <c:v>0.84443579899999999</c:v>
                </c:pt>
                <c:pt idx="3292">
                  <c:v>0.84409432399999995</c:v>
                </c:pt>
                <c:pt idx="3293">
                  <c:v>0.84375235500000001</c:v>
                </c:pt>
                <c:pt idx="3294">
                  <c:v>0.84340989200000005</c:v>
                </c:pt>
                <c:pt idx="3295">
                  <c:v>0.84306693600000004</c:v>
                </c:pt>
                <c:pt idx="3296">
                  <c:v>0.84272348500000005</c:v>
                </c:pt>
                <c:pt idx="3297">
                  <c:v>0.84237954100000001</c:v>
                </c:pt>
                <c:pt idx="3298">
                  <c:v>0.84203510299999995</c:v>
                </c:pt>
                <c:pt idx="3299">
                  <c:v>0.84169017199999996</c:v>
                </c:pt>
                <c:pt idx="3300">
                  <c:v>0.84134474599999998</c:v>
                </c:pt>
                <c:pt idx="3301">
                  <c:v>0.84099882699999995</c:v>
                </c:pt>
                <c:pt idx="3302">
                  <c:v>0.84065241400000001</c:v>
                </c:pt>
                <c:pt idx="3303">
                  <c:v>0.84030550699999995</c:v>
                </c:pt>
                <c:pt idx="3304">
                  <c:v>0.83995810599999998</c:v>
                </c:pt>
                <c:pt idx="3305">
                  <c:v>0.839610211</c:v>
                </c:pt>
                <c:pt idx="3306">
                  <c:v>0.83926182299999996</c:v>
                </c:pt>
                <c:pt idx="3307">
                  <c:v>0.83891294000000005</c:v>
                </c:pt>
                <c:pt idx="3308">
                  <c:v>0.83856356499999996</c:v>
                </c:pt>
                <c:pt idx="3309">
                  <c:v>0.83821369499999998</c:v>
                </c:pt>
                <c:pt idx="3310">
                  <c:v>0.83786333099999999</c:v>
                </c:pt>
                <c:pt idx="3311">
                  <c:v>0.83751247399999995</c:v>
                </c:pt>
                <c:pt idx="3312">
                  <c:v>0.83716112300000001</c:v>
                </c:pt>
                <c:pt idx="3313">
                  <c:v>0.83680927900000002</c:v>
                </c:pt>
                <c:pt idx="3314">
                  <c:v>0.83645694100000001</c:v>
                </c:pt>
                <c:pt idx="3315">
                  <c:v>0.83610410899999998</c:v>
                </c:pt>
                <c:pt idx="3316">
                  <c:v>0.83575078400000002</c:v>
                </c:pt>
                <c:pt idx="3317">
                  <c:v>0.83539696500000005</c:v>
                </c:pt>
                <c:pt idx="3318">
                  <c:v>0.83504265200000005</c:v>
                </c:pt>
                <c:pt idx="3319">
                  <c:v>0.83468784600000001</c:v>
                </c:pt>
                <c:pt idx="3320">
                  <c:v>0.83433254700000004</c:v>
                </c:pt>
                <c:pt idx="3321">
                  <c:v>0.83397675400000004</c:v>
                </c:pt>
                <c:pt idx="3322">
                  <c:v>0.833620468</c:v>
                </c:pt>
                <c:pt idx="3323">
                  <c:v>0.83326368799999995</c:v>
                </c:pt>
                <c:pt idx="3324">
                  <c:v>0.83290641499999996</c:v>
                </c:pt>
                <c:pt idx="3325">
                  <c:v>0.83254864900000003</c:v>
                </c:pt>
                <c:pt idx="3326">
                  <c:v>0.83219038999999995</c:v>
                </c:pt>
                <c:pt idx="3327">
                  <c:v>0.83183163800000004</c:v>
                </c:pt>
                <c:pt idx="3328">
                  <c:v>0.83147239299999998</c:v>
                </c:pt>
                <c:pt idx="3329">
                  <c:v>0.83111265400000001</c:v>
                </c:pt>
                <c:pt idx="3330">
                  <c:v>0.83075242299999996</c:v>
                </c:pt>
                <c:pt idx="3331">
                  <c:v>0.83039169800000001</c:v>
                </c:pt>
                <c:pt idx="3332">
                  <c:v>0.83003048099999999</c:v>
                </c:pt>
                <c:pt idx="3333">
                  <c:v>0.82966877100000003</c:v>
                </c:pt>
                <c:pt idx="3334">
                  <c:v>0.82930656899999999</c:v>
                </c:pt>
                <c:pt idx="3335">
                  <c:v>0.82894387400000002</c:v>
                </c:pt>
                <c:pt idx="3336">
                  <c:v>0.82858068600000001</c:v>
                </c:pt>
                <c:pt idx="3337">
                  <c:v>0.82821700600000003</c:v>
                </c:pt>
                <c:pt idx="3338">
                  <c:v>0.82785283300000001</c:v>
                </c:pt>
                <c:pt idx="3339">
                  <c:v>0.82748816800000002</c:v>
                </c:pt>
                <c:pt idx="3340">
                  <c:v>0.82712301099999996</c:v>
                </c:pt>
                <c:pt idx="3341">
                  <c:v>0.82675736099999997</c:v>
                </c:pt>
                <c:pt idx="3342">
                  <c:v>0.82639121999999998</c:v>
                </c:pt>
                <c:pt idx="3343">
                  <c:v>0.82602458599999995</c:v>
                </c:pt>
                <c:pt idx="3344">
                  <c:v>0.82565746100000004</c:v>
                </c:pt>
                <c:pt idx="3345">
                  <c:v>0.82528984299999997</c:v>
                </c:pt>
                <c:pt idx="3346">
                  <c:v>0.82492173400000002</c:v>
                </c:pt>
                <c:pt idx="3347">
                  <c:v>0.82455313399999997</c:v>
                </c:pt>
                <c:pt idx="3348">
                  <c:v>0.82418404099999998</c:v>
                </c:pt>
                <c:pt idx="3349">
                  <c:v>0.82381445799999997</c:v>
                </c:pt>
                <c:pt idx="3350">
                  <c:v>0.823444383</c:v>
                </c:pt>
                <c:pt idx="3351">
                  <c:v>0.82307381599999996</c:v>
                </c:pt>
                <c:pt idx="3352">
                  <c:v>0.82270275900000001</c:v>
                </c:pt>
                <c:pt idx="3353">
                  <c:v>0.82233121099999995</c:v>
                </c:pt>
                <c:pt idx="3354">
                  <c:v>0.82195917100000004</c:v>
                </c:pt>
                <c:pt idx="3355">
                  <c:v>0.82158664100000001</c:v>
                </c:pt>
                <c:pt idx="3356">
                  <c:v>0.82121361999999998</c:v>
                </c:pt>
                <c:pt idx="3357">
                  <c:v>0.82084010900000004</c:v>
                </c:pt>
                <c:pt idx="3358">
                  <c:v>0.820466107</c:v>
                </c:pt>
                <c:pt idx="3359">
                  <c:v>0.82009161500000005</c:v>
                </c:pt>
                <c:pt idx="3360">
                  <c:v>0.819716632</c:v>
                </c:pt>
                <c:pt idx="3361">
                  <c:v>0.81934116000000001</c:v>
                </c:pt>
                <c:pt idx="3362">
                  <c:v>0.81896519700000003</c:v>
                </c:pt>
                <c:pt idx="3363">
                  <c:v>0.81858874500000001</c:v>
                </c:pt>
                <c:pt idx="3364">
                  <c:v>0.81821180299999996</c:v>
                </c:pt>
                <c:pt idx="3365">
                  <c:v>0.817834371</c:v>
                </c:pt>
                <c:pt idx="3366">
                  <c:v>0.81745645</c:v>
                </c:pt>
                <c:pt idx="3367">
                  <c:v>0.81707803999999995</c:v>
                </c:pt>
                <c:pt idx="3368">
                  <c:v>0.81669914099999996</c:v>
                </c:pt>
                <c:pt idx="3369">
                  <c:v>0.81631975199999995</c:v>
                </c:pt>
                <c:pt idx="3370">
                  <c:v>0.81593987499999998</c:v>
                </c:pt>
                <c:pt idx="3371">
                  <c:v>0.81555950899999996</c:v>
                </c:pt>
                <c:pt idx="3372">
                  <c:v>0.815178654</c:v>
                </c:pt>
                <c:pt idx="3373">
                  <c:v>0.81479731099999997</c:v>
                </c:pt>
                <c:pt idx="3374">
                  <c:v>0.814415479</c:v>
                </c:pt>
                <c:pt idx="3375">
                  <c:v>0.81403316000000003</c:v>
                </c:pt>
                <c:pt idx="3376">
                  <c:v>0.81365035200000002</c:v>
                </c:pt>
                <c:pt idx="3377">
                  <c:v>0.81326705700000002</c:v>
                </c:pt>
                <c:pt idx="3378">
                  <c:v>0.81288327400000004</c:v>
                </c:pt>
                <c:pt idx="3379">
                  <c:v>0.81249900399999997</c:v>
                </c:pt>
                <c:pt idx="3380">
                  <c:v>0.81211424600000004</c:v>
                </c:pt>
                <c:pt idx="3381">
                  <c:v>0.81172900100000001</c:v>
                </c:pt>
                <c:pt idx="3382">
                  <c:v>0.81134326899999998</c:v>
                </c:pt>
                <c:pt idx="3383">
                  <c:v>0.81095705100000004</c:v>
                </c:pt>
                <c:pt idx="3384">
                  <c:v>0.81057034500000003</c:v>
                </c:pt>
                <c:pt idx="3385">
                  <c:v>0.81018315299999999</c:v>
                </c:pt>
                <c:pt idx="3386">
                  <c:v>0.80979547600000001</c:v>
                </c:pt>
                <c:pt idx="3387">
                  <c:v>0.80940731099999996</c:v>
                </c:pt>
                <c:pt idx="3388">
                  <c:v>0.80901866099999997</c:v>
                </c:pt>
                <c:pt idx="3389">
                  <c:v>0.80862952600000004</c:v>
                </c:pt>
                <c:pt idx="3390">
                  <c:v>0.80823990400000001</c:v>
                </c:pt>
                <c:pt idx="3391">
                  <c:v>0.80784979800000001</c:v>
                </c:pt>
                <c:pt idx="3392">
                  <c:v>0.80745920599999998</c:v>
                </c:pt>
                <c:pt idx="3393">
                  <c:v>0.80706812900000002</c:v>
                </c:pt>
                <c:pt idx="3394">
                  <c:v>0.80667656799999998</c:v>
                </c:pt>
                <c:pt idx="3395">
                  <c:v>0.806284522</c:v>
                </c:pt>
                <c:pt idx="3396">
                  <c:v>0.80589199199999995</c:v>
                </c:pt>
                <c:pt idx="3397">
                  <c:v>0.80549897699999995</c:v>
                </c:pt>
                <c:pt idx="3398">
                  <c:v>0.80510547899999996</c:v>
                </c:pt>
                <c:pt idx="3399">
                  <c:v>0.804711497</c:v>
                </c:pt>
                <c:pt idx="3400">
                  <c:v>0.80431703099999996</c:v>
                </c:pt>
                <c:pt idx="3401">
                  <c:v>0.80392208200000004</c:v>
                </c:pt>
                <c:pt idx="3402">
                  <c:v>0.80352665000000001</c:v>
                </c:pt>
                <c:pt idx="3403">
                  <c:v>0.80313073499999998</c:v>
                </c:pt>
                <c:pt idx="3404">
                  <c:v>0.80273433699999996</c:v>
                </c:pt>
                <c:pt idx="3405">
                  <c:v>0.80233745700000003</c:v>
                </c:pt>
                <c:pt idx="3406">
                  <c:v>0.80194009499999996</c:v>
                </c:pt>
                <c:pt idx="3407">
                  <c:v>0.80154225000000001</c:v>
                </c:pt>
                <c:pt idx="3408">
                  <c:v>0.80114392400000001</c:v>
                </c:pt>
                <c:pt idx="3409">
                  <c:v>0.80074511599999998</c:v>
                </c:pt>
                <c:pt idx="3410">
                  <c:v>0.80034582799999998</c:v>
                </c:pt>
                <c:pt idx="3411">
                  <c:v>0.79994605799999996</c:v>
                </c:pt>
                <c:pt idx="3412">
                  <c:v>0.799545807</c:v>
                </c:pt>
                <c:pt idx="3413">
                  <c:v>0.79914507499999998</c:v>
                </c:pt>
                <c:pt idx="3414">
                  <c:v>0.79874386399999997</c:v>
                </c:pt>
                <c:pt idx="3415">
                  <c:v>0.79834217200000002</c:v>
                </c:pt>
                <c:pt idx="3416">
                  <c:v>0.79793999999999998</c:v>
                </c:pt>
                <c:pt idx="3417">
                  <c:v>0.79753734899999995</c:v>
                </c:pt>
                <c:pt idx="3418">
                  <c:v>0.79713421799999995</c:v>
                </c:pt>
                <c:pt idx="3419">
                  <c:v>0.79673060799999995</c:v>
                </c:pt>
                <c:pt idx="3420">
                  <c:v>0.79632652000000004</c:v>
                </c:pt>
                <c:pt idx="3421">
                  <c:v>0.79592195200000004</c:v>
                </c:pt>
                <c:pt idx="3422">
                  <c:v>0.795516907</c:v>
                </c:pt>
                <c:pt idx="3423">
                  <c:v>0.79511138299999995</c:v>
                </c:pt>
                <c:pt idx="3424">
                  <c:v>0.79470538199999996</c:v>
                </c:pt>
                <c:pt idx="3425">
                  <c:v>0.79429890299999995</c:v>
                </c:pt>
                <c:pt idx="3426">
                  <c:v>0.79389194600000002</c:v>
                </c:pt>
                <c:pt idx="3427">
                  <c:v>0.793484513</c:v>
                </c:pt>
                <c:pt idx="3428">
                  <c:v>0.79307660300000005</c:v>
                </c:pt>
                <c:pt idx="3429">
                  <c:v>0.79266821700000001</c:v>
                </c:pt>
                <c:pt idx="3430">
                  <c:v>0.79225935400000003</c:v>
                </c:pt>
                <c:pt idx="3431">
                  <c:v>0.79185001600000005</c:v>
                </c:pt>
                <c:pt idx="3432">
                  <c:v>0.79144020199999998</c:v>
                </c:pt>
                <c:pt idx="3433">
                  <c:v>0.79102991199999995</c:v>
                </c:pt>
                <c:pt idx="3434">
                  <c:v>0.79061914799999999</c:v>
                </c:pt>
                <c:pt idx="3435">
                  <c:v>0.79020790799999996</c:v>
                </c:pt>
                <c:pt idx="3436">
                  <c:v>0.78979619499999998</c:v>
                </c:pt>
                <c:pt idx="3437">
                  <c:v>0.789384007</c:v>
                </c:pt>
                <c:pt idx="3438">
                  <c:v>0.78897134499999999</c:v>
                </c:pt>
                <c:pt idx="3439">
                  <c:v>0.78855821000000004</c:v>
                </c:pt>
                <c:pt idx="3440">
                  <c:v>0.78814460099999994</c:v>
                </c:pt>
                <c:pt idx="3441">
                  <c:v>0.78773051999999999</c:v>
                </c:pt>
                <c:pt idx="3442">
                  <c:v>0.78731596599999998</c:v>
                </c:pt>
                <c:pt idx="3443">
                  <c:v>0.78690093900000002</c:v>
                </c:pt>
                <c:pt idx="3444">
                  <c:v>0.78648544099999995</c:v>
                </c:pt>
                <c:pt idx="3445">
                  <c:v>0.78606947000000005</c:v>
                </c:pt>
                <c:pt idx="3446">
                  <c:v>0.785653029</c:v>
                </c:pt>
                <c:pt idx="3447">
                  <c:v>0.78523611599999998</c:v>
                </c:pt>
                <c:pt idx="3448">
                  <c:v>0.78481873199999996</c:v>
                </c:pt>
                <c:pt idx="3449">
                  <c:v>0.78440087800000002</c:v>
                </c:pt>
                <c:pt idx="3450">
                  <c:v>0.78398255400000005</c:v>
                </c:pt>
                <c:pt idx="3451">
                  <c:v>0.78356376000000005</c:v>
                </c:pt>
                <c:pt idx="3452">
                  <c:v>0.78314449699999999</c:v>
                </c:pt>
                <c:pt idx="3453">
                  <c:v>0.78272476400000002</c:v>
                </c:pt>
                <c:pt idx="3454">
                  <c:v>0.78230456199999998</c:v>
                </c:pt>
                <c:pt idx="3455">
                  <c:v>0.78188389199999997</c:v>
                </c:pt>
                <c:pt idx="3456">
                  <c:v>0.78146275399999998</c:v>
                </c:pt>
                <c:pt idx="3457">
                  <c:v>0.78104114800000002</c:v>
                </c:pt>
                <c:pt idx="3458">
                  <c:v>0.78061907500000005</c:v>
                </c:pt>
                <c:pt idx="3459">
                  <c:v>0.78019653499999997</c:v>
                </c:pt>
                <c:pt idx="3460">
                  <c:v>0.77977352700000002</c:v>
                </c:pt>
                <c:pt idx="3461">
                  <c:v>0.77935005400000001</c:v>
                </c:pt>
                <c:pt idx="3462">
                  <c:v>0.778926114</c:v>
                </c:pt>
                <c:pt idx="3463">
                  <c:v>0.77850170799999996</c:v>
                </c:pt>
                <c:pt idx="3464">
                  <c:v>0.77807683800000005</c:v>
                </c:pt>
                <c:pt idx="3465">
                  <c:v>0.77765150199999999</c:v>
                </c:pt>
                <c:pt idx="3466">
                  <c:v>0.77722570099999999</c:v>
                </c:pt>
                <c:pt idx="3467">
                  <c:v>0.77679943600000001</c:v>
                </c:pt>
                <c:pt idx="3468">
                  <c:v>0.77637270800000002</c:v>
                </c:pt>
                <c:pt idx="3469">
                  <c:v>0.77594551499999997</c:v>
                </c:pt>
                <c:pt idx="3470">
                  <c:v>0.77551786</c:v>
                </c:pt>
                <c:pt idx="3471">
                  <c:v>0.77508974100000005</c:v>
                </c:pt>
                <c:pt idx="3472">
                  <c:v>0.77466116100000004</c:v>
                </c:pt>
                <c:pt idx="3473">
                  <c:v>0.77423211800000002</c:v>
                </c:pt>
                <c:pt idx="3474">
                  <c:v>0.77380261299999997</c:v>
                </c:pt>
                <c:pt idx="3475">
                  <c:v>0.77337264800000005</c:v>
                </c:pt>
                <c:pt idx="3476">
                  <c:v>0.77294222099999998</c:v>
                </c:pt>
                <c:pt idx="3477">
                  <c:v>0.77251133400000005</c:v>
                </c:pt>
                <c:pt idx="3478">
                  <c:v>0.77207998600000005</c:v>
                </c:pt>
                <c:pt idx="3479">
                  <c:v>0.77164817900000005</c:v>
                </c:pt>
                <c:pt idx="3480">
                  <c:v>0.77121591199999995</c:v>
                </c:pt>
                <c:pt idx="3481">
                  <c:v>0.77078318700000004</c:v>
                </c:pt>
                <c:pt idx="3482">
                  <c:v>0.77035000300000001</c:v>
                </c:pt>
                <c:pt idx="3483">
                  <c:v>0.76991636100000005</c:v>
                </c:pt>
                <c:pt idx="3484">
                  <c:v>0.76948225999999997</c:v>
                </c:pt>
                <c:pt idx="3485">
                  <c:v>0.76904770300000003</c:v>
                </c:pt>
                <c:pt idx="3486">
                  <c:v>0.76861268900000002</c:v>
                </c:pt>
                <c:pt idx="3487">
                  <c:v>0.76817721800000005</c:v>
                </c:pt>
                <c:pt idx="3488">
                  <c:v>0.76774129099999999</c:v>
                </c:pt>
                <c:pt idx="3489">
                  <c:v>0.76730490799999995</c:v>
                </c:pt>
                <c:pt idx="3490">
                  <c:v>0.76686807000000001</c:v>
                </c:pt>
                <c:pt idx="3491">
                  <c:v>0.76643077599999998</c:v>
                </c:pt>
                <c:pt idx="3492">
                  <c:v>0.76599302899999999</c:v>
                </c:pt>
                <c:pt idx="3493">
                  <c:v>0.76555482699999999</c:v>
                </c:pt>
                <c:pt idx="3494">
                  <c:v>0.76511617200000004</c:v>
                </c:pt>
                <c:pt idx="3495">
                  <c:v>0.76467706300000005</c:v>
                </c:pt>
                <c:pt idx="3496">
                  <c:v>0.76423750199999996</c:v>
                </c:pt>
                <c:pt idx="3497">
                  <c:v>0.763797489</c:v>
                </c:pt>
                <c:pt idx="3498">
                  <c:v>0.76335702299999997</c:v>
                </c:pt>
                <c:pt idx="3499">
                  <c:v>0.76291610600000004</c:v>
                </c:pt>
                <c:pt idx="3500">
                  <c:v>0.76247473799999999</c:v>
                </c:pt>
                <c:pt idx="3501">
                  <c:v>0.76203291900000003</c:v>
                </c:pt>
                <c:pt idx="3502">
                  <c:v>0.76159065000000004</c:v>
                </c:pt>
                <c:pt idx="3503">
                  <c:v>0.76114793199999997</c:v>
                </c:pt>
                <c:pt idx="3504">
                  <c:v>0.76070476399999998</c:v>
                </c:pt>
                <c:pt idx="3505">
                  <c:v>0.76026114700000003</c:v>
                </c:pt>
                <c:pt idx="3506">
                  <c:v>0.75981708199999998</c:v>
                </c:pt>
                <c:pt idx="3507">
                  <c:v>0.75937256900000005</c:v>
                </c:pt>
                <c:pt idx="3508">
                  <c:v>0.758927609</c:v>
                </c:pt>
                <c:pt idx="3509">
                  <c:v>0.75848220200000005</c:v>
                </c:pt>
                <c:pt idx="3510">
                  <c:v>0.75803634799999997</c:v>
                </c:pt>
                <c:pt idx="3511">
                  <c:v>0.75759004799999996</c:v>
                </c:pt>
                <c:pt idx="3512">
                  <c:v>0.75714330200000002</c:v>
                </c:pt>
                <c:pt idx="3513">
                  <c:v>0.756696111</c:v>
                </c:pt>
                <c:pt idx="3514">
                  <c:v>0.756248476</c:v>
                </c:pt>
                <c:pt idx="3515">
                  <c:v>0.75580039600000004</c:v>
                </c:pt>
                <c:pt idx="3516">
                  <c:v>0.75535187299999995</c:v>
                </c:pt>
                <c:pt idx="3517">
                  <c:v>0.75490290599999998</c:v>
                </c:pt>
                <c:pt idx="3518">
                  <c:v>0.75445349699999997</c:v>
                </c:pt>
                <c:pt idx="3519">
                  <c:v>0.75400364499999994</c:v>
                </c:pt>
                <c:pt idx="3520">
                  <c:v>0.75355335199999995</c:v>
                </c:pt>
                <c:pt idx="3521">
                  <c:v>0.75310261700000003</c:v>
                </c:pt>
                <c:pt idx="3522">
                  <c:v>0.75265144100000003</c:v>
                </c:pt>
                <c:pt idx="3523">
                  <c:v>0.75219982500000004</c:v>
                </c:pt>
                <c:pt idx="3524">
                  <c:v>0.75174777000000004</c:v>
                </c:pt>
                <c:pt idx="3525">
                  <c:v>0.75129527399999996</c:v>
                </c:pt>
                <c:pt idx="3526">
                  <c:v>0.75084234000000005</c:v>
                </c:pt>
                <c:pt idx="3527">
                  <c:v>0.75038896799999999</c:v>
                </c:pt>
                <c:pt idx="3528">
                  <c:v>0.74993515799999999</c:v>
                </c:pt>
                <c:pt idx="3529">
                  <c:v>0.74948090999999994</c:v>
                </c:pt>
                <c:pt idx="3530">
                  <c:v>0.74902622600000002</c:v>
                </c:pt>
                <c:pt idx="3531">
                  <c:v>0.74857110500000001</c:v>
                </c:pt>
                <c:pt idx="3532">
                  <c:v>0.74811554800000002</c:v>
                </c:pt>
                <c:pt idx="3533">
                  <c:v>0.747659556</c:v>
                </c:pt>
                <c:pt idx="3534">
                  <c:v>0.74720313000000005</c:v>
                </c:pt>
                <c:pt idx="3535">
                  <c:v>0.74674626899999996</c:v>
                </c:pt>
                <c:pt idx="3536">
                  <c:v>0.74628897400000005</c:v>
                </c:pt>
                <c:pt idx="3537">
                  <c:v>0.74583124599999995</c:v>
                </c:pt>
                <c:pt idx="3538">
                  <c:v>0.74537308499999999</c:v>
                </c:pt>
                <c:pt idx="3539">
                  <c:v>0.74491449200000004</c:v>
                </c:pt>
                <c:pt idx="3540">
                  <c:v>0.74445546799999995</c:v>
                </c:pt>
                <c:pt idx="3541">
                  <c:v>0.74399601199999998</c:v>
                </c:pt>
                <c:pt idx="3542">
                  <c:v>0.74353612599999996</c:v>
                </c:pt>
                <c:pt idx="3543">
                  <c:v>0.74307581</c:v>
                </c:pt>
                <c:pt idx="3544">
                  <c:v>0.74261506399999999</c:v>
                </c:pt>
                <c:pt idx="3545">
                  <c:v>0.74215388900000001</c:v>
                </c:pt>
                <c:pt idx="3546">
                  <c:v>0.74169228600000003</c:v>
                </c:pt>
                <c:pt idx="3547">
                  <c:v>0.74123025499999995</c:v>
                </c:pt>
                <c:pt idx="3548">
                  <c:v>0.74076779599999998</c:v>
                </c:pt>
                <c:pt idx="3549">
                  <c:v>0.74030491099999995</c:v>
                </c:pt>
                <c:pt idx="3550">
                  <c:v>0.73984159999999999</c:v>
                </c:pt>
                <c:pt idx="3551">
                  <c:v>0.73937786299999997</c:v>
                </c:pt>
                <c:pt idx="3552">
                  <c:v>0.73891370000000001</c:v>
                </c:pt>
                <c:pt idx="3553">
                  <c:v>0.73844911300000005</c:v>
                </c:pt>
                <c:pt idx="3554">
                  <c:v>0.73798410299999995</c:v>
                </c:pt>
                <c:pt idx="3555">
                  <c:v>0.73751866799999999</c:v>
                </c:pt>
                <c:pt idx="3556">
                  <c:v>0.73705281099999997</c:v>
                </c:pt>
                <c:pt idx="3557">
                  <c:v>0.73658653200000002</c:v>
                </c:pt>
                <c:pt idx="3558">
                  <c:v>0.73611983000000003</c:v>
                </c:pt>
                <c:pt idx="3559">
                  <c:v>0.73565270800000004</c:v>
                </c:pt>
                <c:pt idx="3560">
                  <c:v>0.73518516499999997</c:v>
                </c:pt>
                <c:pt idx="3561">
                  <c:v>0.73471720200000001</c:v>
                </c:pt>
                <c:pt idx="3562">
                  <c:v>0.73424881900000005</c:v>
                </c:pt>
                <c:pt idx="3563">
                  <c:v>0.73378001800000003</c:v>
                </c:pt>
                <c:pt idx="3564">
                  <c:v>0.73331079799999999</c:v>
                </c:pt>
                <c:pt idx="3565">
                  <c:v>0.73284116099999996</c:v>
                </c:pt>
                <c:pt idx="3566">
                  <c:v>0.73237110699999997</c:v>
                </c:pt>
                <c:pt idx="3567">
                  <c:v>0.73190063599999999</c:v>
                </c:pt>
                <c:pt idx="3568">
                  <c:v>0.73142974900000002</c:v>
                </c:pt>
                <c:pt idx="3569">
                  <c:v>0.73095844600000004</c:v>
                </c:pt>
                <c:pt idx="3570">
                  <c:v>0.73048672999999997</c:v>
                </c:pt>
                <c:pt idx="3571">
                  <c:v>0.73001459800000001</c:v>
                </c:pt>
                <c:pt idx="3572">
                  <c:v>0.72954205400000005</c:v>
                </c:pt>
                <c:pt idx="3573">
                  <c:v>0.72906909600000003</c:v>
                </c:pt>
                <c:pt idx="3574">
                  <c:v>0.728595726</c:v>
                </c:pt>
                <c:pt idx="3575">
                  <c:v>0.72812194500000005</c:v>
                </c:pt>
                <c:pt idx="3576">
                  <c:v>0.72764775199999998</c:v>
                </c:pt>
                <c:pt idx="3577">
                  <c:v>0.72717314899999996</c:v>
                </c:pt>
                <c:pt idx="3578">
                  <c:v>0.72669813599999999</c:v>
                </c:pt>
                <c:pt idx="3579">
                  <c:v>0.72622271299999996</c:v>
                </c:pt>
                <c:pt idx="3580">
                  <c:v>0.72574688200000004</c:v>
                </c:pt>
                <c:pt idx="3581">
                  <c:v>0.72527064299999999</c:v>
                </c:pt>
                <c:pt idx="3582">
                  <c:v>0.72479399700000002</c:v>
                </c:pt>
                <c:pt idx="3583">
                  <c:v>0.72431694300000005</c:v>
                </c:pt>
                <c:pt idx="3584">
                  <c:v>0.72383948399999998</c:v>
                </c:pt>
                <c:pt idx="3585">
                  <c:v>0.72336161899999996</c:v>
                </c:pt>
                <c:pt idx="3586">
                  <c:v>0.72288334899999995</c:v>
                </c:pt>
                <c:pt idx="3587">
                  <c:v>0.72240467500000005</c:v>
                </c:pt>
                <c:pt idx="3588">
                  <c:v>0.721925598</c:v>
                </c:pt>
                <c:pt idx="3589">
                  <c:v>0.72144611700000005</c:v>
                </c:pt>
                <c:pt idx="3590">
                  <c:v>0.72096623400000004</c:v>
                </c:pt>
                <c:pt idx="3591">
                  <c:v>0.72048594899999996</c:v>
                </c:pt>
                <c:pt idx="3592">
                  <c:v>0.72000526300000001</c:v>
                </c:pt>
                <c:pt idx="3593">
                  <c:v>0.71952417700000004</c:v>
                </c:pt>
                <c:pt idx="3594">
                  <c:v>0.71904269099999996</c:v>
                </c:pt>
                <c:pt idx="3595">
                  <c:v>0.71856080600000005</c:v>
                </c:pt>
                <c:pt idx="3596">
                  <c:v>0.718078522</c:v>
                </c:pt>
                <c:pt idx="3597">
                  <c:v>0.71759584099999996</c:v>
                </c:pt>
                <c:pt idx="3598">
                  <c:v>0.71711276300000004</c:v>
                </c:pt>
                <c:pt idx="3599">
                  <c:v>0.71662928800000003</c:v>
                </c:pt>
                <c:pt idx="3600">
                  <c:v>0.71614541700000001</c:v>
                </c:pt>
                <c:pt idx="3601">
                  <c:v>0.71566115100000005</c:v>
                </c:pt>
                <c:pt idx="3602">
                  <c:v>0.71517649100000003</c:v>
                </c:pt>
                <c:pt idx="3603">
                  <c:v>0.71469143599999996</c:v>
                </c:pt>
                <c:pt idx="3604">
                  <c:v>0.71420598899999999</c:v>
                </c:pt>
                <c:pt idx="3605">
                  <c:v>0.71372014900000003</c:v>
                </c:pt>
                <c:pt idx="3606">
                  <c:v>0.71323391700000005</c:v>
                </c:pt>
                <c:pt idx="3607">
                  <c:v>0.71274729400000003</c:v>
                </c:pt>
                <c:pt idx="3608">
                  <c:v>0.71226028100000005</c:v>
                </c:pt>
                <c:pt idx="3609">
                  <c:v>0.711772878</c:v>
                </c:pt>
                <c:pt idx="3610">
                  <c:v>0.71128508599999996</c:v>
                </c:pt>
                <c:pt idx="3611">
                  <c:v>0.71079690500000003</c:v>
                </c:pt>
                <c:pt idx="3612">
                  <c:v>0.71030833699999996</c:v>
                </c:pt>
                <c:pt idx="3613">
                  <c:v>0.70981938200000005</c:v>
                </c:pt>
                <c:pt idx="3614">
                  <c:v>0.70933004</c:v>
                </c:pt>
                <c:pt idx="3615">
                  <c:v>0.70884031300000006</c:v>
                </c:pt>
                <c:pt idx="3616">
                  <c:v>0.70835020100000001</c:v>
                </c:pt>
                <c:pt idx="3617">
                  <c:v>0.70785970499999995</c:v>
                </c:pt>
                <c:pt idx="3618">
                  <c:v>0.70736882499999998</c:v>
                </c:pt>
                <c:pt idx="3619">
                  <c:v>0.70687756199999996</c:v>
                </c:pt>
                <c:pt idx="3620">
                  <c:v>0.70638591699999997</c:v>
                </c:pt>
                <c:pt idx="3621">
                  <c:v>0.705893891</c:v>
                </c:pt>
                <c:pt idx="3622">
                  <c:v>0.70540148400000002</c:v>
                </c:pt>
                <c:pt idx="3623">
                  <c:v>0.70490869700000003</c:v>
                </c:pt>
                <c:pt idx="3624">
                  <c:v>0.70441553000000001</c:v>
                </c:pt>
                <c:pt idx="3625">
                  <c:v>0.703921986</c:v>
                </c:pt>
                <c:pt idx="3626">
                  <c:v>0.70342806300000005</c:v>
                </c:pt>
                <c:pt idx="3627">
                  <c:v>0.70293376299999999</c:v>
                </c:pt>
                <c:pt idx="3628">
                  <c:v>0.70243908700000002</c:v>
                </c:pt>
                <c:pt idx="3629">
                  <c:v>0.70194403500000002</c:v>
                </c:pt>
                <c:pt idx="3630">
                  <c:v>0.70144860799999997</c:v>
                </c:pt>
                <c:pt idx="3631">
                  <c:v>0.70095280599999998</c:v>
                </c:pt>
                <c:pt idx="3632">
                  <c:v>0.70045663199999997</c:v>
                </c:pt>
                <c:pt idx="3633">
                  <c:v>0.69996008399999998</c:v>
                </c:pt>
                <c:pt idx="3634">
                  <c:v>0.69946316500000005</c:v>
                </c:pt>
                <c:pt idx="3635">
                  <c:v>0.69896587399999999</c:v>
                </c:pt>
                <c:pt idx="3636">
                  <c:v>0.69846821199999998</c:v>
                </c:pt>
                <c:pt idx="3637">
                  <c:v>0.69797018099999997</c:v>
                </c:pt>
                <c:pt idx="3638">
                  <c:v>0.69747178099999996</c:v>
                </c:pt>
                <c:pt idx="3639">
                  <c:v>0.69697301199999995</c:v>
                </c:pt>
                <c:pt idx="3640">
                  <c:v>0.69647387599999999</c:v>
                </c:pt>
                <c:pt idx="3641">
                  <c:v>0.69597437299999998</c:v>
                </c:pt>
                <c:pt idx="3642">
                  <c:v>0.69547450399999999</c:v>
                </c:pt>
                <c:pt idx="3643">
                  <c:v>0.69497426900000003</c:v>
                </c:pt>
                <c:pt idx="3644">
                  <c:v>0.69447367000000004</c:v>
                </c:pt>
                <c:pt idx="3645">
                  <c:v>0.69397270700000002</c:v>
                </c:pt>
                <c:pt idx="3646">
                  <c:v>0.69347138100000005</c:v>
                </c:pt>
                <c:pt idx="3647">
                  <c:v>0.692969693</c:v>
                </c:pt>
                <c:pt idx="3648">
                  <c:v>0.69246764299999997</c:v>
                </c:pt>
                <c:pt idx="3649">
                  <c:v>0.69196523200000004</c:v>
                </c:pt>
                <c:pt idx="3650">
                  <c:v>0.69146246099999997</c:v>
                </c:pt>
                <c:pt idx="3651">
                  <c:v>0.69095933099999995</c:v>
                </c:pt>
                <c:pt idx="3652">
                  <c:v>0.69045584299999996</c:v>
                </c:pt>
                <c:pt idx="3653">
                  <c:v>0.68995199699999998</c:v>
                </c:pt>
                <c:pt idx="3654">
                  <c:v>0.689447794</c:v>
                </c:pt>
                <c:pt idx="3655">
                  <c:v>0.68894323400000002</c:v>
                </c:pt>
                <c:pt idx="3656">
                  <c:v>0.68843832000000005</c:v>
                </c:pt>
                <c:pt idx="3657">
                  <c:v>0.68793305100000002</c:v>
                </c:pt>
                <c:pt idx="3658">
                  <c:v>0.68742742800000001</c:v>
                </c:pt>
                <c:pt idx="3659">
                  <c:v>0.68692145199999999</c:v>
                </c:pt>
                <c:pt idx="3660">
                  <c:v>0.68641512299999996</c:v>
                </c:pt>
                <c:pt idx="3661">
                  <c:v>0.68590844299999998</c:v>
                </c:pt>
                <c:pt idx="3662">
                  <c:v>0.68540141300000001</c:v>
                </c:pt>
                <c:pt idx="3663">
                  <c:v>0.68489403299999996</c:v>
                </c:pt>
                <c:pt idx="3664">
                  <c:v>0.68438630300000003</c:v>
                </c:pt>
                <c:pt idx="3665">
                  <c:v>0.68387822600000003</c:v>
                </c:pt>
                <c:pt idx="3666">
                  <c:v>0.683369801</c:v>
                </c:pt>
                <c:pt idx="3667">
                  <c:v>0.68286102900000001</c:v>
                </c:pt>
                <c:pt idx="3668">
                  <c:v>0.68235191100000003</c:v>
                </c:pt>
                <c:pt idx="3669">
                  <c:v>0.68184244900000002</c:v>
                </c:pt>
                <c:pt idx="3670">
                  <c:v>0.68133264199999999</c:v>
                </c:pt>
                <c:pt idx="3671">
                  <c:v>0.68082249100000003</c:v>
                </c:pt>
                <c:pt idx="3672">
                  <c:v>0.68031199799999997</c:v>
                </c:pt>
                <c:pt idx="3673">
                  <c:v>0.67980116300000004</c:v>
                </c:pt>
                <c:pt idx="3674">
                  <c:v>0.67928998699999998</c:v>
                </c:pt>
                <c:pt idx="3675">
                  <c:v>0.67877847099999999</c:v>
                </c:pt>
                <c:pt idx="3676">
                  <c:v>0.67826661600000004</c:v>
                </c:pt>
                <c:pt idx="3677">
                  <c:v>0.67775442200000002</c:v>
                </c:pt>
                <c:pt idx="3678">
                  <c:v>0.67724189000000001</c:v>
                </c:pt>
                <c:pt idx="3679">
                  <c:v>0.67672902099999999</c:v>
                </c:pt>
                <c:pt idx="3680">
                  <c:v>0.67621581600000003</c:v>
                </c:pt>
                <c:pt idx="3681">
                  <c:v>0.67570227599999999</c:v>
                </c:pt>
                <c:pt idx="3682">
                  <c:v>0.67518840199999997</c:v>
                </c:pt>
                <c:pt idx="3683">
                  <c:v>0.67467419299999998</c:v>
                </c:pt>
                <c:pt idx="3684">
                  <c:v>0.67415965300000003</c:v>
                </c:pt>
                <c:pt idx="3685">
                  <c:v>0.67364478000000005</c:v>
                </c:pt>
                <c:pt idx="3686">
                  <c:v>0.67312957600000001</c:v>
                </c:pt>
                <c:pt idx="3687">
                  <c:v>0.67261404199999997</c:v>
                </c:pt>
                <c:pt idx="3688">
                  <c:v>0.67209817800000005</c:v>
                </c:pt>
                <c:pt idx="3689">
                  <c:v>0.67158198599999996</c:v>
                </c:pt>
                <c:pt idx="3690">
                  <c:v>0.67106546600000005</c:v>
                </c:pt>
                <c:pt idx="3691">
                  <c:v>0.67054861899999996</c:v>
                </c:pt>
                <c:pt idx="3692">
                  <c:v>0.67003144599999997</c:v>
                </c:pt>
                <c:pt idx="3693">
                  <c:v>0.66951394799999997</c:v>
                </c:pt>
                <c:pt idx="3694">
                  <c:v>0.66899612600000002</c:v>
                </c:pt>
                <c:pt idx="3695">
                  <c:v>0.66847798000000003</c:v>
                </c:pt>
                <c:pt idx="3696">
                  <c:v>0.66795951200000003</c:v>
                </c:pt>
                <c:pt idx="3697">
                  <c:v>0.66744072200000004</c:v>
                </c:pt>
                <c:pt idx="3698">
                  <c:v>0.66692161100000003</c:v>
                </c:pt>
                <c:pt idx="3699">
                  <c:v>0.66640217899999998</c:v>
                </c:pt>
                <c:pt idx="3700">
                  <c:v>0.66588242900000005</c:v>
                </c:pt>
                <c:pt idx="3701">
                  <c:v>0.66536236000000004</c:v>
                </c:pt>
                <c:pt idx="3702">
                  <c:v>0.664841974</c:v>
                </c:pt>
                <c:pt idx="3703">
                  <c:v>0.66432127200000002</c:v>
                </c:pt>
                <c:pt idx="3704">
                  <c:v>0.66380025300000001</c:v>
                </c:pt>
                <c:pt idx="3705">
                  <c:v>0.66327891999999999</c:v>
                </c:pt>
                <c:pt idx="3706">
                  <c:v>0.66275727299999998</c:v>
                </c:pt>
                <c:pt idx="3707">
                  <c:v>0.66223531300000005</c:v>
                </c:pt>
                <c:pt idx="3708">
                  <c:v>0.66171304099999995</c:v>
                </c:pt>
                <c:pt idx="3709">
                  <c:v>0.66119045700000001</c:v>
                </c:pt>
                <c:pt idx="3710">
                  <c:v>0.66066756299999996</c:v>
                </c:pt>
                <c:pt idx="3711">
                  <c:v>0.66014435900000001</c:v>
                </c:pt>
                <c:pt idx="3712">
                  <c:v>0.65962084600000004</c:v>
                </c:pt>
                <c:pt idx="3713">
                  <c:v>0.65909702599999997</c:v>
                </c:pt>
                <c:pt idx="3714">
                  <c:v>0.65857289900000004</c:v>
                </c:pt>
                <c:pt idx="3715">
                  <c:v>0.658048466</c:v>
                </c:pt>
                <c:pt idx="3716">
                  <c:v>0.65752372800000003</c:v>
                </c:pt>
                <c:pt idx="3717">
                  <c:v>0.65699868500000003</c:v>
                </c:pt>
                <c:pt idx="3718">
                  <c:v>0.65647334000000002</c:v>
                </c:pt>
                <c:pt idx="3719">
                  <c:v>0.65594769100000005</c:v>
                </c:pt>
                <c:pt idx="3720">
                  <c:v>0.65542174200000003</c:v>
                </c:pt>
                <c:pt idx="3721">
                  <c:v>0.654895491</c:v>
                </c:pt>
                <c:pt idx="3722">
                  <c:v>0.65436894099999998</c:v>
                </c:pt>
                <c:pt idx="3723">
                  <c:v>0.65384209199999999</c:v>
                </c:pt>
                <c:pt idx="3724">
                  <c:v>0.65331494499999998</c:v>
                </c:pt>
                <c:pt idx="3725">
                  <c:v>0.65278750200000002</c:v>
                </c:pt>
                <c:pt idx="3726">
                  <c:v>0.65225976200000002</c:v>
                </c:pt>
                <c:pt idx="3727">
                  <c:v>0.65173172700000004</c:v>
                </c:pt>
                <c:pt idx="3728">
                  <c:v>0.65120339699999996</c:v>
                </c:pt>
                <c:pt idx="3729">
                  <c:v>0.65067477399999996</c:v>
                </c:pt>
                <c:pt idx="3730">
                  <c:v>0.65014585899999999</c:v>
                </c:pt>
                <c:pt idx="3731">
                  <c:v>0.64961665199999996</c:v>
                </c:pt>
                <c:pt idx="3732">
                  <c:v>0.64908715500000003</c:v>
                </c:pt>
                <c:pt idx="3733">
                  <c:v>0.64855736799999997</c:v>
                </c:pt>
                <c:pt idx="3734">
                  <c:v>0.64802729199999998</c:v>
                </c:pt>
                <c:pt idx="3735">
                  <c:v>0.647496929</c:v>
                </c:pt>
                <c:pt idx="3736">
                  <c:v>0.64696627799999995</c:v>
                </c:pt>
                <c:pt idx="3737">
                  <c:v>0.64643534199999997</c:v>
                </c:pt>
                <c:pt idx="3738">
                  <c:v>0.64590411999999997</c:v>
                </c:pt>
                <c:pt idx="3739">
                  <c:v>0.64537261499999998</c:v>
                </c:pt>
                <c:pt idx="3740">
                  <c:v>0.64484082600000003</c:v>
                </c:pt>
                <c:pt idx="3741">
                  <c:v>0.64430875499999996</c:v>
                </c:pt>
                <c:pt idx="3742">
                  <c:v>0.64377640199999997</c:v>
                </c:pt>
                <c:pt idx="3743">
                  <c:v>0.64324376999999999</c:v>
                </c:pt>
                <c:pt idx="3744">
                  <c:v>0.64271085699999997</c:v>
                </c:pt>
                <c:pt idx="3745">
                  <c:v>0.64217766700000001</c:v>
                </c:pt>
                <c:pt idx="3746">
                  <c:v>0.64164419900000003</c:v>
                </c:pt>
                <c:pt idx="3747">
                  <c:v>0.641110454</c:v>
                </c:pt>
                <c:pt idx="3748">
                  <c:v>0.640576433</c:v>
                </c:pt>
                <c:pt idx="3749">
                  <c:v>0.64004213799999998</c:v>
                </c:pt>
                <c:pt idx="3750">
                  <c:v>0.63950756900000005</c:v>
                </c:pt>
                <c:pt idx="3751">
                  <c:v>0.63897272699999996</c:v>
                </c:pt>
                <c:pt idx="3752">
                  <c:v>0.63843761399999999</c:v>
                </c:pt>
                <c:pt idx="3753">
                  <c:v>0.63790222900000004</c:v>
                </c:pt>
                <c:pt idx="3754">
                  <c:v>0.63736657500000005</c:v>
                </c:pt>
                <c:pt idx="3755">
                  <c:v>0.63683065100000003</c:v>
                </c:pt>
                <c:pt idx="3756">
                  <c:v>0.63629446000000001</c:v>
                </c:pt>
                <c:pt idx="3757">
                  <c:v>0.63575800100000002</c:v>
                </c:pt>
                <c:pt idx="3758">
                  <c:v>0.635221276</c:v>
                </c:pt>
                <c:pt idx="3759">
                  <c:v>0.63468428700000001</c:v>
                </c:pt>
                <c:pt idx="3760">
                  <c:v>0.63414703299999997</c:v>
                </c:pt>
                <c:pt idx="3761">
                  <c:v>0.63360951499999996</c:v>
                </c:pt>
                <c:pt idx="3762">
                  <c:v>0.633071736</c:v>
                </c:pt>
                <c:pt idx="3763">
                  <c:v>0.63253369500000001</c:v>
                </c:pt>
                <c:pt idx="3764">
                  <c:v>0.63199539400000004</c:v>
                </c:pt>
                <c:pt idx="3765">
                  <c:v>0.63145683399999997</c:v>
                </c:pt>
                <c:pt idx="3766">
                  <c:v>0.630918015</c:v>
                </c:pt>
                <c:pt idx="3767">
                  <c:v>0.63037893899999997</c:v>
                </c:pt>
                <c:pt idx="3768">
                  <c:v>0.62983960699999997</c:v>
                </c:pt>
                <c:pt idx="3769">
                  <c:v>0.62930001899999999</c:v>
                </c:pt>
                <c:pt idx="3770">
                  <c:v>0.62876017699999998</c:v>
                </c:pt>
                <c:pt idx="3771">
                  <c:v>0.62822008100000004</c:v>
                </c:pt>
                <c:pt idx="3772">
                  <c:v>0.62767973300000002</c:v>
                </c:pt>
                <c:pt idx="3773">
                  <c:v>0.62713913300000002</c:v>
                </c:pt>
                <c:pt idx="3774">
                  <c:v>0.62659828299999998</c:v>
                </c:pt>
                <c:pt idx="3775">
                  <c:v>0.62605718300000002</c:v>
                </c:pt>
                <c:pt idx="3776">
                  <c:v>0.62551583499999996</c:v>
                </c:pt>
                <c:pt idx="3777">
                  <c:v>0.62497423900000004</c:v>
                </c:pt>
                <c:pt idx="3778">
                  <c:v>0.62443239699999997</c:v>
                </c:pt>
                <c:pt idx="3779">
                  <c:v>0.62389030899999998</c:v>
                </c:pt>
                <c:pt idx="3780">
                  <c:v>0.62334797600000003</c:v>
                </c:pt>
                <c:pt idx="3781">
                  <c:v>0.62280539999999995</c:v>
                </c:pt>
                <c:pt idx="3782">
                  <c:v>0.62226258199999995</c:v>
                </c:pt>
                <c:pt idx="3783">
                  <c:v>0.62171952200000002</c:v>
                </c:pt>
                <c:pt idx="3784">
                  <c:v>0.62117622100000003</c:v>
                </c:pt>
                <c:pt idx="3785">
                  <c:v>0.62063268100000002</c:v>
                </c:pt>
                <c:pt idx="3786">
                  <c:v>0.620088902</c:v>
                </c:pt>
                <c:pt idx="3787">
                  <c:v>0.61954488600000002</c:v>
                </c:pt>
                <c:pt idx="3788">
                  <c:v>0.61900063299999997</c:v>
                </c:pt>
                <c:pt idx="3789">
                  <c:v>0.61845614500000001</c:v>
                </c:pt>
                <c:pt idx="3790">
                  <c:v>0.61791142200000004</c:v>
                </c:pt>
                <c:pt idx="3791">
                  <c:v>0.617366466</c:v>
                </c:pt>
                <c:pt idx="3792">
                  <c:v>0.616821277</c:v>
                </c:pt>
                <c:pt idx="3793">
                  <c:v>0.61627585699999998</c:v>
                </c:pt>
                <c:pt idx="3794">
                  <c:v>0.61573020599999995</c:v>
                </c:pt>
                <c:pt idx="3795">
                  <c:v>0.61518432599999995</c:v>
                </c:pt>
                <c:pt idx="3796">
                  <c:v>0.61463821699999999</c:v>
                </c:pt>
                <c:pt idx="3797">
                  <c:v>0.61409188100000001</c:v>
                </c:pt>
                <c:pt idx="3798">
                  <c:v>0.61354531899999998</c:v>
                </c:pt>
                <c:pt idx="3799">
                  <c:v>0.61299853100000001</c:v>
                </c:pt>
                <c:pt idx="3800">
                  <c:v>0.61245151900000006</c:v>
                </c:pt>
                <c:pt idx="3801">
                  <c:v>0.61190428299999999</c:v>
                </c:pt>
                <c:pt idx="3802">
                  <c:v>0.61135682599999996</c:v>
                </c:pt>
                <c:pt idx="3803">
                  <c:v>0.610809147</c:v>
                </c:pt>
                <c:pt idx="3804">
                  <c:v>0.61026124800000003</c:v>
                </c:pt>
                <c:pt idx="3805">
                  <c:v>0.60971312899999996</c:v>
                </c:pt>
                <c:pt idx="3806">
                  <c:v>0.60916479300000004</c:v>
                </c:pt>
                <c:pt idx="3807">
                  <c:v>0.60861623899999995</c:v>
                </c:pt>
                <c:pt idx="3808">
                  <c:v>0.60806746899999997</c:v>
                </c:pt>
                <c:pt idx="3809">
                  <c:v>0.60751848399999997</c:v>
                </c:pt>
                <c:pt idx="3810">
                  <c:v>0.60696928500000003</c:v>
                </c:pt>
                <c:pt idx="3811">
                  <c:v>0.606419873</c:v>
                </c:pt>
                <c:pt idx="3812">
                  <c:v>0.60587024899999997</c:v>
                </c:pt>
                <c:pt idx="3813">
                  <c:v>0.60532041400000003</c:v>
                </c:pt>
                <c:pt idx="3814">
                  <c:v>0.60477037</c:v>
                </c:pt>
                <c:pt idx="3815">
                  <c:v>0.60422011600000003</c:v>
                </c:pt>
                <c:pt idx="3816">
                  <c:v>0.60366965500000003</c:v>
                </c:pt>
                <c:pt idx="3817">
                  <c:v>0.603118987</c:v>
                </c:pt>
                <c:pt idx="3818">
                  <c:v>0.60256811300000002</c:v>
                </c:pt>
                <c:pt idx="3819">
                  <c:v>0.60201703500000003</c:v>
                </c:pt>
                <c:pt idx="3820">
                  <c:v>0.60146575300000005</c:v>
                </c:pt>
                <c:pt idx="3821">
                  <c:v>0.60091426800000003</c:v>
                </c:pt>
                <c:pt idx="3822">
                  <c:v>0.60036258200000003</c:v>
                </c:pt>
                <c:pt idx="3823">
                  <c:v>0.59981069600000003</c:v>
                </c:pt>
                <c:pt idx="3824">
                  <c:v>0.59925861000000002</c:v>
                </c:pt>
                <c:pt idx="3825">
                  <c:v>0.59870632599999996</c:v>
                </c:pt>
                <c:pt idx="3826">
                  <c:v>0.59815384400000005</c:v>
                </c:pt>
                <c:pt idx="3827">
                  <c:v>0.59760116600000002</c:v>
                </c:pt>
                <c:pt idx="3828">
                  <c:v>0.59704829400000003</c:v>
                </c:pt>
                <c:pt idx="3829">
                  <c:v>0.59649522700000002</c:v>
                </c:pt>
                <c:pt idx="3830">
                  <c:v>0.59594196700000002</c:v>
                </c:pt>
                <c:pt idx="3831">
                  <c:v>0.59538851500000001</c:v>
                </c:pt>
                <c:pt idx="3832">
                  <c:v>0.59483487199999996</c:v>
                </c:pt>
                <c:pt idx="3833">
                  <c:v>0.59428103899999996</c:v>
                </c:pt>
                <c:pt idx="3834">
                  <c:v>0.59372701699999997</c:v>
                </c:pt>
                <c:pt idx="3835">
                  <c:v>0.59317280800000005</c:v>
                </c:pt>
                <c:pt idx="3836">
                  <c:v>0.59261841199999998</c:v>
                </c:pt>
                <c:pt idx="3837">
                  <c:v>0.59206383100000004</c:v>
                </c:pt>
                <c:pt idx="3838">
                  <c:v>0.591509065</c:v>
                </c:pt>
                <c:pt idx="3839">
                  <c:v>0.59095411499999995</c:v>
                </c:pt>
                <c:pt idx="3840">
                  <c:v>0.59039898300000004</c:v>
                </c:pt>
                <c:pt idx="3841">
                  <c:v>0.58984367000000004</c:v>
                </c:pt>
                <c:pt idx="3842">
                  <c:v>0.58928817700000002</c:v>
                </c:pt>
                <c:pt idx="3843">
                  <c:v>0.58873250399999999</c:v>
                </c:pt>
                <c:pt idx="3844">
                  <c:v>0.58817665399999997</c:v>
                </c:pt>
                <c:pt idx="3845">
                  <c:v>0.58762062599999998</c:v>
                </c:pt>
                <c:pt idx="3846">
                  <c:v>0.58706442299999995</c:v>
                </c:pt>
                <c:pt idx="3847">
                  <c:v>0.58650804400000001</c:v>
                </c:pt>
                <c:pt idx="3848">
                  <c:v>0.58595149199999996</c:v>
                </c:pt>
                <c:pt idx="3849">
                  <c:v>0.58539476800000001</c:v>
                </c:pt>
                <c:pt idx="3850">
                  <c:v>0.58483787099999995</c:v>
                </c:pt>
                <c:pt idx="3851">
                  <c:v>0.58428080400000004</c:v>
                </c:pt>
                <c:pt idx="3852">
                  <c:v>0.58372356800000003</c:v>
                </c:pt>
                <c:pt idx="3853">
                  <c:v>0.58316616300000002</c:v>
                </c:pt>
                <c:pt idx="3854">
                  <c:v>0.58260859200000004</c:v>
                </c:pt>
                <c:pt idx="3855">
                  <c:v>0.58205085400000001</c:v>
                </c:pt>
                <c:pt idx="3856">
                  <c:v>0.58149295099999998</c:v>
                </c:pt>
                <c:pt idx="3857">
                  <c:v>0.58093488400000004</c:v>
                </c:pt>
                <c:pt idx="3858">
                  <c:v>0.58037665400000005</c:v>
                </c:pt>
                <c:pt idx="3859">
                  <c:v>0.57981826199999997</c:v>
                </c:pt>
                <c:pt idx="3860">
                  <c:v>0.57925970900000001</c:v>
                </c:pt>
                <c:pt idx="3861">
                  <c:v>0.57870099699999999</c:v>
                </c:pt>
                <c:pt idx="3862">
                  <c:v>0.57814212700000001</c:v>
                </c:pt>
                <c:pt idx="3863">
                  <c:v>0.57758309900000004</c:v>
                </c:pt>
                <c:pt idx="3864">
                  <c:v>0.57702391500000005</c:v>
                </c:pt>
                <c:pt idx="3865">
                  <c:v>0.57646457500000003</c:v>
                </c:pt>
                <c:pt idx="3866">
                  <c:v>0.57590508100000004</c:v>
                </c:pt>
                <c:pt idx="3867">
                  <c:v>0.57534543500000002</c:v>
                </c:pt>
                <c:pt idx="3868">
                  <c:v>0.57478563599999999</c:v>
                </c:pt>
                <c:pt idx="3869">
                  <c:v>0.57422568699999998</c:v>
                </c:pt>
                <c:pt idx="3870">
                  <c:v>0.573665588</c:v>
                </c:pt>
                <c:pt idx="3871">
                  <c:v>0.57310534000000002</c:v>
                </c:pt>
                <c:pt idx="3872">
                  <c:v>0.57254494499999997</c:v>
                </c:pt>
                <c:pt idx="3873">
                  <c:v>0.57198440299999997</c:v>
                </c:pt>
                <c:pt idx="3874">
                  <c:v>0.57142371599999997</c:v>
                </c:pt>
                <c:pt idx="3875">
                  <c:v>0.57086288500000004</c:v>
                </c:pt>
                <c:pt idx="3876">
                  <c:v>0.57030190999999997</c:v>
                </c:pt>
                <c:pt idx="3877">
                  <c:v>0.56974079399999999</c:v>
                </c:pt>
                <c:pt idx="3878">
                  <c:v>0.56917953700000001</c:v>
                </c:pt>
                <c:pt idx="3879">
                  <c:v>0.56861813999999999</c:v>
                </c:pt>
                <c:pt idx="3880">
                  <c:v>0.56805660499999999</c:v>
                </c:pt>
                <c:pt idx="3881">
                  <c:v>0.56749493200000001</c:v>
                </c:pt>
                <c:pt idx="3882">
                  <c:v>0.56693312200000001</c:v>
                </c:pt>
                <c:pt idx="3883">
                  <c:v>0.56637117699999995</c:v>
                </c:pt>
                <c:pt idx="3884">
                  <c:v>0.56580909800000001</c:v>
                </c:pt>
                <c:pt idx="3885">
                  <c:v>0.56524688599999995</c:v>
                </c:pt>
                <c:pt idx="3886">
                  <c:v>0.56468454199999996</c:v>
                </c:pt>
                <c:pt idx="3887">
                  <c:v>0.564122067</c:v>
                </c:pt>
                <c:pt idx="3888">
                  <c:v>0.56355946300000004</c:v>
                </c:pt>
                <c:pt idx="3889">
                  <c:v>0.56299672999999995</c:v>
                </c:pt>
                <c:pt idx="3890">
                  <c:v>0.56243386900000003</c:v>
                </c:pt>
                <c:pt idx="3891">
                  <c:v>0.56187088200000002</c:v>
                </c:pt>
                <c:pt idx="3892">
                  <c:v>0.56130776999999998</c:v>
                </c:pt>
                <c:pt idx="3893">
                  <c:v>0.56074453300000004</c:v>
                </c:pt>
                <c:pt idx="3894">
                  <c:v>0.560181174</c:v>
                </c:pt>
                <c:pt idx="3895">
                  <c:v>0.559617692</c:v>
                </c:pt>
                <c:pt idx="3896">
                  <c:v>0.55905408999999995</c:v>
                </c:pt>
                <c:pt idx="3897">
                  <c:v>0.55849036900000004</c:v>
                </c:pt>
                <c:pt idx="3898">
                  <c:v>0.55792652799999998</c:v>
                </c:pt>
                <c:pt idx="3899">
                  <c:v>0.55736257099999997</c:v>
                </c:pt>
                <c:pt idx="3900">
                  <c:v>0.55679849699999995</c:v>
                </c:pt>
                <c:pt idx="3901">
                  <c:v>0.55623430799999996</c:v>
                </c:pt>
                <c:pt idx="3902">
                  <c:v>0.55567000499999997</c:v>
                </c:pt>
                <c:pt idx="3903">
                  <c:v>0.55510558899999995</c:v>
                </c:pt>
                <c:pt idx="3904">
                  <c:v>0.554541061</c:v>
                </c:pt>
                <c:pt idx="3905">
                  <c:v>0.55397642300000005</c:v>
                </c:pt>
                <c:pt idx="3906">
                  <c:v>0.55341167499999999</c:v>
                </c:pt>
                <c:pt idx="3907">
                  <c:v>0.55284681899999999</c:v>
                </c:pt>
                <c:pt idx="3908">
                  <c:v>0.55228185600000002</c:v>
                </c:pt>
                <c:pt idx="3909">
                  <c:v>0.55171678700000004</c:v>
                </c:pt>
                <c:pt idx="3910">
                  <c:v>0.55115161199999996</c:v>
                </c:pt>
                <c:pt idx="3911">
                  <c:v>0.55058633400000001</c:v>
                </c:pt>
                <c:pt idx="3912">
                  <c:v>0.55002095299999998</c:v>
                </c:pt>
                <c:pt idx="3913">
                  <c:v>0.54945547100000003</c:v>
                </c:pt>
                <c:pt idx="3914">
                  <c:v>0.54888988800000005</c:v>
                </c:pt>
                <c:pt idx="3915">
                  <c:v>0.54832420599999998</c:v>
                </c:pt>
                <c:pt idx="3916">
                  <c:v>0.54775842600000002</c:v>
                </c:pt>
                <c:pt idx="3917">
                  <c:v>0.54719254900000003</c:v>
                </c:pt>
                <c:pt idx="3918">
                  <c:v>0.54662657599999998</c:v>
                </c:pt>
                <c:pt idx="3919">
                  <c:v>0.54606050800000006</c:v>
                </c:pt>
                <c:pt idx="3920">
                  <c:v>0.54549434699999999</c:v>
                </c:pt>
                <c:pt idx="3921">
                  <c:v>0.544928093</c:v>
                </c:pt>
                <c:pt idx="3922">
                  <c:v>0.54436174800000003</c:v>
                </c:pt>
                <c:pt idx="3923">
                  <c:v>0.54379531299999995</c:v>
                </c:pt>
                <c:pt idx="3924">
                  <c:v>0.54322878799999996</c:v>
                </c:pt>
                <c:pt idx="3925">
                  <c:v>0.542662176</c:v>
                </c:pt>
                <c:pt idx="3926">
                  <c:v>0.54209547700000005</c:v>
                </c:pt>
                <c:pt idx="3927">
                  <c:v>0.54152869299999995</c:v>
                </c:pt>
                <c:pt idx="3928">
                  <c:v>0.54096182400000004</c:v>
                </c:pt>
                <c:pt idx="3929">
                  <c:v>0.54039487200000003</c:v>
                </c:pt>
                <c:pt idx="3930">
                  <c:v>0.53982783700000003</c:v>
                </c:pt>
                <c:pt idx="3931">
                  <c:v>0.53926072199999997</c:v>
                </c:pt>
                <c:pt idx="3932">
                  <c:v>0.53869352699999995</c:v>
                </c:pt>
                <c:pt idx="3933">
                  <c:v>0.53812625300000005</c:v>
                </c:pt>
                <c:pt idx="3934">
                  <c:v>0.53755890100000003</c:v>
                </c:pt>
                <c:pt idx="3935">
                  <c:v>0.53699147300000005</c:v>
                </c:pt>
                <c:pt idx="3936">
                  <c:v>0.53642396999999997</c:v>
                </c:pt>
                <c:pt idx="3937">
                  <c:v>0.53585639299999999</c:v>
                </c:pt>
                <c:pt idx="3938">
                  <c:v>0.53528874199999998</c:v>
                </c:pt>
                <c:pt idx="3939">
                  <c:v>0.53472101999999999</c:v>
                </c:pt>
                <c:pt idx="3940">
                  <c:v>0.53415322700000001</c:v>
                </c:pt>
                <c:pt idx="3941">
                  <c:v>0.53358536499999998</c:v>
                </c:pt>
                <c:pt idx="3942">
                  <c:v>0.53301743400000001</c:v>
                </c:pt>
                <c:pt idx="3943">
                  <c:v>0.53244943600000005</c:v>
                </c:pt>
                <c:pt idx="3944">
                  <c:v>0.53188137199999996</c:v>
                </c:pt>
                <c:pt idx="3945">
                  <c:v>0.53131324300000005</c:v>
                </c:pt>
                <c:pt idx="3946">
                  <c:v>0.53074505000000005</c:v>
                </c:pt>
                <c:pt idx="3947">
                  <c:v>0.53017679500000003</c:v>
                </c:pt>
                <c:pt idx="3948">
                  <c:v>0.52960847799999999</c:v>
                </c:pt>
                <c:pt idx="3949">
                  <c:v>0.52904010099999998</c:v>
                </c:pt>
                <c:pt idx="3950">
                  <c:v>0.52847166499999998</c:v>
                </c:pt>
                <c:pt idx="3951">
                  <c:v>0.52790316999999998</c:v>
                </c:pt>
                <c:pt idx="3952">
                  <c:v>0.527334619</c:v>
                </c:pt>
                <c:pt idx="3953">
                  <c:v>0.52676601199999995</c:v>
                </c:pt>
                <c:pt idx="3954">
                  <c:v>0.52619735099999998</c:v>
                </c:pt>
                <c:pt idx="3955">
                  <c:v>0.52562863599999998</c:v>
                </c:pt>
                <c:pt idx="3956">
                  <c:v>0.52505986900000001</c:v>
                </c:pt>
                <c:pt idx="3957">
                  <c:v>0.52449105100000004</c:v>
                </c:pt>
                <c:pt idx="3958">
                  <c:v>0.52392218300000004</c:v>
                </c:pt>
                <c:pt idx="3959">
                  <c:v>0.52335326599999998</c:v>
                </c:pt>
                <c:pt idx="3960">
                  <c:v>0.52278430099999995</c:v>
                </c:pt>
                <c:pt idx="3961">
                  <c:v>0.52221529099999997</c:v>
                </c:pt>
                <c:pt idx="3962">
                  <c:v>0.52164623399999999</c:v>
                </c:pt>
                <c:pt idx="3963">
                  <c:v>0.521077134</c:v>
                </c:pt>
                <c:pt idx="3964">
                  <c:v>0.520507991</c:v>
                </c:pt>
                <c:pt idx="3965">
                  <c:v>0.51993880599999998</c:v>
                </c:pt>
                <c:pt idx="3966">
                  <c:v>0.51936958</c:v>
                </c:pt>
                <c:pt idx="3967">
                  <c:v>0.51880031500000001</c:v>
                </c:pt>
                <c:pt idx="3968">
                  <c:v>0.51823101100000002</c:v>
                </c:pt>
                <c:pt idx="3969">
                  <c:v>0.51766167100000005</c:v>
                </c:pt>
                <c:pt idx="3970">
                  <c:v>0.51709229400000001</c:v>
                </c:pt>
                <c:pt idx="3971">
                  <c:v>0.51652288199999996</c:v>
                </c:pt>
                <c:pt idx="3972">
                  <c:v>0.51595343699999996</c:v>
                </c:pt>
                <c:pt idx="3973">
                  <c:v>0.515383959</c:v>
                </c:pt>
                <c:pt idx="3974">
                  <c:v>0.51481445000000003</c:v>
                </c:pt>
                <c:pt idx="3975">
                  <c:v>0.51424491000000006</c:v>
                </c:pt>
                <c:pt idx="3976">
                  <c:v>0.51367534199999998</c:v>
                </c:pt>
                <c:pt idx="3977">
                  <c:v>0.51310574499999995</c:v>
                </c:pt>
                <c:pt idx="3978">
                  <c:v>0.51253612199999998</c:v>
                </c:pt>
                <c:pt idx="3979">
                  <c:v>0.51196647299999998</c:v>
                </c:pt>
                <c:pt idx="3980">
                  <c:v>0.51139679999999998</c:v>
                </c:pt>
                <c:pt idx="3981">
                  <c:v>0.51082710399999998</c:v>
                </c:pt>
                <c:pt idx="3982">
                  <c:v>0.51025738499999995</c:v>
                </c:pt>
                <c:pt idx="3983">
                  <c:v>0.50968764600000005</c:v>
                </c:pt>
                <c:pt idx="3984">
                  <c:v>0.50911788700000005</c:v>
                </c:pt>
                <c:pt idx="3985">
                  <c:v>0.50854810900000003</c:v>
                </c:pt>
                <c:pt idx="3986">
                  <c:v>0.50797831400000004</c:v>
                </c:pt>
                <c:pt idx="3987">
                  <c:v>0.50740850199999998</c:v>
                </c:pt>
                <c:pt idx="3988">
                  <c:v>0.50683867599999999</c:v>
                </c:pt>
                <c:pt idx="3989">
                  <c:v>0.50626883499999997</c:v>
                </c:pt>
                <c:pt idx="3990">
                  <c:v>0.50569898199999996</c:v>
                </c:pt>
                <c:pt idx="3991">
                  <c:v>0.50512911699999996</c:v>
                </c:pt>
                <c:pt idx="3992">
                  <c:v>0.50455924100000005</c:v>
                </c:pt>
                <c:pt idx="3993">
                  <c:v>0.50398935600000005</c:v>
                </c:pt>
                <c:pt idx="3994">
                  <c:v>0.50341946299999996</c:v>
                </c:pt>
                <c:pt idx="3995">
                  <c:v>0.50284956300000005</c:v>
                </c:pt>
                <c:pt idx="3996">
                  <c:v>0.50227965799999996</c:v>
                </c:pt>
                <c:pt idx="3997">
                  <c:v>0.50170974700000004</c:v>
                </c:pt>
                <c:pt idx="3998">
                  <c:v>0.50113983399999995</c:v>
                </c:pt>
                <c:pt idx="3999">
                  <c:v>0.50056991699999998</c:v>
                </c:pt>
                <c:pt idx="4000">
                  <c:v>0.5</c:v>
                </c:pt>
                <c:pt idx="4001">
                  <c:v>0.49943008300000002</c:v>
                </c:pt>
                <c:pt idx="4002">
                  <c:v>0.49886016599999999</c:v>
                </c:pt>
                <c:pt idx="4003">
                  <c:v>0.49829025300000002</c:v>
                </c:pt>
                <c:pt idx="4004">
                  <c:v>0.49772034199999998</c:v>
                </c:pt>
                <c:pt idx="4005">
                  <c:v>0.497150437</c:v>
                </c:pt>
                <c:pt idx="4006">
                  <c:v>0.49658053699999999</c:v>
                </c:pt>
                <c:pt idx="4007">
                  <c:v>0.496010644</c:v>
                </c:pt>
                <c:pt idx="4008">
                  <c:v>0.49544075900000001</c:v>
                </c:pt>
                <c:pt idx="4009">
                  <c:v>0.49487088299999998</c:v>
                </c:pt>
                <c:pt idx="4010">
                  <c:v>0.49430101799999998</c:v>
                </c:pt>
                <c:pt idx="4011">
                  <c:v>0.49373116500000003</c:v>
                </c:pt>
                <c:pt idx="4012">
                  <c:v>0.49316132400000001</c:v>
                </c:pt>
                <c:pt idx="4013">
                  <c:v>0.49259149800000002</c:v>
                </c:pt>
                <c:pt idx="4014">
                  <c:v>0.49202168600000001</c:v>
                </c:pt>
                <c:pt idx="4015">
                  <c:v>0.49145189099999997</c:v>
                </c:pt>
                <c:pt idx="4016">
                  <c:v>0.49088211300000001</c:v>
                </c:pt>
                <c:pt idx="4017">
                  <c:v>0.49031235400000001</c:v>
                </c:pt>
                <c:pt idx="4018">
                  <c:v>0.48974261499999999</c:v>
                </c:pt>
                <c:pt idx="4019">
                  <c:v>0.48917289600000002</c:v>
                </c:pt>
                <c:pt idx="4020">
                  <c:v>0.48860320000000002</c:v>
                </c:pt>
                <c:pt idx="4021">
                  <c:v>0.48803352700000002</c:v>
                </c:pt>
                <c:pt idx="4022">
                  <c:v>0.48746387800000002</c:v>
                </c:pt>
                <c:pt idx="4023">
                  <c:v>0.486894255</c:v>
                </c:pt>
                <c:pt idx="4024">
                  <c:v>0.48632465800000002</c:v>
                </c:pt>
                <c:pt idx="4025">
                  <c:v>0.48575509</c:v>
                </c:pt>
                <c:pt idx="4026">
                  <c:v>0.48518555000000002</c:v>
                </c:pt>
                <c:pt idx="4027">
                  <c:v>0.484616041</c:v>
                </c:pt>
                <c:pt idx="4028">
                  <c:v>0.48404656299999999</c:v>
                </c:pt>
                <c:pt idx="4029">
                  <c:v>0.48347711799999998</c:v>
                </c:pt>
                <c:pt idx="4030">
                  <c:v>0.48290770599999999</c:v>
                </c:pt>
                <c:pt idx="4031">
                  <c:v>0.48233832900000001</c:v>
                </c:pt>
                <c:pt idx="4032">
                  <c:v>0.48176898899999998</c:v>
                </c:pt>
                <c:pt idx="4033">
                  <c:v>0.48119968499999999</c:v>
                </c:pt>
                <c:pt idx="4034">
                  <c:v>0.48063042</c:v>
                </c:pt>
                <c:pt idx="4035">
                  <c:v>0.48006119400000002</c:v>
                </c:pt>
                <c:pt idx="4036">
                  <c:v>0.479492009</c:v>
                </c:pt>
                <c:pt idx="4037">
                  <c:v>0.478922866</c:v>
                </c:pt>
                <c:pt idx="4038">
                  <c:v>0.47835376600000001</c:v>
                </c:pt>
                <c:pt idx="4039">
                  <c:v>0.47778470899999997</c:v>
                </c:pt>
                <c:pt idx="4040">
                  <c:v>0.47721569899999999</c:v>
                </c:pt>
                <c:pt idx="4041">
                  <c:v>0.47664673400000002</c:v>
                </c:pt>
                <c:pt idx="4042">
                  <c:v>0.47607781700000001</c:v>
                </c:pt>
                <c:pt idx="4043">
                  <c:v>0.47550894900000001</c:v>
                </c:pt>
                <c:pt idx="4044">
                  <c:v>0.47494013099999999</c:v>
                </c:pt>
                <c:pt idx="4045">
                  <c:v>0.47437136400000002</c:v>
                </c:pt>
                <c:pt idx="4046">
                  <c:v>0.47380264900000002</c:v>
                </c:pt>
                <c:pt idx="4047">
                  <c:v>0.47323398799999999</c:v>
                </c:pt>
                <c:pt idx="4048">
                  <c:v>0.472665381</c:v>
                </c:pt>
                <c:pt idx="4049">
                  <c:v>0.47209683000000002</c:v>
                </c:pt>
                <c:pt idx="4050">
                  <c:v>0.47152833500000002</c:v>
                </c:pt>
                <c:pt idx="4051">
                  <c:v>0.47095989900000002</c:v>
                </c:pt>
                <c:pt idx="4052">
                  <c:v>0.47039152200000001</c:v>
                </c:pt>
                <c:pt idx="4053">
                  <c:v>0.46982320500000002</c:v>
                </c:pt>
                <c:pt idx="4054">
                  <c:v>0.46925495</c:v>
                </c:pt>
                <c:pt idx="4055">
                  <c:v>0.46868675700000001</c:v>
                </c:pt>
                <c:pt idx="4056">
                  <c:v>0.46811862799999998</c:v>
                </c:pt>
                <c:pt idx="4057">
                  <c:v>0.467550564</c:v>
                </c:pt>
                <c:pt idx="4058">
                  <c:v>0.46698256599999999</c:v>
                </c:pt>
                <c:pt idx="4059">
                  <c:v>0.46641463500000002</c:v>
                </c:pt>
                <c:pt idx="4060">
                  <c:v>0.46584677299999999</c:v>
                </c:pt>
                <c:pt idx="4061">
                  <c:v>0.46527898000000001</c:v>
                </c:pt>
                <c:pt idx="4062">
                  <c:v>0.46471125800000002</c:v>
                </c:pt>
                <c:pt idx="4063">
                  <c:v>0.46414360700000001</c:v>
                </c:pt>
                <c:pt idx="4064">
                  <c:v>0.46357602999999997</c:v>
                </c:pt>
                <c:pt idx="4065">
                  <c:v>0.463008527</c:v>
                </c:pt>
                <c:pt idx="4066">
                  <c:v>0.46244109900000002</c:v>
                </c:pt>
                <c:pt idx="4067">
                  <c:v>0.461873747</c:v>
                </c:pt>
                <c:pt idx="4068">
                  <c:v>0.46130647299999999</c:v>
                </c:pt>
                <c:pt idx="4069">
                  <c:v>0.46073927799999997</c:v>
                </c:pt>
                <c:pt idx="4070">
                  <c:v>0.46017216300000002</c:v>
                </c:pt>
                <c:pt idx="4071">
                  <c:v>0.45960512799999997</c:v>
                </c:pt>
                <c:pt idx="4072">
                  <c:v>0.45903817600000002</c:v>
                </c:pt>
                <c:pt idx="4073">
                  <c:v>0.45847130699999999</c:v>
                </c:pt>
                <c:pt idx="4074">
                  <c:v>0.45790452300000001</c:v>
                </c:pt>
                <c:pt idx="4075">
                  <c:v>0.457337824</c:v>
                </c:pt>
                <c:pt idx="4076">
                  <c:v>0.45677121199999998</c:v>
                </c:pt>
                <c:pt idx="4077">
                  <c:v>0.456204687</c:v>
                </c:pt>
                <c:pt idx="4078">
                  <c:v>0.45563825200000002</c:v>
                </c:pt>
                <c:pt idx="4079">
                  <c:v>0.455071907</c:v>
                </c:pt>
                <c:pt idx="4080">
                  <c:v>0.45450565300000001</c:v>
                </c:pt>
                <c:pt idx="4081">
                  <c:v>0.453939492</c:v>
                </c:pt>
                <c:pt idx="4082">
                  <c:v>0.45337342400000002</c:v>
                </c:pt>
                <c:pt idx="4083">
                  <c:v>0.45280745100000003</c:v>
                </c:pt>
                <c:pt idx="4084">
                  <c:v>0.45224157399999998</c:v>
                </c:pt>
                <c:pt idx="4085">
                  <c:v>0.45167579400000002</c:v>
                </c:pt>
                <c:pt idx="4086">
                  <c:v>0.45111011200000001</c:v>
                </c:pt>
                <c:pt idx="4087">
                  <c:v>0.45054452900000003</c:v>
                </c:pt>
                <c:pt idx="4088">
                  <c:v>0.44997904700000002</c:v>
                </c:pt>
                <c:pt idx="4089">
                  <c:v>0.44941366599999999</c:v>
                </c:pt>
                <c:pt idx="4090">
                  <c:v>0.44884838799999999</c:v>
                </c:pt>
                <c:pt idx="4091">
                  <c:v>0.44828321300000001</c:v>
                </c:pt>
                <c:pt idx="4092">
                  <c:v>0.44771814399999998</c:v>
                </c:pt>
                <c:pt idx="4093">
                  <c:v>0.44715318100000001</c:v>
                </c:pt>
                <c:pt idx="4094">
                  <c:v>0.44658832500000001</c:v>
                </c:pt>
                <c:pt idx="4095">
                  <c:v>0.446023577</c:v>
                </c:pt>
                <c:pt idx="4096">
                  <c:v>0.445458939</c:v>
                </c:pt>
                <c:pt idx="4097">
                  <c:v>0.44489441099999999</c:v>
                </c:pt>
                <c:pt idx="4098">
                  <c:v>0.44432999499999998</c:v>
                </c:pt>
                <c:pt idx="4099">
                  <c:v>0.44376569199999999</c:v>
                </c:pt>
                <c:pt idx="4100">
                  <c:v>0.443201503</c:v>
                </c:pt>
                <c:pt idx="4101">
                  <c:v>0.44263742900000003</c:v>
                </c:pt>
                <c:pt idx="4102">
                  <c:v>0.44207347200000002</c:v>
                </c:pt>
                <c:pt idx="4103">
                  <c:v>0.44150963100000001</c:v>
                </c:pt>
                <c:pt idx="4104">
                  <c:v>0.44094591</c:v>
                </c:pt>
                <c:pt idx="4105">
                  <c:v>0.440382308</c:v>
                </c:pt>
                <c:pt idx="4106">
                  <c:v>0.439818826</c:v>
                </c:pt>
                <c:pt idx="4107">
                  <c:v>0.43925546700000001</c:v>
                </c:pt>
                <c:pt idx="4108">
                  <c:v>0.43869223000000002</c:v>
                </c:pt>
                <c:pt idx="4109">
                  <c:v>0.43812911799999998</c:v>
                </c:pt>
                <c:pt idx="4110">
                  <c:v>0.43756613100000002</c:v>
                </c:pt>
                <c:pt idx="4111">
                  <c:v>0.43700327</c:v>
                </c:pt>
                <c:pt idx="4112">
                  <c:v>0.43644053700000002</c:v>
                </c:pt>
                <c:pt idx="4113">
                  <c:v>0.435877933</c:v>
                </c:pt>
                <c:pt idx="4114">
                  <c:v>0.43531545799999999</c:v>
                </c:pt>
                <c:pt idx="4115">
                  <c:v>0.434753114</c:v>
                </c:pt>
                <c:pt idx="4116">
                  <c:v>0.43419090199999999</c:v>
                </c:pt>
                <c:pt idx="4117">
                  <c:v>0.433628823</c:v>
                </c:pt>
                <c:pt idx="4118">
                  <c:v>0.43306687799999999</c:v>
                </c:pt>
                <c:pt idx="4119">
                  <c:v>0.43250506799999999</c:v>
                </c:pt>
                <c:pt idx="4120">
                  <c:v>0.43194339500000001</c:v>
                </c:pt>
                <c:pt idx="4121">
                  <c:v>0.43138186000000001</c:v>
                </c:pt>
                <c:pt idx="4122">
                  <c:v>0.43082046299999999</c:v>
                </c:pt>
                <c:pt idx="4123">
                  <c:v>0.43025920600000001</c:v>
                </c:pt>
                <c:pt idx="4124">
                  <c:v>0.42969808999999998</c:v>
                </c:pt>
                <c:pt idx="4125">
                  <c:v>0.42913711500000001</c:v>
                </c:pt>
                <c:pt idx="4126">
                  <c:v>0.42857628399999997</c:v>
                </c:pt>
                <c:pt idx="4127">
                  <c:v>0.42801559700000003</c:v>
                </c:pt>
                <c:pt idx="4128">
                  <c:v>0.42745505499999997</c:v>
                </c:pt>
                <c:pt idx="4129">
                  <c:v>0.42689465999999998</c:v>
                </c:pt>
                <c:pt idx="4130">
                  <c:v>0.426334412</c:v>
                </c:pt>
                <c:pt idx="4131">
                  <c:v>0.42577431300000002</c:v>
                </c:pt>
                <c:pt idx="4132">
                  <c:v>0.42521436400000001</c:v>
                </c:pt>
                <c:pt idx="4133">
                  <c:v>0.42465456499999998</c:v>
                </c:pt>
                <c:pt idx="4134">
                  <c:v>0.42409491900000001</c:v>
                </c:pt>
                <c:pt idx="4135">
                  <c:v>0.42353542500000002</c:v>
                </c:pt>
                <c:pt idx="4136">
                  <c:v>0.422976085</c:v>
                </c:pt>
                <c:pt idx="4137">
                  <c:v>0.42241690100000001</c:v>
                </c:pt>
                <c:pt idx="4138">
                  <c:v>0.42185787299999999</c:v>
                </c:pt>
                <c:pt idx="4139">
                  <c:v>0.42129900300000001</c:v>
                </c:pt>
                <c:pt idx="4140">
                  <c:v>0.42074029099999999</c:v>
                </c:pt>
                <c:pt idx="4141">
                  <c:v>0.42018173800000003</c:v>
                </c:pt>
                <c:pt idx="4142">
                  <c:v>0.41962334600000001</c:v>
                </c:pt>
                <c:pt idx="4143">
                  <c:v>0.41906511600000002</c:v>
                </c:pt>
                <c:pt idx="4144">
                  <c:v>0.41850704900000002</c:v>
                </c:pt>
                <c:pt idx="4145">
                  <c:v>0.41794914599999999</c:v>
                </c:pt>
                <c:pt idx="4146">
                  <c:v>0.41739140800000002</c:v>
                </c:pt>
                <c:pt idx="4147">
                  <c:v>0.41683383699999998</c:v>
                </c:pt>
                <c:pt idx="4148">
                  <c:v>0.41627643199999997</c:v>
                </c:pt>
                <c:pt idx="4149">
                  <c:v>0.41571919600000001</c:v>
                </c:pt>
                <c:pt idx="4150">
                  <c:v>0.41516212899999999</c:v>
                </c:pt>
                <c:pt idx="4151">
                  <c:v>0.41460523199999999</c:v>
                </c:pt>
                <c:pt idx="4152">
                  <c:v>0.41404850799999998</c:v>
                </c:pt>
                <c:pt idx="4153">
                  <c:v>0.41349195599999999</c:v>
                </c:pt>
                <c:pt idx="4154">
                  <c:v>0.412935577</c:v>
                </c:pt>
                <c:pt idx="4155">
                  <c:v>0.41237937400000002</c:v>
                </c:pt>
                <c:pt idx="4156">
                  <c:v>0.41182334599999998</c:v>
                </c:pt>
                <c:pt idx="4157">
                  <c:v>0.41126749600000001</c:v>
                </c:pt>
                <c:pt idx="4158">
                  <c:v>0.41071182299999998</c:v>
                </c:pt>
                <c:pt idx="4159">
                  <c:v>0.41015633000000001</c:v>
                </c:pt>
                <c:pt idx="4160">
                  <c:v>0.40960101700000001</c:v>
                </c:pt>
                <c:pt idx="4161">
                  <c:v>0.409045885</c:v>
                </c:pt>
                <c:pt idx="4162">
                  <c:v>0.408490935</c:v>
                </c:pt>
                <c:pt idx="4163">
                  <c:v>0.40793616900000002</c:v>
                </c:pt>
                <c:pt idx="4164">
                  <c:v>0.40738158800000002</c:v>
                </c:pt>
                <c:pt idx="4165">
                  <c:v>0.406827192</c:v>
                </c:pt>
                <c:pt idx="4166">
                  <c:v>0.40627298299999998</c:v>
                </c:pt>
                <c:pt idx="4167">
                  <c:v>0.40571896099999999</c:v>
                </c:pt>
                <c:pt idx="4168">
                  <c:v>0.40516512799999999</c:v>
                </c:pt>
                <c:pt idx="4169">
                  <c:v>0.40461148499999999</c:v>
                </c:pt>
                <c:pt idx="4170">
                  <c:v>0.40405803299999998</c:v>
                </c:pt>
                <c:pt idx="4171">
                  <c:v>0.40350477299999998</c:v>
                </c:pt>
                <c:pt idx="4172">
                  <c:v>0.40295170600000002</c:v>
                </c:pt>
                <c:pt idx="4173">
                  <c:v>0.40239883399999998</c:v>
                </c:pt>
                <c:pt idx="4174">
                  <c:v>0.40184615600000001</c:v>
                </c:pt>
                <c:pt idx="4175">
                  <c:v>0.40129367399999999</c:v>
                </c:pt>
                <c:pt idx="4176">
                  <c:v>0.40074138999999998</c:v>
                </c:pt>
                <c:pt idx="4177">
                  <c:v>0.40018930400000002</c:v>
                </c:pt>
                <c:pt idx="4178">
                  <c:v>0.39963741800000002</c:v>
                </c:pt>
                <c:pt idx="4179">
                  <c:v>0.39908573200000003</c:v>
                </c:pt>
                <c:pt idx="4180">
                  <c:v>0.39853424700000001</c:v>
                </c:pt>
                <c:pt idx="4181">
                  <c:v>0.39798296500000002</c:v>
                </c:pt>
                <c:pt idx="4182">
                  <c:v>0.39743188699999998</c:v>
                </c:pt>
                <c:pt idx="4183">
                  <c:v>0.396881013</c:v>
                </c:pt>
                <c:pt idx="4184">
                  <c:v>0.39633034499999997</c:v>
                </c:pt>
                <c:pt idx="4185">
                  <c:v>0.39577988400000003</c:v>
                </c:pt>
                <c:pt idx="4186">
                  <c:v>0.39522963</c:v>
                </c:pt>
                <c:pt idx="4187">
                  <c:v>0.39467958600000003</c:v>
                </c:pt>
                <c:pt idx="4188">
                  <c:v>0.39412975099999997</c:v>
                </c:pt>
                <c:pt idx="4189">
                  <c:v>0.393580127</c:v>
                </c:pt>
                <c:pt idx="4190">
                  <c:v>0.39303071499999997</c:v>
                </c:pt>
                <c:pt idx="4191">
                  <c:v>0.39248151599999997</c:v>
                </c:pt>
                <c:pt idx="4192">
                  <c:v>0.39193253099999997</c:v>
                </c:pt>
                <c:pt idx="4193">
                  <c:v>0.391383761</c:v>
                </c:pt>
                <c:pt idx="4194">
                  <c:v>0.39083520700000002</c:v>
                </c:pt>
                <c:pt idx="4195">
                  <c:v>0.39028687099999998</c:v>
                </c:pt>
                <c:pt idx="4196">
                  <c:v>0.38973875200000002</c:v>
                </c:pt>
                <c:pt idx="4197">
                  <c:v>0.389190853</c:v>
                </c:pt>
                <c:pt idx="4198">
                  <c:v>0.38864317399999998</c:v>
                </c:pt>
                <c:pt idx="4199">
                  <c:v>0.38809571700000001</c:v>
                </c:pt>
                <c:pt idx="4200">
                  <c:v>0.387548481</c:v>
                </c:pt>
                <c:pt idx="4201">
                  <c:v>0.38700146899999999</c:v>
                </c:pt>
                <c:pt idx="4202">
                  <c:v>0.38645468100000002</c:v>
                </c:pt>
                <c:pt idx="4203">
                  <c:v>0.38590811899999999</c:v>
                </c:pt>
                <c:pt idx="4204">
                  <c:v>0.38536178300000001</c:v>
                </c:pt>
                <c:pt idx="4205">
                  <c:v>0.384815674</c:v>
                </c:pt>
                <c:pt idx="4206">
                  <c:v>0.384269794</c:v>
                </c:pt>
                <c:pt idx="4207">
                  <c:v>0.38372414300000002</c:v>
                </c:pt>
                <c:pt idx="4208">
                  <c:v>0.383178723</c:v>
                </c:pt>
                <c:pt idx="4209">
                  <c:v>0.382633534</c:v>
                </c:pt>
                <c:pt idx="4210">
                  <c:v>0.38208857800000001</c:v>
                </c:pt>
                <c:pt idx="4211">
                  <c:v>0.38154385499999999</c:v>
                </c:pt>
                <c:pt idx="4212">
                  <c:v>0.38099936699999998</c:v>
                </c:pt>
                <c:pt idx="4213">
                  <c:v>0.38045511399999998</c:v>
                </c:pt>
                <c:pt idx="4214">
                  <c:v>0.379911098</c:v>
                </c:pt>
                <c:pt idx="4215">
                  <c:v>0.37936731899999998</c:v>
                </c:pt>
                <c:pt idx="4216">
                  <c:v>0.37882377900000003</c:v>
                </c:pt>
                <c:pt idx="4217">
                  <c:v>0.37828047799999998</c:v>
                </c:pt>
                <c:pt idx="4218">
                  <c:v>0.37773741799999999</c:v>
                </c:pt>
                <c:pt idx="4219">
                  <c:v>0.37719459999999999</c:v>
                </c:pt>
                <c:pt idx="4220">
                  <c:v>0.37665202399999997</c:v>
                </c:pt>
                <c:pt idx="4221">
                  <c:v>0.37610969100000002</c:v>
                </c:pt>
                <c:pt idx="4222">
                  <c:v>0.37556760300000003</c:v>
                </c:pt>
                <c:pt idx="4223">
                  <c:v>0.37502576100000001</c:v>
                </c:pt>
                <c:pt idx="4224">
                  <c:v>0.37448416499999998</c:v>
                </c:pt>
                <c:pt idx="4225">
                  <c:v>0.37394281699999998</c:v>
                </c:pt>
                <c:pt idx="4226">
                  <c:v>0.37340171700000002</c:v>
                </c:pt>
                <c:pt idx="4227">
                  <c:v>0.37286086699999998</c:v>
                </c:pt>
                <c:pt idx="4228">
                  <c:v>0.37232026699999998</c:v>
                </c:pt>
                <c:pt idx="4229">
                  <c:v>0.37177991900000001</c:v>
                </c:pt>
                <c:pt idx="4230">
                  <c:v>0.37123982300000002</c:v>
                </c:pt>
                <c:pt idx="4231">
                  <c:v>0.37069998100000001</c:v>
                </c:pt>
                <c:pt idx="4232">
                  <c:v>0.37016039299999998</c:v>
                </c:pt>
                <c:pt idx="4233">
                  <c:v>0.36962106099999997</c:v>
                </c:pt>
                <c:pt idx="4234">
                  <c:v>0.369081985</c:v>
                </c:pt>
                <c:pt idx="4235">
                  <c:v>0.36854316599999998</c:v>
                </c:pt>
                <c:pt idx="4236">
                  <c:v>0.36800460600000001</c:v>
                </c:pt>
                <c:pt idx="4237">
                  <c:v>0.36746630499999999</c:v>
                </c:pt>
                <c:pt idx="4238">
                  <c:v>0.366928264</c:v>
                </c:pt>
                <c:pt idx="4239">
                  <c:v>0.36639048499999999</c:v>
                </c:pt>
                <c:pt idx="4240">
                  <c:v>0.36585296699999997</c:v>
                </c:pt>
                <c:pt idx="4241">
                  <c:v>0.36531571299999999</c:v>
                </c:pt>
                <c:pt idx="4242">
                  <c:v>0.364778724</c:v>
                </c:pt>
                <c:pt idx="4243">
                  <c:v>0.36424199899999998</c:v>
                </c:pt>
                <c:pt idx="4244">
                  <c:v>0.36370553999999999</c:v>
                </c:pt>
                <c:pt idx="4245">
                  <c:v>0.36316934899999997</c:v>
                </c:pt>
                <c:pt idx="4246">
                  <c:v>0.36263342500000001</c:v>
                </c:pt>
                <c:pt idx="4247">
                  <c:v>0.36209777100000001</c:v>
                </c:pt>
                <c:pt idx="4248">
                  <c:v>0.36156238600000001</c:v>
                </c:pt>
                <c:pt idx="4249">
                  <c:v>0.36102727299999998</c:v>
                </c:pt>
                <c:pt idx="4250">
                  <c:v>0.360492431</c:v>
                </c:pt>
                <c:pt idx="4251">
                  <c:v>0.35995786200000002</c:v>
                </c:pt>
                <c:pt idx="4252">
                  <c:v>0.359423567</c:v>
                </c:pt>
                <c:pt idx="4253">
                  <c:v>0.358889546</c:v>
                </c:pt>
                <c:pt idx="4254">
                  <c:v>0.35835580099999997</c:v>
                </c:pt>
                <c:pt idx="4255">
                  <c:v>0.35782233299999999</c:v>
                </c:pt>
                <c:pt idx="4256">
                  <c:v>0.35728914299999998</c:v>
                </c:pt>
                <c:pt idx="4257">
                  <c:v>0.35675623000000001</c:v>
                </c:pt>
                <c:pt idx="4258">
                  <c:v>0.35622359799999997</c:v>
                </c:pt>
                <c:pt idx="4259">
                  <c:v>0.35569124499999999</c:v>
                </c:pt>
                <c:pt idx="4260">
                  <c:v>0.35515917400000002</c:v>
                </c:pt>
                <c:pt idx="4261">
                  <c:v>0.35462738500000002</c:v>
                </c:pt>
                <c:pt idx="4262">
                  <c:v>0.35409587999999997</c:v>
                </c:pt>
                <c:pt idx="4263">
                  <c:v>0.35356465799999998</c:v>
                </c:pt>
                <c:pt idx="4264">
                  <c:v>0.35303372199999999</c:v>
                </c:pt>
                <c:pt idx="4265">
                  <c:v>0.352503071</c:v>
                </c:pt>
                <c:pt idx="4266">
                  <c:v>0.35197270800000002</c:v>
                </c:pt>
                <c:pt idx="4267">
                  <c:v>0.35144263199999998</c:v>
                </c:pt>
                <c:pt idx="4268">
                  <c:v>0.35091284499999997</c:v>
                </c:pt>
                <c:pt idx="4269">
                  <c:v>0.35038334799999998</c:v>
                </c:pt>
                <c:pt idx="4270">
                  <c:v>0.34985414100000001</c:v>
                </c:pt>
                <c:pt idx="4271">
                  <c:v>0.34932522599999999</c:v>
                </c:pt>
                <c:pt idx="4272">
                  <c:v>0.34879660299999998</c:v>
                </c:pt>
                <c:pt idx="4273">
                  <c:v>0.34826827300000002</c:v>
                </c:pt>
                <c:pt idx="4274">
                  <c:v>0.34774023799999998</c:v>
                </c:pt>
                <c:pt idx="4275">
                  <c:v>0.34721249799999998</c:v>
                </c:pt>
                <c:pt idx="4276">
                  <c:v>0.34668505500000002</c:v>
                </c:pt>
                <c:pt idx="4277">
                  <c:v>0.34615790800000001</c:v>
                </c:pt>
                <c:pt idx="4278">
                  <c:v>0.34563105900000002</c:v>
                </c:pt>
                <c:pt idx="4279">
                  <c:v>0.345104509</c:v>
                </c:pt>
                <c:pt idx="4280">
                  <c:v>0.34457825800000003</c:v>
                </c:pt>
                <c:pt idx="4281">
                  <c:v>0.344052309</c:v>
                </c:pt>
                <c:pt idx="4282">
                  <c:v>0.34352665999999998</c:v>
                </c:pt>
                <c:pt idx="4283">
                  <c:v>0.34300131499999997</c:v>
                </c:pt>
                <c:pt idx="4284">
                  <c:v>0.34247627200000003</c:v>
                </c:pt>
                <c:pt idx="4285">
                  <c:v>0.341951534</c:v>
                </c:pt>
                <c:pt idx="4286">
                  <c:v>0.34142710100000001</c:v>
                </c:pt>
                <c:pt idx="4287">
                  <c:v>0.34090297400000003</c:v>
                </c:pt>
                <c:pt idx="4288">
                  <c:v>0.34037915400000002</c:v>
                </c:pt>
                <c:pt idx="4289">
                  <c:v>0.33985564099999999</c:v>
                </c:pt>
                <c:pt idx="4290">
                  <c:v>0.33933243699999999</c:v>
                </c:pt>
                <c:pt idx="4291">
                  <c:v>0.33880954299999999</c:v>
                </c:pt>
                <c:pt idx="4292">
                  <c:v>0.338286959</c:v>
                </c:pt>
                <c:pt idx="4293">
                  <c:v>0.33776468700000001</c:v>
                </c:pt>
                <c:pt idx="4294">
                  <c:v>0.33724272700000002</c:v>
                </c:pt>
                <c:pt idx="4295">
                  <c:v>0.33672108000000001</c:v>
                </c:pt>
                <c:pt idx="4296">
                  <c:v>0.33619974699999999</c:v>
                </c:pt>
                <c:pt idx="4297">
                  <c:v>0.33567872799999998</c:v>
                </c:pt>
                <c:pt idx="4298">
                  <c:v>0.335158026</c:v>
                </c:pt>
                <c:pt idx="4299">
                  <c:v>0.33463764000000001</c:v>
                </c:pt>
                <c:pt idx="4300">
                  <c:v>0.334117571</c:v>
                </c:pt>
                <c:pt idx="4301">
                  <c:v>0.33359782100000002</c:v>
                </c:pt>
                <c:pt idx="4302">
                  <c:v>0.33307838899999997</c:v>
                </c:pt>
                <c:pt idx="4303">
                  <c:v>0.33255927800000001</c:v>
                </c:pt>
                <c:pt idx="4304">
                  <c:v>0.33204048800000002</c:v>
                </c:pt>
                <c:pt idx="4305">
                  <c:v>0.33152201999999997</c:v>
                </c:pt>
                <c:pt idx="4306">
                  <c:v>0.33100387399999998</c:v>
                </c:pt>
                <c:pt idx="4307">
                  <c:v>0.33048605199999997</c:v>
                </c:pt>
                <c:pt idx="4308">
                  <c:v>0.32996855400000003</c:v>
                </c:pt>
                <c:pt idx="4309">
                  <c:v>0.32945138099999999</c:v>
                </c:pt>
                <c:pt idx="4310">
                  <c:v>0.328934534</c:v>
                </c:pt>
                <c:pt idx="4311">
                  <c:v>0.32841801399999998</c:v>
                </c:pt>
                <c:pt idx="4312">
                  <c:v>0.32790182200000001</c:v>
                </c:pt>
                <c:pt idx="4313">
                  <c:v>0.32738595799999998</c:v>
                </c:pt>
                <c:pt idx="4314">
                  <c:v>0.32687042399999999</c:v>
                </c:pt>
                <c:pt idx="4315">
                  <c:v>0.32635522</c:v>
                </c:pt>
                <c:pt idx="4316">
                  <c:v>0.32584034699999997</c:v>
                </c:pt>
                <c:pt idx="4317">
                  <c:v>0.32532580700000002</c:v>
                </c:pt>
                <c:pt idx="4318">
                  <c:v>0.32481159799999998</c:v>
                </c:pt>
                <c:pt idx="4319">
                  <c:v>0.32429772400000001</c:v>
                </c:pt>
                <c:pt idx="4320">
                  <c:v>0.32378418399999997</c:v>
                </c:pt>
                <c:pt idx="4321">
                  <c:v>0.32327097900000001</c:v>
                </c:pt>
                <c:pt idx="4322">
                  <c:v>0.32275810999999999</c:v>
                </c:pt>
                <c:pt idx="4323">
                  <c:v>0.32224557799999998</c:v>
                </c:pt>
                <c:pt idx="4324">
                  <c:v>0.32173338400000001</c:v>
                </c:pt>
                <c:pt idx="4325">
                  <c:v>0.32122152900000001</c:v>
                </c:pt>
                <c:pt idx="4326">
                  <c:v>0.32071001300000002</c:v>
                </c:pt>
                <c:pt idx="4327">
                  <c:v>0.32019883700000001</c:v>
                </c:pt>
                <c:pt idx="4328">
                  <c:v>0.31968800200000003</c:v>
                </c:pt>
                <c:pt idx="4329">
                  <c:v>0.31917750900000003</c:v>
                </c:pt>
                <c:pt idx="4330">
                  <c:v>0.31866735800000001</c:v>
                </c:pt>
                <c:pt idx="4331">
                  <c:v>0.31815755099999998</c:v>
                </c:pt>
                <c:pt idx="4332">
                  <c:v>0.31764808900000002</c:v>
                </c:pt>
                <c:pt idx="4333">
                  <c:v>0.31713897099999999</c:v>
                </c:pt>
                <c:pt idx="4334">
                  <c:v>0.316630199</c:v>
                </c:pt>
                <c:pt idx="4335">
                  <c:v>0.31612177400000002</c:v>
                </c:pt>
                <c:pt idx="4336">
                  <c:v>0.31561369700000003</c:v>
                </c:pt>
                <c:pt idx="4337">
                  <c:v>0.31510596699999999</c:v>
                </c:pt>
                <c:pt idx="4338">
                  <c:v>0.31459858699999999</c:v>
                </c:pt>
                <c:pt idx="4339">
                  <c:v>0.31409155700000002</c:v>
                </c:pt>
                <c:pt idx="4340">
                  <c:v>0.31358487699999998</c:v>
                </c:pt>
                <c:pt idx="4341">
                  <c:v>0.31307854800000001</c:v>
                </c:pt>
                <c:pt idx="4342">
                  <c:v>0.31257257199999999</c:v>
                </c:pt>
                <c:pt idx="4343">
                  <c:v>0.31206694899999998</c:v>
                </c:pt>
                <c:pt idx="4344">
                  <c:v>0.31156168000000001</c:v>
                </c:pt>
                <c:pt idx="4345">
                  <c:v>0.31105676599999998</c:v>
                </c:pt>
                <c:pt idx="4346">
                  <c:v>0.310552206</c:v>
                </c:pt>
                <c:pt idx="4347">
                  <c:v>0.31004800300000002</c:v>
                </c:pt>
                <c:pt idx="4348">
                  <c:v>0.30954415699999999</c:v>
                </c:pt>
                <c:pt idx="4349">
                  <c:v>0.30904066899999999</c:v>
                </c:pt>
                <c:pt idx="4350">
                  <c:v>0.30853753900000003</c:v>
                </c:pt>
                <c:pt idx="4351">
                  <c:v>0.30803476800000001</c:v>
                </c:pt>
                <c:pt idx="4352">
                  <c:v>0.30753235699999998</c:v>
                </c:pt>
                <c:pt idx="4353">
                  <c:v>0.307030307</c:v>
                </c:pt>
                <c:pt idx="4354">
                  <c:v>0.306528619</c:v>
                </c:pt>
                <c:pt idx="4355">
                  <c:v>0.30602729299999998</c:v>
                </c:pt>
                <c:pt idx="4356">
                  <c:v>0.30552633000000001</c:v>
                </c:pt>
                <c:pt idx="4357">
                  <c:v>0.30502573100000002</c:v>
                </c:pt>
                <c:pt idx="4358">
                  <c:v>0.30452549600000001</c:v>
                </c:pt>
                <c:pt idx="4359">
                  <c:v>0.30402562700000002</c:v>
                </c:pt>
                <c:pt idx="4360">
                  <c:v>0.30352612400000001</c:v>
                </c:pt>
                <c:pt idx="4361">
                  <c:v>0.303026988</c:v>
                </c:pt>
                <c:pt idx="4362">
                  <c:v>0.30252821899999999</c:v>
                </c:pt>
                <c:pt idx="4363">
                  <c:v>0.30202981899999998</c:v>
                </c:pt>
                <c:pt idx="4364">
                  <c:v>0.30153178800000002</c:v>
                </c:pt>
                <c:pt idx="4365">
                  <c:v>0.30103412600000001</c:v>
                </c:pt>
                <c:pt idx="4366">
                  <c:v>0.300536835</c:v>
                </c:pt>
                <c:pt idx="4367">
                  <c:v>0.30003991600000002</c:v>
                </c:pt>
                <c:pt idx="4368">
                  <c:v>0.29954336799999998</c:v>
                </c:pt>
                <c:pt idx="4369">
                  <c:v>0.29904719400000002</c:v>
                </c:pt>
                <c:pt idx="4370">
                  <c:v>0.29855139200000003</c:v>
                </c:pt>
                <c:pt idx="4371">
                  <c:v>0.29805596499999998</c:v>
                </c:pt>
                <c:pt idx="4372">
                  <c:v>0.29756091299999998</c:v>
                </c:pt>
                <c:pt idx="4373">
                  <c:v>0.29706623700000001</c:v>
                </c:pt>
                <c:pt idx="4374">
                  <c:v>0.29657193700000001</c:v>
                </c:pt>
                <c:pt idx="4375">
                  <c:v>0.296078014</c:v>
                </c:pt>
                <c:pt idx="4376">
                  <c:v>0.29558446999999999</c:v>
                </c:pt>
                <c:pt idx="4377">
                  <c:v>0.29509130300000003</c:v>
                </c:pt>
                <c:pt idx="4378">
                  <c:v>0.29459851599999998</c:v>
                </c:pt>
                <c:pt idx="4379">
                  <c:v>0.294106109</c:v>
                </c:pt>
                <c:pt idx="4380">
                  <c:v>0.29361408300000003</c:v>
                </c:pt>
                <c:pt idx="4381">
                  <c:v>0.29312243799999999</c:v>
                </c:pt>
                <c:pt idx="4382">
                  <c:v>0.29263117500000002</c:v>
                </c:pt>
                <c:pt idx="4383">
                  <c:v>0.29214029499999999</c:v>
                </c:pt>
                <c:pt idx="4384">
                  <c:v>0.29164979899999999</c:v>
                </c:pt>
                <c:pt idx="4385">
                  <c:v>0.291159687</c:v>
                </c:pt>
                <c:pt idx="4386">
                  <c:v>0.29066996</c:v>
                </c:pt>
                <c:pt idx="4387">
                  <c:v>0.290180618</c:v>
                </c:pt>
                <c:pt idx="4388">
                  <c:v>0.28969166299999999</c:v>
                </c:pt>
                <c:pt idx="4389">
                  <c:v>0.28920309500000002</c:v>
                </c:pt>
                <c:pt idx="4390">
                  <c:v>0.28871491399999999</c:v>
                </c:pt>
                <c:pt idx="4391">
                  <c:v>0.288227122</c:v>
                </c:pt>
                <c:pt idx="4392">
                  <c:v>0.287739719</c:v>
                </c:pt>
                <c:pt idx="4393">
                  <c:v>0.28725270600000002</c:v>
                </c:pt>
                <c:pt idx="4394">
                  <c:v>0.286766083</c:v>
                </c:pt>
                <c:pt idx="4395">
                  <c:v>0.28627985099999997</c:v>
                </c:pt>
                <c:pt idx="4396">
                  <c:v>0.28579401100000001</c:v>
                </c:pt>
                <c:pt idx="4397">
                  <c:v>0.28530856399999999</c:v>
                </c:pt>
                <c:pt idx="4398">
                  <c:v>0.28482350899999997</c:v>
                </c:pt>
                <c:pt idx="4399">
                  <c:v>0.284338849</c:v>
                </c:pt>
                <c:pt idx="4400">
                  <c:v>0.28385458299999999</c:v>
                </c:pt>
                <c:pt idx="4401">
                  <c:v>0.28337071200000002</c:v>
                </c:pt>
                <c:pt idx="4402">
                  <c:v>0.28288723700000001</c:v>
                </c:pt>
                <c:pt idx="4403">
                  <c:v>0.28240415899999999</c:v>
                </c:pt>
                <c:pt idx="4404">
                  <c:v>0.281921478</c:v>
                </c:pt>
                <c:pt idx="4405">
                  <c:v>0.281439194</c:v>
                </c:pt>
                <c:pt idx="4406">
                  <c:v>0.28095730899999999</c:v>
                </c:pt>
                <c:pt idx="4407">
                  <c:v>0.28047582300000001</c:v>
                </c:pt>
                <c:pt idx="4408">
                  <c:v>0.27999473699999999</c:v>
                </c:pt>
                <c:pt idx="4409">
                  <c:v>0.27951405099999999</c:v>
                </c:pt>
                <c:pt idx="4410">
                  <c:v>0.27903376600000002</c:v>
                </c:pt>
                <c:pt idx="4411">
                  <c:v>0.278553883</c:v>
                </c:pt>
                <c:pt idx="4412">
                  <c:v>0.278074402</c:v>
                </c:pt>
                <c:pt idx="4413">
                  <c:v>0.277595325</c:v>
                </c:pt>
                <c:pt idx="4414">
                  <c:v>0.27711665099999999</c:v>
                </c:pt>
                <c:pt idx="4415">
                  <c:v>0.27663838099999999</c:v>
                </c:pt>
                <c:pt idx="4416">
                  <c:v>0.27616051600000002</c:v>
                </c:pt>
                <c:pt idx="4417">
                  <c:v>0.27568305700000001</c:v>
                </c:pt>
                <c:pt idx="4418">
                  <c:v>0.27520600299999998</c:v>
                </c:pt>
                <c:pt idx="4419">
                  <c:v>0.27472935700000001</c:v>
                </c:pt>
                <c:pt idx="4420">
                  <c:v>0.27425311800000002</c:v>
                </c:pt>
                <c:pt idx="4421">
                  <c:v>0.27377728699999998</c:v>
                </c:pt>
                <c:pt idx="4422">
                  <c:v>0.27330186400000001</c:v>
                </c:pt>
                <c:pt idx="4423">
                  <c:v>0.27282685099999998</c:v>
                </c:pt>
                <c:pt idx="4424">
                  <c:v>0.27235224800000002</c:v>
                </c:pt>
                <c:pt idx="4425">
                  <c:v>0.27187805500000001</c:v>
                </c:pt>
                <c:pt idx="4426">
                  <c:v>0.271404274</c:v>
                </c:pt>
                <c:pt idx="4427">
                  <c:v>0.27093090399999997</c:v>
                </c:pt>
                <c:pt idx="4428">
                  <c:v>0.270457946</c:v>
                </c:pt>
                <c:pt idx="4429">
                  <c:v>0.26998540199999999</c:v>
                </c:pt>
                <c:pt idx="4430">
                  <c:v>0.26951327000000003</c:v>
                </c:pt>
                <c:pt idx="4431">
                  <c:v>0.26904155400000002</c:v>
                </c:pt>
                <c:pt idx="4432">
                  <c:v>0.26857025099999998</c:v>
                </c:pt>
                <c:pt idx="4433">
                  <c:v>0.26809936400000001</c:v>
                </c:pt>
                <c:pt idx="4434">
                  <c:v>0.26762889299999998</c:v>
                </c:pt>
                <c:pt idx="4435">
                  <c:v>0.26715883899999998</c:v>
                </c:pt>
                <c:pt idx="4436">
                  <c:v>0.26668920200000001</c:v>
                </c:pt>
                <c:pt idx="4437">
                  <c:v>0.26621998200000002</c:v>
                </c:pt>
                <c:pt idx="4438">
                  <c:v>0.265751181</c:v>
                </c:pt>
                <c:pt idx="4439">
                  <c:v>0.26528279799999999</c:v>
                </c:pt>
                <c:pt idx="4440">
                  <c:v>0.26481483500000003</c:v>
                </c:pt>
                <c:pt idx="4441">
                  <c:v>0.26434729200000001</c:v>
                </c:pt>
                <c:pt idx="4442">
                  <c:v>0.26388017000000002</c:v>
                </c:pt>
                <c:pt idx="4443">
                  <c:v>0.26341346799999998</c:v>
                </c:pt>
                <c:pt idx="4444">
                  <c:v>0.26294718900000003</c:v>
                </c:pt>
                <c:pt idx="4445">
                  <c:v>0.26248133200000001</c:v>
                </c:pt>
                <c:pt idx="4446">
                  <c:v>0.262015897</c:v>
                </c:pt>
                <c:pt idx="4447">
                  <c:v>0.26155088700000001</c:v>
                </c:pt>
                <c:pt idx="4448">
                  <c:v>0.26108629999999999</c:v>
                </c:pt>
                <c:pt idx="4449">
                  <c:v>0.26062213699999998</c:v>
                </c:pt>
                <c:pt idx="4450">
                  <c:v>0.26015840000000001</c:v>
                </c:pt>
                <c:pt idx="4451">
                  <c:v>0.25969508899999999</c:v>
                </c:pt>
                <c:pt idx="4452">
                  <c:v>0.25923220400000002</c:v>
                </c:pt>
                <c:pt idx="4453">
                  <c:v>0.258769745</c:v>
                </c:pt>
                <c:pt idx="4454">
                  <c:v>0.25830771400000002</c:v>
                </c:pt>
                <c:pt idx="4455">
                  <c:v>0.25784611099999999</c:v>
                </c:pt>
                <c:pt idx="4456">
                  <c:v>0.25738493600000001</c:v>
                </c:pt>
                <c:pt idx="4457">
                  <c:v>0.25692419</c:v>
                </c:pt>
                <c:pt idx="4458">
                  <c:v>0.25646387399999998</c:v>
                </c:pt>
                <c:pt idx="4459">
                  <c:v>0.25600398800000002</c:v>
                </c:pt>
                <c:pt idx="4460">
                  <c:v>0.25554453199999999</c:v>
                </c:pt>
                <c:pt idx="4461">
                  <c:v>0.25508550800000002</c:v>
                </c:pt>
                <c:pt idx="4462">
                  <c:v>0.25462691500000001</c:v>
                </c:pt>
                <c:pt idx="4463">
                  <c:v>0.254168754</c:v>
                </c:pt>
                <c:pt idx="4464">
                  <c:v>0.25371102600000001</c:v>
                </c:pt>
                <c:pt idx="4465">
                  <c:v>0.25325373099999998</c:v>
                </c:pt>
                <c:pt idx="4466">
                  <c:v>0.25279687000000001</c:v>
                </c:pt>
                <c:pt idx="4467">
                  <c:v>0.252340444</c:v>
                </c:pt>
                <c:pt idx="4468">
                  <c:v>0.25188445199999998</c:v>
                </c:pt>
                <c:pt idx="4469">
                  <c:v>0.25142889499999999</c:v>
                </c:pt>
                <c:pt idx="4470">
                  <c:v>0.25097377399999998</c:v>
                </c:pt>
                <c:pt idx="4471">
                  <c:v>0.25051909</c:v>
                </c:pt>
                <c:pt idx="4472">
                  <c:v>0.25006484200000001</c:v>
                </c:pt>
                <c:pt idx="4473">
                  <c:v>0.24961103200000001</c:v>
                </c:pt>
                <c:pt idx="4474">
                  <c:v>0.24915766</c:v>
                </c:pt>
                <c:pt idx="4475">
                  <c:v>0.24870472599999999</c:v>
                </c:pt>
                <c:pt idx="4476">
                  <c:v>0.24825222999999999</c:v>
                </c:pt>
                <c:pt idx="4477">
                  <c:v>0.24780017500000001</c:v>
                </c:pt>
                <c:pt idx="4478">
                  <c:v>0.247348559</c:v>
                </c:pt>
                <c:pt idx="4479">
                  <c:v>0.246897383</c:v>
                </c:pt>
                <c:pt idx="4480">
                  <c:v>0.24644664799999999</c:v>
                </c:pt>
                <c:pt idx="4481">
                  <c:v>0.245996355</c:v>
                </c:pt>
                <c:pt idx="4482">
                  <c:v>0.245546503</c:v>
                </c:pt>
                <c:pt idx="4483">
                  <c:v>0.24509709399999999</c:v>
                </c:pt>
                <c:pt idx="4484">
                  <c:v>0.24464812699999999</c:v>
                </c:pt>
                <c:pt idx="4485">
                  <c:v>0.24419960399999999</c:v>
                </c:pt>
                <c:pt idx="4486">
                  <c:v>0.243751524</c:v>
                </c:pt>
                <c:pt idx="4487">
                  <c:v>0.243303889</c:v>
                </c:pt>
                <c:pt idx="4488">
                  <c:v>0.24285669800000001</c:v>
                </c:pt>
                <c:pt idx="4489">
                  <c:v>0.24240995200000001</c:v>
                </c:pt>
                <c:pt idx="4490">
                  <c:v>0.241963652</c:v>
                </c:pt>
                <c:pt idx="4491">
                  <c:v>0.24151779800000001</c:v>
                </c:pt>
                <c:pt idx="4492">
                  <c:v>0.241072391</c:v>
                </c:pt>
                <c:pt idx="4493">
                  <c:v>0.240627431</c:v>
                </c:pt>
                <c:pt idx="4494">
                  <c:v>0.240182918</c:v>
                </c:pt>
                <c:pt idx="4495">
                  <c:v>0.239738853</c:v>
                </c:pt>
                <c:pt idx="4496">
                  <c:v>0.23929523599999999</c:v>
                </c:pt>
                <c:pt idx="4497">
                  <c:v>0.238852068</c:v>
                </c:pt>
                <c:pt idx="4498">
                  <c:v>0.23840934999999999</c:v>
                </c:pt>
                <c:pt idx="4499">
                  <c:v>0.237967081</c:v>
                </c:pt>
                <c:pt idx="4500">
                  <c:v>0.23752526199999999</c:v>
                </c:pt>
                <c:pt idx="4501">
                  <c:v>0.23708389399999999</c:v>
                </c:pt>
                <c:pt idx="4502">
                  <c:v>0.236642977</c:v>
                </c:pt>
                <c:pt idx="4503">
                  <c:v>0.236202511</c:v>
                </c:pt>
                <c:pt idx="4504">
                  <c:v>0.23576249799999999</c:v>
                </c:pt>
                <c:pt idx="4505">
                  <c:v>0.23532293700000001</c:v>
                </c:pt>
                <c:pt idx="4506">
                  <c:v>0.23488382799999999</c:v>
                </c:pt>
                <c:pt idx="4507">
                  <c:v>0.23444517300000001</c:v>
                </c:pt>
                <c:pt idx="4508">
                  <c:v>0.23400697100000001</c:v>
                </c:pt>
                <c:pt idx="4509">
                  <c:v>0.23356922399999999</c:v>
                </c:pt>
                <c:pt idx="4510">
                  <c:v>0.23313192999999999</c:v>
                </c:pt>
                <c:pt idx="4511">
                  <c:v>0.23269509199999999</c:v>
                </c:pt>
                <c:pt idx="4512">
                  <c:v>0.23225870900000001</c:v>
                </c:pt>
                <c:pt idx="4513">
                  <c:v>0.23182278200000001</c:v>
                </c:pt>
                <c:pt idx="4514">
                  <c:v>0.23138731100000001</c:v>
                </c:pt>
                <c:pt idx="4515">
                  <c:v>0.230952297</c:v>
                </c:pt>
                <c:pt idx="4516">
                  <c:v>0.23051774</c:v>
                </c:pt>
                <c:pt idx="4517">
                  <c:v>0.23008363900000001</c:v>
                </c:pt>
                <c:pt idx="4518">
                  <c:v>0.22964999699999999</c:v>
                </c:pt>
                <c:pt idx="4519">
                  <c:v>0.22921681299999999</c:v>
                </c:pt>
                <c:pt idx="4520">
                  <c:v>0.228784088</c:v>
                </c:pt>
                <c:pt idx="4521">
                  <c:v>0.22835182100000001</c:v>
                </c:pt>
                <c:pt idx="4522">
                  <c:v>0.227920014</c:v>
                </c:pt>
                <c:pt idx="4523">
                  <c:v>0.22748866600000001</c:v>
                </c:pt>
                <c:pt idx="4524">
                  <c:v>0.22705777899999999</c:v>
                </c:pt>
                <c:pt idx="4525">
                  <c:v>0.226627352</c:v>
                </c:pt>
                <c:pt idx="4526">
                  <c:v>0.226197387</c:v>
                </c:pt>
                <c:pt idx="4527">
                  <c:v>0.225767882</c:v>
                </c:pt>
                <c:pt idx="4528">
                  <c:v>0.22533883900000001</c:v>
                </c:pt>
                <c:pt idx="4529">
                  <c:v>0.224910259</c:v>
                </c:pt>
                <c:pt idx="4530">
                  <c:v>0.22448214</c:v>
                </c:pt>
                <c:pt idx="4531">
                  <c:v>0.224054485</c:v>
                </c:pt>
                <c:pt idx="4532">
                  <c:v>0.22362729200000001</c:v>
                </c:pt>
                <c:pt idx="4533">
                  <c:v>0.22320056399999999</c:v>
                </c:pt>
                <c:pt idx="4534">
                  <c:v>0.22277429900000001</c:v>
                </c:pt>
                <c:pt idx="4535">
                  <c:v>0.22234849800000001</c:v>
                </c:pt>
                <c:pt idx="4536">
                  <c:v>0.22192316200000001</c:v>
                </c:pt>
                <c:pt idx="4537">
                  <c:v>0.22149829200000001</c:v>
                </c:pt>
                <c:pt idx="4538">
                  <c:v>0.221073886</c:v>
                </c:pt>
                <c:pt idx="4539">
                  <c:v>0.22064994600000001</c:v>
                </c:pt>
                <c:pt idx="4540">
                  <c:v>0.22022647300000001</c:v>
                </c:pt>
                <c:pt idx="4541">
                  <c:v>0.219803465</c:v>
                </c:pt>
                <c:pt idx="4542">
                  <c:v>0.219380925</c:v>
                </c:pt>
                <c:pt idx="4543">
                  <c:v>0.21895885200000001</c:v>
                </c:pt>
                <c:pt idx="4544">
                  <c:v>0.21853724599999999</c:v>
                </c:pt>
                <c:pt idx="4545">
                  <c:v>0.218116108</c:v>
                </c:pt>
                <c:pt idx="4546">
                  <c:v>0.21769543799999999</c:v>
                </c:pt>
                <c:pt idx="4547">
                  <c:v>0.21727523600000001</c:v>
                </c:pt>
                <c:pt idx="4548">
                  <c:v>0.21685550300000001</c:v>
                </c:pt>
                <c:pt idx="4549">
                  <c:v>0.21643624</c:v>
                </c:pt>
                <c:pt idx="4550">
                  <c:v>0.216017446</c:v>
                </c:pt>
                <c:pt idx="4551">
                  <c:v>0.215599122</c:v>
                </c:pt>
                <c:pt idx="4552">
                  <c:v>0.21518126800000001</c:v>
                </c:pt>
                <c:pt idx="4553">
                  <c:v>0.21476388399999999</c:v>
                </c:pt>
                <c:pt idx="4554">
                  <c:v>0.214346971</c:v>
                </c:pt>
                <c:pt idx="4555">
                  <c:v>0.21393053000000001</c:v>
                </c:pt>
                <c:pt idx="4556">
                  <c:v>0.21351455899999999</c:v>
                </c:pt>
                <c:pt idx="4557">
                  <c:v>0.21309906100000001</c:v>
                </c:pt>
                <c:pt idx="4558">
                  <c:v>0.21268403399999999</c:v>
                </c:pt>
                <c:pt idx="4559">
                  <c:v>0.21226948000000001</c:v>
                </c:pt>
                <c:pt idx="4560">
                  <c:v>0.211855399</c:v>
                </c:pt>
                <c:pt idx="4561">
                  <c:v>0.21144178999999999</c:v>
                </c:pt>
                <c:pt idx="4562">
                  <c:v>0.21102865500000001</c:v>
                </c:pt>
                <c:pt idx="4563">
                  <c:v>0.210615993</c:v>
                </c:pt>
                <c:pt idx="4564">
                  <c:v>0.21020380499999999</c:v>
                </c:pt>
                <c:pt idx="4565">
                  <c:v>0.20979209200000001</c:v>
                </c:pt>
                <c:pt idx="4566">
                  <c:v>0.20938085200000001</c:v>
                </c:pt>
                <c:pt idx="4567">
                  <c:v>0.208970088</c:v>
                </c:pt>
                <c:pt idx="4568">
                  <c:v>0.20855979799999999</c:v>
                </c:pt>
                <c:pt idx="4569">
                  <c:v>0.20814998400000001</c:v>
                </c:pt>
                <c:pt idx="4570">
                  <c:v>0.207740646</c:v>
                </c:pt>
                <c:pt idx="4571">
                  <c:v>0.20733178299999999</c:v>
                </c:pt>
                <c:pt idx="4572">
                  <c:v>0.20692339700000001</c:v>
                </c:pt>
                <c:pt idx="4573">
                  <c:v>0.206515487</c:v>
                </c:pt>
                <c:pt idx="4574">
                  <c:v>0.20610805400000001</c:v>
                </c:pt>
                <c:pt idx="4575">
                  <c:v>0.205701097</c:v>
                </c:pt>
                <c:pt idx="4576">
                  <c:v>0.20529461800000001</c:v>
                </c:pt>
                <c:pt idx="4577">
                  <c:v>0.204888617</c:v>
                </c:pt>
                <c:pt idx="4578">
                  <c:v>0.204483093</c:v>
                </c:pt>
                <c:pt idx="4579">
                  <c:v>0.20407804800000001</c:v>
                </c:pt>
                <c:pt idx="4580">
                  <c:v>0.20367347999999999</c:v>
                </c:pt>
                <c:pt idx="4581">
                  <c:v>0.20326939199999999</c:v>
                </c:pt>
                <c:pt idx="4582">
                  <c:v>0.20286578199999999</c:v>
                </c:pt>
                <c:pt idx="4583">
                  <c:v>0.20246265099999999</c:v>
                </c:pt>
                <c:pt idx="4584">
                  <c:v>0.20205999999999999</c:v>
                </c:pt>
                <c:pt idx="4585">
                  <c:v>0.20165782800000001</c:v>
                </c:pt>
                <c:pt idx="4586">
                  <c:v>0.201256136</c:v>
                </c:pt>
                <c:pt idx="4587">
                  <c:v>0.20085492499999999</c:v>
                </c:pt>
                <c:pt idx="4588">
                  <c:v>0.200454193</c:v>
                </c:pt>
                <c:pt idx="4589">
                  <c:v>0.20005394200000001</c:v>
                </c:pt>
                <c:pt idx="4590">
                  <c:v>0.19965417199999999</c:v>
                </c:pt>
                <c:pt idx="4591">
                  <c:v>0.19925488399999999</c:v>
                </c:pt>
                <c:pt idx="4592">
                  <c:v>0.19885607599999999</c:v>
                </c:pt>
                <c:pt idx="4593">
                  <c:v>0.19845774999999999</c:v>
                </c:pt>
                <c:pt idx="4594">
                  <c:v>0.19805990500000001</c:v>
                </c:pt>
                <c:pt idx="4595">
                  <c:v>0.197662543</c:v>
                </c:pt>
                <c:pt idx="4596">
                  <c:v>0.19726566300000001</c:v>
                </c:pt>
                <c:pt idx="4597">
                  <c:v>0.19686926499999999</c:v>
                </c:pt>
                <c:pt idx="4598">
                  <c:v>0.19647334999999999</c:v>
                </c:pt>
                <c:pt idx="4599">
                  <c:v>0.19607791799999999</c:v>
                </c:pt>
                <c:pt idx="4600">
                  <c:v>0.19568296900000001</c:v>
                </c:pt>
                <c:pt idx="4601">
                  <c:v>0.195288503</c:v>
                </c:pt>
                <c:pt idx="4602">
                  <c:v>0.19489452099999999</c:v>
                </c:pt>
                <c:pt idx="4603">
                  <c:v>0.194501023</c:v>
                </c:pt>
                <c:pt idx="4604">
                  <c:v>0.194108008</c:v>
                </c:pt>
                <c:pt idx="4605">
                  <c:v>0.193715478</c:v>
                </c:pt>
                <c:pt idx="4606">
                  <c:v>0.19332343199999999</c:v>
                </c:pt>
                <c:pt idx="4607">
                  <c:v>0.192931871</c:v>
                </c:pt>
                <c:pt idx="4608">
                  <c:v>0.19254079399999999</c:v>
                </c:pt>
                <c:pt idx="4609">
                  <c:v>0.19215020199999999</c:v>
                </c:pt>
                <c:pt idx="4610">
                  <c:v>0.19176009599999999</c:v>
                </c:pt>
                <c:pt idx="4611">
                  <c:v>0.19137047400000001</c:v>
                </c:pt>
                <c:pt idx="4612">
                  <c:v>0.190981339</c:v>
                </c:pt>
                <c:pt idx="4613">
                  <c:v>0.19059268900000001</c:v>
                </c:pt>
                <c:pt idx="4614">
                  <c:v>0.19020452400000001</c:v>
                </c:pt>
                <c:pt idx="4615">
                  <c:v>0.18981684700000001</c:v>
                </c:pt>
                <c:pt idx="4616">
                  <c:v>0.189429655</c:v>
                </c:pt>
                <c:pt idx="4617">
                  <c:v>0.18904294899999999</c:v>
                </c:pt>
                <c:pt idx="4618">
                  <c:v>0.18865673099999999</c:v>
                </c:pt>
                <c:pt idx="4619">
                  <c:v>0.18827099899999999</c:v>
                </c:pt>
                <c:pt idx="4620">
                  <c:v>0.18788575399999999</c:v>
                </c:pt>
                <c:pt idx="4621">
                  <c:v>0.187500996</c:v>
                </c:pt>
                <c:pt idx="4622">
                  <c:v>0.18711672600000001</c:v>
                </c:pt>
                <c:pt idx="4623">
                  <c:v>0.18673294300000001</c:v>
                </c:pt>
                <c:pt idx="4624">
                  <c:v>0.18634964800000001</c:v>
                </c:pt>
                <c:pt idx="4625">
                  <c:v>0.18596683999999999</c:v>
                </c:pt>
                <c:pt idx="4626">
                  <c:v>0.185584521</c:v>
                </c:pt>
                <c:pt idx="4627">
                  <c:v>0.185202689</c:v>
                </c:pt>
                <c:pt idx="4628">
                  <c:v>0.184821346</c:v>
                </c:pt>
                <c:pt idx="4629">
                  <c:v>0.18444049100000001</c:v>
                </c:pt>
                <c:pt idx="4630">
                  <c:v>0.18406012499999999</c:v>
                </c:pt>
                <c:pt idx="4631">
                  <c:v>0.18368024799999999</c:v>
                </c:pt>
                <c:pt idx="4632">
                  <c:v>0.18330085900000001</c:v>
                </c:pt>
                <c:pt idx="4633">
                  <c:v>0.18292195999999999</c:v>
                </c:pt>
                <c:pt idx="4634">
                  <c:v>0.18254355</c:v>
                </c:pt>
                <c:pt idx="4635">
                  <c:v>0.182165629</c:v>
                </c:pt>
                <c:pt idx="4636">
                  <c:v>0.18178819700000001</c:v>
                </c:pt>
                <c:pt idx="4637">
                  <c:v>0.18141125499999999</c:v>
                </c:pt>
                <c:pt idx="4638">
                  <c:v>0.18103480299999999</c:v>
                </c:pt>
                <c:pt idx="4639">
                  <c:v>0.18065883999999999</c:v>
                </c:pt>
                <c:pt idx="4640">
                  <c:v>0.180283368</c:v>
                </c:pt>
                <c:pt idx="4641">
                  <c:v>0.179908385</c:v>
                </c:pt>
                <c:pt idx="4642">
                  <c:v>0.179533893</c:v>
                </c:pt>
                <c:pt idx="4643">
                  <c:v>0.17915989099999999</c:v>
                </c:pt>
                <c:pt idx="4644">
                  <c:v>0.17878637999999999</c:v>
                </c:pt>
                <c:pt idx="4645">
                  <c:v>0.17841335899999999</c:v>
                </c:pt>
                <c:pt idx="4646">
                  <c:v>0.17804082900000001</c:v>
                </c:pt>
                <c:pt idx="4647">
                  <c:v>0.17766878899999999</c:v>
                </c:pt>
                <c:pt idx="4648">
                  <c:v>0.17729724099999999</c:v>
                </c:pt>
                <c:pt idx="4649">
                  <c:v>0.17692618399999999</c:v>
                </c:pt>
                <c:pt idx="4650">
                  <c:v>0.176555617</c:v>
                </c:pt>
                <c:pt idx="4651">
                  <c:v>0.176185542</c:v>
                </c:pt>
                <c:pt idx="4652">
                  <c:v>0.17581595899999999</c:v>
                </c:pt>
                <c:pt idx="4653">
                  <c:v>0.17544686600000001</c:v>
                </c:pt>
                <c:pt idx="4654">
                  <c:v>0.17507826600000001</c:v>
                </c:pt>
                <c:pt idx="4655">
                  <c:v>0.174710157</c:v>
                </c:pt>
                <c:pt idx="4656">
                  <c:v>0.17434253899999999</c:v>
                </c:pt>
                <c:pt idx="4657">
                  <c:v>0.17397541399999999</c:v>
                </c:pt>
                <c:pt idx="4658">
                  <c:v>0.17360877999999999</c:v>
                </c:pt>
                <c:pt idx="4659">
                  <c:v>0.173242639</c:v>
                </c:pt>
                <c:pt idx="4660">
                  <c:v>0.17287698900000001</c:v>
                </c:pt>
                <c:pt idx="4661">
                  <c:v>0.172511832</c:v>
                </c:pt>
                <c:pt idx="4662">
                  <c:v>0.17214716699999999</c:v>
                </c:pt>
                <c:pt idx="4663">
                  <c:v>0.17178299399999999</c:v>
                </c:pt>
                <c:pt idx="4664">
                  <c:v>0.17141931399999999</c:v>
                </c:pt>
                <c:pt idx="4665">
                  <c:v>0.171056126</c:v>
                </c:pt>
                <c:pt idx="4666">
                  <c:v>0.17069343100000001</c:v>
                </c:pt>
                <c:pt idx="4667">
                  <c:v>0.170331229</c:v>
                </c:pt>
                <c:pt idx="4668">
                  <c:v>0.16996951900000001</c:v>
                </c:pt>
                <c:pt idx="4669">
                  <c:v>0.16960830199999999</c:v>
                </c:pt>
                <c:pt idx="4670">
                  <c:v>0.16924757700000001</c:v>
                </c:pt>
                <c:pt idx="4671">
                  <c:v>0.16888734599999999</c:v>
                </c:pt>
                <c:pt idx="4672">
                  <c:v>0.168527607</c:v>
                </c:pt>
                <c:pt idx="4673">
                  <c:v>0.16816836199999999</c:v>
                </c:pt>
                <c:pt idx="4674">
                  <c:v>0.16780961</c:v>
                </c:pt>
                <c:pt idx="4675">
                  <c:v>0.167451351</c:v>
                </c:pt>
                <c:pt idx="4676">
                  <c:v>0.16709358499999999</c:v>
                </c:pt>
                <c:pt idx="4677">
                  <c:v>0.166736312</c:v>
                </c:pt>
                <c:pt idx="4678">
                  <c:v>0.166379532</c:v>
                </c:pt>
                <c:pt idx="4679">
                  <c:v>0.16602324600000001</c:v>
                </c:pt>
                <c:pt idx="4680">
                  <c:v>0.16566745299999999</c:v>
                </c:pt>
                <c:pt idx="4681">
                  <c:v>0.16531215399999999</c:v>
                </c:pt>
                <c:pt idx="4682">
                  <c:v>0.164957348</c:v>
                </c:pt>
                <c:pt idx="4683">
                  <c:v>0.16460303500000001</c:v>
                </c:pt>
                <c:pt idx="4684">
                  <c:v>0.164249216</c:v>
                </c:pt>
                <c:pt idx="4685">
                  <c:v>0.16389589099999999</c:v>
                </c:pt>
                <c:pt idx="4686">
                  <c:v>0.16354305899999999</c:v>
                </c:pt>
                <c:pt idx="4687">
                  <c:v>0.16319072100000001</c:v>
                </c:pt>
                <c:pt idx="4688">
                  <c:v>0.16283887699999999</c:v>
                </c:pt>
                <c:pt idx="4689">
                  <c:v>0.16248752599999999</c:v>
                </c:pt>
                <c:pt idx="4690">
                  <c:v>0.16213666900000001</c:v>
                </c:pt>
                <c:pt idx="4691">
                  <c:v>0.16178630499999999</c:v>
                </c:pt>
                <c:pt idx="4692">
                  <c:v>0.16143643499999999</c:v>
                </c:pt>
                <c:pt idx="4693">
                  <c:v>0.16108706</c:v>
                </c:pt>
                <c:pt idx="4694">
                  <c:v>0.16073817700000001</c:v>
                </c:pt>
                <c:pt idx="4695">
                  <c:v>0.160389789</c:v>
                </c:pt>
                <c:pt idx="4696">
                  <c:v>0.16004189399999999</c:v>
                </c:pt>
                <c:pt idx="4697">
                  <c:v>0.15969449299999999</c:v>
                </c:pt>
                <c:pt idx="4698">
                  <c:v>0.15934758600000001</c:v>
                </c:pt>
                <c:pt idx="4699">
                  <c:v>0.159001173</c:v>
                </c:pt>
                <c:pt idx="4700">
                  <c:v>0.158655254</c:v>
                </c:pt>
                <c:pt idx="4701">
                  <c:v>0.15830982800000001</c:v>
                </c:pt>
                <c:pt idx="4702">
                  <c:v>0.15796489699999999</c:v>
                </c:pt>
                <c:pt idx="4703">
                  <c:v>0.15762045899999999</c:v>
                </c:pt>
                <c:pt idx="4704">
                  <c:v>0.15727651500000001</c:v>
                </c:pt>
                <c:pt idx="4705">
                  <c:v>0.15693306400000001</c:v>
                </c:pt>
                <c:pt idx="4706">
                  <c:v>0.15659010800000001</c:v>
                </c:pt>
                <c:pt idx="4707">
                  <c:v>0.15624764499999999</c:v>
                </c:pt>
                <c:pt idx="4708">
                  <c:v>0.15590567599999999</c:v>
                </c:pt>
                <c:pt idx="4709">
                  <c:v>0.15556420100000001</c:v>
                </c:pt>
                <c:pt idx="4710">
                  <c:v>0.155223219</c:v>
                </c:pt>
                <c:pt idx="4711">
                  <c:v>0.154882732</c:v>
                </c:pt>
                <c:pt idx="4712">
                  <c:v>0.15454273800000001</c:v>
                </c:pt>
                <c:pt idx="4713">
                  <c:v>0.15420323699999999</c:v>
                </c:pt>
                <c:pt idx="4714">
                  <c:v>0.15386422999999999</c:v>
                </c:pt>
                <c:pt idx="4715">
                  <c:v>0.15352571700000001</c:v>
                </c:pt>
                <c:pt idx="4716">
                  <c:v>0.15318769800000001</c:v>
                </c:pt>
                <c:pt idx="4717">
                  <c:v>0.15285017200000001</c:v>
                </c:pt>
                <c:pt idx="4718">
                  <c:v>0.15251313899999999</c:v>
                </c:pt>
                <c:pt idx="4719">
                  <c:v>0.1521766</c:v>
                </c:pt>
                <c:pt idx="4720">
                  <c:v>0.15184055499999999</c:v>
                </c:pt>
                <c:pt idx="4721">
                  <c:v>0.151505003</c:v>
                </c:pt>
                <c:pt idx="4722">
                  <c:v>0.151169944</c:v>
                </c:pt>
                <c:pt idx="4723">
                  <c:v>0.15083537899999999</c:v>
                </c:pt>
                <c:pt idx="4724">
                  <c:v>0.150501307</c:v>
                </c:pt>
                <c:pt idx="4725">
                  <c:v>0.150167728</c:v>
                </c:pt>
                <c:pt idx="4726">
                  <c:v>0.14983464199999999</c:v>
                </c:pt>
                <c:pt idx="4727">
                  <c:v>0.14950205</c:v>
                </c:pt>
                <c:pt idx="4728">
                  <c:v>0.14916995</c:v>
                </c:pt>
                <c:pt idx="4729">
                  <c:v>0.14883834400000001</c:v>
                </c:pt>
                <c:pt idx="4730">
                  <c:v>0.14850723099999999</c:v>
                </c:pt>
                <c:pt idx="4731">
                  <c:v>0.14817660999999999</c:v>
                </c:pt>
                <c:pt idx="4732">
                  <c:v>0.147846483</c:v>
                </c:pt>
                <c:pt idx="4733">
                  <c:v>0.14751684800000001</c:v>
                </c:pt>
                <c:pt idx="4734">
                  <c:v>0.147187706</c:v>
                </c:pt>
                <c:pt idx="4735">
                  <c:v>0.14685905599999999</c:v>
                </c:pt>
                <c:pt idx="4736">
                  <c:v>0.14653089999999999</c:v>
                </c:pt>
                <c:pt idx="4737">
                  <c:v>0.14620323499999999</c:v>
                </c:pt>
                <c:pt idx="4738">
                  <c:v>0.145876064</c:v>
                </c:pt>
                <c:pt idx="4739">
                  <c:v>0.145549384</c:v>
                </c:pt>
                <c:pt idx="4740">
                  <c:v>0.145223197</c:v>
                </c:pt>
                <c:pt idx="4741">
                  <c:v>0.14489750200000001</c:v>
                </c:pt>
                <c:pt idx="4742">
                  <c:v>0.14457229999999999</c:v>
                </c:pt>
                <c:pt idx="4743">
                  <c:v>0.14424758900000001</c:v>
                </c:pt>
                <c:pt idx="4744">
                  <c:v>0.14392336999999999</c:v>
                </c:pt>
                <c:pt idx="4745">
                  <c:v>0.143599644</c:v>
                </c:pt>
                <c:pt idx="4746">
                  <c:v>0.14327640899999999</c:v>
                </c:pt>
                <c:pt idx="4747">
                  <c:v>0.14295366600000001</c:v>
                </c:pt>
                <c:pt idx="4748">
                  <c:v>0.14263141400000001</c:v>
                </c:pt>
                <c:pt idx="4749">
                  <c:v>0.14230965400000001</c:v>
                </c:pt>
                <c:pt idx="4750">
                  <c:v>0.14198838599999999</c:v>
                </c:pt>
                <c:pt idx="4751">
                  <c:v>0.141667609</c:v>
                </c:pt>
                <c:pt idx="4752">
                  <c:v>0.141347323</c:v>
                </c:pt>
                <c:pt idx="4753">
                  <c:v>0.14102752800000001</c:v>
                </c:pt>
                <c:pt idx="4754">
                  <c:v>0.14070822499999999</c:v>
                </c:pt>
                <c:pt idx="4755">
                  <c:v>0.14038941199999999</c:v>
                </c:pt>
                <c:pt idx="4756">
                  <c:v>0.14007109000000001</c:v>
                </c:pt>
                <c:pt idx="4757">
                  <c:v>0.13975325899999999</c:v>
                </c:pt>
                <c:pt idx="4758">
                  <c:v>0.13943591899999999</c:v>
                </c:pt>
                <c:pt idx="4759">
                  <c:v>0.13911906900000001</c:v>
                </c:pt>
                <c:pt idx="4760">
                  <c:v>0.138802709</c:v>
                </c:pt>
                <c:pt idx="4761">
                  <c:v>0.13848684</c:v>
                </c:pt>
                <c:pt idx="4762">
                  <c:v>0.138171461</c:v>
                </c:pt>
                <c:pt idx="4763">
                  <c:v>0.13785657200000001</c:v>
                </c:pt>
                <c:pt idx="4764">
                  <c:v>0.13754217299999999</c:v>
                </c:pt>
                <c:pt idx="4765">
                  <c:v>0.13722826399999999</c:v>
                </c:pt>
                <c:pt idx="4766">
                  <c:v>0.13691484400000001</c:v>
                </c:pt>
                <c:pt idx="4767">
                  <c:v>0.13660191399999999</c:v>
                </c:pt>
                <c:pt idx="4768">
                  <c:v>0.13628947399999999</c:v>
                </c:pt>
                <c:pt idx="4769">
                  <c:v>0.13597752299999999</c:v>
                </c:pt>
                <c:pt idx="4770">
                  <c:v>0.135666061</c:v>
                </c:pt>
                <c:pt idx="4771">
                  <c:v>0.13535508800000001</c:v>
                </c:pt>
                <c:pt idx="4772">
                  <c:v>0.13504460400000001</c:v>
                </c:pt>
                <c:pt idx="4773">
                  <c:v>0.13473460900000001</c:v>
                </c:pt>
                <c:pt idx="4774">
                  <c:v>0.13442510199999999</c:v>
                </c:pt>
                <c:pt idx="4775">
                  <c:v>0.134116084</c:v>
                </c:pt>
                <c:pt idx="4776">
                  <c:v>0.13380755499999999</c:v>
                </c:pt>
                <c:pt idx="4777">
                  <c:v>0.13349951299999999</c:v>
                </c:pt>
                <c:pt idx="4778">
                  <c:v>0.13319196</c:v>
                </c:pt>
                <c:pt idx="4779">
                  <c:v>0.132884894</c:v>
                </c:pt>
                <c:pt idx="4780">
                  <c:v>0.132578317</c:v>
                </c:pt>
                <c:pt idx="4781">
                  <c:v>0.13227222699999999</c:v>
                </c:pt>
                <c:pt idx="4782">
                  <c:v>0.131966624</c:v>
                </c:pt>
                <c:pt idx="4783">
                  <c:v>0.13166150900000001</c:v>
                </c:pt>
                <c:pt idx="4784">
                  <c:v>0.13135688100000001</c:v>
                </c:pt>
                <c:pt idx="4785">
                  <c:v>0.13105274</c:v>
                </c:pt>
                <c:pt idx="4786">
                  <c:v>0.13074908599999999</c:v>
                </c:pt>
                <c:pt idx="4787">
                  <c:v>0.13044591799999999</c:v>
                </c:pt>
                <c:pt idx="4788">
                  <c:v>0.13014323699999999</c:v>
                </c:pt>
                <c:pt idx="4789">
                  <c:v>0.12984104299999999</c:v>
                </c:pt>
                <c:pt idx="4790">
                  <c:v>0.12953933500000001</c:v>
                </c:pt>
                <c:pt idx="4791">
                  <c:v>0.12923811199999999</c:v>
                </c:pt>
                <c:pt idx="4792">
                  <c:v>0.12893737599999999</c:v>
                </c:pt>
                <c:pt idx="4793">
                  <c:v>0.12863712499999999</c:v>
                </c:pt>
                <c:pt idx="4794">
                  <c:v>0.12833736000000001</c:v>
                </c:pt>
                <c:pt idx="4795">
                  <c:v>0.12803808</c:v>
                </c:pt>
                <c:pt idx="4796">
                  <c:v>0.12773928500000001</c:v>
                </c:pt>
                <c:pt idx="4797">
                  <c:v>0.12744097500000001</c:v>
                </c:pt>
                <c:pt idx="4798">
                  <c:v>0.12714315100000001</c:v>
                </c:pt>
                <c:pt idx="4799">
                  <c:v>0.12684581</c:v>
                </c:pt>
                <c:pt idx="4800">
                  <c:v>0.12654895399999999</c:v>
                </c:pt>
                <c:pt idx="4801">
                  <c:v>0.126252583</c:v>
                </c:pt>
                <c:pt idx="4802">
                  <c:v>0.12595669500000001</c:v>
                </c:pt>
                <c:pt idx="4803">
                  <c:v>0.12566129200000001</c:v>
                </c:pt>
                <c:pt idx="4804">
                  <c:v>0.125366372</c:v>
                </c:pt>
                <c:pt idx="4805">
                  <c:v>0.12507193599999999</c:v>
                </c:pt>
                <c:pt idx="4806">
                  <c:v>0.124777983</c:v>
                </c:pt>
                <c:pt idx="4807">
                  <c:v>0.124484513</c:v>
                </c:pt>
                <c:pt idx="4808">
                  <c:v>0.124191526</c:v>
                </c:pt>
                <c:pt idx="4809">
                  <c:v>0.123899021</c:v>
                </c:pt>
                <c:pt idx="4810">
                  <c:v>0.12360699999999999</c:v>
                </c:pt>
                <c:pt idx="4811">
                  <c:v>0.12331546</c:v>
                </c:pt>
                <c:pt idx="4812">
                  <c:v>0.123024403</c:v>
                </c:pt>
                <c:pt idx="4813">
                  <c:v>0.122733828</c:v>
                </c:pt>
                <c:pt idx="4814">
                  <c:v>0.122443734</c:v>
                </c:pt>
                <c:pt idx="4815">
                  <c:v>0.122154122</c:v>
                </c:pt>
                <c:pt idx="4816">
                  <c:v>0.12186499100000001</c:v>
                </c:pt>
                <c:pt idx="4817">
                  <c:v>0.121576341</c:v>
                </c:pt>
                <c:pt idx="4818">
                  <c:v>0.121288173</c:v>
                </c:pt>
                <c:pt idx="4819">
                  <c:v>0.12100048400000001</c:v>
                </c:pt>
                <c:pt idx="4820">
                  <c:v>0.12071327699999999</c:v>
                </c:pt>
                <c:pt idx="4821">
                  <c:v>0.12042654899999999</c:v>
                </c:pt>
                <c:pt idx="4822">
                  <c:v>0.120140302</c:v>
                </c:pt>
                <c:pt idx="4823">
                  <c:v>0.119854534</c:v>
                </c:pt>
                <c:pt idx="4824">
                  <c:v>0.119569246</c:v>
                </c:pt>
                <c:pt idx="4825">
                  <c:v>0.11928443699999999</c:v>
                </c:pt>
                <c:pt idx="4826">
                  <c:v>0.11900010699999999</c:v>
                </c:pt>
                <c:pt idx="4827">
                  <c:v>0.11871625700000001</c:v>
                </c:pt>
                <c:pt idx="4828">
                  <c:v>0.118432885</c:v>
                </c:pt>
                <c:pt idx="4829">
                  <c:v>0.118149991</c:v>
                </c:pt>
                <c:pt idx="4830">
                  <c:v>0.117867575</c:v>
                </c:pt>
                <c:pt idx="4831">
                  <c:v>0.11758563800000001</c:v>
                </c:pt>
                <c:pt idx="4832">
                  <c:v>0.117304178</c:v>
                </c:pt>
                <c:pt idx="4833">
                  <c:v>0.117023196</c:v>
                </c:pt>
                <c:pt idx="4834">
                  <c:v>0.116742691</c:v>
                </c:pt>
                <c:pt idx="4835">
                  <c:v>0.11646266299999999</c:v>
                </c:pt>
                <c:pt idx="4836">
                  <c:v>0.11618311200000001</c:v>
                </c:pt>
                <c:pt idx="4837">
                  <c:v>0.115904037</c:v>
                </c:pt>
                <c:pt idx="4838">
                  <c:v>0.115625439</c:v>
                </c:pt>
                <c:pt idx="4839">
                  <c:v>0.115347317</c:v>
                </c:pt>
                <c:pt idx="4840">
                  <c:v>0.11506967</c:v>
                </c:pt>
                <c:pt idx="4841">
                  <c:v>0.11479249900000001</c:v>
                </c:pt>
                <c:pt idx="4842">
                  <c:v>0.114515804</c:v>
                </c:pt>
                <c:pt idx="4843">
                  <c:v>0.11423958300000001</c:v>
                </c:pt>
                <c:pt idx="4844">
                  <c:v>0.113963837</c:v>
                </c:pt>
                <c:pt idx="4845">
                  <c:v>0.113688566</c:v>
                </c:pt>
                <c:pt idx="4846">
                  <c:v>0.113413769</c:v>
                </c:pt>
                <c:pt idx="4847">
                  <c:v>0.113139446</c:v>
                </c:pt>
                <c:pt idx="4848">
                  <c:v>0.112865597</c:v>
                </c:pt>
                <c:pt idx="4849">
                  <c:v>0.11259222200000001</c:v>
                </c:pt>
                <c:pt idx="4850">
                  <c:v>0.112319319</c:v>
                </c:pt>
                <c:pt idx="4851">
                  <c:v>0.11204689</c:v>
                </c:pt>
                <c:pt idx="4852">
                  <c:v>0.11177493400000001</c:v>
                </c:pt>
                <c:pt idx="4853">
                  <c:v>0.111503449</c:v>
                </c:pt>
                <c:pt idx="4854">
                  <c:v>0.111232437</c:v>
                </c:pt>
                <c:pt idx="4855">
                  <c:v>0.110961897</c:v>
                </c:pt>
                <c:pt idx="4856">
                  <c:v>0.11069182900000001</c:v>
                </c:pt>
                <c:pt idx="4857">
                  <c:v>0.110422232</c:v>
                </c:pt>
                <c:pt idx="4858">
                  <c:v>0.110153106</c:v>
                </c:pt>
                <c:pt idx="4859">
                  <c:v>0.10988445099999999</c:v>
                </c:pt>
                <c:pt idx="4860">
                  <c:v>0.109616267</c:v>
                </c:pt>
                <c:pt idx="4861">
                  <c:v>0.109348552</c:v>
                </c:pt>
                <c:pt idx="4862">
                  <c:v>0.109081308</c:v>
                </c:pt>
                <c:pt idx="4863">
                  <c:v>0.108814534</c:v>
                </c:pt>
                <c:pt idx="4864">
                  <c:v>0.108548229</c:v>
                </c:pt>
                <c:pt idx="4865">
                  <c:v>0.108282393</c:v>
                </c:pt>
                <c:pt idx="4866">
                  <c:v>0.108017026</c:v>
                </c:pt>
                <c:pt idx="4867">
                  <c:v>0.107752127</c:v>
                </c:pt>
                <c:pt idx="4868">
                  <c:v>0.10748769699999999</c:v>
                </c:pt>
                <c:pt idx="4869">
                  <c:v>0.107223735</c:v>
                </c:pt>
                <c:pt idx="4870">
                  <c:v>0.10696024</c:v>
                </c:pt>
                <c:pt idx="4871">
                  <c:v>0.106697213</c:v>
                </c:pt>
                <c:pt idx="4872">
                  <c:v>0.106434654</c:v>
                </c:pt>
                <c:pt idx="4873">
                  <c:v>0.10617256</c:v>
                </c:pt>
                <c:pt idx="4874">
                  <c:v>0.105910934</c:v>
                </c:pt>
                <c:pt idx="4875">
                  <c:v>0.105649774</c:v>
                </c:pt>
                <c:pt idx="4876">
                  <c:v>0.105389079</c:v>
                </c:pt>
                <c:pt idx="4877">
                  <c:v>0.105128851</c:v>
                </c:pt>
                <c:pt idx="4878">
                  <c:v>0.104869087</c:v>
                </c:pt>
                <c:pt idx="4879">
                  <c:v>0.10460978899999999</c:v>
                </c:pt>
                <c:pt idx="4880">
                  <c:v>0.104350955</c:v>
                </c:pt>
                <c:pt idx="4881">
                  <c:v>0.104092586</c:v>
                </c:pt>
                <c:pt idx="4882">
                  <c:v>0.103834681</c:v>
                </c:pt>
                <c:pt idx="4883">
                  <c:v>0.10357724</c:v>
                </c:pt>
                <c:pt idx="4884">
                  <c:v>0.103320262</c:v>
                </c:pt>
                <c:pt idx="4885">
                  <c:v>0.103063748</c:v>
                </c:pt>
                <c:pt idx="4886">
                  <c:v>0.102807696</c:v>
                </c:pt>
                <c:pt idx="4887">
                  <c:v>0.102552107</c:v>
                </c:pt>
                <c:pt idx="4888">
                  <c:v>0.10229698</c:v>
                </c:pt>
                <c:pt idx="4889">
                  <c:v>0.10204231499999999</c:v>
                </c:pt>
                <c:pt idx="4890">
                  <c:v>0.101788112</c:v>
                </c:pt>
                <c:pt idx="4891">
                  <c:v>0.10153437</c:v>
                </c:pt>
                <c:pt idx="4892">
                  <c:v>0.101281089</c:v>
                </c:pt>
                <c:pt idx="4893">
                  <c:v>0.101028268</c:v>
                </c:pt>
                <c:pt idx="4894">
                  <c:v>0.100775908</c:v>
                </c:pt>
                <c:pt idx="4895">
                  <c:v>0.100524008</c:v>
                </c:pt>
                <c:pt idx="4896">
                  <c:v>0.10027256800000001</c:v>
                </c:pt>
                <c:pt idx="4897">
                  <c:v>0.100021587</c:v>
                </c:pt>
                <c:pt idx="4898">
                  <c:v>9.9771065000000006E-2</c:v>
                </c:pt>
                <c:pt idx="4899">
                  <c:v>9.9521001999999997E-2</c:v>
                </c:pt>
                <c:pt idx="4900">
                  <c:v>9.9271396999999997E-2</c:v>
                </c:pt>
                <c:pt idx="4901">
                  <c:v>9.9022250000000006E-2</c:v>
                </c:pt>
                <c:pt idx="4902">
                  <c:v>9.8773560999999996E-2</c:v>
                </c:pt>
                <c:pt idx="4903">
                  <c:v>9.8525328999999995E-2</c:v>
                </c:pt>
                <c:pt idx="4904">
                  <c:v>9.8277554000000003E-2</c:v>
                </c:pt>
                <c:pt idx="4905">
                  <c:v>9.8030236000000007E-2</c:v>
                </c:pt>
                <c:pt idx="4906">
                  <c:v>9.7783375000000006E-2</c:v>
                </c:pt>
                <c:pt idx="4907">
                  <c:v>9.7536969000000001E-2</c:v>
                </c:pt>
                <c:pt idx="4908">
                  <c:v>9.7291019000000006E-2</c:v>
                </c:pt>
                <c:pt idx="4909">
                  <c:v>9.7045523999999994E-2</c:v>
                </c:pt>
                <c:pt idx="4910">
                  <c:v>9.6800485000000006E-2</c:v>
                </c:pt>
                <c:pt idx="4911">
                  <c:v>9.65559E-2</c:v>
                </c:pt>
                <c:pt idx="4912">
                  <c:v>9.6311769000000005E-2</c:v>
                </c:pt>
                <c:pt idx="4913">
                  <c:v>9.6068091999999994E-2</c:v>
                </c:pt>
                <c:pt idx="4914">
                  <c:v>9.5824868999999993E-2</c:v>
                </c:pt>
                <c:pt idx="4915">
                  <c:v>9.5582099000000004E-2</c:v>
                </c:pt>
                <c:pt idx="4916">
                  <c:v>9.5339781999999998E-2</c:v>
                </c:pt>
                <c:pt idx="4917">
                  <c:v>9.5097918000000004E-2</c:v>
                </c:pt>
                <c:pt idx="4918">
                  <c:v>9.4856505999999993E-2</c:v>
                </c:pt>
                <c:pt idx="4919">
                  <c:v>9.4615544999999995E-2</c:v>
                </c:pt>
                <c:pt idx="4920">
                  <c:v>9.4375035999999995E-2</c:v>
                </c:pt>
                <c:pt idx="4921">
                  <c:v>9.4134978999999994E-2</c:v>
                </c:pt>
                <c:pt idx="4922">
                  <c:v>9.3895372000000005E-2</c:v>
                </c:pt>
                <c:pt idx="4923">
                  <c:v>9.3656215000000001E-2</c:v>
                </c:pt>
                <c:pt idx="4924">
                  <c:v>9.3417508999999996E-2</c:v>
                </c:pt>
                <c:pt idx="4925">
                  <c:v>9.3179252000000004E-2</c:v>
                </c:pt>
                <c:pt idx="4926">
                  <c:v>9.2941444999999998E-2</c:v>
                </c:pt>
                <c:pt idx="4927">
                  <c:v>9.2704087000000004E-2</c:v>
                </c:pt>
                <c:pt idx="4928">
                  <c:v>9.2467176999999998E-2</c:v>
                </c:pt>
                <c:pt idx="4929">
                  <c:v>9.2230715000000005E-2</c:v>
                </c:pt>
                <c:pt idx="4930">
                  <c:v>9.1994701999999998E-2</c:v>
                </c:pt>
                <c:pt idx="4931">
                  <c:v>9.1759136000000005E-2</c:v>
                </c:pt>
                <c:pt idx="4932">
                  <c:v>9.1524016999999999E-2</c:v>
                </c:pt>
                <c:pt idx="4933">
                  <c:v>9.1289344999999994E-2</c:v>
                </c:pt>
                <c:pt idx="4934">
                  <c:v>9.1055119000000004E-2</c:v>
                </c:pt>
                <c:pt idx="4935">
                  <c:v>9.0821339000000001E-2</c:v>
                </c:pt>
                <c:pt idx="4936">
                  <c:v>9.0588004999999999E-2</c:v>
                </c:pt>
                <c:pt idx="4937">
                  <c:v>9.0355115999999999E-2</c:v>
                </c:pt>
                <c:pt idx="4938">
                  <c:v>9.0122672000000001E-2</c:v>
                </c:pt>
                <c:pt idx="4939">
                  <c:v>8.9890673000000004E-2</c:v>
                </c:pt>
                <c:pt idx="4940">
                  <c:v>8.9659117999999996E-2</c:v>
                </c:pt>
                <c:pt idx="4941">
                  <c:v>8.9428007000000004E-2</c:v>
                </c:pt>
                <c:pt idx="4942">
                  <c:v>8.9197339E-2</c:v>
                </c:pt>
                <c:pt idx="4943">
                  <c:v>8.8967114E-2</c:v>
                </c:pt>
                <c:pt idx="4944">
                  <c:v>8.8737331000000003E-2</c:v>
                </c:pt>
                <c:pt idx="4945">
                  <c:v>8.8507990999999994E-2</c:v>
                </c:pt>
                <c:pt idx="4946">
                  <c:v>8.8279093000000003E-2</c:v>
                </c:pt>
                <c:pt idx="4947">
                  <c:v>8.8050637000000001E-2</c:v>
                </c:pt>
                <c:pt idx="4948">
                  <c:v>8.7822621000000003E-2</c:v>
                </c:pt>
                <c:pt idx="4949">
                  <c:v>8.7595045999999996E-2</c:v>
                </c:pt>
                <c:pt idx="4950">
                  <c:v>8.7367912000000006E-2</c:v>
                </c:pt>
                <c:pt idx="4951">
                  <c:v>8.7141217000000007E-2</c:v>
                </c:pt>
                <c:pt idx="4952">
                  <c:v>8.6914961999999998E-2</c:v>
                </c:pt>
                <c:pt idx="4953">
                  <c:v>8.6689145999999995E-2</c:v>
                </c:pt>
                <c:pt idx="4954">
                  <c:v>8.6463768999999996E-2</c:v>
                </c:pt>
                <c:pt idx="4955">
                  <c:v>8.6238830000000002E-2</c:v>
                </c:pt>
                <c:pt idx="4956">
                  <c:v>8.6014329E-2</c:v>
                </c:pt>
                <c:pt idx="4957">
                  <c:v>8.5790266000000004E-2</c:v>
                </c:pt>
                <c:pt idx="4958">
                  <c:v>8.5566639999999999E-2</c:v>
                </c:pt>
                <c:pt idx="4959">
                  <c:v>8.5343451000000001E-2</c:v>
                </c:pt>
                <c:pt idx="4960">
                  <c:v>8.5120697999999995E-2</c:v>
                </c:pt>
                <c:pt idx="4961">
                  <c:v>8.4898380999999995E-2</c:v>
                </c:pt>
                <c:pt idx="4962">
                  <c:v>8.4676500000000002E-2</c:v>
                </c:pt>
                <c:pt idx="4963">
                  <c:v>8.4455054000000002E-2</c:v>
                </c:pt>
                <c:pt idx="4964">
                  <c:v>8.4234041999999995E-2</c:v>
                </c:pt>
                <c:pt idx="4965">
                  <c:v>8.4013464999999996E-2</c:v>
                </c:pt>
                <c:pt idx="4966">
                  <c:v>8.3793322000000003E-2</c:v>
                </c:pt>
                <c:pt idx="4967">
                  <c:v>8.3573613000000005E-2</c:v>
                </c:pt>
                <c:pt idx="4968">
                  <c:v>8.3354337000000001E-2</c:v>
                </c:pt>
                <c:pt idx="4969">
                  <c:v>8.3135493000000005E-2</c:v>
                </c:pt>
                <c:pt idx="4970">
                  <c:v>8.2917082000000003E-2</c:v>
                </c:pt>
                <c:pt idx="4971">
                  <c:v>8.2699102999999996E-2</c:v>
                </c:pt>
                <c:pt idx="4972">
                  <c:v>8.2481554999999998E-2</c:v>
                </c:pt>
                <c:pt idx="4973">
                  <c:v>8.2264438999999995E-2</c:v>
                </c:pt>
                <c:pt idx="4974">
                  <c:v>8.2047753000000001E-2</c:v>
                </c:pt>
                <c:pt idx="4975">
                  <c:v>8.1831497000000003E-2</c:v>
                </c:pt>
                <c:pt idx="4976">
                  <c:v>8.1615672E-2</c:v>
                </c:pt>
                <c:pt idx="4977">
                  <c:v>8.1400274999999994E-2</c:v>
                </c:pt>
                <c:pt idx="4978">
                  <c:v>8.1185307999999998E-2</c:v>
                </c:pt>
                <c:pt idx="4979">
                  <c:v>8.0970769999999997E-2</c:v>
                </c:pt>
                <c:pt idx="4980">
                  <c:v>8.0756658999999995E-2</c:v>
                </c:pt>
                <c:pt idx="4981">
                  <c:v>8.0542977000000002E-2</c:v>
                </c:pt>
                <c:pt idx="4982">
                  <c:v>8.0329722000000006E-2</c:v>
                </c:pt>
                <c:pt idx="4983">
                  <c:v>8.0116892999999995E-2</c:v>
                </c:pt>
                <c:pt idx="4984">
                  <c:v>7.9904491999999994E-2</c:v>
                </c:pt>
                <c:pt idx="4985">
                  <c:v>7.9692516000000005E-2</c:v>
                </c:pt>
                <c:pt idx="4986">
                  <c:v>7.9480966E-2</c:v>
                </c:pt>
                <c:pt idx="4987">
                  <c:v>7.9269840999999994E-2</c:v>
                </c:pt>
                <c:pt idx="4988">
                  <c:v>7.9059141999999999E-2</c:v>
                </c:pt>
                <c:pt idx="4989">
                  <c:v>7.8848866000000004E-2</c:v>
                </c:pt>
                <c:pt idx="4990">
                  <c:v>7.8639015000000007E-2</c:v>
                </c:pt>
                <c:pt idx="4991">
                  <c:v>7.8429586999999995E-2</c:v>
                </c:pt>
                <c:pt idx="4992">
                  <c:v>7.8220581999999997E-2</c:v>
                </c:pt>
                <c:pt idx="4993">
                  <c:v>7.8011999999999998E-2</c:v>
                </c:pt>
                <c:pt idx="4994">
                  <c:v>7.7803840999999999E-2</c:v>
                </c:pt>
                <c:pt idx="4995">
                  <c:v>7.7596103E-2</c:v>
                </c:pt>
                <c:pt idx="4996">
                  <c:v>7.7388786000000001E-2</c:v>
                </c:pt>
                <c:pt idx="4997">
                  <c:v>7.7181891000000002E-2</c:v>
                </c:pt>
                <c:pt idx="4998">
                  <c:v>7.6975416000000005E-2</c:v>
                </c:pt>
                <c:pt idx="4999">
                  <c:v>7.6769360999999994E-2</c:v>
                </c:pt>
                <c:pt idx="5000">
                  <c:v>7.6563725999999999E-2</c:v>
                </c:pt>
                <c:pt idx="5001">
                  <c:v>7.6358510000000004E-2</c:v>
                </c:pt>
                <c:pt idx="5002">
                  <c:v>7.6153711999999998E-2</c:v>
                </c:pt>
                <c:pt idx="5003">
                  <c:v>7.5949333999999993E-2</c:v>
                </c:pt>
                <c:pt idx="5004">
                  <c:v>7.5745373000000005E-2</c:v>
                </c:pt>
                <c:pt idx="5005">
                  <c:v>7.5541829000000005E-2</c:v>
                </c:pt>
                <c:pt idx="5006">
                  <c:v>7.5338703000000007E-2</c:v>
                </c:pt>
                <c:pt idx="5007">
                  <c:v>7.5135992999999998E-2</c:v>
                </c:pt>
                <c:pt idx="5008">
                  <c:v>7.4933700000000006E-2</c:v>
                </c:pt>
                <c:pt idx="5009">
                  <c:v>7.4731822000000003E-2</c:v>
                </c:pt>
                <c:pt idx="5010">
                  <c:v>7.4530359000000004E-2</c:v>
                </c:pt>
                <c:pt idx="5011">
                  <c:v>7.4329310999999995E-2</c:v>
                </c:pt>
                <c:pt idx="5012">
                  <c:v>7.4128678000000003E-2</c:v>
                </c:pt>
                <c:pt idx="5013">
                  <c:v>7.3928458000000002E-2</c:v>
                </c:pt>
                <c:pt idx="5014">
                  <c:v>7.3728653000000005E-2</c:v>
                </c:pt>
                <c:pt idx="5015">
                  <c:v>7.3529259999999999E-2</c:v>
                </c:pt>
                <c:pt idx="5016">
                  <c:v>7.3330278999999998E-2</c:v>
                </c:pt>
                <c:pt idx="5017">
                  <c:v>7.3131711000000002E-2</c:v>
                </c:pt>
                <c:pt idx="5018">
                  <c:v>7.2933554999999997E-2</c:v>
                </c:pt>
                <c:pt idx="5019">
                  <c:v>7.2735809999999998E-2</c:v>
                </c:pt>
                <c:pt idx="5020">
                  <c:v>7.2538475000000005E-2</c:v>
                </c:pt>
                <c:pt idx="5021">
                  <c:v>7.2341551000000004E-2</c:v>
                </c:pt>
                <c:pt idx="5022">
                  <c:v>7.2145036999999995E-2</c:v>
                </c:pt>
                <c:pt idx="5023">
                  <c:v>7.1948931999999993E-2</c:v>
                </c:pt>
                <c:pt idx="5024">
                  <c:v>7.1753236999999997E-2</c:v>
                </c:pt>
                <c:pt idx="5025">
                  <c:v>7.1557948999999996E-2</c:v>
                </c:pt>
                <c:pt idx="5026">
                  <c:v>7.1363070000000001E-2</c:v>
                </c:pt>
                <c:pt idx="5027">
                  <c:v>7.1168598999999999E-2</c:v>
                </c:pt>
                <c:pt idx="5028">
                  <c:v>7.0974535000000005E-2</c:v>
                </c:pt>
                <c:pt idx="5029">
                  <c:v>7.0780877000000006E-2</c:v>
                </c:pt>
                <c:pt idx="5030">
                  <c:v>7.0587626000000001E-2</c:v>
                </c:pt>
                <c:pt idx="5031">
                  <c:v>7.0394780000000004E-2</c:v>
                </c:pt>
                <c:pt idx="5032">
                  <c:v>7.0202340000000002E-2</c:v>
                </c:pt>
                <c:pt idx="5033">
                  <c:v>7.0010304999999995E-2</c:v>
                </c:pt>
                <c:pt idx="5034">
                  <c:v>6.9818673999999997E-2</c:v>
                </c:pt>
                <c:pt idx="5035">
                  <c:v>6.9627446999999995E-2</c:v>
                </c:pt>
                <c:pt idx="5036">
                  <c:v>6.9436623000000003E-2</c:v>
                </c:pt>
                <c:pt idx="5037">
                  <c:v>6.9246203000000006E-2</c:v>
                </c:pt>
                <c:pt idx="5038">
                  <c:v>6.9056185000000006E-2</c:v>
                </c:pt>
                <c:pt idx="5039">
                  <c:v>6.8866569000000002E-2</c:v>
                </c:pt>
                <c:pt idx="5040">
                  <c:v>6.8677354999999995E-2</c:v>
                </c:pt>
                <c:pt idx="5041">
                  <c:v>6.8488541999999999E-2</c:v>
                </c:pt>
                <c:pt idx="5042">
                  <c:v>6.8300130000000001E-2</c:v>
                </c:pt>
                <c:pt idx="5043">
                  <c:v>6.8112117999999999E-2</c:v>
                </c:pt>
                <c:pt idx="5044">
                  <c:v>6.7924505999999996E-2</c:v>
                </c:pt>
                <c:pt idx="5045">
                  <c:v>6.7737293000000004E-2</c:v>
                </c:pt>
                <c:pt idx="5046">
                  <c:v>6.7550478999999997E-2</c:v>
                </c:pt>
                <c:pt idx="5047">
                  <c:v>6.7364063000000002E-2</c:v>
                </c:pt>
                <c:pt idx="5048">
                  <c:v>6.7178045000000006E-2</c:v>
                </c:pt>
                <c:pt idx="5049">
                  <c:v>6.6992424999999994E-2</c:v>
                </c:pt>
                <c:pt idx="5050">
                  <c:v>6.6807200999999997E-2</c:v>
                </c:pt>
                <c:pt idx="5051">
                  <c:v>6.6622373999999998E-2</c:v>
                </c:pt>
                <c:pt idx="5052">
                  <c:v>6.6437942999999999E-2</c:v>
                </c:pt>
                <c:pt idx="5053">
                  <c:v>6.6253908E-2</c:v>
                </c:pt>
                <c:pt idx="5054">
                  <c:v>6.6070268000000001E-2</c:v>
                </c:pt>
                <c:pt idx="5055">
                  <c:v>6.5887022000000003E-2</c:v>
                </c:pt>
                <c:pt idx="5056">
                  <c:v>6.5704170000000006E-2</c:v>
                </c:pt>
                <c:pt idx="5057">
                  <c:v>6.5521711999999996E-2</c:v>
                </c:pt>
                <c:pt idx="5058">
                  <c:v>6.5339647000000001E-2</c:v>
                </c:pt>
                <c:pt idx="5059">
                  <c:v>6.5157975000000007E-2</c:v>
                </c:pt>
                <c:pt idx="5060">
                  <c:v>6.4976695000000001E-2</c:v>
                </c:pt>
                <c:pt idx="5061">
                  <c:v>6.4795806999999997E-2</c:v>
                </c:pt>
                <c:pt idx="5062">
                  <c:v>6.4615309999999995E-2</c:v>
                </c:pt>
                <c:pt idx="5063">
                  <c:v>6.4435203999999996E-2</c:v>
                </c:pt>
                <c:pt idx="5064">
                  <c:v>6.4255487999999999E-2</c:v>
                </c:pt>
                <c:pt idx="5065">
                  <c:v>6.4076162000000006E-2</c:v>
                </c:pt>
                <c:pt idx="5066">
                  <c:v>6.3897225000000002E-2</c:v>
                </c:pt>
                <c:pt idx="5067">
                  <c:v>6.3718677000000001E-2</c:v>
                </c:pt>
                <c:pt idx="5068">
                  <c:v>6.3540518000000004E-2</c:v>
                </c:pt>
                <c:pt idx="5069">
                  <c:v>6.3362745999999998E-2</c:v>
                </c:pt>
                <c:pt idx="5070">
                  <c:v>6.3185361999999995E-2</c:v>
                </c:pt>
                <c:pt idx="5071">
                  <c:v>6.3008363999999997E-2</c:v>
                </c:pt>
                <c:pt idx="5072">
                  <c:v>6.2831754000000004E-2</c:v>
                </c:pt>
                <c:pt idx="5073">
                  <c:v>6.2655529000000001E-2</c:v>
                </c:pt>
                <c:pt idx="5074">
                  <c:v>6.2479688999999998E-2</c:v>
                </c:pt>
                <c:pt idx="5075">
                  <c:v>6.2304234999999999E-2</c:v>
                </c:pt>
                <c:pt idx="5076">
                  <c:v>6.2129165E-2</c:v>
                </c:pt>
                <c:pt idx="5077">
                  <c:v>6.1954479E-2</c:v>
                </c:pt>
                <c:pt idx="5078">
                  <c:v>6.1780176999999999E-2</c:v>
                </c:pt>
                <c:pt idx="5079">
                  <c:v>6.1606256999999998E-2</c:v>
                </c:pt>
                <c:pt idx="5080">
                  <c:v>6.1432721000000003E-2</c:v>
                </c:pt>
                <c:pt idx="5081">
                  <c:v>6.1259566000000001E-2</c:v>
                </c:pt>
                <c:pt idx="5082">
                  <c:v>6.1086793E-2</c:v>
                </c:pt>
                <c:pt idx="5083">
                  <c:v>6.0914401E-2</c:v>
                </c:pt>
                <c:pt idx="5084">
                  <c:v>6.0742389000000001E-2</c:v>
                </c:pt>
                <c:pt idx="5085">
                  <c:v>6.0570758000000002E-2</c:v>
                </c:pt>
                <c:pt idx="5086">
                  <c:v>6.0399505999999999E-2</c:v>
                </c:pt>
                <c:pt idx="5087">
                  <c:v>6.0228634000000003E-2</c:v>
                </c:pt>
                <c:pt idx="5088">
                  <c:v>6.0058140000000003E-2</c:v>
                </c:pt>
                <c:pt idx="5089">
                  <c:v>5.9888023999999998E-2</c:v>
                </c:pt>
                <c:pt idx="5090">
                  <c:v>5.9718286000000002E-2</c:v>
                </c:pt>
                <c:pt idx="5091">
                  <c:v>5.9548925000000003E-2</c:v>
                </c:pt>
                <c:pt idx="5092">
                  <c:v>5.9379940999999999E-2</c:v>
                </c:pt>
                <c:pt idx="5093">
                  <c:v>5.9211331999999998E-2</c:v>
                </c:pt>
                <c:pt idx="5094">
                  <c:v>5.9043100000000001E-2</c:v>
                </c:pt>
                <c:pt idx="5095">
                  <c:v>5.8875243000000001E-2</c:v>
                </c:pt>
                <c:pt idx="5096">
                  <c:v>5.8707759999999998E-2</c:v>
                </c:pt>
                <c:pt idx="5097">
                  <c:v>5.8540651999999999E-2</c:v>
                </c:pt>
                <c:pt idx="5098">
                  <c:v>5.8373916999999997E-2</c:v>
                </c:pt>
                <c:pt idx="5099">
                  <c:v>5.8207556000000001E-2</c:v>
                </c:pt>
                <c:pt idx="5100">
                  <c:v>5.8041567000000002E-2</c:v>
                </c:pt>
                <c:pt idx="5101">
                  <c:v>5.7875950000000002E-2</c:v>
                </c:pt>
                <c:pt idx="5102">
                  <c:v>5.7710705000000001E-2</c:v>
                </c:pt>
                <c:pt idx="5103">
                  <c:v>5.7545831999999998E-2</c:v>
                </c:pt>
                <c:pt idx="5104">
                  <c:v>5.7381329000000002E-2</c:v>
                </c:pt>
                <c:pt idx="5105">
                  <c:v>5.7217195999999998E-2</c:v>
                </c:pt>
                <c:pt idx="5106">
                  <c:v>5.7053433000000001E-2</c:v>
                </c:pt>
                <c:pt idx="5107">
                  <c:v>5.6890039000000003E-2</c:v>
                </c:pt>
                <c:pt idx="5108">
                  <c:v>5.6727013999999999E-2</c:v>
                </c:pt>
                <c:pt idx="5109">
                  <c:v>5.6564358000000002E-2</c:v>
                </c:pt>
                <c:pt idx="5110">
                  <c:v>5.6402068999999999E-2</c:v>
                </c:pt>
                <c:pt idx="5111">
                  <c:v>5.6240146999999997E-2</c:v>
                </c:pt>
                <c:pt idx="5112">
                  <c:v>5.6078590999999997E-2</c:v>
                </c:pt>
                <c:pt idx="5113">
                  <c:v>5.5917402999999997E-2</c:v>
                </c:pt>
                <c:pt idx="5114">
                  <c:v>5.5756579000000001E-2</c:v>
                </c:pt>
                <c:pt idx="5115">
                  <c:v>5.5596120999999998E-2</c:v>
                </c:pt>
                <c:pt idx="5116">
                  <c:v>5.5436027999999998E-2</c:v>
                </c:pt>
                <c:pt idx="5117">
                  <c:v>5.5276299000000001E-2</c:v>
                </c:pt>
                <c:pt idx="5118">
                  <c:v>5.5116933E-2</c:v>
                </c:pt>
                <c:pt idx="5119">
                  <c:v>5.4957931000000002E-2</c:v>
                </c:pt>
                <c:pt idx="5120">
                  <c:v>5.4799291999999999E-2</c:v>
                </c:pt>
                <c:pt idx="5121">
                  <c:v>5.4641014000000002E-2</c:v>
                </c:pt>
                <c:pt idx="5122">
                  <c:v>5.4483099E-2</c:v>
                </c:pt>
                <c:pt idx="5123">
                  <c:v>5.4325544000000003E-2</c:v>
                </c:pt>
                <c:pt idx="5124">
                  <c:v>5.4168349999999997E-2</c:v>
                </c:pt>
                <c:pt idx="5125">
                  <c:v>5.4011517000000002E-2</c:v>
                </c:pt>
                <c:pt idx="5126">
                  <c:v>5.3855042999999998E-2</c:v>
                </c:pt>
                <c:pt idx="5127">
                  <c:v>5.3698928E-2</c:v>
                </c:pt>
                <c:pt idx="5128">
                  <c:v>5.3543172E-2</c:v>
                </c:pt>
                <c:pt idx="5129">
                  <c:v>5.3387773999999999E-2</c:v>
                </c:pt>
                <c:pt idx="5130">
                  <c:v>5.3232733999999997E-2</c:v>
                </c:pt>
                <c:pt idx="5131">
                  <c:v>5.3078050000000002E-2</c:v>
                </c:pt>
                <c:pt idx="5132">
                  <c:v>5.2923723999999998E-2</c:v>
                </c:pt>
                <c:pt idx="5133">
                  <c:v>5.2769753000000003E-2</c:v>
                </c:pt>
                <c:pt idx="5134">
                  <c:v>5.2616138E-2</c:v>
                </c:pt>
                <c:pt idx="5135">
                  <c:v>5.2462878999999997E-2</c:v>
                </c:pt>
                <c:pt idx="5136">
                  <c:v>5.2309973000000003E-2</c:v>
                </c:pt>
                <c:pt idx="5137">
                  <c:v>5.2157422000000002E-2</c:v>
                </c:pt>
                <c:pt idx="5138">
                  <c:v>5.2005225000000002E-2</c:v>
                </c:pt>
                <c:pt idx="5139">
                  <c:v>5.1853379999999998E-2</c:v>
                </c:pt>
                <c:pt idx="5140">
                  <c:v>5.1701888000000001E-2</c:v>
                </c:pt>
                <c:pt idx="5141">
                  <c:v>5.1550748E-2</c:v>
                </c:pt>
                <c:pt idx="5142">
                  <c:v>5.1399960000000001E-2</c:v>
                </c:pt>
                <c:pt idx="5143">
                  <c:v>5.1249522999999998E-2</c:v>
                </c:pt>
                <c:pt idx="5144">
                  <c:v>5.1099435999999998E-2</c:v>
                </c:pt>
                <c:pt idx="5145">
                  <c:v>5.0949699000000001E-2</c:v>
                </c:pt>
                <c:pt idx="5146">
                  <c:v>5.0800312E-2</c:v>
                </c:pt>
                <c:pt idx="5147">
                  <c:v>5.0651272999999997E-2</c:v>
                </c:pt>
                <c:pt idx="5148">
                  <c:v>5.0502582999999997E-2</c:v>
                </c:pt>
                <c:pt idx="5149">
                  <c:v>5.0354242E-2</c:v>
                </c:pt>
                <c:pt idx="5150">
                  <c:v>5.0206247000000002E-2</c:v>
                </c:pt>
                <c:pt idx="5151">
                  <c:v>5.0058599000000002E-2</c:v>
                </c:pt>
                <c:pt idx="5152">
                  <c:v>4.9911298E-2</c:v>
                </c:pt>
                <c:pt idx="5153">
                  <c:v>4.9764343000000003E-2</c:v>
                </c:pt>
                <c:pt idx="5154">
                  <c:v>4.9617732999999997E-2</c:v>
                </c:pt>
                <c:pt idx="5155">
                  <c:v>4.9471467999999998E-2</c:v>
                </c:pt>
                <c:pt idx="5156">
                  <c:v>4.9325546999999997E-2</c:v>
                </c:pt>
                <c:pt idx="5157">
                  <c:v>4.9179971000000003E-2</c:v>
                </c:pt>
                <c:pt idx="5158">
                  <c:v>4.9034737000000002E-2</c:v>
                </c:pt>
                <c:pt idx="5159">
                  <c:v>4.8889846000000001E-2</c:v>
                </c:pt>
                <c:pt idx="5160">
                  <c:v>4.8745297999999999E-2</c:v>
                </c:pt>
                <c:pt idx="5161">
                  <c:v>4.8601091999999999E-2</c:v>
                </c:pt>
                <c:pt idx="5162">
                  <c:v>4.8457225999999999E-2</c:v>
                </c:pt>
                <c:pt idx="5163">
                  <c:v>4.8313702E-2</c:v>
                </c:pt>
                <c:pt idx="5164">
                  <c:v>4.8170517000000003E-2</c:v>
                </c:pt>
                <c:pt idx="5165">
                  <c:v>4.8027673E-2</c:v>
                </c:pt>
                <c:pt idx="5166">
                  <c:v>4.7885167999999999E-2</c:v>
                </c:pt>
                <c:pt idx="5167">
                  <c:v>4.7743001E-2</c:v>
                </c:pt>
                <c:pt idx="5168">
                  <c:v>4.7601172999999997E-2</c:v>
                </c:pt>
                <c:pt idx="5169">
                  <c:v>4.7459682000000003E-2</c:v>
                </c:pt>
                <c:pt idx="5170">
                  <c:v>4.7318527999999999E-2</c:v>
                </c:pt>
                <c:pt idx="5171">
                  <c:v>4.7177710999999997E-2</c:v>
                </c:pt>
                <c:pt idx="5172">
                  <c:v>4.7037229999999999E-2</c:v>
                </c:pt>
                <c:pt idx="5173">
                  <c:v>4.6897084999999998E-2</c:v>
                </c:pt>
                <c:pt idx="5174">
                  <c:v>4.6757275000000001E-2</c:v>
                </c:pt>
                <c:pt idx="5175">
                  <c:v>4.6617799000000001E-2</c:v>
                </c:pt>
                <c:pt idx="5176">
                  <c:v>4.6478657999999999E-2</c:v>
                </c:pt>
                <c:pt idx="5177">
                  <c:v>4.6339850000000002E-2</c:v>
                </c:pt>
                <c:pt idx="5178">
                  <c:v>4.6201375000000003E-2</c:v>
                </c:pt>
                <c:pt idx="5179">
                  <c:v>4.6063232000000003E-2</c:v>
                </c:pt>
                <c:pt idx="5180">
                  <c:v>4.5925422E-2</c:v>
                </c:pt>
                <c:pt idx="5181">
                  <c:v>4.5787942999999998E-2</c:v>
                </c:pt>
                <c:pt idx="5182">
                  <c:v>4.5650795000000001E-2</c:v>
                </c:pt>
                <c:pt idx="5183">
                  <c:v>4.5513976999999997E-2</c:v>
                </c:pt>
                <c:pt idx="5184">
                  <c:v>4.5377489999999999E-2</c:v>
                </c:pt>
                <c:pt idx="5185">
                  <c:v>4.5241331000000003E-2</c:v>
                </c:pt>
                <c:pt idx="5186">
                  <c:v>4.5105501999999999E-2</c:v>
                </c:pt>
                <c:pt idx="5187">
                  <c:v>4.4970001000000003E-2</c:v>
                </c:pt>
                <c:pt idx="5188">
                  <c:v>4.4834828E-2</c:v>
                </c:pt>
                <c:pt idx="5189">
                  <c:v>4.4699981999999999E-2</c:v>
                </c:pt>
                <c:pt idx="5190">
                  <c:v>4.4565463E-2</c:v>
                </c:pt>
                <c:pt idx="5191">
                  <c:v>4.4431270000000002E-2</c:v>
                </c:pt>
                <c:pt idx="5192">
                  <c:v>4.4297402999999999E-2</c:v>
                </c:pt>
                <c:pt idx="5193">
                  <c:v>4.4163860999999999E-2</c:v>
                </c:pt>
                <c:pt idx="5194">
                  <c:v>4.4030644000000001E-2</c:v>
                </c:pt>
                <c:pt idx="5195">
                  <c:v>4.3897750999999999E-2</c:v>
                </c:pt>
                <c:pt idx="5196">
                  <c:v>4.3765182E-2</c:v>
                </c:pt>
                <c:pt idx="5197">
                  <c:v>4.3632936999999997E-2</c:v>
                </c:pt>
                <c:pt idx="5198">
                  <c:v>4.3501012999999998E-2</c:v>
                </c:pt>
                <c:pt idx="5199">
                  <c:v>4.3369412000000003E-2</c:v>
                </c:pt>
                <c:pt idx="5200">
                  <c:v>4.3238132999999998E-2</c:v>
                </c:pt>
                <c:pt idx="5201">
                  <c:v>4.3107173999999998E-2</c:v>
                </c:pt>
                <c:pt idx="5202">
                  <c:v>4.2976537000000002E-2</c:v>
                </c:pt>
                <c:pt idx="5203">
                  <c:v>4.2846218999999998E-2</c:v>
                </c:pt>
                <c:pt idx="5204">
                  <c:v>4.2716220999999999E-2</c:v>
                </c:pt>
                <c:pt idx="5205">
                  <c:v>4.2586541999999998E-2</c:v>
                </c:pt>
                <c:pt idx="5206">
                  <c:v>4.2457180999999997E-2</c:v>
                </c:pt>
                <c:pt idx="5207">
                  <c:v>4.2328138000000001E-2</c:v>
                </c:pt>
                <c:pt idx="5208">
                  <c:v>4.2199412999999998E-2</c:v>
                </c:pt>
                <c:pt idx="5209">
                  <c:v>4.2071005000000002E-2</c:v>
                </c:pt>
                <c:pt idx="5210">
                  <c:v>4.1942912999999998E-2</c:v>
                </c:pt>
                <c:pt idx="5211">
                  <c:v>4.1815138000000002E-2</c:v>
                </c:pt>
                <c:pt idx="5212">
                  <c:v>4.1687676999999999E-2</c:v>
                </c:pt>
                <c:pt idx="5213">
                  <c:v>4.1560531999999997E-2</c:v>
                </c:pt>
                <c:pt idx="5214">
                  <c:v>4.1433699999999997E-2</c:v>
                </c:pt>
                <c:pt idx="5215">
                  <c:v>4.1307182999999997E-2</c:v>
                </c:pt>
                <c:pt idx="5216">
                  <c:v>4.1180979E-2</c:v>
                </c:pt>
                <c:pt idx="5217">
                  <c:v>4.1055088000000003E-2</c:v>
                </c:pt>
                <c:pt idx="5218">
                  <c:v>4.0929509000000003E-2</c:v>
                </c:pt>
                <c:pt idx="5219">
                  <c:v>4.0804241999999998E-2</c:v>
                </c:pt>
                <c:pt idx="5220">
                  <c:v>4.0679286000000002E-2</c:v>
                </c:pt>
                <c:pt idx="5221">
                  <c:v>4.0554641000000002E-2</c:v>
                </c:pt>
                <c:pt idx="5222">
                  <c:v>4.0430305999999999E-2</c:v>
                </c:pt>
                <c:pt idx="5223">
                  <c:v>4.030628E-2</c:v>
                </c:pt>
                <c:pt idx="5224">
                  <c:v>4.0182563999999997E-2</c:v>
                </c:pt>
                <c:pt idx="5225">
                  <c:v>4.0059156999999998E-2</c:v>
                </c:pt>
                <c:pt idx="5226">
                  <c:v>3.9936058000000003E-2</c:v>
                </c:pt>
                <c:pt idx="5227">
                  <c:v>3.9813266E-2</c:v>
                </c:pt>
                <c:pt idx="5228">
                  <c:v>3.9690781000000001E-2</c:v>
                </c:pt>
                <c:pt idx="5229">
                  <c:v>3.9568603000000001E-2</c:v>
                </c:pt>
                <c:pt idx="5230">
                  <c:v>3.9446730999999999E-2</c:v>
                </c:pt>
                <c:pt idx="5231">
                  <c:v>3.9325165000000002E-2</c:v>
                </c:pt>
                <c:pt idx="5232">
                  <c:v>3.9203902999999998E-2</c:v>
                </c:pt>
                <c:pt idx="5233">
                  <c:v>3.9082946E-2</c:v>
                </c:pt>
                <c:pt idx="5234">
                  <c:v>3.8962293000000002E-2</c:v>
                </c:pt>
                <c:pt idx="5235">
                  <c:v>3.8841944000000003E-2</c:v>
                </c:pt>
                <c:pt idx="5236">
                  <c:v>3.8721896999999998E-2</c:v>
                </c:pt>
                <c:pt idx="5237">
                  <c:v>3.8602153E-2</c:v>
                </c:pt>
                <c:pt idx="5238">
                  <c:v>3.8482711000000003E-2</c:v>
                </c:pt>
                <c:pt idx="5239">
                  <c:v>3.836357E-2</c:v>
                </c:pt>
                <c:pt idx="5240">
                  <c:v>3.8244729999999998E-2</c:v>
                </c:pt>
                <c:pt idx="5241">
                  <c:v>3.8126190999999997E-2</c:v>
                </c:pt>
                <c:pt idx="5242">
                  <c:v>3.8007950999999998E-2</c:v>
                </c:pt>
                <c:pt idx="5243">
                  <c:v>3.7890011000000001E-2</c:v>
                </c:pt>
                <c:pt idx="5244">
                  <c:v>3.7772369E-2</c:v>
                </c:pt>
                <c:pt idx="5245">
                  <c:v>3.7655026000000001E-2</c:v>
                </c:pt>
                <c:pt idx="5246">
                  <c:v>3.7537979999999999E-2</c:v>
                </c:pt>
                <c:pt idx="5247">
                  <c:v>3.7421231999999999E-2</c:v>
                </c:pt>
                <c:pt idx="5248">
                  <c:v>3.7304781000000002E-2</c:v>
                </c:pt>
                <c:pt idx="5249">
                  <c:v>3.7188625000000003E-2</c:v>
                </c:pt>
                <c:pt idx="5250">
                  <c:v>3.7072766E-2</c:v>
                </c:pt>
                <c:pt idx="5251">
                  <c:v>3.6957201000000002E-2</c:v>
                </c:pt>
                <c:pt idx="5252">
                  <c:v>3.6841931000000001E-2</c:v>
                </c:pt>
                <c:pt idx="5253">
                  <c:v>3.6726955999999998E-2</c:v>
                </c:pt>
                <c:pt idx="5254">
                  <c:v>3.6612274E-2</c:v>
                </c:pt>
                <c:pt idx="5255">
                  <c:v>3.6497885000000001E-2</c:v>
                </c:pt>
                <c:pt idx="5256">
                  <c:v>3.6383789E-2</c:v>
                </c:pt>
                <c:pt idx="5257">
                  <c:v>3.6269983999999998E-2</c:v>
                </c:pt>
                <c:pt idx="5258">
                  <c:v>3.6156472000000002E-2</c:v>
                </c:pt>
                <c:pt idx="5259">
                  <c:v>3.6043249999999999E-2</c:v>
                </c:pt>
                <c:pt idx="5260">
                  <c:v>3.5930319000000002E-2</c:v>
                </c:pt>
                <c:pt idx="5261">
                  <c:v>3.5817677999999999E-2</c:v>
                </c:pt>
                <c:pt idx="5262">
                  <c:v>3.5705327000000002E-2</c:v>
                </c:pt>
                <c:pt idx="5263">
                  <c:v>3.5593263999999999E-2</c:v>
                </c:pt>
                <c:pt idx="5264">
                  <c:v>3.5481489999999997E-2</c:v>
                </c:pt>
                <c:pt idx="5265">
                  <c:v>3.5370003999999997E-2</c:v>
                </c:pt>
                <c:pt idx="5266">
                  <c:v>3.5258804999999997E-2</c:v>
                </c:pt>
                <c:pt idx="5267">
                  <c:v>3.5147893999999999E-2</c:v>
                </c:pt>
                <c:pt idx="5268">
                  <c:v>3.5037268000000003E-2</c:v>
                </c:pt>
                <c:pt idx="5269">
                  <c:v>3.4926929000000002E-2</c:v>
                </c:pt>
                <c:pt idx="5270">
                  <c:v>3.4816874999999997E-2</c:v>
                </c:pt>
                <c:pt idx="5271">
                  <c:v>3.4707106000000001E-2</c:v>
                </c:pt>
                <c:pt idx="5272">
                  <c:v>3.4597621000000002E-2</c:v>
                </c:pt>
                <c:pt idx="5273">
                  <c:v>3.4488419999999999E-2</c:v>
                </c:pt>
                <c:pt idx="5274">
                  <c:v>3.4379501999999999E-2</c:v>
                </c:pt>
                <c:pt idx="5275">
                  <c:v>3.4270868000000003E-2</c:v>
                </c:pt>
                <c:pt idx="5276">
                  <c:v>3.4162514999999997E-2</c:v>
                </c:pt>
                <c:pt idx="5277">
                  <c:v>3.4054445000000003E-2</c:v>
                </c:pt>
                <c:pt idx="5278">
                  <c:v>3.3946654999999999E-2</c:v>
                </c:pt>
                <c:pt idx="5279">
                  <c:v>3.3839146000000001E-2</c:v>
                </c:pt>
                <c:pt idx="5280">
                  <c:v>3.3731918E-2</c:v>
                </c:pt>
                <c:pt idx="5281">
                  <c:v>3.3624968999999998E-2</c:v>
                </c:pt>
                <c:pt idx="5282">
                  <c:v>3.3518300000000001E-2</c:v>
                </c:pt>
                <c:pt idx="5283">
                  <c:v>3.3411908999999997E-2</c:v>
                </c:pt>
                <c:pt idx="5284">
                  <c:v>3.3305796999999998E-2</c:v>
                </c:pt>
                <c:pt idx="5285">
                  <c:v>3.3199962E-2</c:v>
                </c:pt>
                <c:pt idx="5286">
                  <c:v>3.3094404000000001E-2</c:v>
                </c:pt>
                <c:pt idx="5287">
                  <c:v>3.2989123000000002E-2</c:v>
                </c:pt>
                <c:pt idx="5288">
                  <c:v>3.2884119000000003E-2</c:v>
                </c:pt>
                <c:pt idx="5289">
                  <c:v>3.2779389999999999E-2</c:v>
                </c:pt>
                <c:pt idx="5290">
                  <c:v>3.2674936000000002E-2</c:v>
                </c:pt>
                <c:pt idx="5291">
                  <c:v>3.2570755999999999E-2</c:v>
                </c:pt>
                <c:pt idx="5292">
                  <c:v>3.2466850999999998E-2</c:v>
                </c:pt>
                <c:pt idx="5293">
                  <c:v>3.2363218999999999E-2</c:v>
                </c:pt>
                <c:pt idx="5294">
                  <c:v>3.2259861000000001E-2</c:v>
                </c:pt>
                <c:pt idx="5295">
                  <c:v>3.2156774999999999E-2</c:v>
                </c:pt>
                <c:pt idx="5296">
                  <c:v>3.2053960999999999E-2</c:v>
                </c:pt>
                <c:pt idx="5297">
                  <c:v>3.1951419000000002E-2</c:v>
                </c:pt>
                <c:pt idx="5298">
                  <c:v>3.1849147000000001E-2</c:v>
                </c:pt>
                <c:pt idx="5299">
                  <c:v>3.1747147000000003E-2</c:v>
                </c:pt>
                <c:pt idx="5300">
                  <c:v>3.1645416000000003E-2</c:v>
                </c:pt>
                <c:pt idx="5301">
                  <c:v>3.1543954999999999E-2</c:v>
                </c:pt>
                <c:pt idx="5302">
                  <c:v>3.1442762999999999E-2</c:v>
                </c:pt>
                <c:pt idx="5303">
                  <c:v>3.1341839000000003E-2</c:v>
                </c:pt>
                <c:pt idx="5304">
                  <c:v>3.1241184000000002E-2</c:v>
                </c:pt>
                <c:pt idx="5305">
                  <c:v>3.1140795999999998E-2</c:v>
                </c:pt>
                <c:pt idx="5306">
                  <c:v>3.1040675E-2</c:v>
                </c:pt>
                <c:pt idx="5307">
                  <c:v>3.0940820000000001E-2</c:v>
                </c:pt>
                <c:pt idx="5308">
                  <c:v>3.0841232E-2</c:v>
                </c:pt>
                <c:pt idx="5309">
                  <c:v>3.0741909000000001E-2</c:v>
                </c:pt>
                <c:pt idx="5310">
                  <c:v>3.0642850999999999E-2</c:v>
                </c:pt>
                <c:pt idx="5311">
                  <c:v>3.0544056999999999E-2</c:v>
                </c:pt>
                <c:pt idx="5312">
                  <c:v>3.0445527999999999E-2</c:v>
                </c:pt>
                <c:pt idx="5313">
                  <c:v>3.0347262E-2</c:v>
                </c:pt>
                <c:pt idx="5314">
                  <c:v>3.0249258000000001E-2</c:v>
                </c:pt>
                <c:pt idx="5315">
                  <c:v>3.0151517999999999E-2</c:v>
                </c:pt>
                <c:pt idx="5316">
                  <c:v>3.0054039000000001E-2</c:v>
                </c:pt>
                <c:pt idx="5317">
                  <c:v>2.9956822000000001E-2</c:v>
                </c:pt>
                <c:pt idx="5318">
                  <c:v>2.9859864999999999E-2</c:v>
                </c:pt>
                <c:pt idx="5319">
                  <c:v>2.9763168999999999E-2</c:v>
                </c:pt>
                <c:pt idx="5320">
                  <c:v>2.9666733000000001E-2</c:v>
                </c:pt>
                <c:pt idx="5321">
                  <c:v>2.9570557000000001E-2</c:v>
                </c:pt>
                <c:pt idx="5322">
                  <c:v>2.9474639E-2</c:v>
                </c:pt>
                <c:pt idx="5323">
                  <c:v>2.9378979999999999E-2</c:v>
                </c:pt>
                <c:pt idx="5324">
                  <c:v>2.9283579000000001E-2</c:v>
                </c:pt>
                <c:pt idx="5325">
                  <c:v>2.9188434999999999E-2</c:v>
                </c:pt>
                <c:pt idx="5326">
                  <c:v>2.9093548E-2</c:v>
                </c:pt>
                <c:pt idx="5327">
                  <c:v>2.8998917999999999E-2</c:v>
                </c:pt>
                <c:pt idx="5328">
                  <c:v>2.8904543000000001E-2</c:v>
                </c:pt>
                <c:pt idx="5329">
                  <c:v>2.8810424000000001E-2</c:v>
                </c:pt>
                <c:pt idx="5330">
                  <c:v>2.8716559999999999E-2</c:v>
                </c:pt>
                <c:pt idx="5331">
                  <c:v>2.8622950000000001E-2</c:v>
                </c:pt>
                <c:pt idx="5332">
                  <c:v>2.8529593999999998E-2</c:v>
                </c:pt>
                <c:pt idx="5333">
                  <c:v>2.8436492000000001E-2</c:v>
                </c:pt>
                <c:pt idx="5334">
                  <c:v>2.8343641999999999E-2</c:v>
                </c:pt>
                <c:pt idx="5335">
                  <c:v>2.8251044999999999E-2</c:v>
                </c:pt>
                <c:pt idx="5336">
                  <c:v>2.8158699999999998E-2</c:v>
                </c:pt>
                <c:pt idx="5337">
                  <c:v>2.8066607E-2</c:v>
                </c:pt>
                <c:pt idx="5338">
                  <c:v>2.7974763999999999E-2</c:v>
                </c:pt>
                <c:pt idx="5339">
                  <c:v>2.7883172000000001E-2</c:v>
                </c:pt>
                <c:pt idx="5340">
                  <c:v>2.7791829000000001E-2</c:v>
                </c:pt>
                <c:pt idx="5341">
                  <c:v>2.7700737E-2</c:v>
                </c:pt>
                <c:pt idx="5342">
                  <c:v>2.7609893E-2</c:v>
                </c:pt>
                <c:pt idx="5343">
                  <c:v>2.7519297000000002E-2</c:v>
                </c:pt>
                <c:pt idx="5344">
                  <c:v>2.7428950000000001E-2</c:v>
                </c:pt>
                <c:pt idx="5345">
                  <c:v>2.7338850000000001E-2</c:v>
                </c:pt>
                <c:pt idx="5346">
                  <c:v>2.7248997E-2</c:v>
                </c:pt>
                <c:pt idx="5347">
                  <c:v>2.7159389999999999E-2</c:v>
                </c:pt>
                <c:pt idx="5348">
                  <c:v>2.7070029999999998E-2</c:v>
                </c:pt>
                <c:pt idx="5349">
                  <c:v>2.6980914000000002E-2</c:v>
                </c:pt>
                <c:pt idx="5350">
                  <c:v>2.6892044E-2</c:v>
                </c:pt>
                <c:pt idx="5351">
                  <c:v>2.6803418999999998E-2</c:v>
                </c:pt>
                <c:pt idx="5352">
                  <c:v>2.6715037000000001E-2</c:v>
                </c:pt>
                <c:pt idx="5353">
                  <c:v>2.6626898999999999E-2</c:v>
                </c:pt>
                <c:pt idx="5354">
                  <c:v>2.6539004000000001E-2</c:v>
                </c:pt>
                <c:pt idx="5355">
                  <c:v>2.6451352000000001E-2</c:v>
                </c:pt>
                <c:pt idx="5356">
                  <c:v>2.6363942000000001E-2</c:v>
                </c:pt>
                <c:pt idx="5357">
                  <c:v>2.6276773E-2</c:v>
                </c:pt>
                <c:pt idx="5358">
                  <c:v>2.6189845E-2</c:v>
                </c:pt>
                <c:pt idx="5359">
                  <c:v>2.6103158000000001E-2</c:v>
                </c:pt>
                <c:pt idx="5360">
                  <c:v>2.6016711000000001E-2</c:v>
                </c:pt>
                <c:pt idx="5361">
                  <c:v>2.5930503000000001E-2</c:v>
                </c:pt>
                <c:pt idx="5362">
                  <c:v>2.5844534999999998E-2</c:v>
                </c:pt>
                <c:pt idx="5363">
                  <c:v>2.5758804999999999E-2</c:v>
                </c:pt>
                <c:pt idx="5364">
                  <c:v>2.5673313E-2</c:v>
                </c:pt>
                <c:pt idx="5365">
                  <c:v>2.5588059999999999E-2</c:v>
                </c:pt>
                <c:pt idx="5366">
                  <c:v>2.5503043E-2</c:v>
                </c:pt>
                <c:pt idx="5367">
                  <c:v>2.5418263E-2</c:v>
                </c:pt>
                <c:pt idx="5368">
                  <c:v>2.5333719000000001E-2</c:v>
                </c:pt>
                <c:pt idx="5369">
                  <c:v>2.524941E-2</c:v>
                </c:pt>
                <c:pt idx="5370">
                  <c:v>2.5165336999999999E-2</c:v>
                </c:pt>
                <c:pt idx="5371">
                  <c:v>2.5081499E-2</c:v>
                </c:pt>
                <c:pt idx="5372">
                  <c:v>2.4997894999999999E-2</c:v>
                </c:pt>
                <c:pt idx="5373">
                  <c:v>2.4914525E-2</c:v>
                </c:pt>
                <c:pt idx="5374">
                  <c:v>2.4831387999999999E-2</c:v>
                </c:pt>
                <c:pt idx="5375">
                  <c:v>2.4748484000000001E-2</c:v>
                </c:pt>
                <c:pt idx="5376">
                  <c:v>2.4665811999999999E-2</c:v>
                </c:pt>
                <c:pt idx="5377">
                  <c:v>2.4583371999999999E-2</c:v>
                </c:pt>
                <c:pt idx="5378">
                  <c:v>2.4501162999999999E-2</c:v>
                </c:pt>
                <c:pt idx="5379">
                  <c:v>2.4419185E-2</c:v>
                </c:pt>
                <c:pt idx="5380">
                  <c:v>2.4337437999999999E-2</c:v>
                </c:pt>
                <c:pt idx="5381">
                  <c:v>2.425592E-2</c:v>
                </c:pt>
                <c:pt idx="5382">
                  <c:v>2.4174632000000001E-2</c:v>
                </c:pt>
                <c:pt idx="5383">
                  <c:v>2.4093573E-2</c:v>
                </c:pt>
                <c:pt idx="5384">
                  <c:v>2.4012742E-2</c:v>
                </c:pt>
                <c:pt idx="5385">
                  <c:v>2.3932140000000001E-2</c:v>
                </c:pt>
                <c:pt idx="5386">
                  <c:v>2.3851764000000001E-2</c:v>
                </c:pt>
                <c:pt idx="5387">
                  <c:v>2.3771615999999999E-2</c:v>
                </c:pt>
                <c:pt idx="5388">
                  <c:v>2.3691693999999999E-2</c:v>
                </c:pt>
                <c:pt idx="5389">
                  <c:v>2.3611999000000002E-2</c:v>
                </c:pt>
                <c:pt idx="5390">
                  <c:v>2.3532529E-2</c:v>
                </c:pt>
                <c:pt idx="5391">
                  <c:v>2.3453284000000001E-2</c:v>
                </c:pt>
                <c:pt idx="5392">
                  <c:v>2.3374263999999999E-2</c:v>
                </c:pt>
                <c:pt idx="5393">
                  <c:v>2.3295468E-2</c:v>
                </c:pt>
                <c:pt idx="5394">
                  <c:v>2.3216895000000001E-2</c:v>
                </c:pt>
                <c:pt idx="5395">
                  <c:v>2.3138545999999999E-2</c:v>
                </c:pt>
                <c:pt idx="5396">
                  <c:v>2.3060420000000002E-2</c:v>
                </c:pt>
                <c:pt idx="5397">
                  <c:v>2.2982516000000001E-2</c:v>
                </c:pt>
                <c:pt idx="5398">
                  <c:v>2.2904832999999999E-2</c:v>
                </c:pt>
                <c:pt idx="5399">
                  <c:v>2.2827371999999999E-2</c:v>
                </c:pt>
                <c:pt idx="5400">
                  <c:v>2.2750131999999999E-2</c:v>
                </c:pt>
                <c:pt idx="5401">
                  <c:v>2.2673111999999999E-2</c:v>
                </c:pt>
                <c:pt idx="5402">
                  <c:v>2.2596312E-2</c:v>
                </c:pt>
                <c:pt idx="5403">
                  <c:v>2.2519732000000001E-2</c:v>
                </c:pt>
                <c:pt idx="5404">
                  <c:v>2.2443370000000001E-2</c:v>
                </c:pt>
                <c:pt idx="5405">
                  <c:v>2.2367227E-2</c:v>
                </c:pt>
                <c:pt idx="5406">
                  <c:v>2.2291301999999999E-2</c:v>
                </c:pt>
                <c:pt idx="5407">
                  <c:v>2.2215594000000002E-2</c:v>
                </c:pt>
                <c:pt idx="5408">
                  <c:v>2.2140104000000001E-2</c:v>
                </c:pt>
                <c:pt idx="5409">
                  <c:v>2.2064830000000001E-2</c:v>
                </c:pt>
                <c:pt idx="5410">
                  <c:v>2.1989772000000001E-2</c:v>
                </c:pt>
                <c:pt idx="5411">
                  <c:v>2.1914929999999999E-2</c:v>
                </c:pt>
                <c:pt idx="5412">
                  <c:v>2.1840304000000001E-2</c:v>
                </c:pt>
                <c:pt idx="5413">
                  <c:v>2.1765891999999998E-2</c:v>
                </c:pt>
                <c:pt idx="5414">
                  <c:v>2.1691694000000001E-2</c:v>
                </c:pt>
                <c:pt idx="5415">
                  <c:v>2.1617709999999998E-2</c:v>
                </c:pt>
                <c:pt idx="5416">
                  <c:v>2.1543939000000002E-2</c:v>
                </c:pt>
                <c:pt idx="5417">
                  <c:v>2.1470381E-2</c:v>
                </c:pt>
                <c:pt idx="5418">
                  <c:v>2.1397036000000001E-2</c:v>
                </c:pt>
                <c:pt idx="5419">
                  <c:v>2.1323903000000002E-2</c:v>
                </c:pt>
                <c:pt idx="5420">
                  <c:v>2.1250980999999999E-2</c:v>
                </c:pt>
                <c:pt idx="5421">
                  <c:v>2.1178269999999999E-2</c:v>
                </c:pt>
                <c:pt idx="5422">
                  <c:v>2.1105769E-2</c:v>
                </c:pt>
                <c:pt idx="5423">
                  <c:v>2.1033479000000001E-2</c:v>
                </c:pt>
                <c:pt idx="5424">
                  <c:v>2.0961397999999999E-2</c:v>
                </c:pt>
                <c:pt idx="5425">
                  <c:v>2.0889527000000001E-2</c:v>
                </c:pt>
                <c:pt idx="5426">
                  <c:v>2.0817863999999998E-2</c:v>
                </c:pt>
                <c:pt idx="5427">
                  <c:v>2.074641E-2</c:v>
                </c:pt>
                <c:pt idx="5428">
                  <c:v>2.0675163E-2</c:v>
                </c:pt>
                <c:pt idx="5429">
                  <c:v>2.0604122999999998E-2</c:v>
                </c:pt>
                <c:pt idx="5430">
                  <c:v>2.0533290999999999E-2</c:v>
                </c:pt>
                <c:pt idx="5431">
                  <c:v>2.0462665000000001E-2</c:v>
                </c:pt>
                <c:pt idx="5432">
                  <c:v>2.0392245E-2</c:v>
                </c:pt>
                <c:pt idx="5433">
                  <c:v>2.0322030000000001E-2</c:v>
                </c:pt>
                <c:pt idx="5434">
                  <c:v>2.0252019999999999E-2</c:v>
                </c:pt>
                <c:pt idx="5435">
                  <c:v>2.0182215E-2</c:v>
                </c:pt>
                <c:pt idx="5436">
                  <c:v>2.0112615E-2</c:v>
                </c:pt>
                <c:pt idx="5437">
                  <c:v>2.0043216999999999E-2</c:v>
                </c:pt>
                <c:pt idx="5438">
                  <c:v>1.9974023E-2</c:v>
                </c:pt>
                <c:pt idx="5439">
                  <c:v>1.9905032E-2</c:v>
                </c:pt>
                <c:pt idx="5440">
                  <c:v>1.9836243E-2</c:v>
                </c:pt>
                <c:pt idx="5441">
                  <c:v>1.9767656000000002E-2</c:v>
                </c:pt>
                <c:pt idx="5442">
                  <c:v>1.9699270000000001E-2</c:v>
                </c:pt>
                <c:pt idx="5443">
                  <c:v>1.9631085999999999E-2</c:v>
                </c:pt>
                <c:pt idx="5444">
                  <c:v>1.9563100999999999E-2</c:v>
                </c:pt>
                <c:pt idx="5445">
                  <c:v>1.9495317000000002E-2</c:v>
                </c:pt>
                <c:pt idx="5446">
                  <c:v>1.9427732999999999E-2</c:v>
                </c:pt>
                <c:pt idx="5447">
                  <c:v>1.9360347E-2</c:v>
                </c:pt>
                <c:pt idx="5448">
                  <c:v>1.9293161E-2</c:v>
                </c:pt>
                <c:pt idx="5449">
                  <c:v>1.9226172E-2</c:v>
                </c:pt>
                <c:pt idx="5450">
                  <c:v>1.9159381999999999E-2</c:v>
                </c:pt>
                <c:pt idx="5451">
                  <c:v>1.9092787999999999E-2</c:v>
                </c:pt>
                <c:pt idx="5452">
                  <c:v>1.9026392E-2</c:v>
                </c:pt>
                <c:pt idx="5453">
                  <c:v>1.8960192000000001E-2</c:v>
                </c:pt>
                <c:pt idx="5454">
                  <c:v>1.8894187999999999E-2</c:v>
                </c:pt>
                <c:pt idx="5455">
                  <c:v>1.8828379999999999E-2</c:v>
                </c:pt>
                <c:pt idx="5456">
                  <c:v>1.8762766E-2</c:v>
                </c:pt>
                <c:pt idx="5457">
                  <c:v>1.8697347999999999E-2</c:v>
                </c:pt>
                <c:pt idx="5458">
                  <c:v>1.8632124E-2</c:v>
                </c:pt>
                <c:pt idx="5459">
                  <c:v>1.8567093E-2</c:v>
                </c:pt>
                <c:pt idx="5460">
                  <c:v>1.8502256000000002E-2</c:v>
                </c:pt>
                <c:pt idx="5461">
                  <c:v>1.8437611999999999E-2</c:v>
                </c:pt>
                <c:pt idx="5462">
                  <c:v>1.8373159999999999E-2</c:v>
                </c:pt>
                <c:pt idx="5463">
                  <c:v>1.8308899999999999E-2</c:v>
                </c:pt>
                <c:pt idx="5464">
                  <c:v>1.8244831999999999E-2</c:v>
                </c:pt>
                <c:pt idx="5465">
                  <c:v>1.8180953999999999E-2</c:v>
                </c:pt>
                <c:pt idx="5466">
                  <c:v>1.8117267999999999E-2</c:v>
                </c:pt>
                <c:pt idx="5467">
                  <c:v>1.8053771999999999E-2</c:v>
                </c:pt>
                <c:pt idx="5468">
                  <c:v>1.7990466E-2</c:v>
                </c:pt>
                <c:pt idx="5469">
                  <c:v>1.7927348999999999E-2</c:v>
                </c:pt>
                <c:pt idx="5470">
                  <c:v>1.7864420999999998E-2</c:v>
                </c:pt>
                <c:pt idx="5471">
                  <c:v>1.7801681E-2</c:v>
                </c:pt>
                <c:pt idx="5472">
                  <c:v>1.7739129999999999E-2</c:v>
                </c:pt>
                <c:pt idx="5473">
                  <c:v>1.7676766E-2</c:v>
                </c:pt>
                <c:pt idx="5474">
                  <c:v>1.7614589E-2</c:v>
                </c:pt>
                <c:pt idx="5475">
                  <c:v>1.7552598999999999E-2</c:v>
                </c:pt>
                <c:pt idx="5476">
                  <c:v>1.7490795999999999E-2</c:v>
                </c:pt>
                <c:pt idx="5477">
                  <c:v>1.7429178E-2</c:v>
                </c:pt>
                <c:pt idx="5478">
                  <c:v>1.7367746E-2</c:v>
                </c:pt>
                <c:pt idx="5479">
                  <c:v>1.7306498999999999E-2</c:v>
                </c:pt>
                <c:pt idx="5480">
                  <c:v>1.7245435999999999E-2</c:v>
                </c:pt>
                <c:pt idx="5481">
                  <c:v>1.7184557E-2</c:v>
                </c:pt>
                <c:pt idx="5482">
                  <c:v>1.7123863E-2</c:v>
                </c:pt>
                <c:pt idx="5483">
                  <c:v>1.7063351000000001E-2</c:v>
                </c:pt>
                <c:pt idx="5484">
                  <c:v>1.7003022999999999E-2</c:v>
                </c:pt>
                <c:pt idx="5485">
                  <c:v>1.6942875999999999E-2</c:v>
                </c:pt>
                <c:pt idx="5486">
                  <c:v>1.6882912E-2</c:v>
                </c:pt>
                <c:pt idx="5487">
                  <c:v>1.6823129999999999E-2</c:v>
                </c:pt>
                <c:pt idx="5488">
                  <c:v>1.6763528E-2</c:v>
                </c:pt>
                <c:pt idx="5489">
                  <c:v>1.6704107999999999E-2</c:v>
                </c:pt>
                <c:pt idx="5490">
                  <c:v>1.6644867000000001E-2</c:v>
                </c:pt>
                <c:pt idx="5491">
                  <c:v>1.6585807000000001E-2</c:v>
                </c:pt>
                <c:pt idx="5492">
                  <c:v>1.6526926000000001E-2</c:v>
                </c:pt>
                <c:pt idx="5493">
                  <c:v>1.6468223000000001E-2</c:v>
                </c:pt>
                <c:pt idx="5494">
                  <c:v>1.6409699999999999E-2</c:v>
                </c:pt>
                <c:pt idx="5495">
                  <c:v>1.6351355000000001E-2</c:v>
                </c:pt>
                <c:pt idx="5496">
                  <c:v>1.6293187000000001E-2</c:v>
                </c:pt>
                <c:pt idx="5497">
                  <c:v>1.6235197E-2</c:v>
                </c:pt>
                <c:pt idx="5498">
                  <c:v>1.6177383E-2</c:v>
                </c:pt>
                <c:pt idx="5499">
                  <c:v>1.6119746000000001E-2</c:v>
                </c:pt>
                <c:pt idx="5500">
                  <c:v>1.6062285999999999E-2</c:v>
                </c:pt>
                <c:pt idx="5501">
                  <c:v>1.6004999999999998E-2</c:v>
                </c:pt>
                <c:pt idx="5502">
                  <c:v>1.5947889999999999E-2</c:v>
                </c:pt>
                <c:pt idx="5503">
                  <c:v>1.5890954999999998E-2</c:v>
                </c:pt>
                <c:pt idx="5504">
                  <c:v>1.5834193999999999E-2</c:v>
                </c:pt>
                <c:pt idx="5505">
                  <c:v>1.5777606999999999E-2</c:v>
                </c:pt>
                <c:pt idx="5506">
                  <c:v>1.5721194000000001E-2</c:v>
                </c:pt>
                <c:pt idx="5507">
                  <c:v>1.5664953999999998E-2</c:v>
                </c:pt>
                <c:pt idx="5508">
                  <c:v>1.5608886000000001E-2</c:v>
                </c:pt>
                <c:pt idx="5509">
                  <c:v>1.5552991E-2</c:v>
                </c:pt>
                <c:pt idx="5510">
                  <c:v>1.5497268E-2</c:v>
                </c:pt>
                <c:pt idx="5511">
                  <c:v>1.5441715999999999E-2</c:v>
                </c:pt>
                <c:pt idx="5512">
                  <c:v>1.5386334999999999E-2</c:v>
                </c:pt>
                <c:pt idx="5513">
                  <c:v>1.5331124999999999E-2</c:v>
                </c:pt>
                <c:pt idx="5514">
                  <c:v>1.5276084000000001E-2</c:v>
                </c:pt>
                <c:pt idx="5515">
                  <c:v>1.5221214E-2</c:v>
                </c:pt>
                <c:pt idx="5516">
                  <c:v>1.5166513E-2</c:v>
                </c:pt>
                <c:pt idx="5517">
                  <c:v>1.5111981E-2</c:v>
                </c:pt>
                <c:pt idx="5518">
                  <c:v>1.5057618E-2</c:v>
                </c:pt>
                <c:pt idx="5519">
                  <c:v>1.5003423E-2</c:v>
                </c:pt>
                <c:pt idx="5520">
                  <c:v>1.4949396E-2</c:v>
                </c:pt>
                <c:pt idx="5521">
                  <c:v>1.4895535E-2</c:v>
                </c:pt>
                <c:pt idx="5522">
                  <c:v>1.4841841999999999E-2</c:v>
                </c:pt>
                <c:pt idx="5523">
                  <c:v>1.4788315999999999E-2</c:v>
                </c:pt>
                <c:pt idx="5524">
                  <c:v>1.4734954999999999E-2</c:v>
                </c:pt>
                <c:pt idx="5525">
                  <c:v>1.468176E-2</c:v>
                </c:pt>
                <c:pt idx="5526">
                  <c:v>1.4628731000000001E-2</c:v>
                </c:pt>
                <c:pt idx="5527">
                  <c:v>1.4575866E-2</c:v>
                </c:pt>
                <c:pt idx="5528">
                  <c:v>1.4523166000000001E-2</c:v>
                </c:pt>
                <c:pt idx="5529">
                  <c:v>1.447063E-2</c:v>
                </c:pt>
                <c:pt idx="5530">
                  <c:v>1.4418258E-2</c:v>
                </c:pt>
                <c:pt idx="5531">
                  <c:v>1.4366047999999999E-2</c:v>
                </c:pt>
                <c:pt idx="5532">
                  <c:v>1.4314001999999999E-2</c:v>
                </c:pt>
                <c:pt idx="5533">
                  <c:v>1.4262118000000001E-2</c:v>
                </c:pt>
                <c:pt idx="5534">
                  <c:v>1.4210397E-2</c:v>
                </c:pt>
                <c:pt idx="5535">
                  <c:v>1.4158837000000001E-2</c:v>
                </c:pt>
                <c:pt idx="5536">
                  <c:v>1.4107438E-2</c:v>
                </c:pt>
                <c:pt idx="5537">
                  <c:v>1.40562E-2</c:v>
                </c:pt>
                <c:pt idx="5538">
                  <c:v>1.4005123E-2</c:v>
                </c:pt>
                <c:pt idx="5539">
                  <c:v>1.3954205000000001E-2</c:v>
                </c:pt>
                <c:pt idx="5540">
                  <c:v>1.3903448000000001E-2</c:v>
                </c:pt>
                <c:pt idx="5541">
                  <c:v>1.3852849E-2</c:v>
                </c:pt>
                <c:pt idx="5542">
                  <c:v>1.3802409999999999E-2</c:v>
                </c:pt>
                <c:pt idx="5543">
                  <c:v>1.3752128000000001E-2</c:v>
                </c:pt>
                <c:pt idx="5544">
                  <c:v>1.3702005999999999E-2</c:v>
                </c:pt>
                <c:pt idx="5545">
                  <c:v>1.3652040000000001E-2</c:v>
                </c:pt>
                <c:pt idx="5546">
                  <c:v>1.3602232000000001E-2</c:v>
                </c:pt>
                <c:pt idx="5547">
                  <c:v>1.3552580999999999E-2</c:v>
                </c:pt>
                <c:pt idx="5548">
                  <c:v>1.3503087E-2</c:v>
                </c:pt>
                <c:pt idx="5549">
                  <c:v>1.3453748E-2</c:v>
                </c:pt>
                <c:pt idx="5550">
                  <c:v>1.3404565E-2</c:v>
                </c:pt>
                <c:pt idx="5551">
                  <c:v>1.3355538E-2</c:v>
                </c:pt>
                <c:pt idx="5552">
                  <c:v>1.3306665000000001E-2</c:v>
                </c:pt>
                <c:pt idx="5553">
                  <c:v>1.3257948E-2</c:v>
                </c:pt>
                <c:pt idx="5554">
                  <c:v>1.3209383999999999E-2</c:v>
                </c:pt>
                <c:pt idx="5555">
                  <c:v>1.3160974000000001E-2</c:v>
                </c:pt>
                <c:pt idx="5556">
                  <c:v>1.3112716999999999E-2</c:v>
                </c:pt>
                <c:pt idx="5557">
                  <c:v>1.3064614E-2</c:v>
                </c:pt>
                <c:pt idx="5558">
                  <c:v>1.3016662999999999E-2</c:v>
                </c:pt>
                <c:pt idx="5559">
                  <c:v>1.2968864E-2</c:v>
                </c:pt>
                <c:pt idx="5560">
                  <c:v>1.2921217E-2</c:v>
                </c:pt>
                <c:pt idx="5561">
                  <c:v>1.2873720999999999E-2</c:v>
                </c:pt>
                <c:pt idx="5562">
                  <c:v>1.2826377E-2</c:v>
                </c:pt>
                <c:pt idx="5563">
                  <c:v>1.2779183E-2</c:v>
                </c:pt>
                <c:pt idx="5564">
                  <c:v>1.2732139999999999E-2</c:v>
                </c:pt>
                <c:pt idx="5565">
                  <c:v>1.2685246000000001E-2</c:v>
                </c:pt>
                <c:pt idx="5566">
                  <c:v>1.2638501999999999E-2</c:v>
                </c:pt>
                <c:pt idx="5567">
                  <c:v>1.2591908000000001E-2</c:v>
                </c:pt>
                <c:pt idx="5568">
                  <c:v>1.2545461000000001E-2</c:v>
                </c:pt>
                <c:pt idx="5569">
                  <c:v>1.2499164E-2</c:v>
                </c:pt>
                <c:pt idx="5570">
                  <c:v>1.2453014E-2</c:v>
                </c:pt>
                <c:pt idx="5571">
                  <c:v>1.2407012E-2</c:v>
                </c:pt>
                <c:pt idx="5572">
                  <c:v>1.2361156999999999E-2</c:v>
                </c:pt>
                <c:pt idx="5573">
                  <c:v>1.2315448999999999E-2</c:v>
                </c:pt>
                <c:pt idx="5574">
                  <c:v>1.2269888E-2</c:v>
                </c:pt>
                <c:pt idx="5575">
                  <c:v>1.2224473E-2</c:v>
                </c:pt>
                <c:pt idx="5576">
                  <c:v>1.2179203E-2</c:v>
                </c:pt>
                <c:pt idx="5577">
                  <c:v>1.2134079000000001E-2</c:v>
                </c:pt>
                <c:pt idx="5578">
                  <c:v>1.20891E-2</c:v>
                </c:pt>
                <c:pt idx="5579">
                  <c:v>1.2044265E-2</c:v>
                </c:pt>
                <c:pt idx="5580">
                  <c:v>1.1999575E-2</c:v>
                </c:pt>
                <c:pt idx="5581">
                  <c:v>1.1955027999999999E-2</c:v>
                </c:pt>
                <c:pt idx="5582">
                  <c:v>1.1910624999999999E-2</c:v>
                </c:pt>
                <c:pt idx="5583">
                  <c:v>1.1866366E-2</c:v>
                </c:pt>
                <c:pt idx="5584">
                  <c:v>1.1822249E-2</c:v>
                </c:pt>
                <c:pt idx="5585">
                  <c:v>1.1778274E-2</c:v>
                </c:pt>
                <c:pt idx="5586">
                  <c:v>1.1734441E-2</c:v>
                </c:pt>
                <c:pt idx="5587">
                  <c:v>1.169075E-2</c:v>
                </c:pt>
                <c:pt idx="5588">
                  <c:v>1.16472E-2</c:v>
                </c:pt>
                <c:pt idx="5589">
                  <c:v>1.1603792E-2</c:v>
                </c:pt>
                <c:pt idx="5590">
                  <c:v>1.1560523E-2</c:v>
                </c:pt>
                <c:pt idx="5591">
                  <c:v>1.1517395E-2</c:v>
                </c:pt>
                <c:pt idx="5592">
                  <c:v>1.1474407000000001E-2</c:v>
                </c:pt>
                <c:pt idx="5593">
                  <c:v>1.1431558E-2</c:v>
                </c:pt>
                <c:pt idx="5594">
                  <c:v>1.1388848E-2</c:v>
                </c:pt>
                <c:pt idx="5595">
                  <c:v>1.1346277E-2</c:v>
                </c:pt>
                <c:pt idx="5596">
                  <c:v>1.1303844E-2</c:v>
                </c:pt>
                <c:pt idx="5597">
                  <c:v>1.1261548999999999E-2</c:v>
                </c:pt>
                <c:pt idx="5598">
                  <c:v>1.1219392E-2</c:v>
                </c:pt>
                <c:pt idx="5599">
                  <c:v>1.1177372E-2</c:v>
                </c:pt>
                <c:pt idx="5600">
                  <c:v>1.1135489E-2</c:v>
                </c:pt>
                <c:pt idx="5601">
                  <c:v>1.1093743E-2</c:v>
                </c:pt>
                <c:pt idx="5602">
                  <c:v>1.1052133E-2</c:v>
                </c:pt>
                <c:pt idx="5603">
                  <c:v>1.1010658E-2</c:v>
                </c:pt>
                <c:pt idx="5604">
                  <c:v>1.0969319E-2</c:v>
                </c:pt>
                <c:pt idx="5605">
                  <c:v>1.0928115E-2</c:v>
                </c:pt>
                <c:pt idx="5606">
                  <c:v>1.0887045999999999E-2</c:v>
                </c:pt>
                <c:pt idx="5607">
                  <c:v>1.0846112E-2</c:v>
                </c:pt>
                <c:pt idx="5608">
                  <c:v>1.0805311E-2</c:v>
                </c:pt>
                <c:pt idx="5609">
                  <c:v>1.0764644E-2</c:v>
                </c:pt>
                <c:pt idx="5610">
                  <c:v>1.072411E-2</c:v>
                </c:pt>
                <c:pt idx="5611">
                  <c:v>1.0683709E-2</c:v>
                </c:pt>
                <c:pt idx="5612">
                  <c:v>1.0643441E-2</c:v>
                </c:pt>
                <c:pt idx="5613">
                  <c:v>1.0603305E-2</c:v>
                </c:pt>
                <c:pt idx="5614">
                  <c:v>1.0563301000000001E-2</c:v>
                </c:pt>
                <c:pt idx="5615">
                  <c:v>1.0523429000000001E-2</c:v>
                </c:pt>
                <c:pt idx="5616">
                  <c:v>1.0483687E-2</c:v>
                </c:pt>
                <c:pt idx="5617">
                  <c:v>1.0444077E-2</c:v>
                </c:pt>
                <c:pt idx="5618">
                  <c:v>1.0404597E-2</c:v>
                </c:pt>
                <c:pt idx="5619">
                  <c:v>1.0365246999999999E-2</c:v>
                </c:pt>
                <c:pt idx="5620">
                  <c:v>1.0326027E-2</c:v>
                </c:pt>
                <c:pt idx="5621">
                  <c:v>1.0286936999999999E-2</c:v>
                </c:pt>
                <c:pt idx="5622">
                  <c:v>1.0247976000000001E-2</c:v>
                </c:pt>
                <c:pt idx="5623">
                  <c:v>1.0209143E-2</c:v>
                </c:pt>
                <c:pt idx="5624">
                  <c:v>1.0170439E-2</c:v>
                </c:pt>
                <c:pt idx="5625">
                  <c:v>1.0131863E-2</c:v>
                </c:pt>
                <c:pt idx="5626">
                  <c:v>1.0093414E-2</c:v>
                </c:pt>
                <c:pt idx="5627">
                  <c:v>1.0055092999999999E-2</c:v>
                </c:pt>
                <c:pt idx="5628">
                  <c:v>1.0016898999999999E-2</c:v>
                </c:pt>
                <c:pt idx="5629">
                  <c:v>9.978832E-3</c:v>
                </c:pt>
                <c:pt idx="5630">
                  <c:v>9.9408910000000003E-3</c:v>
                </c:pt>
                <c:pt idx="5631">
                  <c:v>9.9030760000000002E-3</c:v>
                </c:pt>
                <c:pt idx="5632">
                  <c:v>9.8653860000000003E-3</c:v>
                </c:pt>
                <c:pt idx="5633">
                  <c:v>9.8278219999999999E-3</c:v>
                </c:pt>
                <c:pt idx="5634">
                  <c:v>9.7903829999999997E-3</c:v>
                </c:pt>
                <c:pt idx="5635">
                  <c:v>9.7530689999999996E-3</c:v>
                </c:pt>
                <c:pt idx="5636">
                  <c:v>9.7158790000000002E-3</c:v>
                </c:pt>
                <c:pt idx="5637">
                  <c:v>9.6788120000000002E-3</c:v>
                </c:pt>
                <c:pt idx="5638">
                  <c:v>9.6418700000000003E-3</c:v>
                </c:pt>
                <c:pt idx="5639">
                  <c:v>9.6050509999999999E-3</c:v>
                </c:pt>
                <c:pt idx="5640">
                  <c:v>9.5683539999999994E-3</c:v>
                </c:pt>
                <c:pt idx="5641">
                  <c:v>9.5317809999999996E-3</c:v>
                </c:pt>
                <c:pt idx="5642">
                  <c:v>9.4953290000000003E-3</c:v>
                </c:pt>
                <c:pt idx="5643">
                  <c:v>9.4590000000000004E-3</c:v>
                </c:pt>
                <c:pt idx="5644">
                  <c:v>9.4227919999999993E-3</c:v>
                </c:pt>
                <c:pt idx="5645">
                  <c:v>9.3867059999999999E-3</c:v>
                </c:pt>
                <c:pt idx="5646">
                  <c:v>9.3507399999999997E-3</c:v>
                </c:pt>
                <c:pt idx="5647">
                  <c:v>9.3148950000000001E-3</c:v>
                </c:pt>
                <c:pt idx="5648">
                  <c:v>9.2791699999999998E-3</c:v>
                </c:pt>
                <c:pt idx="5649">
                  <c:v>9.2435650000000005E-3</c:v>
                </c:pt>
                <c:pt idx="5650">
                  <c:v>9.2080800000000004E-3</c:v>
                </c:pt>
                <c:pt idx="5651">
                  <c:v>9.1727140000000002E-3</c:v>
                </c:pt>
                <c:pt idx="5652">
                  <c:v>9.1374679999999993E-3</c:v>
                </c:pt>
                <c:pt idx="5653">
                  <c:v>9.1023389999999992E-3</c:v>
                </c:pt>
                <c:pt idx="5654">
                  <c:v>9.0673290000000007E-3</c:v>
                </c:pt>
                <c:pt idx="5655">
                  <c:v>9.0324370000000008E-3</c:v>
                </c:pt>
                <c:pt idx="5656">
                  <c:v>8.9976629999999995E-3</c:v>
                </c:pt>
                <c:pt idx="5657">
                  <c:v>8.9630060000000008E-3</c:v>
                </c:pt>
                <c:pt idx="5658">
                  <c:v>8.9284659999999995E-3</c:v>
                </c:pt>
                <c:pt idx="5659">
                  <c:v>8.8940430000000008E-3</c:v>
                </c:pt>
                <c:pt idx="5660">
                  <c:v>8.859736E-3</c:v>
                </c:pt>
                <c:pt idx="5661">
                  <c:v>8.8255450000000006E-3</c:v>
                </c:pt>
                <c:pt idx="5662">
                  <c:v>8.7914689999999997E-3</c:v>
                </c:pt>
                <c:pt idx="5663">
                  <c:v>8.7575099999999996E-3</c:v>
                </c:pt>
                <c:pt idx="5664">
                  <c:v>8.7236650000000002E-3</c:v>
                </c:pt>
                <c:pt idx="5665">
                  <c:v>8.6899349999999993E-3</c:v>
                </c:pt>
                <c:pt idx="5666">
                  <c:v>8.6563190000000009E-3</c:v>
                </c:pt>
                <c:pt idx="5667">
                  <c:v>8.6228169999999996E-3</c:v>
                </c:pt>
                <c:pt idx="5668">
                  <c:v>8.5894300000000003E-3</c:v>
                </c:pt>
                <c:pt idx="5669">
                  <c:v>8.5561549999999993E-3</c:v>
                </c:pt>
                <c:pt idx="5670">
                  <c:v>8.5229940000000007E-3</c:v>
                </c:pt>
                <c:pt idx="5671">
                  <c:v>8.489946E-3</c:v>
                </c:pt>
                <c:pt idx="5672">
                  <c:v>8.4570099999999992E-3</c:v>
                </c:pt>
                <c:pt idx="5673">
                  <c:v>8.4241860000000002E-3</c:v>
                </c:pt>
                <c:pt idx="5674">
                  <c:v>8.3914750000000007E-3</c:v>
                </c:pt>
                <c:pt idx="5675">
                  <c:v>8.3588740000000005E-3</c:v>
                </c:pt>
                <c:pt idx="5676">
                  <c:v>8.3263850000000004E-3</c:v>
                </c:pt>
                <c:pt idx="5677">
                  <c:v>8.2940070000000008E-3</c:v>
                </c:pt>
                <c:pt idx="5678">
                  <c:v>8.2617400000000001E-3</c:v>
                </c:pt>
                <c:pt idx="5679">
                  <c:v>8.2295830000000004E-3</c:v>
                </c:pt>
                <c:pt idx="5680">
                  <c:v>8.1975360000000001E-3</c:v>
                </c:pt>
                <c:pt idx="5681">
                  <c:v>8.1655990000000008E-3</c:v>
                </c:pt>
                <c:pt idx="5682">
                  <c:v>8.1337709999999997E-3</c:v>
                </c:pt>
                <c:pt idx="5683">
                  <c:v>8.1020520000000002E-3</c:v>
                </c:pt>
                <c:pt idx="5684">
                  <c:v>8.0704409999999994E-3</c:v>
                </c:pt>
                <c:pt idx="5685">
                  <c:v>8.0389399999999996E-3</c:v>
                </c:pt>
                <c:pt idx="5686">
                  <c:v>8.0075460000000008E-3</c:v>
                </c:pt>
                <c:pt idx="5687">
                  <c:v>7.9762600000000006E-3</c:v>
                </c:pt>
                <c:pt idx="5688">
                  <c:v>7.9450819999999991E-3</c:v>
                </c:pt>
                <c:pt idx="5689">
                  <c:v>7.9140110000000003E-3</c:v>
                </c:pt>
                <c:pt idx="5690">
                  <c:v>7.8830470000000007E-3</c:v>
                </c:pt>
                <c:pt idx="5691">
                  <c:v>7.8521890000000007E-3</c:v>
                </c:pt>
                <c:pt idx="5692">
                  <c:v>7.821438E-3</c:v>
                </c:pt>
                <c:pt idx="5693">
                  <c:v>7.7907929999999999E-3</c:v>
                </c:pt>
                <c:pt idx="5694">
                  <c:v>7.7602540000000003E-3</c:v>
                </c:pt>
                <c:pt idx="5695">
                  <c:v>7.7298189999999998E-3</c:v>
                </c:pt>
                <c:pt idx="5696">
                  <c:v>7.6994899999999998E-3</c:v>
                </c:pt>
                <c:pt idx="5697">
                  <c:v>7.6692660000000001E-3</c:v>
                </c:pt>
                <c:pt idx="5698">
                  <c:v>7.6391469999999998E-3</c:v>
                </c:pt>
                <c:pt idx="5699">
                  <c:v>7.6091309999999999E-3</c:v>
                </c:pt>
                <c:pt idx="5700">
                  <c:v>7.5792189999999999E-3</c:v>
                </c:pt>
                <c:pt idx="5701">
                  <c:v>7.5494109999999998E-3</c:v>
                </c:pt>
                <c:pt idx="5702">
                  <c:v>7.5197069999999996E-3</c:v>
                </c:pt>
                <c:pt idx="5703">
                  <c:v>7.4901050000000004E-3</c:v>
                </c:pt>
                <c:pt idx="5704">
                  <c:v>7.4606059999999998E-3</c:v>
                </c:pt>
                <c:pt idx="5705">
                  <c:v>7.4312090000000003E-3</c:v>
                </c:pt>
                <c:pt idx="5706">
                  <c:v>7.4019150000000002E-3</c:v>
                </c:pt>
                <c:pt idx="5707">
                  <c:v>7.372722E-3</c:v>
                </c:pt>
                <c:pt idx="5708">
                  <c:v>7.3436309999999998E-3</c:v>
                </c:pt>
                <c:pt idx="5709">
                  <c:v>7.3146410000000002E-3</c:v>
                </c:pt>
                <c:pt idx="5710">
                  <c:v>7.2857520000000004E-3</c:v>
                </c:pt>
                <c:pt idx="5711">
                  <c:v>7.2569640000000003E-3</c:v>
                </c:pt>
                <c:pt idx="5712">
                  <c:v>7.2282759999999996E-3</c:v>
                </c:pt>
                <c:pt idx="5713">
                  <c:v>7.1996880000000001E-3</c:v>
                </c:pt>
                <c:pt idx="5714">
                  <c:v>7.1711989999999996E-3</c:v>
                </c:pt>
                <c:pt idx="5715">
                  <c:v>7.1428109999999998E-3</c:v>
                </c:pt>
                <c:pt idx="5716">
                  <c:v>7.1145210000000004E-3</c:v>
                </c:pt>
                <c:pt idx="5717">
                  <c:v>7.0863310000000004E-3</c:v>
                </c:pt>
                <c:pt idx="5718">
                  <c:v>7.058239E-3</c:v>
                </c:pt>
                <c:pt idx="5719">
                  <c:v>7.0302450000000001E-3</c:v>
                </c:pt>
                <c:pt idx="5720">
                  <c:v>7.0023489999999997E-3</c:v>
                </c:pt>
                <c:pt idx="5721">
                  <c:v>6.9745509999999998E-3</c:v>
                </c:pt>
                <c:pt idx="5722">
                  <c:v>6.9468510000000004E-3</c:v>
                </c:pt>
                <c:pt idx="5723">
                  <c:v>6.9192480000000002E-3</c:v>
                </c:pt>
                <c:pt idx="5724">
                  <c:v>6.8917409999999998E-3</c:v>
                </c:pt>
                <c:pt idx="5725">
                  <c:v>6.8643310000000004E-3</c:v>
                </c:pt>
                <c:pt idx="5726">
                  <c:v>6.8370180000000003E-3</c:v>
                </c:pt>
                <c:pt idx="5727">
                  <c:v>6.8098000000000004E-3</c:v>
                </c:pt>
                <c:pt idx="5728">
                  <c:v>6.7826789999999998E-3</c:v>
                </c:pt>
                <c:pt idx="5729">
                  <c:v>6.7556530000000004E-3</c:v>
                </c:pt>
                <c:pt idx="5730">
                  <c:v>6.7287220000000003E-3</c:v>
                </c:pt>
                <c:pt idx="5731">
                  <c:v>6.7018859999999998E-3</c:v>
                </c:pt>
                <c:pt idx="5732">
                  <c:v>6.675144E-3</c:v>
                </c:pt>
                <c:pt idx="5733">
                  <c:v>6.6484969999999997E-3</c:v>
                </c:pt>
                <c:pt idx="5734">
                  <c:v>6.6219440000000003E-3</c:v>
                </c:pt>
                <c:pt idx="5735">
                  <c:v>6.5954849999999999E-3</c:v>
                </c:pt>
                <c:pt idx="5736">
                  <c:v>6.569119E-3</c:v>
                </c:pt>
                <c:pt idx="5737">
                  <c:v>6.5428470000000001E-3</c:v>
                </c:pt>
                <c:pt idx="5738">
                  <c:v>6.5166670000000003E-3</c:v>
                </c:pt>
                <c:pt idx="5739">
                  <c:v>6.4905800000000001E-3</c:v>
                </c:pt>
                <c:pt idx="5740">
                  <c:v>6.4645859999999996E-3</c:v>
                </c:pt>
                <c:pt idx="5741">
                  <c:v>6.4386840000000001E-3</c:v>
                </c:pt>
                <c:pt idx="5742">
                  <c:v>6.4128739999999998E-3</c:v>
                </c:pt>
                <c:pt idx="5743">
                  <c:v>6.3871550000000003E-3</c:v>
                </c:pt>
                <c:pt idx="5744">
                  <c:v>6.3615269999999996E-3</c:v>
                </c:pt>
                <c:pt idx="5745">
                  <c:v>6.335991E-3</c:v>
                </c:pt>
                <c:pt idx="5746">
                  <c:v>6.3105449999999999E-3</c:v>
                </c:pt>
                <c:pt idx="5747">
                  <c:v>6.2851900000000004E-3</c:v>
                </c:pt>
                <c:pt idx="5748">
                  <c:v>6.2599250000000004E-3</c:v>
                </c:pt>
                <c:pt idx="5749">
                  <c:v>6.2347510000000002E-3</c:v>
                </c:pt>
                <c:pt idx="5750">
                  <c:v>6.2096649999999996E-3</c:v>
                </c:pt>
                <c:pt idx="5751">
                  <c:v>6.1846699999999998E-3</c:v>
                </c:pt>
                <c:pt idx="5752">
                  <c:v>6.1597630000000004E-3</c:v>
                </c:pt>
                <c:pt idx="5753">
                  <c:v>6.1349450000000002E-3</c:v>
                </c:pt>
                <c:pt idx="5754">
                  <c:v>6.1102159999999999E-3</c:v>
                </c:pt>
                <c:pt idx="5755">
                  <c:v>6.0855750000000002E-3</c:v>
                </c:pt>
                <c:pt idx="5756">
                  <c:v>6.0610229999999996E-3</c:v>
                </c:pt>
                <c:pt idx="5757">
                  <c:v>6.036558E-3</c:v>
                </c:pt>
                <c:pt idx="5758">
                  <c:v>6.0121810000000001E-3</c:v>
                </c:pt>
                <c:pt idx="5759">
                  <c:v>5.9878910000000004E-3</c:v>
                </c:pt>
                <c:pt idx="5760">
                  <c:v>5.963688E-3</c:v>
                </c:pt>
                <c:pt idx="5761">
                  <c:v>5.9395719999999997E-3</c:v>
                </c:pt>
                <c:pt idx="5762">
                  <c:v>5.9155420000000002E-3</c:v>
                </c:pt>
                <c:pt idx="5763">
                  <c:v>5.891599E-3</c:v>
                </c:pt>
                <c:pt idx="5764">
                  <c:v>5.8677419999999996E-3</c:v>
                </c:pt>
                <c:pt idx="5765">
                  <c:v>5.8439700000000004E-3</c:v>
                </c:pt>
                <c:pt idx="5766">
                  <c:v>5.8202840000000002E-3</c:v>
                </c:pt>
                <c:pt idx="5767">
                  <c:v>5.7966830000000004E-3</c:v>
                </c:pt>
                <c:pt idx="5768">
                  <c:v>5.7731670000000001E-3</c:v>
                </c:pt>
                <c:pt idx="5769">
                  <c:v>5.7497360000000001E-3</c:v>
                </c:pt>
                <c:pt idx="5770">
                  <c:v>5.7263890000000001E-3</c:v>
                </c:pt>
                <c:pt idx="5771">
                  <c:v>5.7031260000000002E-3</c:v>
                </c:pt>
                <c:pt idx="5772">
                  <c:v>5.6799479999999998E-3</c:v>
                </c:pt>
                <c:pt idx="5773">
                  <c:v>5.6568529999999999E-3</c:v>
                </c:pt>
                <c:pt idx="5774">
                  <c:v>5.6338409999999997E-3</c:v>
                </c:pt>
                <c:pt idx="5775">
                  <c:v>5.610912E-3</c:v>
                </c:pt>
                <c:pt idx="5776">
                  <c:v>5.5880670000000004E-3</c:v>
                </c:pt>
                <c:pt idx="5777">
                  <c:v>5.5653040000000001E-3</c:v>
                </c:pt>
                <c:pt idx="5778">
                  <c:v>5.542623E-3</c:v>
                </c:pt>
                <c:pt idx="5779">
                  <c:v>5.5200249999999996E-3</c:v>
                </c:pt>
                <c:pt idx="5780">
                  <c:v>5.4975090000000002E-3</c:v>
                </c:pt>
                <c:pt idx="5781">
                  <c:v>5.4750739999999999E-3</c:v>
                </c:pt>
                <c:pt idx="5782">
                  <c:v>5.4527200000000003E-3</c:v>
                </c:pt>
                <c:pt idx="5783">
                  <c:v>5.430448E-3</c:v>
                </c:pt>
                <c:pt idx="5784">
                  <c:v>5.4082569999999996E-3</c:v>
                </c:pt>
                <c:pt idx="5785">
                  <c:v>5.3861459999999996E-3</c:v>
                </c:pt>
                <c:pt idx="5786">
                  <c:v>5.3641160000000004E-3</c:v>
                </c:pt>
                <c:pt idx="5787">
                  <c:v>5.3421650000000003E-3</c:v>
                </c:pt>
                <c:pt idx="5788">
                  <c:v>5.3202950000000001E-3</c:v>
                </c:pt>
                <c:pt idx="5789">
                  <c:v>5.2985050000000002E-3</c:v>
                </c:pt>
                <c:pt idx="5790">
                  <c:v>5.2767930000000001E-3</c:v>
                </c:pt>
                <c:pt idx="5791">
                  <c:v>5.2551610000000004E-3</c:v>
                </c:pt>
                <c:pt idx="5792">
                  <c:v>5.2336079999999998E-3</c:v>
                </c:pt>
                <c:pt idx="5793">
                  <c:v>5.2121340000000002E-3</c:v>
                </c:pt>
                <c:pt idx="5794">
                  <c:v>5.1907380000000003E-3</c:v>
                </c:pt>
                <c:pt idx="5795">
                  <c:v>5.1694200000000001E-3</c:v>
                </c:pt>
                <c:pt idx="5796">
                  <c:v>5.1481799999999996E-3</c:v>
                </c:pt>
                <c:pt idx="5797">
                  <c:v>5.1270179999999997E-3</c:v>
                </c:pt>
                <c:pt idx="5798">
                  <c:v>5.105933E-3</c:v>
                </c:pt>
                <c:pt idx="5799">
                  <c:v>5.084926E-3</c:v>
                </c:pt>
                <c:pt idx="5800">
                  <c:v>5.063995E-3</c:v>
                </c:pt>
                <c:pt idx="5801">
                  <c:v>5.0431419999999996E-3</c:v>
                </c:pt>
                <c:pt idx="5802">
                  <c:v>5.0223639999999996E-3</c:v>
                </c:pt>
                <c:pt idx="5803">
                  <c:v>5.0016629999999999E-3</c:v>
                </c:pt>
                <c:pt idx="5804">
                  <c:v>4.9810380000000001E-3</c:v>
                </c:pt>
                <c:pt idx="5805">
                  <c:v>4.9604890000000002E-3</c:v>
                </c:pt>
                <c:pt idx="5806">
                  <c:v>4.9400160000000002E-3</c:v>
                </c:pt>
                <c:pt idx="5807">
                  <c:v>4.9196179999999997E-3</c:v>
                </c:pt>
                <c:pt idx="5808">
                  <c:v>4.8992940000000002E-3</c:v>
                </c:pt>
                <c:pt idx="5809">
                  <c:v>4.8790459999999997E-3</c:v>
                </c:pt>
                <c:pt idx="5810">
                  <c:v>4.8588720000000002E-3</c:v>
                </c:pt>
                <c:pt idx="5811">
                  <c:v>4.8387730000000002E-3</c:v>
                </c:pt>
                <c:pt idx="5812">
                  <c:v>4.8187480000000003E-3</c:v>
                </c:pt>
                <c:pt idx="5813">
                  <c:v>4.7987969999999996E-3</c:v>
                </c:pt>
                <c:pt idx="5814">
                  <c:v>4.7789190000000004E-3</c:v>
                </c:pt>
                <c:pt idx="5815">
                  <c:v>4.7591150000000004E-3</c:v>
                </c:pt>
                <c:pt idx="5816">
                  <c:v>4.7393840000000001E-3</c:v>
                </c:pt>
                <c:pt idx="5817">
                  <c:v>4.7197259999999996E-3</c:v>
                </c:pt>
                <c:pt idx="5818">
                  <c:v>4.7001409999999997E-3</c:v>
                </c:pt>
                <c:pt idx="5819">
                  <c:v>4.680628E-3</c:v>
                </c:pt>
                <c:pt idx="5820">
                  <c:v>4.6611880000000001E-3</c:v>
                </c:pt>
                <c:pt idx="5821">
                  <c:v>4.6418199999999996E-3</c:v>
                </c:pt>
                <c:pt idx="5822">
                  <c:v>4.6225229999999999E-3</c:v>
                </c:pt>
                <c:pt idx="5823">
                  <c:v>4.6032989999999999E-3</c:v>
                </c:pt>
                <c:pt idx="5824">
                  <c:v>4.5841450000000004E-3</c:v>
                </c:pt>
                <c:pt idx="5825">
                  <c:v>4.5650630000000003E-3</c:v>
                </c:pt>
                <c:pt idx="5826">
                  <c:v>4.5460520000000001E-3</c:v>
                </c:pt>
                <c:pt idx="5827">
                  <c:v>4.5271110000000003E-3</c:v>
                </c:pt>
                <c:pt idx="5828">
                  <c:v>4.5082409999999996E-3</c:v>
                </c:pt>
                <c:pt idx="5829">
                  <c:v>4.4894410000000003E-3</c:v>
                </c:pt>
                <c:pt idx="5830">
                  <c:v>4.4707109999999996E-3</c:v>
                </c:pt>
                <c:pt idx="5831">
                  <c:v>4.4520519999999997E-3</c:v>
                </c:pt>
                <c:pt idx="5832">
                  <c:v>4.4334609999999997E-3</c:v>
                </c:pt>
                <c:pt idx="5833">
                  <c:v>4.41494E-3</c:v>
                </c:pt>
                <c:pt idx="5834">
                  <c:v>4.3964879999999996E-3</c:v>
                </c:pt>
                <c:pt idx="5835">
                  <c:v>4.3781050000000002E-3</c:v>
                </c:pt>
                <c:pt idx="5836">
                  <c:v>4.359791E-3</c:v>
                </c:pt>
                <c:pt idx="5837">
                  <c:v>4.3415459999999999E-3</c:v>
                </c:pt>
                <c:pt idx="5838">
                  <c:v>4.3233680000000002E-3</c:v>
                </c:pt>
                <c:pt idx="5839">
                  <c:v>4.3052589999999996E-3</c:v>
                </c:pt>
                <c:pt idx="5840">
                  <c:v>4.2872170000000003E-3</c:v>
                </c:pt>
                <c:pt idx="5841">
                  <c:v>4.2692429999999998E-3</c:v>
                </c:pt>
                <c:pt idx="5842">
                  <c:v>4.251337E-3</c:v>
                </c:pt>
                <c:pt idx="5843">
                  <c:v>4.2334979999999996E-3</c:v>
                </c:pt>
                <c:pt idx="5844">
                  <c:v>4.215725E-3</c:v>
                </c:pt>
                <c:pt idx="5845">
                  <c:v>4.1980200000000002E-3</c:v>
                </c:pt>
                <c:pt idx="5846">
                  <c:v>4.1803810000000004E-3</c:v>
                </c:pt>
                <c:pt idx="5847">
                  <c:v>4.1628079999999996E-3</c:v>
                </c:pt>
                <c:pt idx="5848">
                  <c:v>4.1453009999999997E-3</c:v>
                </c:pt>
                <c:pt idx="5849">
                  <c:v>4.127861E-3</c:v>
                </c:pt>
                <c:pt idx="5850">
                  <c:v>4.110486E-3</c:v>
                </c:pt>
                <c:pt idx="5851">
                  <c:v>4.0931759999999996E-3</c:v>
                </c:pt>
                <c:pt idx="5852">
                  <c:v>4.075932E-3</c:v>
                </c:pt>
                <c:pt idx="5853">
                  <c:v>4.058753E-3</c:v>
                </c:pt>
                <c:pt idx="5854">
                  <c:v>4.0416380000000002E-3</c:v>
                </c:pt>
                <c:pt idx="5855">
                  <c:v>4.0245890000000003E-3</c:v>
                </c:pt>
                <c:pt idx="5856">
                  <c:v>4.0076030000000002E-3</c:v>
                </c:pt>
                <c:pt idx="5857">
                  <c:v>3.9906819999999997E-3</c:v>
                </c:pt>
                <c:pt idx="5858">
                  <c:v>3.9738250000000003E-3</c:v>
                </c:pt>
                <c:pt idx="5859">
                  <c:v>3.9570320000000001E-3</c:v>
                </c:pt>
                <c:pt idx="5860">
                  <c:v>3.9403019999999997E-3</c:v>
                </c:pt>
                <c:pt idx="5861">
                  <c:v>3.9236360000000003E-3</c:v>
                </c:pt>
                <c:pt idx="5862">
                  <c:v>3.9070329999999999E-3</c:v>
                </c:pt>
                <c:pt idx="5863">
                  <c:v>3.8904920000000002E-3</c:v>
                </c:pt>
                <c:pt idx="5864">
                  <c:v>3.8740150000000002E-3</c:v>
                </c:pt>
                <c:pt idx="5865">
                  <c:v>3.8576000000000001E-3</c:v>
                </c:pt>
                <c:pt idx="5866">
                  <c:v>3.8412479999999998E-3</c:v>
                </c:pt>
                <c:pt idx="5867">
                  <c:v>3.8249569999999999E-3</c:v>
                </c:pt>
                <c:pt idx="5868">
                  <c:v>3.8087289999999998E-3</c:v>
                </c:pt>
                <c:pt idx="5869">
                  <c:v>3.7925620000000002E-3</c:v>
                </c:pt>
                <c:pt idx="5870">
                  <c:v>3.776457E-3</c:v>
                </c:pt>
                <c:pt idx="5871">
                  <c:v>3.7604140000000001E-3</c:v>
                </c:pt>
                <c:pt idx="5872">
                  <c:v>3.7444309999999999E-3</c:v>
                </c:pt>
                <c:pt idx="5873">
                  <c:v>3.7285090000000001E-3</c:v>
                </c:pt>
                <c:pt idx="5874">
                  <c:v>3.7126479999999998E-3</c:v>
                </c:pt>
                <c:pt idx="5875">
                  <c:v>3.696848E-3</c:v>
                </c:pt>
                <c:pt idx="5876">
                  <c:v>3.6811080000000002E-3</c:v>
                </c:pt>
                <c:pt idx="5877">
                  <c:v>3.6654280000000001E-3</c:v>
                </c:pt>
                <c:pt idx="5878">
                  <c:v>3.649808E-3</c:v>
                </c:pt>
                <c:pt idx="5879">
                  <c:v>3.6342480000000001E-3</c:v>
                </c:pt>
                <c:pt idx="5880">
                  <c:v>3.6187469999999998E-3</c:v>
                </c:pt>
                <c:pt idx="5881">
                  <c:v>3.6033060000000001E-3</c:v>
                </c:pt>
                <c:pt idx="5882">
                  <c:v>3.5879240000000001E-3</c:v>
                </c:pt>
                <c:pt idx="5883">
                  <c:v>3.5726009999999999E-3</c:v>
                </c:pt>
                <c:pt idx="5884">
                  <c:v>3.5573369999999998E-3</c:v>
                </c:pt>
                <c:pt idx="5885">
                  <c:v>3.542131E-3</c:v>
                </c:pt>
                <c:pt idx="5886">
                  <c:v>3.526983E-3</c:v>
                </c:pt>
                <c:pt idx="5887">
                  <c:v>3.5118940000000002E-3</c:v>
                </c:pt>
                <c:pt idx="5888">
                  <c:v>3.4968629999999998E-3</c:v>
                </c:pt>
                <c:pt idx="5889">
                  <c:v>3.4818900000000001E-3</c:v>
                </c:pt>
                <c:pt idx="5890">
                  <c:v>3.4669739999999998E-3</c:v>
                </c:pt>
                <c:pt idx="5891">
                  <c:v>3.452115E-3</c:v>
                </c:pt>
                <c:pt idx="5892">
                  <c:v>3.4373139999999999E-3</c:v>
                </c:pt>
                <c:pt idx="5893">
                  <c:v>3.4225700000000002E-3</c:v>
                </c:pt>
                <c:pt idx="5894">
                  <c:v>3.407883E-3</c:v>
                </c:pt>
                <c:pt idx="5895">
                  <c:v>3.3932519999999998E-3</c:v>
                </c:pt>
                <c:pt idx="5896">
                  <c:v>3.378678E-3</c:v>
                </c:pt>
                <c:pt idx="5897">
                  <c:v>3.3641600000000002E-3</c:v>
                </c:pt>
                <c:pt idx="5898">
                  <c:v>3.3496989999999998E-3</c:v>
                </c:pt>
                <c:pt idx="5899">
                  <c:v>3.335293E-3</c:v>
                </c:pt>
                <c:pt idx="5900">
                  <c:v>3.3209429999999998E-3</c:v>
                </c:pt>
                <c:pt idx="5901">
                  <c:v>3.3066480000000001E-3</c:v>
                </c:pt>
                <c:pt idx="5902">
                  <c:v>3.292409E-3</c:v>
                </c:pt>
                <c:pt idx="5903">
                  <c:v>3.2782250000000001E-3</c:v>
                </c:pt>
                <c:pt idx="5904">
                  <c:v>3.2640960000000002E-3</c:v>
                </c:pt>
                <c:pt idx="5905">
                  <c:v>3.250022E-3</c:v>
                </c:pt>
                <c:pt idx="5906">
                  <c:v>3.236002E-3</c:v>
                </c:pt>
                <c:pt idx="5907">
                  <c:v>3.2220370000000001E-3</c:v>
                </c:pt>
                <c:pt idx="5908">
                  <c:v>3.2081259999999999E-3</c:v>
                </c:pt>
                <c:pt idx="5909">
                  <c:v>3.194269E-3</c:v>
                </c:pt>
                <c:pt idx="5910">
                  <c:v>3.1804659999999998E-3</c:v>
                </c:pt>
                <c:pt idx="5911">
                  <c:v>3.166716E-3</c:v>
                </c:pt>
                <c:pt idx="5912">
                  <c:v>3.1530199999999999E-3</c:v>
                </c:pt>
                <c:pt idx="5913">
                  <c:v>3.139378E-3</c:v>
                </c:pt>
                <c:pt idx="5914">
                  <c:v>3.1257889999999999E-3</c:v>
                </c:pt>
                <c:pt idx="5915">
                  <c:v>3.1122519999999998E-3</c:v>
                </c:pt>
                <c:pt idx="5916">
                  <c:v>3.0987689999999999E-3</c:v>
                </c:pt>
                <c:pt idx="5917">
                  <c:v>3.085338E-3</c:v>
                </c:pt>
                <c:pt idx="5918">
                  <c:v>3.071959E-3</c:v>
                </c:pt>
                <c:pt idx="5919">
                  <c:v>3.0586329999999998E-3</c:v>
                </c:pt>
                <c:pt idx="5920">
                  <c:v>3.0453590000000001E-3</c:v>
                </c:pt>
                <c:pt idx="5921">
                  <c:v>3.0321369999999999E-3</c:v>
                </c:pt>
                <c:pt idx="5922">
                  <c:v>3.0189660000000001E-3</c:v>
                </c:pt>
                <c:pt idx="5923">
                  <c:v>3.0058469999999999E-3</c:v>
                </c:pt>
                <c:pt idx="5924">
                  <c:v>2.99278E-3</c:v>
                </c:pt>
                <c:pt idx="5925">
                  <c:v>2.9797629999999999E-3</c:v>
                </c:pt>
                <c:pt idx="5926">
                  <c:v>2.9667980000000001E-3</c:v>
                </c:pt>
                <c:pt idx="5927">
                  <c:v>2.953883E-3</c:v>
                </c:pt>
                <c:pt idx="5928">
                  <c:v>2.9410199999999999E-3</c:v>
                </c:pt>
                <c:pt idx="5929">
                  <c:v>2.928206E-3</c:v>
                </c:pt>
                <c:pt idx="5930">
                  <c:v>2.9154440000000001E-3</c:v>
                </c:pt>
                <c:pt idx="5931">
                  <c:v>2.902731E-3</c:v>
                </c:pt>
                <c:pt idx="5932">
                  <c:v>2.890068E-3</c:v>
                </c:pt>
                <c:pt idx="5933">
                  <c:v>2.8774550000000001E-3</c:v>
                </c:pt>
                <c:pt idx="5934">
                  <c:v>2.864892E-3</c:v>
                </c:pt>
                <c:pt idx="5935">
                  <c:v>2.852378E-3</c:v>
                </c:pt>
                <c:pt idx="5936">
                  <c:v>2.8399139999999998E-3</c:v>
                </c:pt>
                <c:pt idx="5937">
                  <c:v>2.8274979999999999E-3</c:v>
                </c:pt>
                <c:pt idx="5938">
                  <c:v>2.8151320000000001E-3</c:v>
                </c:pt>
                <c:pt idx="5939">
                  <c:v>2.8028150000000002E-3</c:v>
                </c:pt>
                <c:pt idx="5940">
                  <c:v>2.7905460000000001E-3</c:v>
                </c:pt>
                <c:pt idx="5941">
                  <c:v>2.7783249999999999E-3</c:v>
                </c:pt>
                <c:pt idx="5942">
                  <c:v>2.7661529999999999E-3</c:v>
                </c:pt>
                <c:pt idx="5943">
                  <c:v>2.7540289999999999E-3</c:v>
                </c:pt>
                <c:pt idx="5944">
                  <c:v>2.741954E-3</c:v>
                </c:pt>
                <c:pt idx="5945">
                  <c:v>2.7299249999999998E-3</c:v>
                </c:pt>
                <c:pt idx="5946">
                  <c:v>2.7179449999999998E-3</c:v>
                </c:pt>
                <c:pt idx="5947">
                  <c:v>2.7060119999999998E-3</c:v>
                </c:pt>
                <c:pt idx="5948">
                  <c:v>2.6941259999999998E-3</c:v>
                </c:pt>
                <c:pt idx="5949">
                  <c:v>2.6822880000000001E-3</c:v>
                </c:pt>
                <c:pt idx="5950">
                  <c:v>2.6704960000000001E-3</c:v>
                </c:pt>
                <c:pt idx="5951">
                  <c:v>2.6587519999999999E-3</c:v>
                </c:pt>
                <c:pt idx="5952">
                  <c:v>2.6470539999999998E-3</c:v>
                </c:pt>
                <c:pt idx="5953">
                  <c:v>2.6354019999999998E-3</c:v>
                </c:pt>
                <c:pt idx="5954">
                  <c:v>2.6237970000000002E-3</c:v>
                </c:pt>
                <c:pt idx="5955">
                  <c:v>2.6122379999999998E-3</c:v>
                </c:pt>
                <c:pt idx="5956">
                  <c:v>2.6007249999999999E-3</c:v>
                </c:pt>
                <c:pt idx="5957">
                  <c:v>2.5892580000000001E-3</c:v>
                </c:pt>
                <c:pt idx="5958">
                  <c:v>2.5778369999999999E-3</c:v>
                </c:pt>
                <c:pt idx="5959">
                  <c:v>2.5664609999999999E-3</c:v>
                </c:pt>
                <c:pt idx="5960">
                  <c:v>2.5551300000000001E-3</c:v>
                </c:pt>
                <c:pt idx="5961">
                  <c:v>2.5438449999999999E-3</c:v>
                </c:pt>
                <c:pt idx="5962">
                  <c:v>2.5326049999999998E-3</c:v>
                </c:pt>
                <c:pt idx="5963">
                  <c:v>2.52141E-3</c:v>
                </c:pt>
                <c:pt idx="5964">
                  <c:v>2.5102589999999999E-3</c:v>
                </c:pt>
                <c:pt idx="5965">
                  <c:v>2.499154E-3</c:v>
                </c:pt>
                <c:pt idx="5966">
                  <c:v>2.4880919999999999E-3</c:v>
                </c:pt>
                <c:pt idx="5967">
                  <c:v>2.477075E-3</c:v>
                </c:pt>
                <c:pt idx="5968">
                  <c:v>2.466102E-3</c:v>
                </c:pt>
                <c:pt idx="5969">
                  <c:v>2.4551730000000002E-3</c:v>
                </c:pt>
                <c:pt idx="5970">
                  <c:v>2.4442880000000002E-3</c:v>
                </c:pt>
                <c:pt idx="5971">
                  <c:v>2.4334460000000001E-3</c:v>
                </c:pt>
                <c:pt idx="5972">
                  <c:v>2.4226479999999999E-3</c:v>
                </c:pt>
                <c:pt idx="5973">
                  <c:v>2.4118939999999999E-3</c:v>
                </c:pt>
                <c:pt idx="5974">
                  <c:v>2.401182E-3</c:v>
                </c:pt>
                <c:pt idx="5975">
                  <c:v>2.3905139999999998E-3</c:v>
                </c:pt>
                <c:pt idx="5976">
                  <c:v>2.379889E-3</c:v>
                </c:pt>
                <c:pt idx="5977">
                  <c:v>2.3693059999999998E-3</c:v>
                </c:pt>
                <c:pt idx="5978">
                  <c:v>2.358766E-3</c:v>
                </c:pt>
                <c:pt idx="5979">
                  <c:v>2.3482690000000001E-3</c:v>
                </c:pt>
                <c:pt idx="5980">
                  <c:v>2.3378129999999998E-3</c:v>
                </c:pt>
                <c:pt idx="5981">
                  <c:v>2.3273999999999999E-3</c:v>
                </c:pt>
                <c:pt idx="5982">
                  <c:v>2.317029E-3</c:v>
                </c:pt>
                <c:pt idx="5983">
                  <c:v>2.3067000000000001E-3</c:v>
                </c:pt>
                <c:pt idx="5984">
                  <c:v>2.2964119999999998E-3</c:v>
                </c:pt>
                <c:pt idx="5985">
                  <c:v>2.286167E-3</c:v>
                </c:pt>
                <c:pt idx="5986">
                  <c:v>2.2759619999999999E-3</c:v>
                </c:pt>
                <c:pt idx="5987">
                  <c:v>2.2657990000000002E-3</c:v>
                </c:pt>
                <c:pt idx="5988">
                  <c:v>2.2556770000000002E-3</c:v>
                </c:pt>
                <c:pt idx="5989">
                  <c:v>2.2455959999999999E-3</c:v>
                </c:pt>
                <c:pt idx="5990">
                  <c:v>2.2355550000000002E-3</c:v>
                </c:pt>
                <c:pt idx="5991">
                  <c:v>2.2255560000000001E-3</c:v>
                </c:pt>
                <c:pt idx="5992">
                  <c:v>2.2155970000000001E-3</c:v>
                </c:pt>
                <c:pt idx="5993">
                  <c:v>2.205678E-3</c:v>
                </c:pt>
                <c:pt idx="5994">
                  <c:v>2.1957999999999999E-3</c:v>
                </c:pt>
                <c:pt idx="5995">
                  <c:v>2.1859610000000002E-3</c:v>
                </c:pt>
                <c:pt idx="5996">
                  <c:v>2.1761630000000001E-3</c:v>
                </c:pt>
                <c:pt idx="5997">
                  <c:v>2.1664050000000002E-3</c:v>
                </c:pt>
                <c:pt idx="5998">
                  <c:v>2.1566860000000001E-3</c:v>
                </c:pt>
                <c:pt idx="5999">
                  <c:v>2.1470069999999998E-3</c:v>
                </c:pt>
                <c:pt idx="6000">
                  <c:v>2.1373669999999998E-3</c:v>
                </c:pt>
                <c:pt idx="6001">
                  <c:v>2.1277660000000001E-3</c:v>
                </c:pt>
                <c:pt idx="6002">
                  <c:v>2.1182050000000002E-3</c:v>
                </c:pt>
                <c:pt idx="6003">
                  <c:v>2.1086830000000001E-3</c:v>
                </c:pt>
                <c:pt idx="6004">
                  <c:v>2.0991989999999999E-3</c:v>
                </c:pt>
                <c:pt idx="6005">
                  <c:v>2.0897540000000001E-3</c:v>
                </c:pt>
                <c:pt idx="6006">
                  <c:v>2.0803480000000001E-3</c:v>
                </c:pt>
                <c:pt idx="6007">
                  <c:v>2.07098E-3</c:v>
                </c:pt>
                <c:pt idx="6008">
                  <c:v>2.0616499999999999E-3</c:v>
                </c:pt>
                <c:pt idx="6009">
                  <c:v>2.0523590000000001E-3</c:v>
                </c:pt>
                <c:pt idx="6010">
                  <c:v>2.0431059999999998E-3</c:v>
                </c:pt>
                <c:pt idx="6011">
                  <c:v>2.03389E-3</c:v>
                </c:pt>
                <c:pt idx="6012">
                  <c:v>2.0247120000000001E-3</c:v>
                </c:pt>
                <c:pt idx="6013">
                  <c:v>2.0155720000000002E-3</c:v>
                </c:pt>
                <c:pt idx="6014">
                  <c:v>2.0064689999999999E-3</c:v>
                </c:pt>
                <c:pt idx="6015">
                  <c:v>1.9974039999999999E-3</c:v>
                </c:pt>
                <c:pt idx="6016">
                  <c:v>1.988376E-3</c:v>
                </c:pt>
                <c:pt idx="6017">
                  <c:v>1.9793850000000002E-3</c:v>
                </c:pt>
                <c:pt idx="6018">
                  <c:v>1.9704309999999999E-3</c:v>
                </c:pt>
                <c:pt idx="6019">
                  <c:v>1.9615129999999998E-3</c:v>
                </c:pt>
                <c:pt idx="6020">
                  <c:v>1.9526330000000001E-3</c:v>
                </c:pt>
                <c:pt idx="6021">
                  <c:v>1.9437879999999999E-3</c:v>
                </c:pt>
                <c:pt idx="6022">
                  <c:v>1.9349809999999999E-3</c:v>
                </c:pt>
                <c:pt idx="6023">
                  <c:v>1.9262089999999999E-3</c:v>
                </c:pt>
                <c:pt idx="6024">
                  <c:v>1.917474E-3</c:v>
                </c:pt>
                <c:pt idx="6025">
                  <c:v>1.908774E-3</c:v>
                </c:pt>
                <c:pt idx="6026">
                  <c:v>1.9001109999999999E-3</c:v>
                </c:pt>
                <c:pt idx="6027">
                  <c:v>1.891483E-3</c:v>
                </c:pt>
                <c:pt idx="6028">
                  <c:v>1.882891E-3</c:v>
                </c:pt>
                <c:pt idx="6029">
                  <c:v>1.874335E-3</c:v>
                </c:pt>
                <c:pt idx="6030">
                  <c:v>1.865813E-3</c:v>
                </c:pt>
                <c:pt idx="6031">
                  <c:v>1.857327E-3</c:v>
                </c:pt>
                <c:pt idx="6032">
                  <c:v>1.8488759999999999E-3</c:v>
                </c:pt>
                <c:pt idx="6033">
                  <c:v>1.8404599999999999E-3</c:v>
                </c:pt>
                <c:pt idx="6034">
                  <c:v>1.8320789999999999E-3</c:v>
                </c:pt>
                <c:pt idx="6035">
                  <c:v>1.8237329999999999E-3</c:v>
                </c:pt>
                <c:pt idx="6036">
                  <c:v>1.815421E-3</c:v>
                </c:pt>
                <c:pt idx="6037">
                  <c:v>1.8071439999999999E-3</c:v>
                </c:pt>
                <c:pt idx="6038">
                  <c:v>1.7989010000000001E-3</c:v>
                </c:pt>
                <c:pt idx="6039">
                  <c:v>1.790692E-3</c:v>
                </c:pt>
                <c:pt idx="6040">
                  <c:v>1.782517E-3</c:v>
                </c:pt>
                <c:pt idx="6041">
                  <c:v>1.7743769999999999E-3</c:v>
                </c:pt>
                <c:pt idx="6042">
                  <c:v>1.7662699999999999E-3</c:v>
                </c:pt>
                <c:pt idx="6043">
                  <c:v>1.758197E-3</c:v>
                </c:pt>
                <c:pt idx="6044">
                  <c:v>1.750157E-3</c:v>
                </c:pt>
                <c:pt idx="6045">
                  <c:v>1.7421509999999999E-3</c:v>
                </c:pt>
                <c:pt idx="6046">
                  <c:v>1.7341780000000001E-3</c:v>
                </c:pt>
                <c:pt idx="6047">
                  <c:v>1.7262379999999999E-3</c:v>
                </c:pt>
                <c:pt idx="6048">
                  <c:v>1.7183319999999999E-3</c:v>
                </c:pt>
                <c:pt idx="6049">
                  <c:v>1.7104589999999999E-3</c:v>
                </c:pt>
                <c:pt idx="6050">
                  <c:v>1.7026179999999999E-3</c:v>
                </c:pt>
                <c:pt idx="6051">
                  <c:v>1.6948099999999999E-3</c:v>
                </c:pt>
                <c:pt idx="6052">
                  <c:v>1.6870349999999999E-3</c:v>
                </c:pt>
                <c:pt idx="6053">
                  <c:v>1.679292E-3</c:v>
                </c:pt>
                <c:pt idx="6054">
                  <c:v>1.671582E-3</c:v>
                </c:pt>
                <c:pt idx="6055">
                  <c:v>1.663903E-3</c:v>
                </c:pt>
                <c:pt idx="6056">
                  <c:v>1.656257E-3</c:v>
                </c:pt>
                <c:pt idx="6057">
                  <c:v>1.648643E-3</c:v>
                </c:pt>
                <c:pt idx="6058">
                  <c:v>1.6410610000000001E-3</c:v>
                </c:pt>
                <c:pt idx="6059">
                  <c:v>1.633511E-3</c:v>
                </c:pt>
                <c:pt idx="6060">
                  <c:v>1.6259919999999999E-3</c:v>
                </c:pt>
                <c:pt idx="6061">
                  <c:v>1.6185049999999999E-3</c:v>
                </c:pt>
                <c:pt idx="6062">
                  <c:v>1.611049E-3</c:v>
                </c:pt>
                <c:pt idx="6063">
                  <c:v>1.603625E-3</c:v>
                </c:pt>
                <c:pt idx="6064">
                  <c:v>1.5962319999999999E-3</c:v>
                </c:pt>
                <c:pt idx="6065">
                  <c:v>1.58887E-3</c:v>
                </c:pt>
                <c:pt idx="6066">
                  <c:v>1.581538E-3</c:v>
                </c:pt>
                <c:pt idx="6067">
                  <c:v>1.5742379999999999E-3</c:v>
                </c:pt>
                <c:pt idx="6068">
                  <c:v>1.5669690000000001E-3</c:v>
                </c:pt>
                <c:pt idx="6069">
                  <c:v>1.5597300000000001E-3</c:v>
                </c:pt>
                <c:pt idx="6070">
                  <c:v>1.5525210000000001E-3</c:v>
                </c:pt>
                <c:pt idx="6071">
                  <c:v>1.545343E-3</c:v>
                </c:pt>
                <c:pt idx="6072">
                  <c:v>1.538195E-3</c:v>
                </c:pt>
                <c:pt idx="6073">
                  <c:v>1.531078E-3</c:v>
                </c:pt>
                <c:pt idx="6074">
                  <c:v>1.52399E-3</c:v>
                </c:pt>
                <c:pt idx="6075">
                  <c:v>1.5169319999999999E-3</c:v>
                </c:pt>
                <c:pt idx="6076">
                  <c:v>1.5099040000000001E-3</c:v>
                </c:pt>
                <c:pt idx="6077">
                  <c:v>1.502906E-3</c:v>
                </c:pt>
                <c:pt idx="6078">
                  <c:v>1.495938E-3</c:v>
                </c:pt>
                <c:pt idx="6079">
                  <c:v>1.488999E-3</c:v>
                </c:pt>
                <c:pt idx="6080">
                  <c:v>1.482089E-3</c:v>
                </c:pt>
                <c:pt idx="6081">
                  <c:v>1.4752089999999999E-3</c:v>
                </c:pt>
                <c:pt idx="6082">
                  <c:v>1.468357E-3</c:v>
                </c:pt>
                <c:pt idx="6083">
                  <c:v>1.4615349999999999E-3</c:v>
                </c:pt>
                <c:pt idx="6084">
                  <c:v>1.454742E-3</c:v>
                </c:pt>
                <c:pt idx="6085">
                  <c:v>1.4479779999999999E-3</c:v>
                </c:pt>
                <c:pt idx="6086">
                  <c:v>1.4412419999999999E-3</c:v>
                </c:pt>
                <c:pt idx="6087">
                  <c:v>1.434535E-3</c:v>
                </c:pt>
                <c:pt idx="6088">
                  <c:v>1.4278559999999999E-3</c:v>
                </c:pt>
                <c:pt idx="6089">
                  <c:v>1.4212059999999999E-3</c:v>
                </c:pt>
                <c:pt idx="6090">
                  <c:v>1.414584E-3</c:v>
                </c:pt>
                <c:pt idx="6091">
                  <c:v>1.4079909999999999E-3</c:v>
                </c:pt>
                <c:pt idx="6092">
                  <c:v>1.401425E-3</c:v>
                </c:pt>
                <c:pt idx="6093">
                  <c:v>1.394887E-3</c:v>
                </c:pt>
                <c:pt idx="6094">
                  <c:v>1.3883770000000001E-3</c:v>
                </c:pt>
                <c:pt idx="6095">
                  <c:v>1.381895E-3</c:v>
                </c:pt>
                <c:pt idx="6096">
                  <c:v>1.375441E-3</c:v>
                </c:pt>
                <c:pt idx="6097">
                  <c:v>1.369014E-3</c:v>
                </c:pt>
                <c:pt idx="6098">
                  <c:v>1.362615E-3</c:v>
                </c:pt>
                <c:pt idx="6099">
                  <c:v>1.356243E-3</c:v>
                </c:pt>
                <c:pt idx="6100">
                  <c:v>1.349898E-3</c:v>
                </c:pt>
                <c:pt idx="6101">
                  <c:v>1.34358E-3</c:v>
                </c:pt>
                <c:pt idx="6102">
                  <c:v>1.3372900000000001E-3</c:v>
                </c:pt>
                <c:pt idx="6103">
                  <c:v>1.3310259999999999E-3</c:v>
                </c:pt>
                <c:pt idx="6104">
                  <c:v>1.324789E-3</c:v>
                </c:pt>
                <c:pt idx="6105">
                  <c:v>1.3185790000000001E-3</c:v>
                </c:pt>
                <c:pt idx="6106">
                  <c:v>1.3123950000000001E-3</c:v>
                </c:pt>
                <c:pt idx="6107">
                  <c:v>1.3062379999999999E-3</c:v>
                </c:pt>
                <c:pt idx="6108">
                  <c:v>1.3001079999999999E-3</c:v>
                </c:pt>
                <c:pt idx="6109">
                  <c:v>1.2940040000000001E-3</c:v>
                </c:pt>
                <c:pt idx="6110">
                  <c:v>1.287926E-3</c:v>
                </c:pt>
                <c:pt idx="6111">
                  <c:v>1.2818739999999999E-3</c:v>
                </c:pt>
                <c:pt idx="6112">
                  <c:v>1.275848E-3</c:v>
                </c:pt>
                <c:pt idx="6113">
                  <c:v>1.2698480000000001E-3</c:v>
                </c:pt>
                <c:pt idx="6114">
                  <c:v>1.263873E-3</c:v>
                </c:pt>
                <c:pt idx="6115">
                  <c:v>1.257925E-3</c:v>
                </c:pt>
                <c:pt idx="6116">
                  <c:v>1.2520020000000001E-3</c:v>
                </c:pt>
                <c:pt idx="6117">
                  <c:v>1.246105E-3</c:v>
                </c:pt>
                <c:pt idx="6118">
                  <c:v>1.2402330000000001E-3</c:v>
                </c:pt>
                <c:pt idx="6119">
                  <c:v>1.2343860000000001E-3</c:v>
                </c:pt>
                <c:pt idx="6120">
                  <c:v>1.228565E-3</c:v>
                </c:pt>
                <c:pt idx="6121">
                  <c:v>1.2227690000000001E-3</c:v>
                </c:pt>
                <c:pt idx="6122">
                  <c:v>1.216998E-3</c:v>
                </c:pt>
                <c:pt idx="6123">
                  <c:v>1.211251E-3</c:v>
                </c:pt>
                <c:pt idx="6124">
                  <c:v>1.20553E-3</c:v>
                </c:pt>
                <c:pt idx="6125">
                  <c:v>1.199833E-3</c:v>
                </c:pt>
                <c:pt idx="6126">
                  <c:v>1.194161E-3</c:v>
                </c:pt>
                <c:pt idx="6127">
                  <c:v>1.1885140000000001E-3</c:v>
                </c:pt>
                <c:pt idx="6128">
                  <c:v>1.1828909999999999E-3</c:v>
                </c:pt>
                <c:pt idx="6129">
                  <c:v>1.1772919999999999E-3</c:v>
                </c:pt>
                <c:pt idx="6130">
                  <c:v>1.171718E-3</c:v>
                </c:pt>
                <c:pt idx="6131">
                  <c:v>1.166168E-3</c:v>
                </c:pt>
                <c:pt idx="6132">
                  <c:v>1.1606419999999999E-3</c:v>
                </c:pt>
                <c:pt idx="6133">
                  <c:v>1.1551389999999999E-3</c:v>
                </c:pt>
                <c:pt idx="6134">
                  <c:v>1.149661E-3</c:v>
                </c:pt>
                <c:pt idx="6135">
                  <c:v>1.1442069999999999E-3</c:v>
                </c:pt>
                <c:pt idx="6136">
                  <c:v>1.138776E-3</c:v>
                </c:pt>
                <c:pt idx="6137">
                  <c:v>1.133369E-3</c:v>
                </c:pt>
                <c:pt idx="6138">
                  <c:v>1.1279860000000001E-3</c:v>
                </c:pt>
                <c:pt idx="6139">
                  <c:v>1.1226249999999999E-3</c:v>
                </c:pt>
                <c:pt idx="6140">
                  <c:v>1.117289E-3</c:v>
                </c:pt>
                <c:pt idx="6141">
                  <c:v>1.1119750000000001E-3</c:v>
                </c:pt>
                <c:pt idx="6142">
                  <c:v>1.106685E-3</c:v>
                </c:pt>
                <c:pt idx="6143">
                  <c:v>1.1014180000000001E-3</c:v>
                </c:pt>
                <c:pt idx="6144">
                  <c:v>1.096173E-3</c:v>
                </c:pt>
                <c:pt idx="6145">
                  <c:v>1.0909520000000001E-3</c:v>
                </c:pt>
                <c:pt idx="6146">
                  <c:v>1.085754E-3</c:v>
                </c:pt>
                <c:pt idx="6147">
                  <c:v>1.080578E-3</c:v>
                </c:pt>
                <c:pt idx="6148">
                  <c:v>1.0754250000000001E-3</c:v>
                </c:pt>
                <c:pt idx="6149">
                  <c:v>1.0702940000000001E-3</c:v>
                </c:pt>
                <c:pt idx="6150">
                  <c:v>1.0651860000000001E-3</c:v>
                </c:pt>
                <c:pt idx="6151">
                  <c:v>1.0601E-3</c:v>
                </c:pt>
                <c:pt idx="6152">
                  <c:v>1.0550360000000001E-3</c:v>
                </c:pt>
                <c:pt idx="6153">
                  <c:v>1.049995E-3</c:v>
                </c:pt>
                <c:pt idx="6154">
                  <c:v>1.044976E-3</c:v>
                </c:pt>
                <c:pt idx="6155">
                  <c:v>1.039978E-3</c:v>
                </c:pt>
                <c:pt idx="6156">
                  <c:v>1.0350030000000001E-3</c:v>
                </c:pt>
                <c:pt idx="6157">
                  <c:v>1.0300489999999999E-3</c:v>
                </c:pt>
                <c:pt idx="6158">
                  <c:v>1.025118E-3</c:v>
                </c:pt>
                <c:pt idx="6159">
                  <c:v>1.0202080000000001E-3</c:v>
                </c:pt>
                <c:pt idx="6160">
                  <c:v>1.015319E-3</c:v>
                </c:pt>
                <c:pt idx="6161">
                  <c:v>1.010452E-3</c:v>
                </c:pt>
                <c:pt idx="6162">
                  <c:v>1.0056069999999999E-3</c:v>
                </c:pt>
                <c:pt idx="6163">
                  <c:v>1.000782E-3</c:v>
                </c:pt>
                <c:pt idx="6164">
                  <c:v>9.9598000000000004E-4</c:v>
                </c:pt>
                <c:pt idx="6165">
                  <c:v>9.9119799999999999E-4</c:v>
                </c:pt>
                <c:pt idx="6166">
                  <c:v>9.8643699999999995E-4</c:v>
                </c:pt>
                <c:pt idx="6167">
                  <c:v>9.8169699999999991E-4</c:v>
                </c:pt>
                <c:pt idx="6168">
                  <c:v>9.7697800000000009E-4</c:v>
                </c:pt>
                <c:pt idx="6169">
                  <c:v>9.7227999999999995E-4</c:v>
                </c:pt>
                <c:pt idx="6170">
                  <c:v>9.6760300000000004E-4</c:v>
                </c:pt>
                <c:pt idx="6171">
                  <c:v>9.6294700000000002E-4</c:v>
                </c:pt>
                <c:pt idx="6172">
                  <c:v>9.5831099999999999E-4</c:v>
                </c:pt>
                <c:pt idx="6173">
                  <c:v>9.5369499999999996E-4</c:v>
                </c:pt>
                <c:pt idx="6174">
                  <c:v>9.4910000000000003E-4</c:v>
                </c:pt>
                <c:pt idx="6175">
                  <c:v>9.4452499999999999E-4</c:v>
                </c:pt>
                <c:pt idx="6176">
                  <c:v>9.3997099999999995E-4</c:v>
                </c:pt>
                <c:pt idx="6177">
                  <c:v>9.3543700000000001E-4</c:v>
                </c:pt>
                <c:pt idx="6178">
                  <c:v>9.3092299999999995E-4</c:v>
                </c:pt>
                <c:pt idx="6179">
                  <c:v>9.2642799999999997E-4</c:v>
                </c:pt>
                <c:pt idx="6180">
                  <c:v>9.21954E-4</c:v>
                </c:pt>
                <c:pt idx="6181">
                  <c:v>9.1750000000000002E-4</c:v>
                </c:pt>
                <c:pt idx="6182">
                  <c:v>9.1306500000000001E-4</c:v>
                </c:pt>
                <c:pt idx="6183">
                  <c:v>9.0865E-4</c:v>
                </c:pt>
                <c:pt idx="6184">
                  <c:v>9.0425499999999997E-4</c:v>
                </c:pt>
                <c:pt idx="6185">
                  <c:v>8.9988000000000004E-4</c:v>
                </c:pt>
                <c:pt idx="6186">
                  <c:v>8.9552299999999996E-4</c:v>
                </c:pt>
                <c:pt idx="6187">
                  <c:v>8.9118599999999997E-4</c:v>
                </c:pt>
                <c:pt idx="6188">
                  <c:v>8.8686899999999998E-4</c:v>
                </c:pt>
                <c:pt idx="6189">
                  <c:v>8.8257099999999996E-4</c:v>
                </c:pt>
                <c:pt idx="6190">
                  <c:v>8.7829200000000003E-4</c:v>
                </c:pt>
                <c:pt idx="6191">
                  <c:v>8.7403199999999996E-4</c:v>
                </c:pt>
                <c:pt idx="6192">
                  <c:v>8.6978999999999995E-4</c:v>
                </c:pt>
                <c:pt idx="6193">
                  <c:v>8.6556800000000004E-4</c:v>
                </c:pt>
                <c:pt idx="6194">
                  <c:v>8.61365E-4</c:v>
                </c:pt>
                <c:pt idx="6195">
                  <c:v>8.5718100000000005E-4</c:v>
                </c:pt>
                <c:pt idx="6196">
                  <c:v>8.5301500000000004E-4</c:v>
                </c:pt>
                <c:pt idx="6197">
                  <c:v>8.4886800000000002E-4</c:v>
                </c:pt>
                <c:pt idx="6198">
                  <c:v>8.4473899999999995E-4</c:v>
                </c:pt>
                <c:pt idx="6199">
                  <c:v>8.4062899999999996E-4</c:v>
                </c:pt>
                <c:pt idx="6200">
                  <c:v>8.3653700000000004E-4</c:v>
                </c:pt>
                <c:pt idx="6201">
                  <c:v>8.3246399999999999E-4</c:v>
                </c:pt>
                <c:pt idx="6202">
                  <c:v>8.28409E-4</c:v>
                </c:pt>
                <c:pt idx="6203">
                  <c:v>8.2437199999999997E-4</c:v>
                </c:pt>
                <c:pt idx="6204">
                  <c:v>8.2035300000000001E-4</c:v>
                </c:pt>
                <c:pt idx="6205">
                  <c:v>8.1635200000000001E-4</c:v>
                </c:pt>
                <c:pt idx="6206">
                  <c:v>8.1236899999999996E-4</c:v>
                </c:pt>
                <c:pt idx="6207">
                  <c:v>8.08405E-4</c:v>
                </c:pt>
                <c:pt idx="6208">
                  <c:v>8.0445699999999996E-4</c:v>
                </c:pt>
                <c:pt idx="6209">
                  <c:v>8.00528E-4</c:v>
                </c:pt>
                <c:pt idx="6210">
                  <c:v>7.9661599999999999E-4</c:v>
                </c:pt>
                <c:pt idx="6211">
                  <c:v>7.9272200000000004E-4</c:v>
                </c:pt>
                <c:pt idx="6212">
                  <c:v>7.8884599999999995E-4</c:v>
                </c:pt>
                <c:pt idx="6213">
                  <c:v>7.8498700000000001E-4</c:v>
                </c:pt>
                <c:pt idx="6214">
                  <c:v>7.8114500000000002E-4</c:v>
                </c:pt>
                <c:pt idx="6215">
                  <c:v>7.7731999999999996E-4</c:v>
                </c:pt>
                <c:pt idx="6216">
                  <c:v>7.7351299999999998E-4</c:v>
                </c:pt>
                <c:pt idx="6217">
                  <c:v>7.6972300000000004E-4</c:v>
                </c:pt>
                <c:pt idx="6218">
                  <c:v>7.6595099999999996E-4</c:v>
                </c:pt>
                <c:pt idx="6219">
                  <c:v>7.6219500000000002E-4</c:v>
                </c:pt>
                <c:pt idx="6220">
                  <c:v>7.5845600000000002E-4</c:v>
                </c:pt>
                <c:pt idx="6221">
                  <c:v>7.5473399999999996E-4</c:v>
                </c:pt>
                <c:pt idx="6222">
                  <c:v>7.5102899999999995E-4</c:v>
                </c:pt>
                <c:pt idx="6223">
                  <c:v>7.4733999999999998E-4</c:v>
                </c:pt>
                <c:pt idx="6224">
                  <c:v>7.4366899999999997E-4</c:v>
                </c:pt>
                <c:pt idx="6225">
                  <c:v>7.4001399999999999E-4</c:v>
                </c:pt>
                <c:pt idx="6226">
                  <c:v>7.3637500000000005E-4</c:v>
                </c:pt>
                <c:pt idx="6227">
                  <c:v>7.3275300000000005E-4</c:v>
                </c:pt>
                <c:pt idx="6228">
                  <c:v>7.2914799999999999E-4</c:v>
                </c:pt>
                <c:pt idx="6229">
                  <c:v>7.2555899999999997E-4</c:v>
                </c:pt>
                <c:pt idx="6230">
                  <c:v>7.2198599999999998E-4</c:v>
                </c:pt>
                <c:pt idx="6231">
                  <c:v>7.1842900000000003E-4</c:v>
                </c:pt>
                <c:pt idx="6232">
                  <c:v>7.14888E-4</c:v>
                </c:pt>
                <c:pt idx="6233">
                  <c:v>7.1136400000000003E-4</c:v>
                </c:pt>
                <c:pt idx="6234">
                  <c:v>7.0785599999999998E-4</c:v>
                </c:pt>
                <c:pt idx="6235">
                  <c:v>7.0436299999999995E-4</c:v>
                </c:pt>
                <c:pt idx="6236">
                  <c:v>7.0088699999999997E-4</c:v>
                </c:pt>
                <c:pt idx="6237">
                  <c:v>6.9742600000000001E-4</c:v>
                </c:pt>
                <c:pt idx="6238">
                  <c:v>6.9398099999999998E-4</c:v>
                </c:pt>
                <c:pt idx="6239">
                  <c:v>6.9055199999999998E-4</c:v>
                </c:pt>
                <c:pt idx="6240">
                  <c:v>6.8713800000000001E-4</c:v>
                </c:pt>
                <c:pt idx="6241">
                  <c:v>6.8373999999999996E-4</c:v>
                </c:pt>
                <c:pt idx="6242">
                  <c:v>6.8035700000000003E-4</c:v>
                </c:pt>
                <c:pt idx="6243">
                  <c:v>6.7699000000000004E-4</c:v>
                </c:pt>
                <c:pt idx="6244">
                  <c:v>6.7363799999999995E-4</c:v>
                </c:pt>
                <c:pt idx="6245">
                  <c:v>6.7030200000000001E-4</c:v>
                </c:pt>
                <c:pt idx="6246">
                  <c:v>6.6698099999999998E-4</c:v>
                </c:pt>
                <c:pt idx="6247">
                  <c:v>6.6367499999999996E-4</c:v>
                </c:pt>
                <c:pt idx="6248">
                  <c:v>6.6038399999999997E-4</c:v>
                </c:pt>
                <c:pt idx="6249">
                  <c:v>6.57108E-4</c:v>
                </c:pt>
                <c:pt idx="6250">
                  <c:v>6.5384700000000004E-4</c:v>
                </c:pt>
                <c:pt idx="6251">
                  <c:v>6.5060200000000002E-4</c:v>
                </c:pt>
                <c:pt idx="6252">
                  <c:v>6.4737099999999999E-4</c:v>
                </c:pt>
                <c:pt idx="6253">
                  <c:v>6.4415399999999997E-4</c:v>
                </c:pt>
                <c:pt idx="6254">
                  <c:v>6.4095299999999999E-4</c:v>
                </c:pt>
                <c:pt idx="6255">
                  <c:v>6.3776600000000001E-4</c:v>
                </c:pt>
                <c:pt idx="6256">
                  <c:v>6.3459400000000004E-4</c:v>
                </c:pt>
                <c:pt idx="6257">
                  <c:v>6.3143699999999999E-4</c:v>
                </c:pt>
                <c:pt idx="6258">
                  <c:v>6.2829400000000005E-4</c:v>
                </c:pt>
                <c:pt idx="6259">
                  <c:v>6.2516500000000001E-4</c:v>
                </c:pt>
                <c:pt idx="6260">
                  <c:v>6.2205099999999998E-4</c:v>
                </c:pt>
                <c:pt idx="6261">
                  <c:v>6.1895099999999996E-4</c:v>
                </c:pt>
                <c:pt idx="6262">
                  <c:v>6.1586599999999996E-4</c:v>
                </c:pt>
                <c:pt idx="6263">
                  <c:v>6.1279399999999995E-4</c:v>
                </c:pt>
                <c:pt idx="6264">
                  <c:v>6.0973699999999995E-4</c:v>
                </c:pt>
                <c:pt idx="6265">
                  <c:v>6.0669399999999996E-4</c:v>
                </c:pt>
                <c:pt idx="6266">
                  <c:v>6.0366499999999997E-4</c:v>
                </c:pt>
                <c:pt idx="6267">
                  <c:v>6.0064999999999999E-4</c:v>
                </c:pt>
                <c:pt idx="6268">
                  <c:v>5.9764799999999999E-4</c:v>
                </c:pt>
                <c:pt idx="6269">
                  <c:v>5.9466100000000002E-4</c:v>
                </c:pt>
                <c:pt idx="6270">
                  <c:v>5.9168800000000004E-4</c:v>
                </c:pt>
                <c:pt idx="6271">
                  <c:v>5.8872799999999995E-4</c:v>
                </c:pt>
                <c:pt idx="6272">
                  <c:v>5.8578199999999997E-4</c:v>
                </c:pt>
                <c:pt idx="6273">
                  <c:v>5.8284899999999998E-4</c:v>
                </c:pt>
                <c:pt idx="6274">
                  <c:v>5.7992999999999999E-4</c:v>
                </c:pt>
                <c:pt idx="6275">
                  <c:v>5.77025E-4</c:v>
                </c:pt>
                <c:pt idx="6276">
                  <c:v>5.74133E-4</c:v>
                </c:pt>
                <c:pt idx="6277">
                  <c:v>5.71255E-4</c:v>
                </c:pt>
                <c:pt idx="6278">
                  <c:v>5.6838899999999998E-4</c:v>
                </c:pt>
                <c:pt idx="6279">
                  <c:v>5.6553799999999998E-4</c:v>
                </c:pt>
                <c:pt idx="6280">
                  <c:v>5.6269899999999995E-4</c:v>
                </c:pt>
                <c:pt idx="6281">
                  <c:v>5.5987300000000001E-4</c:v>
                </c:pt>
                <c:pt idx="6282">
                  <c:v>5.5706099999999997E-4</c:v>
                </c:pt>
                <c:pt idx="6283">
                  <c:v>5.5426200000000003E-4</c:v>
                </c:pt>
                <c:pt idx="6284">
                  <c:v>5.5147599999999996E-4</c:v>
                </c:pt>
                <c:pt idx="6285">
                  <c:v>5.4870199999999998E-4</c:v>
                </c:pt>
                <c:pt idx="6286">
                  <c:v>5.45942E-4</c:v>
                </c:pt>
                <c:pt idx="6287">
                  <c:v>5.4319399999999999E-4</c:v>
                </c:pt>
                <c:pt idx="6288">
                  <c:v>5.4045899999999997E-4</c:v>
                </c:pt>
                <c:pt idx="6289">
                  <c:v>5.3773700000000005E-4</c:v>
                </c:pt>
                <c:pt idx="6290">
                  <c:v>5.35028E-4</c:v>
                </c:pt>
                <c:pt idx="6291">
                  <c:v>5.3233100000000004E-4</c:v>
                </c:pt>
                <c:pt idx="6292">
                  <c:v>5.2964699999999995E-4</c:v>
                </c:pt>
                <c:pt idx="6293">
                  <c:v>5.2697599999999996E-4</c:v>
                </c:pt>
                <c:pt idx="6294">
                  <c:v>5.2431600000000004E-4</c:v>
                </c:pt>
                <c:pt idx="6295">
                  <c:v>5.2167000000000001E-4</c:v>
                </c:pt>
                <c:pt idx="6296">
                  <c:v>5.1903500000000005E-4</c:v>
                </c:pt>
                <c:pt idx="6297">
                  <c:v>5.1641299999999996E-4</c:v>
                </c:pt>
                <c:pt idx="6298">
                  <c:v>5.1380399999999998E-4</c:v>
                </c:pt>
                <c:pt idx="6299">
                  <c:v>5.1120600000000005E-4</c:v>
                </c:pt>
                <c:pt idx="6300">
                  <c:v>5.0862100000000001E-4</c:v>
                </c:pt>
                <c:pt idx="6301">
                  <c:v>5.0604700000000003E-4</c:v>
                </c:pt>
                <c:pt idx="6302">
                  <c:v>5.0348600000000004E-4</c:v>
                </c:pt>
                <c:pt idx="6303">
                  <c:v>5.0093700000000002E-4</c:v>
                </c:pt>
                <c:pt idx="6304">
                  <c:v>4.9839999999999997E-4</c:v>
                </c:pt>
                <c:pt idx="6305">
                  <c:v>4.9587399999999999E-4</c:v>
                </c:pt>
                <c:pt idx="6306">
                  <c:v>4.9336099999999999E-4</c:v>
                </c:pt>
                <c:pt idx="6307">
                  <c:v>4.9085899999999996E-4</c:v>
                </c:pt>
                <c:pt idx="6308">
                  <c:v>4.88369E-4</c:v>
                </c:pt>
                <c:pt idx="6309">
                  <c:v>4.8589100000000001E-4</c:v>
                </c:pt>
                <c:pt idx="6310">
                  <c:v>4.8342399999999998E-4</c:v>
                </c:pt>
                <c:pt idx="6311">
                  <c:v>4.8096899999999998E-4</c:v>
                </c:pt>
                <c:pt idx="6312">
                  <c:v>4.7852600000000001E-4</c:v>
                </c:pt>
                <c:pt idx="6313">
                  <c:v>4.7609399999999999E-4</c:v>
                </c:pt>
                <c:pt idx="6314">
                  <c:v>4.7367299999999998E-4</c:v>
                </c:pt>
                <c:pt idx="6315">
                  <c:v>4.7126399999999999E-4</c:v>
                </c:pt>
                <c:pt idx="6316">
                  <c:v>4.6886600000000002E-4</c:v>
                </c:pt>
                <c:pt idx="6317">
                  <c:v>4.6648000000000002E-4</c:v>
                </c:pt>
                <c:pt idx="6318">
                  <c:v>4.6410499999999998E-4</c:v>
                </c:pt>
                <c:pt idx="6319">
                  <c:v>4.61741E-4</c:v>
                </c:pt>
                <c:pt idx="6320">
                  <c:v>4.5938799999999997E-4</c:v>
                </c:pt>
                <c:pt idx="6321">
                  <c:v>4.5704600000000001E-4</c:v>
                </c:pt>
                <c:pt idx="6322">
                  <c:v>4.5471599999999997E-4</c:v>
                </c:pt>
                <c:pt idx="6323">
                  <c:v>4.5239599999999998E-4</c:v>
                </c:pt>
                <c:pt idx="6324">
                  <c:v>4.50087E-4</c:v>
                </c:pt>
                <c:pt idx="6325">
                  <c:v>4.4778999999999999E-4</c:v>
                </c:pt>
                <c:pt idx="6326">
                  <c:v>4.4550299999999998E-4</c:v>
                </c:pt>
                <c:pt idx="6327">
                  <c:v>4.4322699999999998E-4</c:v>
                </c:pt>
                <c:pt idx="6328">
                  <c:v>4.4096100000000002E-4</c:v>
                </c:pt>
                <c:pt idx="6329">
                  <c:v>4.3870699999999999E-4</c:v>
                </c:pt>
                <c:pt idx="6330">
                  <c:v>4.36463E-4</c:v>
                </c:pt>
                <c:pt idx="6331">
                  <c:v>4.3423000000000002E-4</c:v>
                </c:pt>
                <c:pt idx="6332">
                  <c:v>4.3200699999999999E-4</c:v>
                </c:pt>
                <c:pt idx="6333">
                  <c:v>4.2979500000000001E-4</c:v>
                </c:pt>
                <c:pt idx="6334">
                  <c:v>4.27594E-4</c:v>
                </c:pt>
                <c:pt idx="6335">
                  <c:v>4.2540299999999998E-4</c:v>
                </c:pt>
                <c:pt idx="6336">
                  <c:v>4.2322200000000001E-4</c:v>
                </c:pt>
                <c:pt idx="6337">
                  <c:v>4.2105199999999999E-4</c:v>
                </c:pt>
                <c:pt idx="6338">
                  <c:v>4.1889199999999997E-4</c:v>
                </c:pt>
                <c:pt idx="6339">
                  <c:v>4.16742E-4</c:v>
                </c:pt>
                <c:pt idx="6340">
                  <c:v>4.1460299999999999E-4</c:v>
                </c:pt>
                <c:pt idx="6341">
                  <c:v>4.1247400000000002E-4</c:v>
                </c:pt>
                <c:pt idx="6342">
                  <c:v>4.10355E-4</c:v>
                </c:pt>
                <c:pt idx="6343">
                  <c:v>4.0824600000000002E-4</c:v>
                </c:pt>
                <c:pt idx="6344">
                  <c:v>4.0614699999999999E-4</c:v>
                </c:pt>
                <c:pt idx="6345">
                  <c:v>4.04058E-4</c:v>
                </c:pt>
                <c:pt idx="6346">
                  <c:v>4.0197900000000001E-4</c:v>
                </c:pt>
                <c:pt idx="6347">
                  <c:v>3.9991000000000001E-4</c:v>
                </c:pt>
                <c:pt idx="6348">
                  <c:v>3.9785100000000001E-4</c:v>
                </c:pt>
                <c:pt idx="6349">
                  <c:v>3.95802E-4</c:v>
                </c:pt>
                <c:pt idx="6350">
                  <c:v>3.9376199999999997E-4</c:v>
                </c:pt>
                <c:pt idx="6351">
                  <c:v>3.91732E-4</c:v>
                </c:pt>
                <c:pt idx="6352">
                  <c:v>3.8971200000000001E-4</c:v>
                </c:pt>
                <c:pt idx="6353">
                  <c:v>3.8770200000000002E-4</c:v>
                </c:pt>
                <c:pt idx="6354">
                  <c:v>3.8570100000000001E-4</c:v>
                </c:pt>
                <c:pt idx="6355">
                  <c:v>3.8371E-4</c:v>
                </c:pt>
                <c:pt idx="6356">
                  <c:v>3.8172899999999998E-4</c:v>
                </c:pt>
                <c:pt idx="6357">
                  <c:v>3.7975699999999999E-4</c:v>
                </c:pt>
                <c:pt idx="6358">
                  <c:v>3.7779399999999998E-4</c:v>
                </c:pt>
                <c:pt idx="6359">
                  <c:v>3.7584100000000002E-4</c:v>
                </c:pt>
                <c:pt idx="6360">
                  <c:v>3.7389699999999999E-4</c:v>
                </c:pt>
                <c:pt idx="6361">
                  <c:v>3.71963E-4</c:v>
                </c:pt>
                <c:pt idx="6362">
                  <c:v>3.70038E-4</c:v>
                </c:pt>
                <c:pt idx="6363">
                  <c:v>3.6812200000000002E-4</c:v>
                </c:pt>
                <c:pt idx="6364">
                  <c:v>3.6621499999999998E-4</c:v>
                </c:pt>
                <c:pt idx="6365">
                  <c:v>3.6431799999999998E-4</c:v>
                </c:pt>
                <c:pt idx="6366">
                  <c:v>3.62429E-4</c:v>
                </c:pt>
                <c:pt idx="6367">
                  <c:v>3.6055000000000001E-4</c:v>
                </c:pt>
                <c:pt idx="6368">
                  <c:v>3.5868E-4</c:v>
                </c:pt>
                <c:pt idx="6369">
                  <c:v>3.5681800000000001E-4</c:v>
                </c:pt>
                <c:pt idx="6370">
                  <c:v>3.5496600000000002E-4</c:v>
                </c:pt>
                <c:pt idx="6371">
                  <c:v>3.53123E-4</c:v>
                </c:pt>
                <c:pt idx="6372">
                  <c:v>3.5128900000000002E-4</c:v>
                </c:pt>
                <c:pt idx="6373">
                  <c:v>3.49463E-4</c:v>
                </c:pt>
                <c:pt idx="6374">
                  <c:v>3.4764600000000001E-4</c:v>
                </c:pt>
                <c:pt idx="6375">
                  <c:v>3.4583900000000002E-4</c:v>
                </c:pt>
                <c:pt idx="6376">
                  <c:v>3.4403899999999998E-4</c:v>
                </c:pt>
                <c:pt idx="6377">
                  <c:v>3.4224899999999998E-4</c:v>
                </c:pt>
                <c:pt idx="6378">
                  <c:v>3.40467E-4</c:v>
                </c:pt>
                <c:pt idx="6379">
                  <c:v>3.3869400000000001E-4</c:v>
                </c:pt>
                <c:pt idx="6380">
                  <c:v>3.3692900000000003E-4</c:v>
                </c:pt>
                <c:pt idx="6381">
                  <c:v>3.3517300000000002E-4</c:v>
                </c:pt>
                <c:pt idx="6382">
                  <c:v>3.33426E-4</c:v>
                </c:pt>
                <c:pt idx="6383">
                  <c:v>3.31687E-4</c:v>
                </c:pt>
                <c:pt idx="6384">
                  <c:v>3.2995600000000001E-4</c:v>
                </c:pt>
                <c:pt idx="6385">
                  <c:v>3.28234E-4</c:v>
                </c:pt>
                <c:pt idx="6386">
                  <c:v>3.2652000000000001E-4</c:v>
                </c:pt>
                <c:pt idx="6387">
                  <c:v>3.2481399999999998E-4</c:v>
                </c:pt>
                <c:pt idx="6388">
                  <c:v>3.2311699999999999E-4</c:v>
                </c:pt>
                <c:pt idx="6389">
                  <c:v>3.2142800000000001E-4</c:v>
                </c:pt>
                <c:pt idx="6390">
                  <c:v>3.19747E-4</c:v>
                </c:pt>
                <c:pt idx="6391">
                  <c:v>3.1807500000000002E-4</c:v>
                </c:pt>
                <c:pt idx="6392">
                  <c:v>3.1640999999999999E-4</c:v>
                </c:pt>
                <c:pt idx="6393">
                  <c:v>3.1475399999999999E-4</c:v>
                </c:pt>
                <c:pt idx="6394">
                  <c:v>3.1310600000000001E-4</c:v>
                </c:pt>
                <c:pt idx="6395">
                  <c:v>3.1146499999999997E-4</c:v>
                </c:pt>
                <c:pt idx="6396">
                  <c:v>3.0983300000000003E-4</c:v>
                </c:pt>
                <c:pt idx="6397">
                  <c:v>3.0820899999999999E-4</c:v>
                </c:pt>
                <c:pt idx="6398">
                  <c:v>3.0659300000000002E-4</c:v>
                </c:pt>
                <c:pt idx="6399">
                  <c:v>3.0498400000000001E-4</c:v>
                </c:pt>
                <c:pt idx="6400">
                  <c:v>3.0338300000000001E-4</c:v>
                </c:pt>
                <c:pt idx="6401">
                  <c:v>3.0179099999999998E-4</c:v>
                </c:pt>
                <c:pt idx="6402">
                  <c:v>3.0020600000000002E-4</c:v>
                </c:pt>
                <c:pt idx="6403">
                  <c:v>2.98628E-4</c:v>
                </c:pt>
                <c:pt idx="6404">
                  <c:v>2.9705900000000002E-4</c:v>
                </c:pt>
                <c:pt idx="6405">
                  <c:v>2.9549699999999998E-4</c:v>
                </c:pt>
                <c:pt idx="6406">
                  <c:v>2.9394300000000001E-4</c:v>
                </c:pt>
                <c:pt idx="6407">
                  <c:v>2.92396E-4</c:v>
                </c:pt>
                <c:pt idx="6408">
                  <c:v>2.90857E-4</c:v>
                </c:pt>
                <c:pt idx="6409">
                  <c:v>2.8932600000000001E-4</c:v>
                </c:pt>
                <c:pt idx="6410">
                  <c:v>2.8780199999999998E-4</c:v>
                </c:pt>
                <c:pt idx="6411">
                  <c:v>2.86285E-4</c:v>
                </c:pt>
                <c:pt idx="6412">
                  <c:v>2.8477599999999999E-4</c:v>
                </c:pt>
                <c:pt idx="6413">
                  <c:v>2.8327400000000003E-4</c:v>
                </c:pt>
                <c:pt idx="6414">
                  <c:v>2.8177999999999998E-4</c:v>
                </c:pt>
                <c:pt idx="6415">
                  <c:v>2.8029299999999998E-4</c:v>
                </c:pt>
                <c:pt idx="6416">
                  <c:v>2.78814E-4</c:v>
                </c:pt>
                <c:pt idx="6417">
                  <c:v>2.7734100000000001E-4</c:v>
                </c:pt>
                <c:pt idx="6418">
                  <c:v>2.7587599999999999E-4</c:v>
                </c:pt>
                <c:pt idx="6419">
                  <c:v>2.7441800000000001E-4</c:v>
                </c:pt>
                <c:pt idx="6420">
                  <c:v>2.7296800000000001E-4</c:v>
                </c:pt>
                <c:pt idx="6421">
                  <c:v>2.7152399999999998E-4</c:v>
                </c:pt>
                <c:pt idx="6422">
                  <c:v>2.7008799999999998E-4</c:v>
                </c:pt>
                <c:pt idx="6423">
                  <c:v>2.6865800000000002E-4</c:v>
                </c:pt>
                <c:pt idx="6424">
                  <c:v>2.6723600000000001E-4</c:v>
                </c:pt>
                <c:pt idx="6425">
                  <c:v>2.6582100000000002E-4</c:v>
                </c:pt>
                <c:pt idx="6426">
                  <c:v>2.64412E-4</c:v>
                </c:pt>
                <c:pt idx="6427">
                  <c:v>2.6301100000000001E-4</c:v>
                </c:pt>
                <c:pt idx="6428">
                  <c:v>2.6161700000000001E-4</c:v>
                </c:pt>
                <c:pt idx="6429">
                  <c:v>2.6022900000000001E-4</c:v>
                </c:pt>
                <c:pt idx="6430">
                  <c:v>2.5884900000000001E-4</c:v>
                </c:pt>
                <c:pt idx="6431">
                  <c:v>2.5747500000000001E-4</c:v>
                </c:pt>
                <c:pt idx="6432">
                  <c:v>2.5610800000000001E-4</c:v>
                </c:pt>
                <c:pt idx="6433">
                  <c:v>2.5474699999999999E-4</c:v>
                </c:pt>
                <c:pt idx="6434">
                  <c:v>2.5339399999999999E-4</c:v>
                </c:pt>
                <c:pt idx="6435">
                  <c:v>2.5204699999999998E-4</c:v>
                </c:pt>
                <c:pt idx="6436">
                  <c:v>2.5070700000000002E-4</c:v>
                </c:pt>
                <c:pt idx="6437">
                  <c:v>2.49373E-4</c:v>
                </c:pt>
                <c:pt idx="6438">
                  <c:v>2.4804699999999999E-4</c:v>
                </c:pt>
                <c:pt idx="6439">
                  <c:v>2.4672600000000001E-4</c:v>
                </c:pt>
                <c:pt idx="6440">
                  <c:v>2.4541199999999997E-4</c:v>
                </c:pt>
                <c:pt idx="6441">
                  <c:v>2.4410499999999999E-4</c:v>
                </c:pt>
                <c:pt idx="6442">
                  <c:v>2.4280499999999999E-4</c:v>
                </c:pt>
                <c:pt idx="6443">
                  <c:v>2.4151000000000001E-4</c:v>
                </c:pt>
                <c:pt idx="6444">
                  <c:v>2.40222E-4</c:v>
                </c:pt>
                <c:pt idx="6445">
                  <c:v>2.38941E-4</c:v>
                </c:pt>
                <c:pt idx="6446">
                  <c:v>2.3766600000000001E-4</c:v>
                </c:pt>
                <c:pt idx="6447">
                  <c:v>2.3639700000000001E-4</c:v>
                </c:pt>
                <c:pt idx="6448">
                  <c:v>2.35135E-4</c:v>
                </c:pt>
                <c:pt idx="6449">
                  <c:v>2.3387899999999999E-4</c:v>
                </c:pt>
                <c:pt idx="6450">
                  <c:v>2.3262900000000001E-4</c:v>
                </c:pt>
                <c:pt idx="6451">
                  <c:v>2.3138600000000001E-4</c:v>
                </c:pt>
                <c:pt idx="6452">
                  <c:v>2.3014800000000001E-4</c:v>
                </c:pt>
                <c:pt idx="6453">
                  <c:v>2.28917E-4</c:v>
                </c:pt>
                <c:pt idx="6454">
                  <c:v>2.2769199999999999E-4</c:v>
                </c:pt>
                <c:pt idx="6455">
                  <c:v>2.2647300000000001E-4</c:v>
                </c:pt>
                <c:pt idx="6456">
                  <c:v>2.2525999999999999E-4</c:v>
                </c:pt>
                <c:pt idx="6457">
                  <c:v>2.2405299999999999E-4</c:v>
                </c:pt>
                <c:pt idx="6458">
                  <c:v>2.2285299999999999E-4</c:v>
                </c:pt>
                <c:pt idx="6459">
                  <c:v>2.2165800000000001E-4</c:v>
                </c:pt>
                <c:pt idx="6460">
                  <c:v>2.2046899999999999E-4</c:v>
                </c:pt>
                <c:pt idx="6461">
                  <c:v>2.1928599999999999E-4</c:v>
                </c:pt>
                <c:pt idx="6462">
                  <c:v>2.1810899999999999E-4</c:v>
                </c:pt>
                <c:pt idx="6463">
                  <c:v>2.1693799999999999E-4</c:v>
                </c:pt>
                <c:pt idx="6464">
                  <c:v>2.15773E-4</c:v>
                </c:pt>
                <c:pt idx="6465">
                  <c:v>2.1461399999999999E-4</c:v>
                </c:pt>
                <c:pt idx="6466">
                  <c:v>2.1346099999999999E-4</c:v>
                </c:pt>
                <c:pt idx="6467">
                  <c:v>2.12313E-4</c:v>
                </c:pt>
                <c:pt idx="6468">
                  <c:v>2.1117099999999999E-4</c:v>
                </c:pt>
                <c:pt idx="6469">
                  <c:v>2.1003499999999999E-4</c:v>
                </c:pt>
                <c:pt idx="6470">
                  <c:v>2.0890500000000001E-4</c:v>
                </c:pt>
                <c:pt idx="6471">
                  <c:v>2.0777999999999999E-4</c:v>
                </c:pt>
                <c:pt idx="6472">
                  <c:v>2.0666099999999999E-4</c:v>
                </c:pt>
                <c:pt idx="6473">
                  <c:v>2.0554699999999999E-4</c:v>
                </c:pt>
                <c:pt idx="6474">
                  <c:v>2.04439E-4</c:v>
                </c:pt>
                <c:pt idx="6475">
                  <c:v>2.0333699999999999E-4</c:v>
                </c:pt>
                <c:pt idx="6476">
                  <c:v>2.0223999999999999E-4</c:v>
                </c:pt>
                <c:pt idx="6477">
                  <c:v>2.0114899999999999E-4</c:v>
                </c:pt>
                <c:pt idx="6478">
                  <c:v>2.0006399999999999E-4</c:v>
                </c:pt>
                <c:pt idx="6479">
                  <c:v>1.9898299999999999E-4</c:v>
                </c:pt>
                <c:pt idx="6480">
                  <c:v>1.9790899999999999E-4</c:v>
                </c:pt>
                <c:pt idx="6481">
                  <c:v>1.96839E-4</c:v>
                </c:pt>
                <c:pt idx="6482">
                  <c:v>1.95775E-4</c:v>
                </c:pt>
                <c:pt idx="6483">
                  <c:v>1.9471700000000001E-4</c:v>
                </c:pt>
                <c:pt idx="6484">
                  <c:v>1.9366300000000001E-4</c:v>
                </c:pt>
                <c:pt idx="6485">
                  <c:v>1.92616E-4</c:v>
                </c:pt>
                <c:pt idx="6486">
                  <c:v>1.91573E-4</c:v>
                </c:pt>
                <c:pt idx="6487">
                  <c:v>1.9053599999999999E-4</c:v>
                </c:pt>
                <c:pt idx="6488">
                  <c:v>1.8950400000000001E-4</c:v>
                </c:pt>
                <c:pt idx="6489">
                  <c:v>1.8847699999999999E-4</c:v>
                </c:pt>
                <c:pt idx="6490">
                  <c:v>1.87455E-4</c:v>
                </c:pt>
                <c:pt idx="6491">
                  <c:v>1.8643899999999999E-4</c:v>
                </c:pt>
                <c:pt idx="6492">
                  <c:v>1.85427E-4</c:v>
                </c:pt>
                <c:pt idx="6493">
                  <c:v>1.8442099999999999E-4</c:v>
                </c:pt>
                <c:pt idx="6494">
                  <c:v>1.8342E-4</c:v>
                </c:pt>
                <c:pt idx="6495">
                  <c:v>1.8242399999999999E-4</c:v>
                </c:pt>
                <c:pt idx="6496">
                  <c:v>1.81433E-4</c:v>
                </c:pt>
                <c:pt idx="6497">
                  <c:v>1.80447E-4</c:v>
                </c:pt>
                <c:pt idx="6498">
                  <c:v>1.7946699999999999E-4</c:v>
                </c:pt>
                <c:pt idx="6499">
                  <c:v>1.78491E-4</c:v>
                </c:pt>
                <c:pt idx="6500">
                  <c:v>1.7751999999999999E-4</c:v>
                </c:pt>
                <c:pt idx="6501">
                  <c:v>1.7655399999999999E-4</c:v>
                </c:pt>
                <c:pt idx="6502">
                  <c:v>1.7559300000000001E-4</c:v>
                </c:pt>
                <c:pt idx="6503">
                  <c:v>1.7463600000000001E-4</c:v>
                </c:pt>
                <c:pt idx="6504">
                  <c:v>1.73685E-4</c:v>
                </c:pt>
                <c:pt idx="6505">
                  <c:v>1.7273899999999999E-4</c:v>
                </c:pt>
                <c:pt idx="6506">
                  <c:v>1.7179700000000001E-4</c:v>
                </c:pt>
                <c:pt idx="6507">
                  <c:v>1.7086E-4</c:v>
                </c:pt>
                <c:pt idx="6508">
                  <c:v>1.6992799999999999E-4</c:v>
                </c:pt>
                <c:pt idx="6509">
                  <c:v>1.69001E-4</c:v>
                </c:pt>
                <c:pt idx="6510">
                  <c:v>1.68078E-4</c:v>
                </c:pt>
                <c:pt idx="6511">
                  <c:v>1.6716100000000001E-4</c:v>
                </c:pt>
                <c:pt idx="6512">
                  <c:v>1.6624700000000001E-4</c:v>
                </c:pt>
                <c:pt idx="6513">
                  <c:v>1.65339E-4</c:v>
                </c:pt>
                <c:pt idx="6514">
                  <c:v>1.6443499999999999E-4</c:v>
                </c:pt>
                <c:pt idx="6515">
                  <c:v>1.6353599999999999E-4</c:v>
                </c:pt>
                <c:pt idx="6516">
                  <c:v>1.6264099999999999E-4</c:v>
                </c:pt>
                <c:pt idx="6517">
                  <c:v>1.6175099999999999E-4</c:v>
                </c:pt>
                <c:pt idx="6518">
                  <c:v>1.6086599999999999E-4</c:v>
                </c:pt>
                <c:pt idx="6519">
                  <c:v>1.5998499999999999E-4</c:v>
                </c:pt>
                <c:pt idx="6520">
                  <c:v>1.59109E-4</c:v>
                </c:pt>
                <c:pt idx="6521">
                  <c:v>1.5823700000000001E-4</c:v>
                </c:pt>
                <c:pt idx="6522">
                  <c:v>1.57369E-4</c:v>
                </c:pt>
                <c:pt idx="6523">
                  <c:v>1.56506E-4</c:v>
                </c:pt>
                <c:pt idx="6524">
                  <c:v>1.5564800000000001E-4</c:v>
                </c:pt>
                <c:pt idx="6525">
                  <c:v>1.5479400000000001E-4</c:v>
                </c:pt>
                <c:pt idx="6526">
                  <c:v>1.5394399999999999E-4</c:v>
                </c:pt>
                <c:pt idx="6527">
                  <c:v>1.5309899999999999E-4</c:v>
                </c:pt>
                <c:pt idx="6528">
                  <c:v>1.5225699999999999E-4</c:v>
                </c:pt>
                <c:pt idx="6529">
                  <c:v>1.51421E-4</c:v>
                </c:pt>
                <c:pt idx="6530">
                  <c:v>1.50588E-4</c:v>
                </c:pt>
                <c:pt idx="6531">
                  <c:v>1.4976E-4</c:v>
                </c:pt>
                <c:pt idx="6532">
                  <c:v>1.4893600000000001E-4</c:v>
                </c:pt>
                <c:pt idx="6533">
                  <c:v>1.4811699999999999E-4</c:v>
                </c:pt>
                <c:pt idx="6534">
                  <c:v>1.4730200000000001E-4</c:v>
                </c:pt>
                <c:pt idx="6535">
                  <c:v>1.4648999999999999E-4</c:v>
                </c:pt>
                <c:pt idx="6536">
                  <c:v>1.4568299999999999E-4</c:v>
                </c:pt>
                <c:pt idx="6537">
                  <c:v>1.44881E-4</c:v>
                </c:pt>
                <c:pt idx="6538">
                  <c:v>1.4408199999999999E-4</c:v>
                </c:pt>
                <c:pt idx="6539">
                  <c:v>1.43287E-4</c:v>
                </c:pt>
                <c:pt idx="6540">
                  <c:v>1.42497E-4</c:v>
                </c:pt>
                <c:pt idx="6541">
                  <c:v>1.4171100000000001E-4</c:v>
                </c:pt>
                <c:pt idx="6542">
                  <c:v>1.4092799999999999E-4</c:v>
                </c:pt>
                <c:pt idx="6543">
                  <c:v>1.4014999999999999E-4</c:v>
                </c:pt>
                <c:pt idx="6544">
                  <c:v>1.39376E-4</c:v>
                </c:pt>
                <c:pt idx="6545">
                  <c:v>1.3860599999999999E-4</c:v>
                </c:pt>
                <c:pt idx="6546">
                  <c:v>1.3783999999999999E-4</c:v>
                </c:pt>
                <c:pt idx="6547">
                  <c:v>1.3707699999999999E-4</c:v>
                </c:pt>
                <c:pt idx="6548">
                  <c:v>1.3631900000000001E-4</c:v>
                </c:pt>
                <c:pt idx="6549">
                  <c:v>1.3556500000000001E-4</c:v>
                </c:pt>
                <c:pt idx="6550">
                  <c:v>1.34814E-4</c:v>
                </c:pt>
                <c:pt idx="6551">
                  <c:v>1.3406799999999999E-4</c:v>
                </c:pt>
                <c:pt idx="6552">
                  <c:v>1.33325E-4</c:v>
                </c:pt>
                <c:pt idx="6553">
                  <c:v>1.3258599999999999E-4</c:v>
                </c:pt>
                <c:pt idx="6554">
                  <c:v>1.31851E-4</c:v>
                </c:pt>
                <c:pt idx="6555">
                  <c:v>1.3112E-4</c:v>
                </c:pt>
                <c:pt idx="6556">
                  <c:v>1.30393E-4</c:v>
                </c:pt>
                <c:pt idx="6557">
                  <c:v>1.2966900000000001E-4</c:v>
                </c:pt>
                <c:pt idx="6558">
                  <c:v>1.28949E-4</c:v>
                </c:pt>
                <c:pt idx="6559">
                  <c:v>1.28233E-4</c:v>
                </c:pt>
                <c:pt idx="6560">
                  <c:v>1.2752099999999999E-4</c:v>
                </c:pt>
                <c:pt idx="6561">
                  <c:v>1.2681300000000001E-4</c:v>
                </c:pt>
                <c:pt idx="6562">
                  <c:v>1.2610799999999999E-4</c:v>
                </c:pt>
                <c:pt idx="6563">
                  <c:v>1.25406E-4</c:v>
                </c:pt>
                <c:pt idx="6564">
                  <c:v>1.24709E-4</c:v>
                </c:pt>
                <c:pt idx="6565">
                  <c:v>1.24015E-4</c:v>
                </c:pt>
                <c:pt idx="6566">
                  <c:v>1.23325E-4</c:v>
                </c:pt>
                <c:pt idx="6567">
                  <c:v>1.22638E-4</c:v>
                </c:pt>
                <c:pt idx="6568">
                  <c:v>1.2195499999999999E-4</c:v>
                </c:pt>
                <c:pt idx="6569">
                  <c:v>1.2127499999999999E-4</c:v>
                </c:pt>
                <c:pt idx="6570">
                  <c:v>1.20599E-4</c:v>
                </c:pt>
                <c:pt idx="6571">
                  <c:v>1.1992700000000001E-4</c:v>
                </c:pt>
                <c:pt idx="6572">
                  <c:v>1.19258E-4</c:v>
                </c:pt>
                <c:pt idx="6573">
                  <c:v>1.1859200000000001E-4</c:v>
                </c:pt>
                <c:pt idx="6574">
                  <c:v>1.1793E-4</c:v>
                </c:pt>
                <c:pt idx="6575">
                  <c:v>1.17272E-4</c:v>
                </c:pt>
                <c:pt idx="6576">
                  <c:v>1.16617E-4</c:v>
                </c:pt>
                <c:pt idx="6577">
                  <c:v>1.1596500000000001E-4</c:v>
                </c:pt>
                <c:pt idx="6578">
                  <c:v>1.1531699999999999E-4</c:v>
                </c:pt>
                <c:pt idx="6579">
                  <c:v>1.14672E-4</c:v>
                </c:pt>
                <c:pt idx="6580">
                  <c:v>1.1403100000000001E-4</c:v>
                </c:pt>
                <c:pt idx="6581">
                  <c:v>1.13393E-4</c:v>
                </c:pt>
                <c:pt idx="6582">
                  <c:v>1.1275799999999999E-4</c:v>
                </c:pt>
                <c:pt idx="6583">
                  <c:v>1.1212700000000001E-4</c:v>
                </c:pt>
                <c:pt idx="6584">
                  <c:v>1.11499E-4</c:v>
                </c:pt>
                <c:pt idx="6585">
                  <c:v>1.10874E-4</c:v>
                </c:pt>
                <c:pt idx="6586">
                  <c:v>1.10253E-4</c:v>
                </c:pt>
                <c:pt idx="6587">
                  <c:v>1.09635E-4</c:v>
                </c:pt>
                <c:pt idx="6588">
                  <c:v>1.0902E-4</c:v>
                </c:pt>
                <c:pt idx="6589">
                  <c:v>1.08408E-4</c:v>
                </c:pt>
                <c:pt idx="6590">
                  <c:v>1.078E-4</c:v>
                </c:pt>
                <c:pt idx="6591">
                  <c:v>1.0719500000000001E-4</c:v>
                </c:pt>
                <c:pt idx="6592">
                  <c:v>1.06592E-4</c:v>
                </c:pt>
                <c:pt idx="6593">
                  <c:v>1.05994E-4</c:v>
                </c:pt>
                <c:pt idx="6594">
                  <c:v>1.05398E-4</c:v>
                </c:pt>
                <c:pt idx="6595">
                  <c:v>1.04805E-4</c:v>
                </c:pt>
                <c:pt idx="6596">
                  <c:v>1.0421600000000001E-4</c:v>
                </c:pt>
                <c:pt idx="6597">
                  <c:v>1.0363E-4</c:v>
                </c:pt>
                <c:pt idx="6598">
                  <c:v>1.03046E-4</c:v>
                </c:pt>
                <c:pt idx="6599">
                  <c:v>1.02466E-4</c:v>
                </c:pt>
                <c:pt idx="6600">
                  <c:v>1.01889E-4</c:v>
                </c:pt>
                <c:pt idx="6601">
                  <c:v>1.01315E-4</c:v>
                </c:pt>
                <c:pt idx="6602">
                  <c:v>1.00744E-4</c:v>
                </c:pt>
                <c:pt idx="6603">
                  <c:v>1.00176E-4</c:v>
                </c:pt>
                <c:pt idx="6604" formatCode="0.00E+00">
                  <c:v>9.9599999999999995E-5</c:v>
                </c:pt>
                <c:pt idx="6605" formatCode="0.00E+00">
                  <c:v>9.8999999999999994E-5</c:v>
                </c:pt>
                <c:pt idx="6606" formatCode="0.00E+00">
                  <c:v>9.8499999999999995E-5</c:v>
                </c:pt>
                <c:pt idx="6607" formatCode="0.00E+00">
                  <c:v>9.7899999999999994E-5</c:v>
                </c:pt>
                <c:pt idx="6608" formatCode="0.00E+00">
                  <c:v>9.7399999999999996E-5</c:v>
                </c:pt>
                <c:pt idx="6609" formatCode="0.00E+00">
                  <c:v>9.6799999999999995E-5</c:v>
                </c:pt>
                <c:pt idx="6610" formatCode="0.00E+00">
                  <c:v>9.6299999999999996E-5</c:v>
                </c:pt>
                <c:pt idx="6611" formatCode="0.00E+00">
                  <c:v>9.5699999999999995E-5</c:v>
                </c:pt>
                <c:pt idx="6612" formatCode="0.00E+00">
                  <c:v>9.5199999999999997E-5</c:v>
                </c:pt>
                <c:pt idx="6613" formatCode="0.00E+00">
                  <c:v>9.4699999999999998E-5</c:v>
                </c:pt>
                <c:pt idx="6614" formatCode="0.00E+00">
                  <c:v>9.4099999999999997E-5</c:v>
                </c:pt>
                <c:pt idx="6615" formatCode="0.00E+00">
                  <c:v>9.3599999999999998E-5</c:v>
                </c:pt>
                <c:pt idx="6616" formatCode="0.00E+00">
                  <c:v>9.31E-5</c:v>
                </c:pt>
                <c:pt idx="6617" formatCode="0.00E+00">
                  <c:v>9.2499999999999999E-5</c:v>
                </c:pt>
                <c:pt idx="6618" formatCode="0.00E+00">
                  <c:v>9.2E-5</c:v>
                </c:pt>
                <c:pt idx="6619" formatCode="0.00E+00">
                  <c:v>9.1500000000000001E-5</c:v>
                </c:pt>
                <c:pt idx="6620" formatCode="0.00E+00">
                  <c:v>9.1000000000000003E-5</c:v>
                </c:pt>
                <c:pt idx="6621" formatCode="0.00E+00">
                  <c:v>9.0500000000000004E-5</c:v>
                </c:pt>
                <c:pt idx="6622" formatCode="0.00E+00">
                  <c:v>8.9900000000000003E-5</c:v>
                </c:pt>
                <c:pt idx="6623" formatCode="0.00E+00">
                  <c:v>8.9400000000000005E-5</c:v>
                </c:pt>
                <c:pt idx="6624" formatCode="0.00E+00">
                  <c:v>8.8900000000000006E-5</c:v>
                </c:pt>
                <c:pt idx="6625" formatCode="0.00E+00">
                  <c:v>8.8399999999999994E-5</c:v>
                </c:pt>
                <c:pt idx="6626" formatCode="0.00E+00">
                  <c:v>8.7899999999999995E-5</c:v>
                </c:pt>
                <c:pt idx="6627" formatCode="0.00E+00">
                  <c:v>8.7399999999999997E-5</c:v>
                </c:pt>
                <c:pt idx="6628" formatCode="0.00E+00">
                  <c:v>8.6899999999999998E-5</c:v>
                </c:pt>
                <c:pt idx="6629" formatCode="0.00E+00">
                  <c:v>8.6399999999999999E-5</c:v>
                </c:pt>
                <c:pt idx="6630" formatCode="0.00E+00">
                  <c:v>8.5900000000000001E-5</c:v>
                </c:pt>
                <c:pt idx="6631" formatCode="0.00E+00">
                  <c:v>8.5400000000000002E-5</c:v>
                </c:pt>
                <c:pt idx="6632" formatCode="0.00E+00">
                  <c:v>8.5000000000000006E-5</c:v>
                </c:pt>
                <c:pt idx="6633" formatCode="0.00E+00">
                  <c:v>8.4499999999999994E-5</c:v>
                </c:pt>
                <c:pt idx="6634" formatCode="0.00E+00">
                  <c:v>8.3999999999999995E-5</c:v>
                </c:pt>
                <c:pt idx="6635" formatCode="0.00E+00">
                  <c:v>8.3499999999999997E-5</c:v>
                </c:pt>
                <c:pt idx="6636" formatCode="0.00E+00">
                  <c:v>8.2999999999999998E-5</c:v>
                </c:pt>
                <c:pt idx="6637" formatCode="0.00E+00">
                  <c:v>8.2600000000000002E-5</c:v>
                </c:pt>
                <c:pt idx="6638" formatCode="0.00E+00">
                  <c:v>8.2100000000000003E-5</c:v>
                </c:pt>
                <c:pt idx="6639" formatCode="0.00E+00">
                  <c:v>8.1600000000000005E-5</c:v>
                </c:pt>
                <c:pt idx="6640" formatCode="0.00E+00">
                  <c:v>8.1199999999999995E-5</c:v>
                </c:pt>
                <c:pt idx="6641" formatCode="0.00E+00">
                  <c:v>8.0699999999999996E-5</c:v>
                </c:pt>
                <c:pt idx="6642" formatCode="0.00E+00">
                  <c:v>8.0199999999999998E-5</c:v>
                </c:pt>
                <c:pt idx="6643" formatCode="0.00E+00">
                  <c:v>7.9800000000000002E-5</c:v>
                </c:pt>
                <c:pt idx="6644" formatCode="0.00E+00">
                  <c:v>7.9300000000000003E-5</c:v>
                </c:pt>
                <c:pt idx="6645" formatCode="0.00E+00">
                  <c:v>7.8899999999999993E-5</c:v>
                </c:pt>
                <c:pt idx="6646" formatCode="0.00E+00">
                  <c:v>7.8399999999999995E-5</c:v>
                </c:pt>
                <c:pt idx="6647" formatCode="0.00E+00">
                  <c:v>7.7999999999999999E-5</c:v>
                </c:pt>
                <c:pt idx="6648" formatCode="0.00E+00">
                  <c:v>7.75E-5</c:v>
                </c:pt>
                <c:pt idx="6649" formatCode="0.00E+00">
                  <c:v>7.7100000000000004E-5</c:v>
                </c:pt>
                <c:pt idx="6650" formatCode="0.00E+00">
                  <c:v>7.6600000000000005E-5</c:v>
                </c:pt>
                <c:pt idx="6651" formatCode="0.00E+00">
                  <c:v>7.6199999999999995E-5</c:v>
                </c:pt>
                <c:pt idx="6652" formatCode="0.00E+00">
                  <c:v>7.5799999999999999E-5</c:v>
                </c:pt>
                <c:pt idx="6653" formatCode="0.00E+00">
                  <c:v>7.5300000000000001E-5</c:v>
                </c:pt>
                <c:pt idx="6654" formatCode="0.00E+00">
                  <c:v>7.4900000000000005E-5</c:v>
                </c:pt>
                <c:pt idx="6655" formatCode="0.00E+00">
                  <c:v>7.4499999999999995E-5</c:v>
                </c:pt>
                <c:pt idx="6656" formatCode="0.00E+00">
                  <c:v>7.3999999999999996E-5</c:v>
                </c:pt>
                <c:pt idx="6657" formatCode="0.00E+00">
                  <c:v>7.36E-5</c:v>
                </c:pt>
                <c:pt idx="6658" formatCode="0.00E+00">
                  <c:v>7.3200000000000004E-5</c:v>
                </c:pt>
                <c:pt idx="6659" formatCode="0.00E+00">
                  <c:v>7.2799999999999994E-5</c:v>
                </c:pt>
                <c:pt idx="6660" formatCode="0.00E+00">
                  <c:v>7.2299999999999996E-5</c:v>
                </c:pt>
                <c:pt idx="6661" formatCode="0.00E+00">
                  <c:v>7.1899999999999999E-5</c:v>
                </c:pt>
                <c:pt idx="6662" formatCode="0.00E+00">
                  <c:v>7.1500000000000003E-5</c:v>
                </c:pt>
                <c:pt idx="6663" formatCode="0.00E+00">
                  <c:v>7.1099999999999994E-5</c:v>
                </c:pt>
                <c:pt idx="6664" formatCode="0.00E+00">
                  <c:v>7.0699999999999997E-5</c:v>
                </c:pt>
                <c:pt idx="6665" formatCode="0.00E+00">
                  <c:v>7.0300000000000001E-5</c:v>
                </c:pt>
                <c:pt idx="6666" formatCode="0.00E+00">
                  <c:v>6.9900000000000005E-5</c:v>
                </c:pt>
                <c:pt idx="6667" formatCode="0.00E+00">
                  <c:v>6.9499999999999995E-5</c:v>
                </c:pt>
                <c:pt idx="6668" formatCode="0.00E+00">
                  <c:v>6.9099999999999999E-5</c:v>
                </c:pt>
                <c:pt idx="6669" formatCode="0.00E+00">
                  <c:v>6.8700000000000003E-5</c:v>
                </c:pt>
                <c:pt idx="6670" formatCode="0.00E+00">
                  <c:v>6.8300000000000007E-5</c:v>
                </c:pt>
                <c:pt idx="6671" formatCode="0.00E+00">
                  <c:v>6.7899999999999997E-5</c:v>
                </c:pt>
                <c:pt idx="6672" formatCode="0.00E+00">
                  <c:v>6.7500000000000001E-5</c:v>
                </c:pt>
                <c:pt idx="6673" formatCode="0.00E+00">
                  <c:v>6.7100000000000005E-5</c:v>
                </c:pt>
                <c:pt idx="6674" formatCode="0.00E+00">
                  <c:v>6.6699999999999995E-5</c:v>
                </c:pt>
                <c:pt idx="6675" formatCode="0.00E+00">
                  <c:v>6.6299999999999999E-5</c:v>
                </c:pt>
                <c:pt idx="6676" formatCode="0.00E+00">
                  <c:v>6.6000000000000005E-5</c:v>
                </c:pt>
                <c:pt idx="6677" formatCode="0.00E+00">
                  <c:v>6.5599999999999995E-5</c:v>
                </c:pt>
                <c:pt idx="6678" formatCode="0.00E+00">
                  <c:v>6.5199999999999999E-5</c:v>
                </c:pt>
                <c:pt idx="6679" formatCode="0.00E+00">
                  <c:v>6.4800000000000003E-5</c:v>
                </c:pt>
                <c:pt idx="6680" formatCode="0.00E+00">
                  <c:v>6.4399999999999993E-5</c:v>
                </c:pt>
                <c:pt idx="6681" formatCode="0.00E+00">
                  <c:v>6.41E-5</c:v>
                </c:pt>
                <c:pt idx="6682" formatCode="0.00E+00">
                  <c:v>6.3700000000000003E-5</c:v>
                </c:pt>
                <c:pt idx="6683" formatCode="0.00E+00">
                  <c:v>6.3299999999999994E-5</c:v>
                </c:pt>
                <c:pt idx="6684" formatCode="0.00E+00">
                  <c:v>6.3E-5</c:v>
                </c:pt>
                <c:pt idx="6685" formatCode="0.00E+00">
                  <c:v>6.2600000000000004E-5</c:v>
                </c:pt>
                <c:pt idx="6686" formatCode="0.00E+00">
                  <c:v>6.2199999999999994E-5</c:v>
                </c:pt>
                <c:pt idx="6687" formatCode="0.00E+00">
                  <c:v>6.19E-5</c:v>
                </c:pt>
                <c:pt idx="6688" formatCode="0.00E+00">
                  <c:v>6.1500000000000004E-5</c:v>
                </c:pt>
                <c:pt idx="6689" formatCode="0.00E+00">
                  <c:v>6.1199999999999997E-5</c:v>
                </c:pt>
                <c:pt idx="6690" formatCode="0.00E+00">
                  <c:v>6.0800000000000001E-5</c:v>
                </c:pt>
                <c:pt idx="6691" formatCode="0.00E+00">
                  <c:v>6.05E-5</c:v>
                </c:pt>
                <c:pt idx="6692" formatCode="0.00E+00">
                  <c:v>6.0099999999999997E-5</c:v>
                </c:pt>
                <c:pt idx="6693" formatCode="0.00E+00">
                  <c:v>5.9799999999999997E-5</c:v>
                </c:pt>
                <c:pt idx="6694" formatCode="0.00E+00">
                  <c:v>5.94E-5</c:v>
                </c:pt>
                <c:pt idx="6695" formatCode="0.00E+00">
                  <c:v>5.91E-5</c:v>
                </c:pt>
                <c:pt idx="6696" formatCode="0.00E+00">
                  <c:v>5.8699999999999997E-5</c:v>
                </c:pt>
                <c:pt idx="6697" formatCode="0.00E+00">
                  <c:v>5.8400000000000003E-5</c:v>
                </c:pt>
                <c:pt idx="6698" formatCode="0.00E+00">
                  <c:v>5.8E-5</c:v>
                </c:pt>
                <c:pt idx="6699" formatCode="0.00E+00">
                  <c:v>5.77E-5</c:v>
                </c:pt>
                <c:pt idx="6700" formatCode="0.00E+00">
                  <c:v>5.7399999999999999E-5</c:v>
                </c:pt>
                <c:pt idx="6701" formatCode="0.00E+00">
                  <c:v>5.7000000000000003E-5</c:v>
                </c:pt>
                <c:pt idx="6702" formatCode="0.00E+00">
                  <c:v>5.6700000000000003E-5</c:v>
                </c:pt>
                <c:pt idx="6703" formatCode="0.00E+00">
                  <c:v>5.6400000000000002E-5</c:v>
                </c:pt>
                <c:pt idx="6704" formatCode="0.00E+00">
                  <c:v>5.5999999999999999E-5</c:v>
                </c:pt>
                <c:pt idx="6705" formatCode="0.00E+00">
                  <c:v>5.5699999999999999E-5</c:v>
                </c:pt>
                <c:pt idx="6706" formatCode="0.00E+00">
                  <c:v>5.5399999999999998E-5</c:v>
                </c:pt>
                <c:pt idx="6707" formatCode="0.00E+00">
                  <c:v>5.5099999999999998E-5</c:v>
                </c:pt>
                <c:pt idx="6708" formatCode="0.00E+00">
                  <c:v>5.4700000000000001E-5</c:v>
                </c:pt>
                <c:pt idx="6709" formatCode="0.00E+00">
                  <c:v>5.4400000000000001E-5</c:v>
                </c:pt>
                <c:pt idx="6710" formatCode="0.00E+00">
                  <c:v>5.41E-5</c:v>
                </c:pt>
                <c:pt idx="6711" formatCode="0.00E+00">
                  <c:v>5.38E-5</c:v>
                </c:pt>
                <c:pt idx="6712" formatCode="0.00E+00">
                  <c:v>5.3499999999999999E-5</c:v>
                </c:pt>
                <c:pt idx="6713" formatCode="0.00E+00">
                  <c:v>5.3199999999999999E-5</c:v>
                </c:pt>
                <c:pt idx="6714" formatCode="0.00E+00">
                  <c:v>5.2800000000000003E-5</c:v>
                </c:pt>
                <c:pt idx="6715" formatCode="0.00E+00">
                  <c:v>5.2500000000000002E-5</c:v>
                </c:pt>
                <c:pt idx="6716" formatCode="0.00E+00">
                  <c:v>5.2200000000000002E-5</c:v>
                </c:pt>
                <c:pt idx="6717" formatCode="0.00E+00">
                  <c:v>5.1900000000000001E-5</c:v>
                </c:pt>
                <c:pt idx="6718" formatCode="0.00E+00">
                  <c:v>5.1600000000000001E-5</c:v>
                </c:pt>
                <c:pt idx="6719" formatCode="0.00E+00">
                  <c:v>5.13E-5</c:v>
                </c:pt>
                <c:pt idx="6720" formatCode="0.00E+00">
                  <c:v>5.1E-5</c:v>
                </c:pt>
                <c:pt idx="6721" formatCode="0.00E+00">
                  <c:v>5.0699999999999999E-5</c:v>
                </c:pt>
                <c:pt idx="6722" formatCode="0.00E+00">
                  <c:v>5.0399999999999999E-5</c:v>
                </c:pt>
                <c:pt idx="6723" formatCode="0.00E+00">
                  <c:v>5.0099999999999998E-5</c:v>
                </c:pt>
                <c:pt idx="6724" formatCode="0.00E+00">
                  <c:v>4.9799999999999998E-5</c:v>
                </c:pt>
                <c:pt idx="6725" formatCode="0.00E+00">
                  <c:v>4.9499999999999997E-5</c:v>
                </c:pt>
                <c:pt idx="6726" formatCode="0.00E+00">
                  <c:v>4.9200000000000003E-5</c:v>
                </c:pt>
                <c:pt idx="6727" formatCode="0.00E+00">
                  <c:v>4.8999999999999998E-5</c:v>
                </c:pt>
                <c:pt idx="6728" formatCode="0.00E+00">
                  <c:v>4.8699999999999998E-5</c:v>
                </c:pt>
                <c:pt idx="6729" formatCode="0.00E+00">
                  <c:v>4.8399999999999997E-5</c:v>
                </c:pt>
                <c:pt idx="6730" formatCode="0.00E+00">
                  <c:v>4.8099999999999997E-5</c:v>
                </c:pt>
                <c:pt idx="6731" formatCode="0.00E+00">
                  <c:v>4.7800000000000003E-5</c:v>
                </c:pt>
                <c:pt idx="6732" formatCode="0.00E+00">
                  <c:v>4.7500000000000003E-5</c:v>
                </c:pt>
                <c:pt idx="6733" formatCode="0.00E+00">
                  <c:v>4.7299999999999998E-5</c:v>
                </c:pt>
                <c:pt idx="6734" formatCode="0.00E+00">
                  <c:v>4.6999999999999997E-5</c:v>
                </c:pt>
                <c:pt idx="6735" formatCode="0.00E+00">
                  <c:v>4.6699999999999997E-5</c:v>
                </c:pt>
                <c:pt idx="6736" formatCode="0.00E+00">
                  <c:v>4.6400000000000003E-5</c:v>
                </c:pt>
                <c:pt idx="6737" formatCode="0.00E+00">
                  <c:v>4.6100000000000002E-5</c:v>
                </c:pt>
                <c:pt idx="6738" formatCode="0.00E+00">
                  <c:v>4.5899999999999998E-5</c:v>
                </c:pt>
                <c:pt idx="6739" formatCode="0.00E+00">
                  <c:v>4.5599999999999997E-5</c:v>
                </c:pt>
                <c:pt idx="6740" formatCode="0.00E+00">
                  <c:v>4.5300000000000003E-5</c:v>
                </c:pt>
                <c:pt idx="6741" formatCode="0.00E+00">
                  <c:v>4.5099999999999998E-5</c:v>
                </c:pt>
                <c:pt idx="6742" formatCode="0.00E+00">
                  <c:v>4.4799999999999998E-5</c:v>
                </c:pt>
                <c:pt idx="6743" formatCode="0.00E+00">
                  <c:v>4.4499999999999997E-5</c:v>
                </c:pt>
                <c:pt idx="6744" formatCode="0.00E+00">
                  <c:v>4.4299999999999999E-5</c:v>
                </c:pt>
                <c:pt idx="6745" formatCode="0.00E+00">
                  <c:v>4.3999999999999999E-5</c:v>
                </c:pt>
                <c:pt idx="6746" formatCode="0.00E+00">
                  <c:v>4.3800000000000001E-5</c:v>
                </c:pt>
                <c:pt idx="6747" formatCode="0.00E+00">
                  <c:v>4.35E-5</c:v>
                </c:pt>
                <c:pt idx="6748" formatCode="0.00E+00">
                  <c:v>4.32E-5</c:v>
                </c:pt>
                <c:pt idx="6749" formatCode="0.00E+00">
                  <c:v>4.3000000000000002E-5</c:v>
                </c:pt>
                <c:pt idx="6750" formatCode="0.00E+00">
                  <c:v>4.2700000000000001E-5</c:v>
                </c:pt>
                <c:pt idx="6751" formatCode="0.00E+00">
                  <c:v>4.2500000000000003E-5</c:v>
                </c:pt>
                <c:pt idx="6752" formatCode="0.00E+00">
                  <c:v>4.2200000000000003E-5</c:v>
                </c:pt>
                <c:pt idx="6753" formatCode="0.00E+00">
                  <c:v>4.1999999999999998E-5</c:v>
                </c:pt>
                <c:pt idx="6754" formatCode="0.00E+00">
                  <c:v>4.1699999999999997E-5</c:v>
                </c:pt>
                <c:pt idx="6755" formatCode="0.00E+00">
                  <c:v>4.1499999999999999E-5</c:v>
                </c:pt>
                <c:pt idx="6756" formatCode="0.00E+00">
                  <c:v>4.1199999999999999E-5</c:v>
                </c:pt>
                <c:pt idx="6757" formatCode="0.00E+00">
                  <c:v>4.1E-5</c:v>
                </c:pt>
                <c:pt idx="6758" formatCode="0.00E+00">
                  <c:v>4.07E-5</c:v>
                </c:pt>
                <c:pt idx="6759" formatCode="0.00E+00">
                  <c:v>4.0500000000000002E-5</c:v>
                </c:pt>
                <c:pt idx="6760" formatCode="0.00E+00">
                  <c:v>4.0299999999999997E-5</c:v>
                </c:pt>
                <c:pt idx="6761" formatCode="0.00E+00">
                  <c:v>4.0000000000000003E-5</c:v>
                </c:pt>
                <c:pt idx="6762" formatCode="0.00E+00">
                  <c:v>3.9799999999999998E-5</c:v>
                </c:pt>
                <c:pt idx="6763" formatCode="0.00E+00">
                  <c:v>3.9499999999999998E-5</c:v>
                </c:pt>
                <c:pt idx="6764" formatCode="0.00E+00">
                  <c:v>3.93E-5</c:v>
                </c:pt>
                <c:pt idx="6765" formatCode="0.00E+00">
                  <c:v>3.9100000000000002E-5</c:v>
                </c:pt>
                <c:pt idx="6766" formatCode="0.00E+00">
                  <c:v>3.8800000000000001E-5</c:v>
                </c:pt>
                <c:pt idx="6767" formatCode="0.00E+00">
                  <c:v>3.8600000000000003E-5</c:v>
                </c:pt>
                <c:pt idx="6768" formatCode="0.00E+00">
                  <c:v>3.8399999999999998E-5</c:v>
                </c:pt>
                <c:pt idx="6769" formatCode="0.00E+00">
                  <c:v>3.82E-5</c:v>
                </c:pt>
                <c:pt idx="6770" formatCode="0.00E+00">
                  <c:v>3.79E-5</c:v>
                </c:pt>
                <c:pt idx="6771" formatCode="0.00E+00">
                  <c:v>3.7700000000000002E-5</c:v>
                </c:pt>
                <c:pt idx="6772" formatCode="0.00E+00">
                  <c:v>3.7499999999999997E-5</c:v>
                </c:pt>
                <c:pt idx="6773" formatCode="0.00E+00">
                  <c:v>3.7299999999999999E-5</c:v>
                </c:pt>
                <c:pt idx="6774" formatCode="0.00E+00">
                  <c:v>3.6999999999999998E-5</c:v>
                </c:pt>
                <c:pt idx="6775" formatCode="0.00E+00">
                  <c:v>3.68E-5</c:v>
                </c:pt>
                <c:pt idx="6776" formatCode="0.00E+00">
                  <c:v>3.6600000000000002E-5</c:v>
                </c:pt>
                <c:pt idx="6777" formatCode="0.00E+00">
                  <c:v>3.6399999999999997E-5</c:v>
                </c:pt>
                <c:pt idx="6778" formatCode="0.00E+00">
                  <c:v>3.6199999999999999E-5</c:v>
                </c:pt>
                <c:pt idx="6779" formatCode="0.00E+00">
                  <c:v>3.5899999999999998E-5</c:v>
                </c:pt>
                <c:pt idx="6780" formatCode="0.00E+00">
                  <c:v>3.57E-5</c:v>
                </c:pt>
                <c:pt idx="6781" formatCode="0.00E+00">
                  <c:v>3.5500000000000002E-5</c:v>
                </c:pt>
                <c:pt idx="6782" formatCode="0.00E+00">
                  <c:v>3.5299999999999997E-5</c:v>
                </c:pt>
                <c:pt idx="6783" formatCode="0.00E+00">
                  <c:v>3.5099999999999999E-5</c:v>
                </c:pt>
                <c:pt idx="6784" formatCode="0.00E+00">
                  <c:v>3.4900000000000001E-5</c:v>
                </c:pt>
                <c:pt idx="6785" formatCode="0.00E+00">
                  <c:v>3.4700000000000003E-5</c:v>
                </c:pt>
                <c:pt idx="6786" formatCode="0.00E+00">
                  <c:v>3.4499999999999998E-5</c:v>
                </c:pt>
                <c:pt idx="6787" formatCode="0.00E+00">
                  <c:v>3.43E-5</c:v>
                </c:pt>
                <c:pt idx="6788" formatCode="0.00E+00">
                  <c:v>3.4E-5</c:v>
                </c:pt>
                <c:pt idx="6789" formatCode="0.00E+00">
                  <c:v>3.3800000000000002E-5</c:v>
                </c:pt>
                <c:pt idx="6790" formatCode="0.00E+00">
                  <c:v>3.3599999999999997E-5</c:v>
                </c:pt>
                <c:pt idx="6791" formatCode="0.00E+00">
                  <c:v>3.3399999999999999E-5</c:v>
                </c:pt>
                <c:pt idx="6792" formatCode="0.00E+00">
                  <c:v>3.3200000000000001E-5</c:v>
                </c:pt>
                <c:pt idx="6793" formatCode="0.00E+00">
                  <c:v>3.3000000000000003E-5</c:v>
                </c:pt>
                <c:pt idx="6794" formatCode="0.00E+00">
                  <c:v>3.2799999999999998E-5</c:v>
                </c:pt>
                <c:pt idx="6795" formatCode="0.00E+00">
                  <c:v>3.26E-5</c:v>
                </c:pt>
                <c:pt idx="6796" formatCode="0.00E+00">
                  <c:v>3.2400000000000001E-5</c:v>
                </c:pt>
                <c:pt idx="6797" formatCode="0.00E+00">
                  <c:v>3.2199999999999997E-5</c:v>
                </c:pt>
                <c:pt idx="6798" formatCode="0.00E+00">
                  <c:v>3.2100000000000001E-5</c:v>
                </c:pt>
                <c:pt idx="6799" formatCode="0.00E+00">
                  <c:v>3.1900000000000003E-5</c:v>
                </c:pt>
                <c:pt idx="6800" formatCode="0.00E+00">
                  <c:v>3.1699999999999998E-5</c:v>
                </c:pt>
                <c:pt idx="6801" formatCode="0.00E+00">
                  <c:v>3.15E-5</c:v>
                </c:pt>
                <c:pt idx="6802" formatCode="0.00E+00">
                  <c:v>3.1300000000000002E-5</c:v>
                </c:pt>
                <c:pt idx="6803" formatCode="0.00E+00">
                  <c:v>3.1099999999999997E-5</c:v>
                </c:pt>
                <c:pt idx="6804" formatCode="0.00E+00">
                  <c:v>3.0899999999999999E-5</c:v>
                </c:pt>
                <c:pt idx="6805" formatCode="0.00E+00">
                  <c:v>3.0700000000000001E-5</c:v>
                </c:pt>
                <c:pt idx="6806" formatCode="0.00E+00">
                  <c:v>3.0499999999999999E-5</c:v>
                </c:pt>
                <c:pt idx="6807" formatCode="0.00E+00">
                  <c:v>3.04E-5</c:v>
                </c:pt>
                <c:pt idx="6808" formatCode="0.00E+00">
                  <c:v>3.0199999999999999E-5</c:v>
                </c:pt>
                <c:pt idx="6809" formatCode="0.00E+00">
                  <c:v>3.0000000000000001E-5</c:v>
                </c:pt>
                <c:pt idx="6810" formatCode="0.00E+00">
                  <c:v>2.9799999999999999E-5</c:v>
                </c:pt>
                <c:pt idx="6811" formatCode="0.00E+00">
                  <c:v>2.9600000000000001E-5</c:v>
                </c:pt>
                <c:pt idx="6812" formatCode="0.00E+00">
                  <c:v>2.9499999999999999E-5</c:v>
                </c:pt>
                <c:pt idx="6813" formatCode="0.00E+00">
                  <c:v>2.9300000000000001E-5</c:v>
                </c:pt>
                <c:pt idx="6814" formatCode="0.00E+00">
                  <c:v>2.9099999999999999E-5</c:v>
                </c:pt>
                <c:pt idx="6815" formatCode="0.00E+00">
                  <c:v>2.8900000000000001E-5</c:v>
                </c:pt>
                <c:pt idx="6816" formatCode="0.00E+00">
                  <c:v>2.87E-5</c:v>
                </c:pt>
                <c:pt idx="6817" formatCode="0.00E+00">
                  <c:v>2.8600000000000001E-5</c:v>
                </c:pt>
                <c:pt idx="6818" formatCode="0.00E+00">
                  <c:v>2.8399999999999999E-5</c:v>
                </c:pt>
                <c:pt idx="6819" formatCode="0.00E+00">
                  <c:v>2.8200000000000001E-5</c:v>
                </c:pt>
                <c:pt idx="6820" formatCode="0.00E+00">
                  <c:v>2.8099999999999999E-5</c:v>
                </c:pt>
                <c:pt idx="6821" formatCode="0.00E+00">
                  <c:v>2.7900000000000001E-5</c:v>
                </c:pt>
                <c:pt idx="6822" formatCode="0.00E+00">
                  <c:v>2.7699999999999999E-5</c:v>
                </c:pt>
                <c:pt idx="6823" formatCode="0.00E+00">
                  <c:v>2.76E-5</c:v>
                </c:pt>
                <c:pt idx="6824" formatCode="0.00E+00">
                  <c:v>2.7399999999999999E-5</c:v>
                </c:pt>
                <c:pt idx="6825" formatCode="0.00E+00">
                  <c:v>2.72E-5</c:v>
                </c:pt>
                <c:pt idx="6826" formatCode="0.00E+00">
                  <c:v>2.7100000000000001E-5</c:v>
                </c:pt>
                <c:pt idx="6827" formatCode="0.00E+00">
                  <c:v>2.69E-5</c:v>
                </c:pt>
                <c:pt idx="6828" formatCode="0.00E+00">
                  <c:v>2.6699999999999998E-5</c:v>
                </c:pt>
                <c:pt idx="6829" formatCode="0.00E+00">
                  <c:v>2.6599999999999999E-5</c:v>
                </c:pt>
                <c:pt idx="6830" formatCode="0.00E+00">
                  <c:v>2.6400000000000001E-5</c:v>
                </c:pt>
                <c:pt idx="6831" formatCode="0.00E+00">
                  <c:v>2.62E-5</c:v>
                </c:pt>
                <c:pt idx="6832" formatCode="0.00E+00">
                  <c:v>2.6100000000000001E-5</c:v>
                </c:pt>
                <c:pt idx="6833" formatCode="0.00E+00">
                  <c:v>2.5899999999999999E-5</c:v>
                </c:pt>
                <c:pt idx="6834" formatCode="0.00E+00">
                  <c:v>2.58E-5</c:v>
                </c:pt>
                <c:pt idx="6835" formatCode="0.00E+00">
                  <c:v>2.5599999999999999E-5</c:v>
                </c:pt>
                <c:pt idx="6836" formatCode="0.00E+00">
                  <c:v>2.55E-5</c:v>
                </c:pt>
                <c:pt idx="6837" formatCode="0.00E+00">
                  <c:v>2.5299999999999998E-5</c:v>
                </c:pt>
                <c:pt idx="6838" formatCode="0.00E+00">
                  <c:v>2.51E-5</c:v>
                </c:pt>
                <c:pt idx="6839" formatCode="0.00E+00">
                  <c:v>2.5000000000000001E-5</c:v>
                </c:pt>
                <c:pt idx="6840" formatCode="0.00E+00">
                  <c:v>2.48E-5</c:v>
                </c:pt>
                <c:pt idx="6841" formatCode="0.00E+00">
                  <c:v>2.4700000000000001E-5</c:v>
                </c:pt>
                <c:pt idx="6842" formatCode="0.00E+00">
                  <c:v>2.4499999999999999E-5</c:v>
                </c:pt>
                <c:pt idx="6843" formatCode="0.00E+00">
                  <c:v>2.44E-5</c:v>
                </c:pt>
                <c:pt idx="6844" formatCode="0.00E+00">
                  <c:v>2.4199999999999999E-5</c:v>
                </c:pt>
                <c:pt idx="6845" formatCode="0.00E+00">
                  <c:v>2.41E-5</c:v>
                </c:pt>
                <c:pt idx="6846" formatCode="0.00E+00">
                  <c:v>2.3900000000000002E-5</c:v>
                </c:pt>
                <c:pt idx="6847" formatCode="0.00E+00">
                  <c:v>2.3799999999999999E-5</c:v>
                </c:pt>
                <c:pt idx="6848" formatCode="0.00E+00">
                  <c:v>2.37E-5</c:v>
                </c:pt>
                <c:pt idx="6849" formatCode="0.00E+00">
                  <c:v>2.3499999999999999E-5</c:v>
                </c:pt>
                <c:pt idx="6850" formatCode="0.00E+00">
                  <c:v>2.34E-5</c:v>
                </c:pt>
                <c:pt idx="6851" formatCode="0.00E+00">
                  <c:v>2.3200000000000001E-5</c:v>
                </c:pt>
                <c:pt idx="6852" formatCode="0.00E+00">
                  <c:v>2.3099999999999999E-5</c:v>
                </c:pt>
                <c:pt idx="6853" formatCode="0.00E+00">
                  <c:v>2.2900000000000001E-5</c:v>
                </c:pt>
                <c:pt idx="6854" formatCode="0.00E+00">
                  <c:v>2.2799999999999999E-5</c:v>
                </c:pt>
                <c:pt idx="6855" formatCode="0.00E+00">
                  <c:v>2.27E-5</c:v>
                </c:pt>
                <c:pt idx="6856" formatCode="0.00E+00">
                  <c:v>2.2500000000000001E-5</c:v>
                </c:pt>
                <c:pt idx="6857" formatCode="0.00E+00">
                  <c:v>2.2399999999999999E-5</c:v>
                </c:pt>
                <c:pt idx="6858" formatCode="0.00E+00">
                  <c:v>2.2200000000000001E-5</c:v>
                </c:pt>
                <c:pt idx="6859" formatCode="0.00E+00">
                  <c:v>2.2099999999999998E-5</c:v>
                </c:pt>
                <c:pt idx="6860" formatCode="0.00E+00">
                  <c:v>2.1999999999999999E-5</c:v>
                </c:pt>
                <c:pt idx="6861" formatCode="0.00E+00">
                  <c:v>2.1800000000000001E-5</c:v>
                </c:pt>
                <c:pt idx="6862" formatCode="0.00E+00">
                  <c:v>2.1699999999999999E-5</c:v>
                </c:pt>
                <c:pt idx="6863" formatCode="0.00E+00">
                  <c:v>2.16E-5</c:v>
                </c:pt>
                <c:pt idx="6864" formatCode="0.00E+00">
                  <c:v>2.1399999999999998E-5</c:v>
                </c:pt>
                <c:pt idx="6865" formatCode="0.00E+00">
                  <c:v>2.1299999999999999E-5</c:v>
                </c:pt>
                <c:pt idx="6866" formatCode="0.00E+00">
                  <c:v>2.12E-5</c:v>
                </c:pt>
                <c:pt idx="6867" formatCode="0.00E+00">
                  <c:v>2.0999999999999999E-5</c:v>
                </c:pt>
                <c:pt idx="6868" formatCode="0.00E+00">
                  <c:v>2.09E-5</c:v>
                </c:pt>
                <c:pt idx="6869" formatCode="0.00E+00">
                  <c:v>2.0800000000000001E-5</c:v>
                </c:pt>
                <c:pt idx="6870" formatCode="0.00E+00">
                  <c:v>2.0699999999999998E-5</c:v>
                </c:pt>
                <c:pt idx="6871" formatCode="0.00E+00">
                  <c:v>2.05E-5</c:v>
                </c:pt>
                <c:pt idx="6872" formatCode="0.00E+00">
                  <c:v>2.0400000000000001E-5</c:v>
                </c:pt>
                <c:pt idx="6873" formatCode="0.00E+00">
                  <c:v>2.0299999999999999E-5</c:v>
                </c:pt>
                <c:pt idx="6874" formatCode="0.00E+00">
                  <c:v>2.02E-5</c:v>
                </c:pt>
                <c:pt idx="6875" formatCode="0.00E+00">
                  <c:v>2.0000000000000002E-5</c:v>
                </c:pt>
                <c:pt idx="6876" formatCode="0.00E+00">
                  <c:v>1.9899999999999999E-5</c:v>
                </c:pt>
                <c:pt idx="6877" formatCode="0.00E+00">
                  <c:v>1.98E-5</c:v>
                </c:pt>
                <c:pt idx="6878" formatCode="0.00E+00">
                  <c:v>1.9700000000000001E-5</c:v>
                </c:pt>
                <c:pt idx="6879" formatCode="0.00E+00">
                  <c:v>1.95E-5</c:v>
                </c:pt>
                <c:pt idx="6880" formatCode="0.00E+00">
                  <c:v>1.9400000000000001E-5</c:v>
                </c:pt>
                <c:pt idx="6881" formatCode="0.00E+00">
                  <c:v>1.9300000000000002E-5</c:v>
                </c:pt>
                <c:pt idx="6882" formatCode="0.00E+00">
                  <c:v>1.9199999999999999E-5</c:v>
                </c:pt>
                <c:pt idx="6883" formatCode="0.00E+00">
                  <c:v>1.91E-5</c:v>
                </c:pt>
                <c:pt idx="6884" formatCode="0.00E+00">
                  <c:v>1.8899999999999999E-5</c:v>
                </c:pt>
                <c:pt idx="6885" formatCode="0.00E+00">
                  <c:v>1.88E-5</c:v>
                </c:pt>
                <c:pt idx="6886" formatCode="0.00E+00">
                  <c:v>1.8700000000000001E-5</c:v>
                </c:pt>
                <c:pt idx="6887" formatCode="0.00E+00">
                  <c:v>1.8600000000000001E-5</c:v>
                </c:pt>
                <c:pt idx="6888" formatCode="0.00E+00">
                  <c:v>1.8499999999999999E-5</c:v>
                </c:pt>
                <c:pt idx="6889" formatCode="0.00E+00">
                  <c:v>1.84E-5</c:v>
                </c:pt>
                <c:pt idx="6890" formatCode="0.00E+00">
                  <c:v>1.8300000000000001E-5</c:v>
                </c:pt>
                <c:pt idx="6891" formatCode="0.00E+00">
                  <c:v>1.8099999999999999E-5</c:v>
                </c:pt>
                <c:pt idx="6892" formatCode="0.00E+00">
                  <c:v>1.8E-5</c:v>
                </c:pt>
                <c:pt idx="6893" formatCode="0.00E+00">
                  <c:v>1.7900000000000001E-5</c:v>
                </c:pt>
                <c:pt idx="6894" formatCode="0.00E+00">
                  <c:v>1.7799999999999999E-5</c:v>
                </c:pt>
                <c:pt idx="6895" formatCode="0.00E+00">
                  <c:v>1.77E-5</c:v>
                </c:pt>
                <c:pt idx="6896" formatCode="0.00E+00">
                  <c:v>1.7600000000000001E-5</c:v>
                </c:pt>
                <c:pt idx="6897" formatCode="0.00E+00">
                  <c:v>1.7499999999999998E-5</c:v>
                </c:pt>
                <c:pt idx="6898" formatCode="0.00E+00">
                  <c:v>1.7399999999999999E-5</c:v>
                </c:pt>
                <c:pt idx="6899" formatCode="0.00E+00">
                  <c:v>1.73E-5</c:v>
                </c:pt>
                <c:pt idx="6900" formatCode="0.00E+00">
                  <c:v>1.7200000000000001E-5</c:v>
                </c:pt>
                <c:pt idx="6901" formatCode="0.00E+00">
                  <c:v>1.7E-5</c:v>
                </c:pt>
                <c:pt idx="6902" formatCode="0.00E+00">
                  <c:v>1.6900000000000001E-5</c:v>
                </c:pt>
                <c:pt idx="6903" formatCode="0.00E+00">
                  <c:v>1.6799999999999998E-5</c:v>
                </c:pt>
                <c:pt idx="6904" formatCode="0.00E+00">
                  <c:v>1.6699999999999999E-5</c:v>
                </c:pt>
                <c:pt idx="6905" formatCode="0.00E+00">
                  <c:v>1.66E-5</c:v>
                </c:pt>
                <c:pt idx="6906" formatCode="0.00E+00">
                  <c:v>1.6500000000000001E-5</c:v>
                </c:pt>
                <c:pt idx="6907" formatCode="0.00E+00">
                  <c:v>1.6399999999999999E-5</c:v>
                </c:pt>
                <c:pt idx="6908" formatCode="0.00E+00">
                  <c:v>1.63E-5</c:v>
                </c:pt>
                <c:pt idx="6909" formatCode="0.00E+00">
                  <c:v>1.6200000000000001E-5</c:v>
                </c:pt>
                <c:pt idx="6910" formatCode="0.00E+00">
                  <c:v>1.6099999999999998E-5</c:v>
                </c:pt>
                <c:pt idx="6911" formatCode="0.00E+00">
                  <c:v>1.5999999999999999E-5</c:v>
                </c:pt>
                <c:pt idx="6912" formatCode="0.00E+00">
                  <c:v>1.59E-5</c:v>
                </c:pt>
                <c:pt idx="6913" formatCode="0.00E+00">
                  <c:v>1.5800000000000001E-5</c:v>
                </c:pt>
                <c:pt idx="6914" formatCode="0.00E+00">
                  <c:v>1.5699999999999999E-5</c:v>
                </c:pt>
                <c:pt idx="6915" formatCode="0.00E+00">
                  <c:v>1.56E-5</c:v>
                </c:pt>
                <c:pt idx="6916" formatCode="0.00E+00">
                  <c:v>1.5500000000000001E-5</c:v>
                </c:pt>
                <c:pt idx="6917" formatCode="0.00E+00">
                  <c:v>1.5400000000000002E-5</c:v>
                </c:pt>
                <c:pt idx="6918" formatCode="0.00E+00">
                  <c:v>1.5299999999999999E-5</c:v>
                </c:pt>
                <c:pt idx="6919" formatCode="0.00E+00">
                  <c:v>1.52E-5</c:v>
                </c:pt>
                <c:pt idx="6920" formatCode="0.00E+00">
                  <c:v>1.5099999999999999E-5</c:v>
                </c:pt>
                <c:pt idx="6921" formatCode="0.00E+00">
                  <c:v>1.5E-5</c:v>
                </c:pt>
                <c:pt idx="6922" formatCode="0.00E+00">
                  <c:v>1.49E-5</c:v>
                </c:pt>
                <c:pt idx="6923" formatCode="0.00E+00">
                  <c:v>1.49E-5</c:v>
                </c:pt>
                <c:pt idx="6924" formatCode="0.00E+00">
                  <c:v>1.4800000000000001E-5</c:v>
                </c:pt>
                <c:pt idx="6925" formatCode="0.00E+00">
                  <c:v>1.47E-5</c:v>
                </c:pt>
                <c:pt idx="6926" formatCode="0.00E+00">
                  <c:v>1.4600000000000001E-5</c:v>
                </c:pt>
                <c:pt idx="6927" formatCode="0.00E+00">
                  <c:v>1.45E-5</c:v>
                </c:pt>
                <c:pt idx="6928" formatCode="0.00E+00">
                  <c:v>1.4399999999999999E-5</c:v>
                </c:pt>
                <c:pt idx="6929" formatCode="0.00E+00">
                  <c:v>1.43E-5</c:v>
                </c:pt>
                <c:pt idx="6930" formatCode="0.00E+00">
                  <c:v>1.42E-5</c:v>
                </c:pt>
                <c:pt idx="6931" formatCode="0.00E+00">
                  <c:v>1.4100000000000001E-5</c:v>
                </c:pt>
                <c:pt idx="6932" formatCode="0.00E+00">
                  <c:v>1.4E-5</c:v>
                </c:pt>
                <c:pt idx="6933" formatCode="0.00E+00">
                  <c:v>1.3900000000000001E-5</c:v>
                </c:pt>
                <c:pt idx="6934" formatCode="0.00E+00">
                  <c:v>1.3900000000000001E-5</c:v>
                </c:pt>
                <c:pt idx="6935" formatCode="0.00E+00">
                  <c:v>1.38E-5</c:v>
                </c:pt>
                <c:pt idx="6936" formatCode="0.00E+00">
                  <c:v>1.3699999999999999E-5</c:v>
                </c:pt>
                <c:pt idx="6937" formatCode="0.00E+00">
                  <c:v>1.36E-5</c:v>
                </c:pt>
                <c:pt idx="6938" formatCode="0.00E+00">
                  <c:v>1.3499999999999999E-5</c:v>
                </c:pt>
                <c:pt idx="6939" formatCode="0.00E+00">
                  <c:v>1.34E-5</c:v>
                </c:pt>
                <c:pt idx="6940" formatCode="0.00E+00">
                  <c:v>1.33E-5</c:v>
                </c:pt>
                <c:pt idx="6941" formatCode="0.00E+00">
                  <c:v>1.33E-5</c:v>
                </c:pt>
                <c:pt idx="6942" formatCode="0.00E+00">
                  <c:v>1.3200000000000001E-5</c:v>
                </c:pt>
                <c:pt idx="6943" formatCode="0.00E+00">
                  <c:v>1.31E-5</c:v>
                </c:pt>
                <c:pt idx="6944" formatCode="0.00E+00">
                  <c:v>1.2999999999999999E-5</c:v>
                </c:pt>
                <c:pt idx="6945" formatCode="0.00E+00">
                  <c:v>1.29E-5</c:v>
                </c:pt>
                <c:pt idx="6946" formatCode="0.00E+00">
                  <c:v>1.2799999999999999E-5</c:v>
                </c:pt>
                <c:pt idx="6947" formatCode="0.00E+00">
                  <c:v>1.2799999999999999E-5</c:v>
                </c:pt>
                <c:pt idx="6948" formatCode="0.00E+00">
                  <c:v>1.27E-5</c:v>
                </c:pt>
                <c:pt idx="6949" formatCode="0.00E+00">
                  <c:v>1.26E-5</c:v>
                </c:pt>
                <c:pt idx="6950" formatCode="0.00E+00">
                  <c:v>1.2500000000000001E-5</c:v>
                </c:pt>
                <c:pt idx="6951" formatCode="0.00E+00">
                  <c:v>1.24E-5</c:v>
                </c:pt>
                <c:pt idx="6952" formatCode="0.00E+00">
                  <c:v>1.24E-5</c:v>
                </c:pt>
                <c:pt idx="6953" formatCode="0.00E+00">
                  <c:v>1.2300000000000001E-5</c:v>
                </c:pt>
                <c:pt idx="6954" formatCode="0.00E+00">
                  <c:v>1.22E-5</c:v>
                </c:pt>
                <c:pt idx="6955" formatCode="0.00E+00">
                  <c:v>1.2099999999999999E-5</c:v>
                </c:pt>
                <c:pt idx="6956" formatCode="0.00E+00">
                  <c:v>1.2099999999999999E-5</c:v>
                </c:pt>
                <c:pt idx="6957" formatCode="0.00E+00">
                  <c:v>1.2E-5</c:v>
                </c:pt>
                <c:pt idx="6958" formatCode="0.00E+00">
                  <c:v>1.19E-5</c:v>
                </c:pt>
                <c:pt idx="6959" formatCode="0.00E+00">
                  <c:v>1.1800000000000001E-5</c:v>
                </c:pt>
                <c:pt idx="6960" formatCode="0.00E+00">
                  <c:v>1.1800000000000001E-5</c:v>
                </c:pt>
                <c:pt idx="6961" formatCode="0.00E+00">
                  <c:v>1.17E-5</c:v>
                </c:pt>
                <c:pt idx="6962" formatCode="0.00E+00">
                  <c:v>1.1600000000000001E-5</c:v>
                </c:pt>
                <c:pt idx="6963" formatCode="0.00E+00">
                  <c:v>1.15E-5</c:v>
                </c:pt>
                <c:pt idx="6964" formatCode="0.00E+00">
                  <c:v>1.15E-5</c:v>
                </c:pt>
                <c:pt idx="6965" formatCode="0.00E+00">
                  <c:v>1.1399999999999999E-5</c:v>
                </c:pt>
                <c:pt idx="6966" formatCode="0.00E+00">
                  <c:v>1.13E-5</c:v>
                </c:pt>
                <c:pt idx="6967" formatCode="0.00E+00">
                  <c:v>1.1199999999999999E-5</c:v>
                </c:pt>
                <c:pt idx="6968" formatCode="0.00E+00">
                  <c:v>1.1199999999999999E-5</c:v>
                </c:pt>
                <c:pt idx="6969" formatCode="0.00E+00">
                  <c:v>1.11E-5</c:v>
                </c:pt>
                <c:pt idx="6970" formatCode="0.00E+00">
                  <c:v>1.1E-5</c:v>
                </c:pt>
                <c:pt idx="6971" formatCode="0.00E+00">
                  <c:v>1.1E-5</c:v>
                </c:pt>
                <c:pt idx="6972" formatCode="0.00E+00">
                  <c:v>1.0900000000000001E-5</c:v>
                </c:pt>
                <c:pt idx="6973" formatCode="0.00E+00">
                  <c:v>1.08E-5</c:v>
                </c:pt>
                <c:pt idx="6974" formatCode="0.00E+00">
                  <c:v>1.08E-5</c:v>
                </c:pt>
                <c:pt idx="6975" formatCode="0.00E+00">
                  <c:v>1.0699999999999999E-5</c:v>
                </c:pt>
                <c:pt idx="6976" formatCode="0.00E+00">
                  <c:v>1.06E-5</c:v>
                </c:pt>
                <c:pt idx="6977" formatCode="0.00E+00">
                  <c:v>1.06E-5</c:v>
                </c:pt>
                <c:pt idx="6978" formatCode="0.00E+00">
                  <c:v>1.0499999999999999E-5</c:v>
                </c:pt>
                <c:pt idx="6979" formatCode="0.00E+00">
                  <c:v>1.04E-5</c:v>
                </c:pt>
                <c:pt idx="6980" formatCode="0.00E+00">
                  <c:v>1.04E-5</c:v>
                </c:pt>
                <c:pt idx="6981" formatCode="0.00E+00">
                  <c:v>1.03E-5</c:v>
                </c:pt>
                <c:pt idx="6982" formatCode="0.00E+00">
                  <c:v>1.0200000000000001E-5</c:v>
                </c:pt>
                <c:pt idx="6983" formatCode="0.00E+00">
                  <c:v>1.0200000000000001E-5</c:v>
                </c:pt>
                <c:pt idx="6984" formatCode="0.00E+00">
                  <c:v>1.01E-5</c:v>
                </c:pt>
                <c:pt idx="6985" formatCode="0.00E+00">
                  <c:v>1.0000000000000001E-5</c:v>
                </c:pt>
                <c:pt idx="6986" formatCode="0.00E+00">
                  <c:v>9.9599999999999995E-6</c:v>
                </c:pt>
                <c:pt idx="6987" formatCode="0.00E+00">
                  <c:v>9.9000000000000001E-6</c:v>
                </c:pt>
                <c:pt idx="6988" formatCode="0.00E+00">
                  <c:v>9.8400000000000007E-6</c:v>
                </c:pt>
                <c:pt idx="6989" formatCode="0.00E+00">
                  <c:v>9.7699999999999996E-6</c:v>
                </c:pt>
                <c:pt idx="6990" formatCode="0.00E+00">
                  <c:v>9.7100000000000002E-6</c:v>
                </c:pt>
                <c:pt idx="6991" formatCode="0.00E+00">
                  <c:v>9.6500000000000008E-6</c:v>
                </c:pt>
                <c:pt idx="6992" formatCode="0.00E+00">
                  <c:v>9.5899999999999997E-6</c:v>
                </c:pt>
                <c:pt idx="6993" formatCode="0.00E+00">
                  <c:v>9.5300000000000002E-6</c:v>
                </c:pt>
                <c:pt idx="6994" formatCode="0.00E+00">
                  <c:v>9.4700000000000008E-6</c:v>
                </c:pt>
                <c:pt idx="6995" formatCode="0.00E+00">
                  <c:v>9.3999999999999998E-6</c:v>
                </c:pt>
                <c:pt idx="6996" formatCode="0.00E+00">
                  <c:v>9.3400000000000004E-6</c:v>
                </c:pt>
                <c:pt idx="6997" formatCode="0.00E+00">
                  <c:v>9.2799999999999992E-6</c:v>
                </c:pt>
                <c:pt idx="6998" formatCode="0.00E+00">
                  <c:v>9.2299999999999997E-6</c:v>
                </c:pt>
                <c:pt idx="6999" formatCode="0.00E+00">
                  <c:v>9.1700000000000003E-6</c:v>
                </c:pt>
                <c:pt idx="7000" formatCode="0.00E+00">
                  <c:v>9.1099999999999992E-6</c:v>
                </c:pt>
                <c:pt idx="7001" formatCode="0.00E+00">
                  <c:v>9.0499999999999997E-6</c:v>
                </c:pt>
                <c:pt idx="7002" formatCode="0.00E+00">
                  <c:v>8.9900000000000003E-6</c:v>
                </c:pt>
                <c:pt idx="7003" formatCode="0.00E+00">
                  <c:v>8.9299999999999992E-6</c:v>
                </c:pt>
                <c:pt idx="7004" formatCode="0.00E+00">
                  <c:v>8.8799999999999997E-6</c:v>
                </c:pt>
                <c:pt idx="7005" formatCode="0.00E+00">
                  <c:v>8.8200000000000003E-6</c:v>
                </c:pt>
                <c:pt idx="7006" formatCode="0.00E+00">
                  <c:v>8.7600000000000008E-6</c:v>
                </c:pt>
                <c:pt idx="7007" formatCode="0.00E+00">
                  <c:v>8.7099999999999996E-6</c:v>
                </c:pt>
                <c:pt idx="7008" formatCode="0.00E+00">
                  <c:v>8.6500000000000002E-6</c:v>
                </c:pt>
                <c:pt idx="7009" formatCode="0.00E+00">
                  <c:v>8.6000000000000007E-6</c:v>
                </c:pt>
                <c:pt idx="7010" formatCode="0.00E+00">
                  <c:v>8.5399999999999996E-6</c:v>
                </c:pt>
                <c:pt idx="7011" formatCode="0.00E+00">
                  <c:v>8.49E-6</c:v>
                </c:pt>
                <c:pt idx="7012" formatCode="0.00E+00">
                  <c:v>8.4300000000000006E-6</c:v>
                </c:pt>
                <c:pt idx="7013" formatCode="0.00E+00">
                  <c:v>8.3799999999999994E-6</c:v>
                </c:pt>
                <c:pt idx="7014" formatCode="0.00E+00">
                  <c:v>8.32E-6</c:v>
                </c:pt>
                <c:pt idx="7015" formatCode="0.00E+00">
                  <c:v>8.2700000000000004E-6</c:v>
                </c:pt>
                <c:pt idx="7016" formatCode="0.00E+00">
                  <c:v>8.2199999999999992E-6</c:v>
                </c:pt>
                <c:pt idx="7017" formatCode="0.00E+00">
                  <c:v>8.1599999999999998E-6</c:v>
                </c:pt>
                <c:pt idx="7018" formatCode="0.00E+00">
                  <c:v>8.1100000000000003E-6</c:v>
                </c:pt>
                <c:pt idx="7019" formatCode="0.00E+00">
                  <c:v>8.0600000000000008E-6</c:v>
                </c:pt>
                <c:pt idx="7020" formatCode="0.00E+00">
                  <c:v>8.0099999999999995E-6</c:v>
                </c:pt>
                <c:pt idx="7021" formatCode="0.00E+00">
                  <c:v>7.9500000000000001E-6</c:v>
                </c:pt>
                <c:pt idx="7022" formatCode="0.00E+00">
                  <c:v>7.9000000000000006E-6</c:v>
                </c:pt>
                <c:pt idx="7023" formatCode="0.00E+00">
                  <c:v>7.8499999999999994E-6</c:v>
                </c:pt>
                <c:pt idx="7024" formatCode="0.00E+00">
                  <c:v>7.7999999999999999E-6</c:v>
                </c:pt>
                <c:pt idx="7025" formatCode="0.00E+00">
                  <c:v>7.7500000000000003E-6</c:v>
                </c:pt>
                <c:pt idx="7026" formatCode="0.00E+00">
                  <c:v>7.7000000000000008E-6</c:v>
                </c:pt>
                <c:pt idx="7027" formatCode="0.00E+00">
                  <c:v>7.6499999999999996E-6</c:v>
                </c:pt>
                <c:pt idx="7028" formatCode="0.00E+00">
                  <c:v>7.6000000000000001E-6</c:v>
                </c:pt>
                <c:pt idx="7029" formatCode="0.00E+00">
                  <c:v>7.5499999999999997E-6</c:v>
                </c:pt>
                <c:pt idx="7030" formatCode="0.00E+00">
                  <c:v>7.5000000000000002E-6</c:v>
                </c:pt>
                <c:pt idx="7031" formatCode="0.00E+00">
                  <c:v>7.4599999999999997E-6</c:v>
                </c:pt>
                <c:pt idx="7032" formatCode="0.00E+00">
                  <c:v>7.4100000000000002E-6</c:v>
                </c:pt>
                <c:pt idx="7033" formatCode="0.00E+00">
                  <c:v>7.3599999999999998E-6</c:v>
                </c:pt>
                <c:pt idx="7034" formatCode="0.00E+00">
                  <c:v>7.3100000000000003E-6</c:v>
                </c:pt>
                <c:pt idx="7035" formatCode="0.00E+00">
                  <c:v>7.2599999999999999E-6</c:v>
                </c:pt>
                <c:pt idx="7036" formatCode="0.00E+00">
                  <c:v>7.2200000000000003E-6</c:v>
                </c:pt>
                <c:pt idx="7037" formatCode="0.00E+00">
                  <c:v>7.17E-6</c:v>
                </c:pt>
                <c:pt idx="7038" formatCode="0.00E+00">
                  <c:v>7.1199999999999996E-6</c:v>
                </c:pt>
                <c:pt idx="7039" formatCode="0.00E+00">
                  <c:v>7.08E-6</c:v>
                </c:pt>
                <c:pt idx="7040" formatCode="0.00E+00">
                  <c:v>7.0299999999999996E-6</c:v>
                </c:pt>
                <c:pt idx="7041" formatCode="0.00E+00">
                  <c:v>6.99E-6</c:v>
                </c:pt>
                <c:pt idx="7042" formatCode="0.00E+00">
                  <c:v>6.9399999999999996E-6</c:v>
                </c:pt>
                <c:pt idx="7043" formatCode="0.00E+00">
                  <c:v>6.9E-6</c:v>
                </c:pt>
                <c:pt idx="7044" formatCode="0.00E+00">
                  <c:v>6.8499999999999996E-6</c:v>
                </c:pt>
                <c:pt idx="7045" formatCode="0.00E+00">
                  <c:v>6.81E-6</c:v>
                </c:pt>
                <c:pt idx="7046" formatCode="0.00E+00">
                  <c:v>6.7599999999999997E-6</c:v>
                </c:pt>
                <c:pt idx="7047" formatCode="0.00E+00">
                  <c:v>6.72E-6</c:v>
                </c:pt>
                <c:pt idx="7048" formatCode="0.00E+00">
                  <c:v>6.6800000000000004E-6</c:v>
                </c:pt>
                <c:pt idx="7049" formatCode="0.00E+00">
                  <c:v>6.63E-6</c:v>
                </c:pt>
                <c:pt idx="7050" formatCode="0.00E+00">
                  <c:v>6.5899999999999996E-6</c:v>
                </c:pt>
                <c:pt idx="7051" formatCode="0.00E+00">
                  <c:v>6.55E-6</c:v>
                </c:pt>
                <c:pt idx="7052" formatCode="0.00E+00">
                  <c:v>6.4999999999999996E-6</c:v>
                </c:pt>
                <c:pt idx="7053" formatCode="0.00E+00">
                  <c:v>6.46E-6</c:v>
                </c:pt>
                <c:pt idx="7054" formatCode="0.00E+00">
                  <c:v>6.4200000000000004E-6</c:v>
                </c:pt>
                <c:pt idx="7055" formatCode="0.00E+00">
                  <c:v>6.3799999999999999E-6</c:v>
                </c:pt>
                <c:pt idx="7056" formatCode="0.00E+00">
                  <c:v>6.3400000000000003E-6</c:v>
                </c:pt>
                <c:pt idx="7057" formatCode="0.00E+00">
                  <c:v>6.2899999999999999E-6</c:v>
                </c:pt>
                <c:pt idx="7058" formatCode="0.00E+00">
                  <c:v>6.2500000000000003E-6</c:v>
                </c:pt>
                <c:pt idx="7059" formatCode="0.00E+00">
                  <c:v>6.2099999999999998E-6</c:v>
                </c:pt>
                <c:pt idx="7060" formatCode="0.00E+00">
                  <c:v>6.1700000000000002E-6</c:v>
                </c:pt>
                <c:pt idx="7061" formatCode="0.00E+00">
                  <c:v>6.1299999999999998E-6</c:v>
                </c:pt>
                <c:pt idx="7062" formatCode="0.00E+00">
                  <c:v>6.0900000000000001E-6</c:v>
                </c:pt>
                <c:pt idx="7063" formatCode="0.00E+00">
                  <c:v>6.0499999999999997E-6</c:v>
                </c:pt>
                <c:pt idx="7064" formatCode="0.00E+00">
                  <c:v>6.0100000000000001E-6</c:v>
                </c:pt>
                <c:pt idx="7065" formatCode="0.00E+00">
                  <c:v>5.9699999999999996E-6</c:v>
                </c:pt>
                <c:pt idx="7066" formatCode="0.00E+00">
                  <c:v>5.93E-6</c:v>
                </c:pt>
                <c:pt idx="7067" formatCode="0.00E+00">
                  <c:v>5.9000000000000003E-6</c:v>
                </c:pt>
                <c:pt idx="7068" formatCode="0.00E+00">
                  <c:v>5.8599999999999998E-6</c:v>
                </c:pt>
                <c:pt idx="7069" formatCode="0.00E+00">
                  <c:v>5.8200000000000002E-6</c:v>
                </c:pt>
                <c:pt idx="7070" formatCode="0.00E+00">
                  <c:v>5.7799999999999997E-6</c:v>
                </c:pt>
                <c:pt idx="7071" formatCode="0.00E+00">
                  <c:v>5.7400000000000001E-6</c:v>
                </c:pt>
                <c:pt idx="7072" formatCode="0.00E+00">
                  <c:v>5.6999999999999996E-6</c:v>
                </c:pt>
                <c:pt idx="7073" formatCode="0.00E+00">
                  <c:v>5.6699999999999999E-6</c:v>
                </c:pt>
                <c:pt idx="7074" formatCode="0.00E+00">
                  <c:v>5.6300000000000003E-6</c:v>
                </c:pt>
                <c:pt idx="7075" formatCode="0.00E+00">
                  <c:v>5.5899999999999998E-6</c:v>
                </c:pt>
                <c:pt idx="7076" formatCode="0.00E+00">
                  <c:v>5.5600000000000001E-6</c:v>
                </c:pt>
                <c:pt idx="7077" formatCode="0.00E+00">
                  <c:v>5.5199999999999997E-6</c:v>
                </c:pt>
                <c:pt idx="7078" formatCode="0.00E+00">
                  <c:v>5.48E-6</c:v>
                </c:pt>
                <c:pt idx="7079" formatCode="0.00E+00">
                  <c:v>5.4500000000000003E-6</c:v>
                </c:pt>
                <c:pt idx="7080" formatCode="0.00E+00">
                  <c:v>5.4099999999999999E-6</c:v>
                </c:pt>
                <c:pt idx="7081" formatCode="0.00E+00">
                  <c:v>5.3800000000000002E-6</c:v>
                </c:pt>
                <c:pt idx="7082" formatCode="0.00E+00">
                  <c:v>5.3399999999999997E-6</c:v>
                </c:pt>
                <c:pt idx="7083" formatCode="0.00E+00">
                  <c:v>5.31E-6</c:v>
                </c:pt>
                <c:pt idx="7084" formatCode="0.00E+00">
                  <c:v>5.2700000000000004E-6</c:v>
                </c:pt>
                <c:pt idx="7085" formatCode="0.00E+00">
                  <c:v>5.2399999999999998E-6</c:v>
                </c:pt>
                <c:pt idx="7086" formatCode="0.00E+00">
                  <c:v>5.2000000000000002E-6</c:v>
                </c:pt>
                <c:pt idx="7087" formatCode="0.00E+00">
                  <c:v>5.1699999999999996E-6</c:v>
                </c:pt>
                <c:pt idx="7088" formatCode="0.00E+00">
                  <c:v>5.13E-6</c:v>
                </c:pt>
                <c:pt idx="7089" formatCode="0.00E+00">
                  <c:v>5.1000000000000003E-6</c:v>
                </c:pt>
                <c:pt idx="7090" formatCode="0.00E+00">
                  <c:v>5.0699999999999997E-6</c:v>
                </c:pt>
                <c:pt idx="7091" formatCode="0.00E+00">
                  <c:v>5.0300000000000001E-6</c:v>
                </c:pt>
                <c:pt idx="7092" formatCode="0.00E+00">
                  <c:v>5.0000000000000004E-6</c:v>
                </c:pt>
                <c:pt idx="7093" formatCode="0.00E+00">
                  <c:v>4.9699999999999998E-6</c:v>
                </c:pt>
                <c:pt idx="7094" formatCode="0.00E+00">
                  <c:v>4.9400000000000001E-6</c:v>
                </c:pt>
                <c:pt idx="7095" formatCode="0.00E+00">
                  <c:v>4.8999999999999997E-6</c:v>
                </c:pt>
                <c:pt idx="7096" formatCode="0.00E+00">
                  <c:v>4.87E-6</c:v>
                </c:pt>
                <c:pt idx="7097" formatCode="0.00E+00">
                  <c:v>4.8400000000000002E-6</c:v>
                </c:pt>
                <c:pt idx="7098" formatCode="0.00E+00">
                  <c:v>4.8099999999999997E-6</c:v>
                </c:pt>
                <c:pt idx="7099" formatCode="0.00E+00">
                  <c:v>4.7700000000000001E-6</c:v>
                </c:pt>
                <c:pt idx="7100" formatCode="0.00E+00">
                  <c:v>4.7400000000000004E-6</c:v>
                </c:pt>
                <c:pt idx="7101" formatCode="0.00E+00">
                  <c:v>4.7099999999999998E-6</c:v>
                </c:pt>
                <c:pt idx="7102" formatCode="0.00E+00">
                  <c:v>4.6800000000000001E-6</c:v>
                </c:pt>
                <c:pt idx="7103" formatCode="0.00E+00">
                  <c:v>4.6500000000000004E-6</c:v>
                </c:pt>
                <c:pt idx="7104" formatCode="0.00E+00">
                  <c:v>4.6199999999999998E-6</c:v>
                </c:pt>
                <c:pt idx="7105" formatCode="0.00E+00">
                  <c:v>4.5900000000000001E-6</c:v>
                </c:pt>
                <c:pt idx="7106" formatCode="0.00E+00">
                  <c:v>4.5600000000000004E-6</c:v>
                </c:pt>
                <c:pt idx="7107" formatCode="0.00E+00">
                  <c:v>4.5299999999999998E-6</c:v>
                </c:pt>
                <c:pt idx="7108" formatCode="0.00E+00">
                  <c:v>4.5000000000000001E-6</c:v>
                </c:pt>
                <c:pt idx="7109" formatCode="0.00E+00">
                  <c:v>4.4700000000000004E-6</c:v>
                </c:pt>
                <c:pt idx="7110" formatCode="0.00E+00">
                  <c:v>4.4399999999999998E-6</c:v>
                </c:pt>
                <c:pt idx="7111" formatCode="0.00E+00">
                  <c:v>4.4100000000000001E-6</c:v>
                </c:pt>
                <c:pt idx="7112" formatCode="0.00E+00">
                  <c:v>4.3800000000000004E-6</c:v>
                </c:pt>
                <c:pt idx="7113" formatCode="0.00E+00">
                  <c:v>4.3499999999999999E-6</c:v>
                </c:pt>
                <c:pt idx="7114" formatCode="0.00E+00">
                  <c:v>4.3200000000000001E-6</c:v>
                </c:pt>
                <c:pt idx="7115" formatCode="0.00E+00">
                  <c:v>4.2899999999999996E-6</c:v>
                </c:pt>
                <c:pt idx="7116" formatCode="0.00E+00">
                  <c:v>4.2699999999999998E-6</c:v>
                </c:pt>
                <c:pt idx="7117" formatCode="0.00E+00">
                  <c:v>4.2400000000000001E-6</c:v>
                </c:pt>
                <c:pt idx="7118" formatCode="0.00E+00">
                  <c:v>4.2100000000000003E-6</c:v>
                </c:pt>
                <c:pt idx="7119" formatCode="0.00E+00">
                  <c:v>4.1799999999999998E-6</c:v>
                </c:pt>
                <c:pt idx="7120" formatCode="0.00E+00">
                  <c:v>4.1500000000000001E-6</c:v>
                </c:pt>
                <c:pt idx="7121" formatCode="0.00E+00">
                  <c:v>4.1300000000000003E-6</c:v>
                </c:pt>
                <c:pt idx="7122" formatCode="0.00E+00">
                  <c:v>4.0999999999999997E-6</c:v>
                </c:pt>
                <c:pt idx="7123" formatCode="0.00E+00">
                  <c:v>4.07E-6</c:v>
                </c:pt>
                <c:pt idx="7124" formatCode="0.00E+00">
                  <c:v>4.0400000000000003E-6</c:v>
                </c:pt>
                <c:pt idx="7125" formatCode="0.00E+00">
                  <c:v>4.0199999999999996E-6</c:v>
                </c:pt>
                <c:pt idx="7126" formatCode="0.00E+00">
                  <c:v>3.9899999999999999E-6</c:v>
                </c:pt>
                <c:pt idx="7127" formatCode="0.00E+00">
                  <c:v>3.9600000000000002E-6</c:v>
                </c:pt>
                <c:pt idx="7128" formatCode="0.00E+00">
                  <c:v>3.9400000000000004E-6</c:v>
                </c:pt>
                <c:pt idx="7129" formatCode="0.00E+00">
                  <c:v>3.9099999999999998E-6</c:v>
                </c:pt>
                <c:pt idx="7130" formatCode="0.00E+00">
                  <c:v>3.8800000000000001E-6</c:v>
                </c:pt>
                <c:pt idx="7131" formatCode="0.00E+00">
                  <c:v>3.8600000000000003E-6</c:v>
                </c:pt>
                <c:pt idx="7132" formatCode="0.00E+00">
                  <c:v>3.8299999999999998E-6</c:v>
                </c:pt>
                <c:pt idx="7133" formatCode="0.00E+00">
                  <c:v>3.8099999999999999E-6</c:v>
                </c:pt>
                <c:pt idx="7134" formatCode="0.00E+00">
                  <c:v>3.7799999999999998E-6</c:v>
                </c:pt>
                <c:pt idx="7135" formatCode="0.00E+00">
                  <c:v>3.76E-6</c:v>
                </c:pt>
                <c:pt idx="7136" formatCode="0.00E+00">
                  <c:v>3.7299999999999999E-6</c:v>
                </c:pt>
                <c:pt idx="7137" formatCode="0.00E+00">
                  <c:v>3.7100000000000001E-6</c:v>
                </c:pt>
                <c:pt idx="7138" formatCode="0.00E+00">
                  <c:v>3.6799999999999999E-6</c:v>
                </c:pt>
                <c:pt idx="7139" formatCode="0.00E+00">
                  <c:v>3.6600000000000001E-6</c:v>
                </c:pt>
                <c:pt idx="7140" formatCode="0.00E+00">
                  <c:v>3.63E-6</c:v>
                </c:pt>
                <c:pt idx="7141" formatCode="0.00E+00">
                  <c:v>3.6100000000000002E-6</c:v>
                </c:pt>
                <c:pt idx="7142" formatCode="0.00E+00">
                  <c:v>3.5899999999999999E-6</c:v>
                </c:pt>
                <c:pt idx="7143" formatCode="0.00E+00">
                  <c:v>3.5599999999999998E-6</c:v>
                </c:pt>
                <c:pt idx="7144" formatCode="0.00E+00">
                  <c:v>3.54E-6</c:v>
                </c:pt>
                <c:pt idx="7145" formatCode="0.00E+00">
                  <c:v>3.5099999999999999E-6</c:v>
                </c:pt>
                <c:pt idx="7146" formatCode="0.00E+00">
                  <c:v>3.49E-6</c:v>
                </c:pt>
                <c:pt idx="7147" formatCode="0.00E+00">
                  <c:v>3.4699999999999998E-6</c:v>
                </c:pt>
                <c:pt idx="7148" formatCode="0.00E+00">
                  <c:v>3.4400000000000001E-6</c:v>
                </c:pt>
                <c:pt idx="7149" formatCode="0.00E+00">
                  <c:v>3.4199999999999999E-6</c:v>
                </c:pt>
                <c:pt idx="7150" formatCode="0.00E+00">
                  <c:v>3.4000000000000001E-6</c:v>
                </c:pt>
                <c:pt idx="7151" formatCode="0.00E+00">
                  <c:v>3.3699999999999999E-6</c:v>
                </c:pt>
                <c:pt idx="7152" formatCode="0.00E+00">
                  <c:v>3.3500000000000001E-6</c:v>
                </c:pt>
                <c:pt idx="7153" formatCode="0.00E+00">
                  <c:v>3.3299999999999999E-6</c:v>
                </c:pt>
                <c:pt idx="7154" formatCode="0.00E+00">
                  <c:v>3.3100000000000001E-6</c:v>
                </c:pt>
                <c:pt idx="7155" formatCode="0.00E+00">
                  <c:v>3.2899999999999998E-6</c:v>
                </c:pt>
                <c:pt idx="7156" formatCode="0.00E+00">
                  <c:v>3.2600000000000001E-6</c:v>
                </c:pt>
                <c:pt idx="7157" formatCode="0.00E+00">
                  <c:v>3.2399999999999999E-6</c:v>
                </c:pt>
                <c:pt idx="7158" formatCode="0.00E+00">
                  <c:v>3.2200000000000001E-6</c:v>
                </c:pt>
                <c:pt idx="7159" formatCode="0.00E+00">
                  <c:v>3.1999999999999999E-6</c:v>
                </c:pt>
                <c:pt idx="7160" formatCode="0.00E+00">
                  <c:v>3.18E-6</c:v>
                </c:pt>
                <c:pt idx="7161" formatCode="0.00E+00">
                  <c:v>3.1599999999999998E-6</c:v>
                </c:pt>
                <c:pt idx="7162" formatCode="0.00E+00">
                  <c:v>3.1300000000000001E-6</c:v>
                </c:pt>
                <c:pt idx="7163" formatCode="0.00E+00">
                  <c:v>3.1099999999999999E-6</c:v>
                </c:pt>
                <c:pt idx="7164" formatCode="0.00E+00">
                  <c:v>3.0900000000000001E-6</c:v>
                </c:pt>
                <c:pt idx="7165" formatCode="0.00E+00">
                  <c:v>3.0699999999999998E-6</c:v>
                </c:pt>
                <c:pt idx="7166" formatCode="0.00E+00">
                  <c:v>3.05E-6</c:v>
                </c:pt>
                <c:pt idx="7167" formatCode="0.00E+00">
                  <c:v>3.0299999999999998E-6</c:v>
                </c:pt>
                <c:pt idx="7168" formatCode="0.00E+00">
                  <c:v>3.01E-6</c:v>
                </c:pt>
                <c:pt idx="7169" formatCode="0.00E+00">
                  <c:v>2.9900000000000002E-6</c:v>
                </c:pt>
                <c:pt idx="7170" formatCode="0.00E+00">
                  <c:v>2.9699999999999999E-6</c:v>
                </c:pt>
                <c:pt idx="7171" formatCode="0.00E+00">
                  <c:v>2.9500000000000001E-6</c:v>
                </c:pt>
                <c:pt idx="7172" formatCode="0.00E+00">
                  <c:v>2.9299999999999999E-6</c:v>
                </c:pt>
                <c:pt idx="7173" formatCode="0.00E+00">
                  <c:v>2.9100000000000001E-6</c:v>
                </c:pt>
                <c:pt idx="7174" formatCode="0.00E+00">
                  <c:v>2.8899999999999999E-6</c:v>
                </c:pt>
                <c:pt idx="7175" formatCode="0.00E+00">
                  <c:v>2.8700000000000001E-6</c:v>
                </c:pt>
                <c:pt idx="7176" formatCode="0.00E+00">
                  <c:v>2.8499999999999998E-6</c:v>
                </c:pt>
                <c:pt idx="7177" formatCode="0.00E+00">
                  <c:v>2.83E-6</c:v>
                </c:pt>
                <c:pt idx="7178" formatCode="0.00E+00">
                  <c:v>2.8100000000000002E-6</c:v>
                </c:pt>
                <c:pt idx="7179" formatCode="0.00E+00">
                  <c:v>2.79E-6</c:v>
                </c:pt>
                <c:pt idx="7180" formatCode="0.00E+00">
                  <c:v>2.7700000000000002E-6</c:v>
                </c:pt>
                <c:pt idx="7181" formatCode="0.00E+00">
                  <c:v>2.7599999999999998E-6</c:v>
                </c:pt>
                <c:pt idx="7182" formatCode="0.00E+00">
                  <c:v>2.74E-6</c:v>
                </c:pt>
                <c:pt idx="7183" formatCode="0.00E+00">
                  <c:v>2.7199999999999998E-6</c:v>
                </c:pt>
                <c:pt idx="7184" formatCode="0.00E+00">
                  <c:v>2.7E-6</c:v>
                </c:pt>
                <c:pt idx="7185" formatCode="0.00E+00">
                  <c:v>2.6800000000000002E-6</c:v>
                </c:pt>
                <c:pt idx="7186" formatCode="0.00E+00">
                  <c:v>2.6599999999999999E-6</c:v>
                </c:pt>
                <c:pt idx="7187" formatCode="0.00E+00">
                  <c:v>2.65E-6</c:v>
                </c:pt>
                <c:pt idx="7188" formatCode="0.00E+00">
                  <c:v>2.6299999999999998E-6</c:v>
                </c:pt>
                <c:pt idx="7189" formatCode="0.00E+00">
                  <c:v>2.61E-6</c:v>
                </c:pt>
                <c:pt idx="7190" formatCode="0.00E+00">
                  <c:v>2.5900000000000002E-6</c:v>
                </c:pt>
                <c:pt idx="7191" formatCode="0.00E+00">
                  <c:v>2.5799999999999999E-6</c:v>
                </c:pt>
                <c:pt idx="7192" formatCode="0.00E+00">
                  <c:v>2.5600000000000001E-6</c:v>
                </c:pt>
                <c:pt idx="7193" formatCode="0.00E+00">
                  <c:v>2.5399999999999998E-6</c:v>
                </c:pt>
                <c:pt idx="7194" formatCode="0.00E+00">
                  <c:v>2.52E-6</c:v>
                </c:pt>
                <c:pt idx="7195" formatCode="0.00E+00">
                  <c:v>2.5100000000000001E-6</c:v>
                </c:pt>
                <c:pt idx="7196" formatCode="0.00E+00">
                  <c:v>2.4899999999999999E-6</c:v>
                </c:pt>
                <c:pt idx="7197" formatCode="0.00E+00">
                  <c:v>2.4700000000000001E-6</c:v>
                </c:pt>
                <c:pt idx="7198" formatCode="0.00E+00">
                  <c:v>2.4600000000000002E-6</c:v>
                </c:pt>
                <c:pt idx="7199" formatCode="0.00E+00">
                  <c:v>2.4399999999999999E-6</c:v>
                </c:pt>
                <c:pt idx="7200" formatCode="0.00E+00">
                  <c:v>2.4200000000000001E-6</c:v>
                </c:pt>
                <c:pt idx="7201" formatCode="0.00E+00">
                  <c:v>2.4099999999999998E-6</c:v>
                </c:pt>
                <c:pt idx="7202" formatCode="0.00E+00">
                  <c:v>2.39E-6</c:v>
                </c:pt>
                <c:pt idx="7203" formatCode="0.00E+00">
                  <c:v>2.3700000000000002E-6</c:v>
                </c:pt>
                <c:pt idx="7204" formatCode="0.00E+00">
                  <c:v>2.3599999999999999E-6</c:v>
                </c:pt>
                <c:pt idx="7205" formatCode="0.00E+00">
                  <c:v>2.34E-6</c:v>
                </c:pt>
                <c:pt idx="7206" formatCode="0.00E+00">
                  <c:v>2.3199999999999998E-6</c:v>
                </c:pt>
                <c:pt idx="7207" formatCode="0.00E+00">
                  <c:v>2.3099999999999999E-6</c:v>
                </c:pt>
                <c:pt idx="7208" formatCode="0.00E+00">
                  <c:v>2.2900000000000001E-6</c:v>
                </c:pt>
                <c:pt idx="7209" formatCode="0.00E+00">
                  <c:v>2.2800000000000002E-6</c:v>
                </c:pt>
                <c:pt idx="7210" formatCode="0.00E+00">
                  <c:v>2.26E-6</c:v>
                </c:pt>
                <c:pt idx="7211" formatCode="0.00E+00">
                  <c:v>2.2500000000000001E-6</c:v>
                </c:pt>
                <c:pt idx="7212" formatCode="0.00E+00">
                  <c:v>2.2299999999999998E-6</c:v>
                </c:pt>
                <c:pt idx="7213" formatCode="0.00E+00">
                  <c:v>2.2199999999999999E-6</c:v>
                </c:pt>
                <c:pt idx="7214" formatCode="0.00E+00">
                  <c:v>2.2000000000000001E-6</c:v>
                </c:pt>
                <c:pt idx="7215" formatCode="0.00E+00">
                  <c:v>2.1900000000000002E-6</c:v>
                </c:pt>
                <c:pt idx="7216" formatCode="0.00E+00">
                  <c:v>2.17E-6</c:v>
                </c:pt>
                <c:pt idx="7217" formatCode="0.00E+00">
                  <c:v>2.1600000000000001E-6</c:v>
                </c:pt>
                <c:pt idx="7218" formatCode="0.00E+00">
                  <c:v>2.1399999999999998E-6</c:v>
                </c:pt>
                <c:pt idx="7219" formatCode="0.00E+00">
                  <c:v>2.1299999999999999E-6</c:v>
                </c:pt>
                <c:pt idx="7220" formatCode="0.00E+00">
                  <c:v>2.1100000000000001E-6</c:v>
                </c:pt>
                <c:pt idx="7221" formatCode="0.00E+00">
                  <c:v>2.0999999999999998E-6</c:v>
                </c:pt>
                <c:pt idx="7222" formatCode="0.00E+00">
                  <c:v>2.08E-6</c:v>
                </c:pt>
                <c:pt idx="7223" formatCode="0.00E+00">
                  <c:v>2.0700000000000001E-6</c:v>
                </c:pt>
                <c:pt idx="7224" formatCode="0.00E+00">
                  <c:v>2.0600000000000002E-6</c:v>
                </c:pt>
                <c:pt idx="7225" formatCode="0.00E+00">
                  <c:v>2.04E-6</c:v>
                </c:pt>
                <c:pt idx="7226" formatCode="0.00E+00">
                  <c:v>2.03E-6</c:v>
                </c:pt>
                <c:pt idx="7227" formatCode="0.00E+00">
                  <c:v>2.0099999999999998E-6</c:v>
                </c:pt>
                <c:pt idx="7228" formatCode="0.00E+00">
                  <c:v>1.9999999999999999E-6</c:v>
                </c:pt>
                <c:pt idx="7229" formatCode="0.00E+00">
                  <c:v>1.99E-6</c:v>
                </c:pt>
                <c:pt idx="7230" formatCode="0.00E+00">
                  <c:v>1.9700000000000002E-6</c:v>
                </c:pt>
                <c:pt idx="7231" formatCode="0.00E+00">
                  <c:v>1.9599999999999999E-6</c:v>
                </c:pt>
                <c:pt idx="7232" formatCode="0.00E+00">
                  <c:v>1.95E-6</c:v>
                </c:pt>
                <c:pt idx="7233" formatCode="0.00E+00">
                  <c:v>1.9300000000000002E-6</c:v>
                </c:pt>
                <c:pt idx="7234" formatCode="0.00E+00">
                  <c:v>1.9199999999999998E-6</c:v>
                </c:pt>
                <c:pt idx="7235" formatCode="0.00E+00">
                  <c:v>1.9099999999999999E-6</c:v>
                </c:pt>
                <c:pt idx="7236" formatCode="0.00E+00">
                  <c:v>1.8899999999999999E-6</c:v>
                </c:pt>
                <c:pt idx="7237" formatCode="0.00E+00">
                  <c:v>1.88E-6</c:v>
                </c:pt>
                <c:pt idx="7238" formatCode="0.00E+00">
                  <c:v>1.8700000000000001E-6</c:v>
                </c:pt>
                <c:pt idx="7239" formatCode="0.00E+00">
                  <c:v>1.8500000000000001E-6</c:v>
                </c:pt>
                <c:pt idx="7240" formatCode="0.00E+00">
                  <c:v>1.84E-6</c:v>
                </c:pt>
                <c:pt idx="7241" formatCode="0.00E+00">
                  <c:v>1.8300000000000001E-6</c:v>
                </c:pt>
                <c:pt idx="7242" formatCode="0.00E+00">
                  <c:v>1.8199999999999999E-6</c:v>
                </c:pt>
                <c:pt idx="7243" formatCode="0.00E+00">
                  <c:v>1.7999999999999999E-6</c:v>
                </c:pt>
                <c:pt idx="7244" formatCode="0.00E+00">
                  <c:v>1.79E-6</c:v>
                </c:pt>
                <c:pt idx="7245" formatCode="0.00E+00">
                  <c:v>1.7799999999999999E-6</c:v>
                </c:pt>
                <c:pt idx="7246" formatCode="0.00E+00">
                  <c:v>1.77E-6</c:v>
                </c:pt>
                <c:pt idx="7247" formatCode="0.00E+00">
                  <c:v>1.75E-6</c:v>
                </c:pt>
                <c:pt idx="7248" formatCode="0.00E+00">
                  <c:v>1.7400000000000001E-6</c:v>
                </c:pt>
                <c:pt idx="7249" formatCode="0.00E+00">
                  <c:v>1.73E-6</c:v>
                </c:pt>
                <c:pt idx="7250" formatCode="0.00E+00">
                  <c:v>1.72E-6</c:v>
                </c:pt>
                <c:pt idx="7251" formatCode="0.00E+00">
                  <c:v>1.7099999999999999E-6</c:v>
                </c:pt>
                <c:pt idx="7252" formatCode="0.00E+00">
                  <c:v>1.6899999999999999E-6</c:v>
                </c:pt>
                <c:pt idx="7253" formatCode="0.00E+00">
                  <c:v>1.68E-6</c:v>
                </c:pt>
                <c:pt idx="7254" formatCode="0.00E+00">
                  <c:v>1.6700000000000001E-6</c:v>
                </c:pt>
                <c:pt idx="7255" formatCode="0.00E+00">
                  <c:v>1.66E-6</c:v>
                </c:pt>
                <c:pt idx="7256" formatCode="0.00E+00">
                  <c:v>1.6500000000000001E-6</c:v>
                </c:pt>
                <c:pt idx="7257" formatCode="0.00E+00">
                  <c:v>1.64E-6</c:v>
                </c:pt>
                <c:pt idx="7258" formatCode="0.00E+00">
                  <c:v>1.6300000000000001E-6</c:v>
                </c:pt>
                <c:pt idx="7259" formatCode="0.00E+00">
                  <c:v>1.61E-6</c:v>
                </c:pt>
                <c:pt idx="7260" formatCode="0.00E+00">
                  <c:v>1.5999999999999999E-6</c:v>
                </c:pt>
                <c:pt idx="7261" formatCode="0.00E+00">
                  <c:v>1.59E-6</c:v>
                </c:pt>
                <c:pt idx="7262" formatCode="0.00E+00">
                  <c:v>1.5799999999999999E-6</c:v>
                </c:pt>
                <c:pt idx="7263" formatCode="0.00E+00">
                  <c:v>1.57E-6</c:v>
                </c:pt>
                <c:pt idx="7264" formatCode="0.00E+00">
                  <c:v>1.5600000000000001E-6</c:v>
                </c:pt>
                <c:pt idx="7265" formatCode="0.00E+00">
                  <c:v>1.55E-6</c:v>
                </c:pt>
                <c:pt idx="7266" formatCode="0.00E+00">
                  <c:v>1.5400000000000001E-6</c:v>
                </c:pt>
                <c:pt idx="7267" formatCode="0.00E+00">
                  <c:v>1.53E-6</c:v>
                </c:pt>
                <c:pt idx="7268" formatCode="0.00E+00">
                  <c:v>1.5200000000000001E-6</c:v>
                </c:pt>
                <c:pt idx="7269" formatCode="0.00E+00">
                  <c:v>1.5099999999999999E-6</c:v>
                </c:pt>
                <c:pt idx="7270" formatCode="0.00E+00">
                  <c:v>1.5E-6</c:v>
                </c:pt>
                <c:pt idx="7271" formatCode="0.00E+00">
                  <c:v>1.4899999999999999E-6</c:v>
                </c:pt>
                <c:pt idx="7272" formatCode="0.00E+00">
                  <c:v>1.4699999999999999E-6</c:v>
                </c:pt>
                <c:pt idx="7273" formatCode="0.00E+00">
                  <c:v>1.46E-6</c:v>
                </c:pt>
                <c:pt idx="7274" formatCode="0.00E+00">
                  <c:v>1.4500000000000001E-6</c:v>
                </c:pt>
                <c:pt idx="7275" formatCode="0.00E+00">
                  <c:v>1.44E-6</c:v>
                </c:pt>
                <c:pt idx="7276" formatCode="0.00E+00">
                  <c:v>1.4300000000000001E-6</c:v>
                </c:pt>
                <c:pt idx="7277" formatCode="0.00E+00">
                  <c:v>1.42E-6</c:v>
                </c:pt>
                <c:pt idx="7278" formatCode="0.00E+00">
                  <c:v>1.4100000000000001E-6</c:v>
                </c:pt>
                <c:pt idx="7279" formatCode="0.00E+00">
                  <c:v>1.3999999999999999E-6</c:v>
                </c:pt>
                <c:pt idx="7280" formatCode="0.00E+00">
                  <c:v>1.39E-6</c:v>
                </c:pt>
                <c:pt idx="7281" formatCode="0.00E+00">
                  <c:v>1.39E-6</c:v>
                </c:pt>
                <c:pt idx="7282" formatCode="0.00E+00">
                  <c:v>1.3799999999999999E-6</c:v>
                </c:pt>
                <c:pt idx="7283" formatCode="0.00E+00">
                  <c:v>1.37E-6</c:v>
                </c:pt>
                <c:pt idx="7284" formatCode="0.00E+00">
                  <c:v>1.3599999999999999E-6</c:v>
                </c:pt>
                <c:pt idx="7285" formatCode="0.00E+00">
                  <c:v>1.35E-6</c:v>
                </c:pt>
                <c:pt idx="7286" formatCode="0.00E+00">
                  <c:v>1.3400000000000001E-6</c:v>
                </c:pt>
                <c:pt idx="7287" formatCode="0.00E+00">
                  <c:v>1.33E-6</c:v>
                </c:pt>
                <c:pt idx="7288" formatCode="0.00E+00">
                  <c:v>1.3200000000000001E-6</c:v>
                </c:pt>
                <c:pt idx="7289" formatCode="0.00E+00">
                  <c:v>1.31E-6</c:v>
                </c:pt>
                <c:pt idx="7290" formatCode="0.00E+00">
                  <c:v>1.3E-6</c:v>
                </c:pt>
                <c:pt idx="7291" formatCode="0.00E+00">
                  <c:v>1.2899999999999999E-6</c:v>
                </c:pt>
                <c:pt idx="7292" formatCode="0.00E+00">
                  <c:v>1.28E-6</c:v>
                </c:pt>
                <c:pt idx="7293" formatCode="0.00E+00">
                  <c:v>1.2699999999999999E-6</c:v>
                </c:pt>
                <c:pt idx="7294" formatCode="0.00E+00">
                  <c:v>1.26E-6</c:v>
                </c:pt>
                <c:pt idx="7295" formatCode="0.00E+00">
                  <c:v>1.26E-6</c:v>
                </c:pt>
                <c:pt idx="7296" formatCode="0.00E+00">
                  <c:v>1.2500000000000001E-6</c:v>
                </c:pt>
                <c:pt idx="7297" formatCode="0.00E+00">
                  <c:v>1.24E-6</c:v>
                </c:pt>
                <c:pt idx="7298" formatCode="0.00E+00">
                  <c:v>1.2300000000000001E-6</c:v>
                </c:pt>
                <c:pt idx="7299" formatCode="0.00E+00">
                  <c:v>1.22E-6</c:v>
                </c:pt>
                <c:pt idx="7300" formatCode="0.00E+00">
                  <c:v>1.2100000000000001E-6</c:v>
                </c:pt>
                <c:pt idx="7301" formatCode="0.00E+00">
                  <c:v>1.1999999999999999E-6</c:v>
                </c:pt>
                <c:pt idx="7302" formatCode="0.00E+00">
                  <c:v>1.1999999999999999E-6</c:v>
                </c:pt>
                <c:pt idx="7303" formatCode="0.00E+00">
                  <c:v>1.19E-6</c:v>
                </c:pt>
                <c:pt idx="7304" formatCode="0.00E+00">
                  <c:v>1.1799999999999999E-6</c:v>
                </c:pt>
                <c:pt idx="7305" formatCode="0.00E+00">
                  <c:v>1.17E-6</c:v>
                </c:pt>
                <c:pt idx="7306" formatCode="0.00E+00">
                  <c:v>1.1599999999999999E-6</c:v>
                </c:pt>
                <c:pt idx="7307" formatCode="0.00E+00">
                  <c:v>1.15E-6</c:v>
                </c:pt>
                <c:pt idx="7308" formatCode="0.00E+00">
                  <c:v>1.15E-6</c:v>
                </c:pt>
                <c:pt idx="7309" formatCode="0.00E+00">
                  <c:v>1.1400000000000001E-6</c:v>
                </c:pt>
                <c:pt idx="7310" formatCode="0.00E+00">
                  <c:v>1.13E-6</c:v>
                </c:pt>
                <c:pt idx="7311" formatCode="0.00E+00">
                  <c:v>1.1200000000000001E-6</c:v>
                </c:pt>
                <c:pt idx="7312" formatCode="0.00E+00">
                  <c:v>1.11E-6</c:v>
                </c:pt>
                <c:pt idx="7313" formatCode="0.00E+00">
                  <c:v>1.11E-6</c:v>
                </c:pt>
                <c:pt idx="7314" formatCode="0.00E+00">
                  <c:v>1.1000000000000001E-6</c:v>
                </c:pt>
                <c:pt idx="7315" formatCode="0.00E+00">
                  <c:v>1.0899999999999999E-6</c:v>
                </c:pt>
                <c:pt idx="7316" formatCode="0.00E+00">
                  <c:v>1.08E-6</c:v>
                </c:pt>
                <c:pt idx="7317" formatCode="0.00E+00">
                  <c:v>1.08E-6</c:v>
                </c:pt>
                <c:pt idx="7318" formatCode="0.00E+00">
                  <c:v>1.0699999999999999E-6</c:v>
                </c:pt>
                <c:pt idx="7319" formatCode="0.00E+00">
                  <c:v>1.06E-6</c:v>
                </c:pt>
                <c:pt idx="7320" formatCode="0.00E+00">
                  <c:v>1.0499999999999999E-6</c:v>
                </c:pt>
                <c:pt idx="7321" formatCode="0.00E+00">
                  <c:v>1.0499999999999999E-6</c:v>
                </c:pt>
                <c:pt idx="7322" formatCode="0.00E+00">
                  <c:v>1.04E-6</c:v>
                </c:pt>
                <c:pt idx="7323" formatCode="0.00E+00">
                  <c:v>1.0300000000000001E-6</c:v>
                </c:pt>
                <c:pt idx="7324" formatCode="0.00E+00">
                  <c:v>1.02E-6</c:v>
                </c:pt>
                <c:pt idx="7325" formatCode="0.00E+00">
                  <c:v>1.02E-6</c:v>
                </c:pt>
                <c:pt idx="7326" formatCode="0.00E+00">
                  <c:v>1.0100000000000001E-6</c:v>
                </c:pt>
                <c:pt idx="7327" formatCode="0.00E+00">
                  <c:v>9.9999999999999995E-7</c:v>
                </c:pt>
                <c:pt idx="7328" formatCode="0.00E+00">
                  <c:v>9.9600000000000008E-7</c:v>
                </c:pt>
                <c:pt idx="7329" formatCode="0.00E+00">
                  <c:v>9.8899999999999998E-7</c:v>
                </c:pt>
                <c:pt idx="7330" formatCode="0.00E+00">
                  <c:v>9.8200000000000008E-7</c:v>
                </c:pt>
                <c:pt idx="7331" formatCode="0.00E+00">
                  <c:v>9.7499999999999998E-7</c:v>
                </c:pt>
                <c:pt idx="7332" formatCode="0.00E+00">
                  <c:v>9.6800000000000009E-7</c:v>
                </c:pt>
                <c:pt idx="7333" formatCode="0.00E+00">
                  <c:v>9.6099999999999999E-7</c:v>
                </c:pt>
                <c:pt idx="7334" formatCode="0.00E+00">
                  <c:v>9.540000000000001E-7</c:v>
                </c:pt>
                <c:pt idx="7335" formatCode="0.00E+00">
                  <c:v>9.4799999999999997E-7</c:v>
                </c:pt>
                <c:pt idx="7336" formatCode="0.00E+00">
                  <c:v>9.4099999999999997E-7</c:v>
                </c:pt>
                <c:pt idx="7337" formatCode="0.00E+00">
                  <c:v>9.3399999999999997E-7</c:v>
                </c:pt>
                <c:pt idx="7338" formatCode="0.00E+00">
                  <c:v>9.2800000000000005E-7</c:v>
                </c:pt>
                <c:pt idx="7339" formatCode="0.00E+00">
                  <c:v>9.2099999999999995E-7</c:v>
                </c:pt>
                <c:pt idx="7340" formatCode="0.00E+00">
                  <c:v>9.1500000000000003E-7</c:v>
                </c:pt>
                <c:pt idx="7341" formatCode="0.00E+00">
                  <c:v>9.0800000000000003E-7</c:v>
                </c:pt>
                <c:pt idx="7342" formatCode="0.00E+00">
                  <c:v>9.02E-7</c:v>
                </c:pt>
                <c:pt idx="7343" formatCode="0.00E+00">
                  <c:v>8.9500000000000001E-7</c:v>
                </c:pt>
                <c:pt idx="7344" formatCode="0.00E+00">
                  <c:v>8.8899999999999998E-7</c:v>
                </c:pt>
                <c:pt idx="7345" formatCode="0.00E+00">
                  <c:v>8.8299999999999995E-7</c:v>
                </c:pt>
                <c:pt idx="7346" formatCode="0.00E+00">
                  <c:v>8.7599999999999996E-7</c:v>
                </c:pt>
                <c:pt idx="7347" formatCode="0.00E+00">
                  <c:v>8.7000000000000003E-7</c:v>
                </c:pt>
                <c:pt idx="7348" formatCode="0.00E+00">
                  <c:v>8.6400000000000001E-7</c:v>
                </c:pt>
                <c:pt idx="7349" formatCode="0.00E+00">
                  <c:v>8.5799999999999998E-7</c:v>
                </c:pt>
                <c:pt idx="7350" formatCode="0.00E+00">
                  <c:v>8.5199999999999995E-7</c:v>
                </c:pt>
                <c:pt idx="7351" formatCode="0.00E+00">
                  <c:v>8.4600000000000003E-7</c:v>
                </c:pt>
                <c:pt idx="7352" formatCode="0.00E+00">
                  <c:v>8.4E-7</c:v>
                </c:pt>
                <c:pt idx="7353" formatCode="0.00E+00">
                  <c:v>8.3399999999999998E-7</c:v>
                </c:pt>
                <c:pt idx="7354" formatCode="0.00E+00">
                  <c:v>8.2799999999999995E-7</c:v>
                </c:pt>
                <c:pt idx="7355" formatCode="0.00E+00">
                  <c:v>8.2200000000000003E-7</c:v>
                </c:pt>
                <c:pt idx="7356" formatCode="0.00E+00">
                  <c:v>8.16E-7</c:v>
                </c:pt>
                <c:pt idx="7357" formatCode="0.00E+00">
                  <c:v>8.0999999999999997E-7</c:v>
                </c:pt>
                <c:pt idx="7358" formatCode="0.00E+00">
                  <c:v>8.0500000000000002E-7</c:v>
                </c:pt>
                <c:pt idx="7359" formatCode="0.00E+00">
                  <c:v>7.9899999999999999E-7</c:v>
                </c:pt>
                <c:pt idx="7360" formatCode="0.00E+00">
                  <c:v>7.9299999999999997E-7</c:v>
                </c:pt>
                <c:pt idx="7361" formatCode="0.00E+00">
                  <c:v>7.8800000000000002E-7</c:v>
                </c:pt>
                <c:pt idx="7362" formatCode="0.00E+00">
                  <c:v>7.8199999999999999E-7</c:v>
                </c:pt>
                <c:pt idx="7363" formatCode="0.00E+00">
                  <c:v>7.7700000000000004E-7</c:v>
                </c:pt>
                <c:pt idx="7364" formatCode="0.00E+00">
                  <c:v>7.7100000000000001E-7</c:v>
                </c:pt>
                <c:pt idx="7365" formatCode="0.00E+00">
                  <c:v>7.6599999999999995E-7</c:v>
                </c:pt>
                <c:pt idx="7366" formatCode="0.00E+00">
                  <c:v>7.6000000000000003E-7</c:v>
                </c:pt>
                <c:pt idx="7367" formatCode="0.00E+00">
                  <c:v>7.5499999999999997E-7</c:v>
                </c:pt>
                <c:pt idx="7368" formatCode="0.00E+00">
                  <c:v>7.4900000000000005E-7</c:v>
                </c:pt>
                <c:pt idx="7369" formatCode="0.00E+00">
                  <c:v>7.4399999999999999E-7</c:v>
                </c:pt>
                <c:pt idx="7370" formatCode="0.00E+00">
                  <c:v>7.3900000000000004E-7</c:v>
                </c:pt>
                <c:pt idx="7371" formatCode="0.00E+00">
                  <c:v>7.3300000000000001E-7</c:v>
                </c:pt>
                <c:pt idx="7372" formatCode="0.00E+00">
                  <c:v>7.2799999999999995E-7</c:v>
                </c:pt>
                <c:pt idx="7373" formatCode="0.00E+00">
                  <c:v>7.23E-7</c:v>
                </c:pt>
                <c:pt idx="7374" formatCode="0.00E+00">
                  <c:v>7.1800000000000005E-7</c:v>
                </c:pt>
                <c:pt idx="7375" formatCode="0.00E+00">
                  <c:v>7.1299999999999999E-7</c:v>
                </c:pt>
                <c:pt idx="7376" formatCode="0.00E+00">
                  <c:v>7.0800000000000004E-7</c:v>
                </c:pt>
                <c:pt idx="7377" formatCode="0.00E+00">
                  <c:v>7.0299999999999998E-7</c:v>
                </c:pt>
                <c:pt idx="7378" formatCode="0.00E+00">
                  <c:v>6.9800000000000003E-7</c:v>
                </c:pt>
                <c:pt idx="7379" formatCode="0.00E+00">
                  <c:v>6.9299999999999997E-7</c:v>
                </c:pt>
                <c:pt idx="7380" formatCode="0.00E+00">
                  <c:v>6.8800000000000002E-7</c:v>
                </c:pt>
                <c:pt idx="7381" formatCode="0.00E+00">
                  <c:v>6.8299999999999996E-7</c:v>
                </c:pt>
                <c:pt idx="7382" formatCode="0.00E+00">
                  <c:v>6.7800000000000001E-7</c:v>
                </c:pt>
                <c:pt idx="7383" formatCode="0.00E+00">
                  <c:v>6.7299999999999995E-7</c:v>
                </c:pt>
                <c:pt idx="7384" formatCode="0.00E+00">
                  <c:v>6.68E-7</c:v>
                </c:pt>
                <c:pt idx="7385" formatCode="0.00E+00">
                  <c:v>6.6300000000000005E-7</c:v>
                </c:pt>
                <c:pt idx="7386" formatCode="0.00E+00">
                  <c:v>6.5899999999999996E-7</c:v>
                </c:pt>
                <c:pt idx="7387" formatCode="0.00E+00">
                  <c:v>6.5400000000000001E-7</c:v>
                </c:pt>
                <c:pt idx="7388" formatCode="0.00E+00">
                  <c:v>6.4899999999999995E-7</c:v>
                </c:pt>
                <c:pt idx="7389" formatCode="0.00E+00">
                  <c:v>6.4499999999999997E-7</c:v>
                </c:pt>
                <c:pt idx="7390" formatCode="0.00E+00">
                  <c:v>6.4000000000000001E-7</c:v>
                </c:pt>
                <c:pt idx="7391" formatCode="0.00E+00">
                  <c:v>6.3499999999999996E-7</c:v>
                </c:pt>
                <c:pt idx="7392" formatCode="0.00E+00">
                  <c:v>6.3099999999999997E-7</c:v>
                </c:pt>
                <c:pt idx="7393" formatCode="0.00E+00">
                  <c:v>6.2600000000000002E-7</c:v>
                </c:pt>
                <c:pt idx="7394" formatCode="0.00E+00">
                  <c:v>6.2200000000000004E-7</c:v>
                </c:pt>
                <c:pt idx="7395" formatCode="0.00E+00">
                  <c:v>6.1699999999999998E-7</c:v>
                </c:pt>
                <c:pt idx="7396" formatCode="0.00E+00">
                  <c:v>6.13E-7</c:v>
                </c:pt>
                <c:pt idx="7397" formatCode="0.00E+00">
                  <c:v>6.0800000000000004E-7</c:v>
                </c:pt>
                <c:pt idx="7398" formatCode="0.00E+00">
                  <c:v>6.0399999999999996E-7</c:v>
                </c:pt>
                <c:pt idx="7399" formatCode="0.00E+00">
                  <c:v>5.9999999999999997E-7</c:v>
                </c:pt>
                <c:pt idx="7400" formatCode="0.00E+00">
                  <c:v>5.9500000000000002E-7</c:v>
                </c:pt>
                <c:pt idx="7401" formatCode="0.00E+00">
                  <c:v>5.9100000000000004E-7</c:v>
                </c:pt>
                <c:pt idx="7402" formatCode="0.00E+00">
                  <c:v>5.8699999999999995E-7</c:v>
                </c:pt>
                <c:pt idx="7403" formatCode="0.00E+00">
                  <c:v>5.8299999999999997E-7</c:v>
                </c:pt>
                <c:pt idx="7404" formatCode="0.00E+00">
                  <c:v>5.7899999999999998E-7</c:v>
                </c:pt>
                <c:pt idx="7405" formatCode="0.00E+00">
                  <c:v>5.7400000000000003E-7</c:v>
                </c:pt>
                <c:pt idx="7406" formatCode="0.00E+00">
                  <c:v>5.7000000000000005E-7</c:v>
                </c:pt>
                <c:pt idx="7407" formatCode="0.00E+00">
                  <c:v>5.6599999999999996E-7</c:v>
                </c:pt>
                <c:pt idx="7408" formatCode="0.00E+00">
                  <c:v>5.6199999999999998E-7</c:v>
                </c:pt>
                <c:pt idx="7409" formatCode="0.00E+00">
                  <c:v>5.5799999999999999E-7</c:v>
                </c:pt>
                <c:pt idx="7410" formatCode="0.00E+00">
                  <c:v>5.5400000000000001E-7</c:v>
                </c:pt>
                <c:pt idx="7411" formatCode="0.00E+00">
                  <c:v>5.5000000000000003E-7</c:v>
                </c:pt>
                <c:pt idx="7412" formatCode="0.00E+00">
                  <c:v>5.4600000000000005E-7</c:v>
                </c:pt>
                <c:pt idx="7413" formatCode="0.00E+00">
                  <c:v>5.4199999999999996E-7</c:v>
                </c:pt>
                <c:pt idx="7414" formatCode="0.00E+00">
                  <c:v>5.3799999999999997E-7</c:v>
                </c:pt>
                <c:pt idx="7415" formatCode="0.00E+00">
                  <c:v>5.3399999999999999E-7</c:v>
                </c:pt>
                <c:pt idx="7416" formatCode="0.00E+00">
                  <c:v>5.3000000000000001E-7</c:v>
                </c:pt>
                <c:pt idx="7417" formatCode="0.00E+00">
                  <c:v>5.2699999999999999E-7</c:v>
                </c:pt>
                <c:pt idx="7418" formatCode="0.00E+00">
                  <c:v>5.2300000000000001E-7</c:v>
                </c:pt>
                <c:pt idx="7419" formatCode="0.00E+00">
                  <c:v>5.1900000000000003E-7</c:v>
                </c:pt>
                <c:pt idx="7420" formatCode="0.00E+00">
                  <c:v>5.1500000000000005E-7</c:v>
                </c:pt>
                <c:pt idx="7421" formatCode="0.00E+00">
                  <c:v>5.1200000000000003E-7</c:v>
                </c:pt>
                <c:pt idx="7422" formatCode="0.00E+00">
                  <c:v>5.0800000000000005E-7</c:v>
                </c:pt>
                <c:pt idx="7423" formatCode="0.00E+00">
                  <c:v>5.0399999999999996E-7</c:v>
                </c:pt>
                <c:pt idx="7424" formatCode="0.00E+00">
                  <c:v>5.0100000000000005E-7</c:v>
                </c:pt>
                <c:pt idx="7425" formatCode="0.00E+00">
                  <c:v>4.9699999999999996E-7</c:v>
                </c:pt>
                <c:pt idx="7426" formatCode="0.00E+00">
                  <c:v>4.9299999999999998E-7</c:v>
                </c:pt>
                <c:pt idx="7427" formatCode="0.00E+00">
                  <c:v>4.8999999999999997E-7</c:v>
                </c:pt>
                <c:pt idx="7428" formatCode="0.00E+00">
                  <c:v>4.8599999999999998E-7</c:v>
                </c:pt>
                <c:pt idx="7429" formatCode="0.00E+00">
                  <c:v>4.8299999999999997E-7</c:v>
                </c:pt>
                <c:pt idx="7430" formatCode="0.00E+00">
                  <c:v>4.7899999999999999E-7</c:v>
                </c:pt>
                <c:pt idx="7431" formatCode="0.00E+00">
                  <c:v>4.7599999999999997E-7</c:v>
                </c:pt>
                <c:pt idx="7432" formatCode="0.00E+00">
                  <c:v>4.7199999999999999E-7</c:v>
                </c:pt>
                <c:pt idx="7433" formatCode="0.00E+00">
                  <c:v>4.6899999999999998E-7</c:v>
                </c:pt>
                <c:pt idx="7434" formatCode="0.00E+00">
                  <c:v>4.6499999999999999E-7</c:v>
                </c:pt>
                <c:pt idx="7435" formatCode="0.00E+00">
                  <c:v>4.6199999999999998E-7</c:v>
                </c:pt>
                <c:pt idx="7436" formatCode="0.00E+00">
                  <c:v>4.5900000000000002E-7</c:v>
                </c:pt>
                <c:pt idx="7437" formatCode="0.00E+00">
                  <c:v>4.5499999999999998E-7</c:v>
                </c:pt>
                <c:pt idx="7438" formatCode="0.00E+00">
                  <c:v>4.5200000000000002E-7</c:v>
                </c:pt>
                <c:pt idx="7439" formatCode="0.00E+00">
                  <c:v>4.4900000000000001E-7</c:v>
                </c:pt>
                <c:pt idx="7440" formatCode="0.00E+00">
                  <c:v>4.46E-7</c:v>
                </c:pt>
                <c:pt idx="7441" formatCode="0.00E+00">
                  <c:v>4.4200000000000001E-7</c:v>
                </c:pt>
                <c:pt idx="7442" formatCode="0.00E+00">
                  <c:v>4.39E-7</c:v>
                </c:pt>
                <c:pt idx="7443" formatCode="0.00E+00">
                  <c:v>4.3599999999999999E-7</c:v>
                </c:pt>
                <c:pt idx="7444" formatCode="0.00E+00">
                  <c:v>4.3300000000000003E-7</c:v>
                </c:pt>
                <c:pt idx="7445" formatCode="0.00E+00">
                  <c:v>4.3000000000000001E-7</c:v>
                </c:pt>
                <c:pt idx="7446" formatCode="0.00E+00">
                  <c:v>4.2599999999999998E-7</c:v>
                </c:pt>
                <c:pt idx="7447" formatCode="0.00E+00">
                  <c:v>4.2300000000000002E-7</c:v>
                </c:pt>
                <c:pt idx="7448" formatCode="0.00E+00">
                  <c:v>4.2E-7</c:v>
                </c:pt>
                <c:pt idx="7449" formatCode="0.00E+00">
                  <c:v>4.1699999999999999E-7</c:v>
                </c:pt>
                <c:pt idx="7450" formatCode="0.00E+00">
                  <c:v>4.1399999999999997E-7</c:v>
                </c:pt>
                <c:pt idx="7451" formatCode="0.00E+00">
                  <c:v>4.1100000000000001E-7</c:v>
                </c:pt>
                <c:pt idx="7452" formatCode="0.00E+00">
                  <c:v>4.08E-7</c:v>
                </c:pt>
                <c:pt idx="7453" formatCode="0.00E+00">
                  <c:v>4.0499999999999999E-7</c:v>
                </c:pt>
                <c:pt idx="7454" formatCode="0.00E+00">
                  <c:v>4.0200000000000003E-7</c:v>
                </c:pt>
                <c:pt idx="7455" formatCode="0.00E+00">
                  <c:v>3.9900000000000001E-7</c:v>
                </c:pt>
                <c:pt idx="7456" formatCode="0.00E+00">
                  <c:v>3.96E-7</c:v>
                </c:pt>
                <c:pt idx="7457" formatCode="0.00E+00">
                  <c:v>3.9299999999999999E-7</c:v>
                </c:pt>
                <c:pt idx="7458" formatCode="0.00E+00">
                  <c:v>3.9099999999999999E-7</c:v>
                </c:pt>
                <c:pt idx="7459" formatCode="0.00E+00">
                  <c:v>3.8799999999999998E-7</c:v>
                </c:pt>
                <c:pt idx="7460" formatCode="0.00E+00">
                  <c:v>3.8500000000000002E-7</c:v>
                </c:pt>
                <c:pt idx="7461" formatCode="0.00E+00">
                  <c:v>3.8200000000000001E-7</c:v>
                </c:pt>
                <c:pt idx="7462" formatCode="0.00E+00">
                  <c:v>3.7899999999999999E-7</c:v>
                </c:pt>
                <c:pt idx="7463" formatCode="0.00E+00">
                  <c:v>3.77E-7</c:v>
                </c:pt>
                <c:pt idx="7464" formatCode="0.00E+00">
                  <c:v>3.7399999999999999E-7</c:v>
                </c:pt>
                <c:pt idx="7465" formatCode="0.00E+00">
                  <c:v>3.7099999999999997E-7</c:v>
                </c:pt>
                <c:pt idx="7466" formatCode="0.00E+00">
                  <c:v>3.6800000000000001E-7</c:v>
                </c:pt>
                <c:pt idx="7467" formatCode="0.00E+00">
                  <c:v>3.6600000000000002E-7</c:v>
                </c:pt>
                <c:pt idx="7468" formatCode="0.00E+00">
                  <c:v>3.6300000000000001E-7</c:v>
                </c:pt>
                <c:pt idx="7469" formatCode="0.00E+00">
                  <c:v>3.5999999999999999E-7</c:v>
                </c:pt>
                <c:pt idx="7470" formatCode="0.00E+00">
                  <c:v>3.58E-7</c:v>
                </c:pt>
                <c:pt idx="7471" formatCode="0.00E+00">
                  <c:v>3.5499999999999999E-7</c:v>
                </c:pt>
                <c:pt idx="7472" formatCode="0.00E+00">
                  <c:v>3.5199999999999998E-7</c:v>
                </c:pt>
                <c:pt idx="7473" formatCode="0.00E+00">
                  <c:v>3.4999999999999998E-7</c:v>
                </c:pt>
                <c:pt idx="7474" formatCode="0.00E+00">
                  <c:v>3.4700000000000002E-7</c:v>
                </c:pt>
                <c:pt idx="7475" formatCode="0.00E+00">
                  <c:v>3.4499999999999998E-7</c:v>
                </c:pt>
                <c:pt idx="7476" formatCode="0.00E+00">
                  <c:v>3.4200000000000002E-7</c:v>
                </c:pt>
                <c:pt idx="7477" formatCode="0.00E+00">
                  <c:v>3.3999999999999997E-7</c:v>
                </c:pt>
                <c:pt idx="7478" formatCode="0.00E+00">
                  <c:v>3.3700000000000001E-7</c:v>
                </c:pt>
                <c:pt idx="7479" formatCode="0.00E+00">
                  <c:v>3.3500000000000002E-7</c:v>
                </c:pt>
                <c:pt idx="7480" formatCode="0.00E+00">
                  <c:v>3.3200000000000001E-7</c:v>
                </c:pt>
                <c:pt idx="7481" formatCode="0.00E+00">
                  <c:v>3.3000000000000002E-7</c:v>
                </c:pt>
                <c:pt idx="7482" formatCode="0.00E+00">
                  <c:v>3.27E-7</c:v>
                </c:pt>
                <c:pt idx="7483" formatCode="0.00E+00">
                  <c:v>3.2500000000000001E-7</c:v>
                </c:pt>
                <c:pt idx="7484" formatCode="0.00E+00">
                  <c:v>3.2300000000000002E-7</c:v>
                </c:pt>
                <c:pt idx="7485" formatCode="0.00E+00">
                  <c:v>3.2000000000000001E-7</c:v>
                </c:pt>
                <c:pt idx="7486" formatCode="0.00E+00">
                  <c:v>3.1800000000000002E-7</c:v>
                </c:pt>
                <c:pt idx="7487" formatCode="0.00E+00">
                  <c:v>3.1600000000000002E-7</c:v>
                </c:pt>
                <c:pt idx="7488" formatCode="0.00E+00">
                  <c:v>3.1300000000000001E-7</c:v>
                </c:pt>
                <c:pt idx="7489" formatCode="0.00E+00">
                  <c:v>3.1100000000000002E-7</c:v>
                </c:pt>
                <c:pt idx="7490" formatCode="0.00E+00">
                  <c:v>3.0899999999999997E-7</c:v>
                </c:pt>
                <c:pt idx="7491" formatCode="0.00E+00">
                  <c:v>3.0600000000000001E-7</c:v>
                </c:pt>
                <c:pt idx="7492" formatCode="0.00E+00">
                  <c:v>3.0400000000000002E-7</c:v>
                </c:pt>
                <c:pt idx="7493" formatCode="0.00E+00">
                  <c:v>3.0199999999999998E-7</c:v>
                </c:pt>
                <c:pt idx="7494" formatCode="0.00E+00">
                  <c:v>2.9999999999999999E-7</c:v>
                </c:pt>
                <c:pt idx="7495" formatCode="0.00E+00">
                  <c:v>2.9700000000000003E-7</c:v>
                </c:pt>
                <c:pt idx="7496" formatCode="0.00E+00">
                  <c:v>2.9499999999999998E-7</c:v>
                </c:pt>
                <c:pt idx="7497" formatCode="0.00E+00">
                  <c:v>2.9299999999999999E-7</c:v>
                </c:pt>
                <c:pt idx="7498" formatCode="0.00E+00">
                  <c:v>2.91E-7</c:v>
                </c:pt>
                <c:pt idx="7499" formatCode="0.00E+00">
                  <c:v>2.8900000000000001E-7</c:v>
                </c:pt>
                <c:pt idx="7500" formatCode="0.00E+00">
                  <c:v>2.8700000000000002E-7</c:v>
                </c:pt>
                <c:pt idx="7501" formatCode="0.00E+00">
                  <c:v>2.8500000000000002E-7</c:v>
                </c:pt>
                <c:pt idx="7502" formatCode="0.00E+00">
                  <c:v>2.8200000000000001E-7</c:v>
                </c:pt>
                <c:pt idx="7503" formatCode="0.00E+00">
                  <c:v>2.8000000000000002E-7</c:v>
                </c:pt>
                <c:pt idx="7504" formatCode="0.00E+00">
                  <c:v>2.7799999999999997E-7</c:v>
                </c:pt>
                <c:pt idx="7505" formatCode="0.00E+00">
                  <c:v>2.7599999999999998E-7</c:v>
                </c:pt>
                <c:pt idx="7506" formatCode="0.00E+00">
                  <c:v>2.7399999999999999E-7</c:v>
                </c:pt>
                <c:pt idx="7507" formatCode="0.00E+00">
                  <c:v>2.72E-7</c:v>
                </c:pt>
                <c:pt idx="7508" formatCode="0.00E+00">
                  <c:v>2.7000000000000001E-7</c:v>
                </c:pt>
                <c:pt idx="7509" formatCode="0.00E+00">
                  <c:v>2.6800000000000002E-7</c:v>
                </c:pt>
                <c:pt idx="7510" formatCode="0.00E+00">
                  <c:v>2.6600000000000003E-7</c:v>
                </c:pt>
                <c:pt idx="7511" formatCode="0.00E+00">
                  <c:v>2.6399999999999998E-7</c:v>
                </c:pt>
                <c:pt idx="7512" formatCode="0.00E+00">
                  <c:v>2.6199999999999999E-7</c:v>
                </c:pt>
                <c:pt idx="7513" formatCode="0.00E+00">
                  <c:v>2.6E-7</c:v>
                </c:pt>
                <c:pt idx="7514" formatCode="0.00E+00">
                  <c:v>2.5800000000000001E-7</c:v>
                </c:pt>
                <c:pt idx="7515" formatCode="0.00E+00">
                  <c:v>2.5600000000000002E-7</c:v>
                </c:pt>
                <c:pt idx="7516" formatCode="0.00E+00">
                  <c:v>2.5499999999999999E-7</c:v>
                </c:pt>
                <c:pt idx="7517" formatCode="0.00E+00">
                  <c:v>2.53E-7</c:v>
                </c:pt>
                <c:pt idx="7518" formatCode="0.00E+00">
                  <c:v>2.5100000000000001E-7</c:v>
                </c:pt>
                <c:pt idx="7519" formatCode="0.00E+00">
                  <c:v>2.4900000000000002E-7</c:v>
                </c:pt>
                <c:pt idx="7520" formatCode="0.00E+00">
                  <c:v>2.4699999999999998E-7</c:v>
                </c:pt>
                <c:pt idx="7521" formatCode="0.00E+00">
                  <c:v>2.4499999999999998E-7</c:v>
                </c:pt>
                <c:pt idx="7522" formatCode="0.00E+00">
                  <c:v>2.4299999999999999E-7</c:v>
                </c:pt>
                <c:pt idx="7523" formatCode="0.00E+00">
                  <c:v>2.4200000000000002E-7</c:v>
                </c:pt>
                <c:pt idx="7524" formatCode="0.00E+00">
                  <c:v>2.3999999999999998E-7</c:v>
                </c:pt>
                <c:pt idx="7525" formatCode="0.00E+00">
                  <c:v>2.3799999999999999E-7</c:v>
                </c:pt>
                <c:pt idx="7526" formatCode="0.00E+00">
                  <c:v>2.36E-7</c:v>
                </c:pt>
                <c:pt idx="7527" formatCode="0.00E+00">
                  <c:v>2.35E-7</c:v>
                </c:pt>
                <c:pt idx="7528" formatCode="0.00E+00">
                  <c:v>2.3300000000000001E-7</c:v>
                </c:pt>
                <c:pt idx="7529" formatCode="0.00E+00">
                  <c:v>2.3099999999999999E-7</c:v>
                </c:pt>
                <c:pt idx="7530" formatCode="0.00E+00">
                  <c:v>2.29E-7</c:v>
                </c:pt>
                <c:pt idx="7531" formatCode="0.00E+00">
                  <c:v>2.28E-7</c:v>
                </c:pt>
                <c:pt idx="7532" formatCode="0.00E+00">
                  <c:v>2.2600000000000001E-7</c:v>
                </c:pt>
                <c:pt idx="7533" formatCode="0.00E+00">
                  <c:v>2.2399999999999999E-7</c:v>
                </c:pt>
                <c:pt idx="7534" formatCode="0.00E+00">
                  <c:v>2.23E-7</c:v>
                </c:pt>
                <c:pt idx="7535" formatCode="0.00E+00">
                  <c:v>2.2100000000000001E-7</c:v>
                </c:pt>
                <c:pt idx="7536" formatCode="0.00E+00">
                  <c:v>2.1899999999999999E-7</c:v>
                </c:pt>
                <c:pt idx="7537" formatCode="0.00E+00">
                  <c:v>2.1799999999999999E-7</c:v>
                </c:pt>
                <c:pt idx="7538" formatCode="0.00E+00">
                  <c:v>2.16E-7</c:v>
                </c:pt>
                <c:pt idx="7539" formatCode="0.00E+00">
                  <c:v>2.1400000000000001E-7</c:v>
                </c:pt>
                <c:pt idx="7540" formatCode="0.00E+00">
                  <c:v>2.1299999999999999E-7</c:v>
                </c:pt>
                <c:pt idx="7541" formatCode="0.00E+00">
                  <c:v>2.11E-7</c:v>
                </c:pt>
                <c:pt idx="7542" formatCode="0.00E+00">
                  <c:v>2.1E-7</c:v>
                </c:pt>
                <c:pt idx="7543" formatCode="0.00E+00">
                  <c:v>2.0800000000000001E-7</c:v>
                </c:pt>
                <c:pt idx="7544" formatCode="0.00E+00">
                  <c:v>2.0699999999999999E-7</c:v>
                </c:pt>
                <c:pt idx="7545" formatCode="0.00E+00">
                  <c:v>2.05E-7</c:v>
                </c:pt>
                <c:pt idx="7546" formatCode="0.00E+00">
                  <c:v>2.03E-7</c:v>
                </c:pt>
                <c:pt idx="7547" formatCode="0.00E+00">
                  <c:v>2.0200000000000001E-7</c:v>
                </c:pt>
                <c:pt idx="7548" formatCode="0.00E+00">
                  <c:v>1.9999999999999999E-7</c:v>
                </c:pt>
                <c:pt idx="7549" formatCode="0.00E+00">
                  <c:v>1.99E-7</c:v>
                </c:pt>
                <c:pt idx="7550" formatCode="0.00E+00">
                  <c:v>1.97E-7</c:v>
                </c:pt>
                <c:pt idx="7551" formatCode="0.00E+00">
                  <c:v>1.9600000000000001E-7</c:v>
                </c:pt>
                <c:pt idx="7552" formatCode="0.00E+00">
                  <c:v>1.9399999999999999E-7</c:v>
                </c:pt>
                <c:pt idx="7553" formatCode="0.00E+00">
                  <c:v>1.9299999999999999E-7</c:v>
                </c:pt>
                <c:pt idx="7554" formatCode="0.00E+00">
                  <c:v>1.92E-7</c:v>
                </c:pt>
                <c:pt idx="7555" formatCode="0.00E+00">
                  <c:v>1.9000000000000001E-7</c:v>
                </c:pt>
                <c:pt idx="7556" formatCode="0.00E+00">
                  <c:v>1.8900000000000001E-7</c:v>
                </c:pt>
                <c:pt idx="7557" formatCode="0.00E+00">
                  <c:v>1.8699999999999999E-7</c:v>
                </c:pt>
                <c:pt idx="7558" formatCode="0.00E+00">
                  <c:v>1.86E-7</c:v>
                </c:pt>
                <c:pt idx="7559" formatCode="0.00E+00">
                  <c:v>1.85E-7</c:v>
                </c:pt>
                <c:pt idx="7560" formatCode="0.00E+00">
                  <c:v>1.8300000000000001E-7</c:v>
                </c:pt>
                <c:pt idx="7561" formatCode="0.00E+00">
                  <c:v>1.8199999999999999E-7</c:v>
                </c:pt>
                <c:pt idx="7562" formatCode="0.00E+00">
                  <c:v>1.8E-7</c:v>
                </c:pt>
                <c:pt idx="7563" formatCode="0.00E+00">
                  <c:v>1.79E-7</c:v>
                </c:pt>
                <c:pt idx="7564" formatCode="0.00E+00">
                  <c:v>1.7800000000000001E-7</c:v>
                </c:pt>
                <c:pt idx="7565" formatCode="0.00E+00">
                  <c:v>1.7599999999999999E-7</c:v>
                </c:pt>
                <c:pt idx="7566" formatCode="0.00E+00">
                  <c:v>1.7499999999999999E-7</c:v>
                </c:pt>
                <c:pt idx="7567" formatCode="0.00E+00">
                  <c:v>1.74E-7</c:v>
                </c:pt>
                <c:pt idx="7568" formatCode="0.00E+00">
                  <c:v>1.72E-7</c:v>
                </c:pt>
                <c:pt idx="7569" formatCode="0.00E+00">
                  <c:v>1.7100000000000001E-7</c:v>
                </c:pt>
                <c:pt idx="7570" formatCode="0.00E+00">
                  <c:v>1.6999999999999999E-7</c:v>
                </c:pt>
                <c:pt idx="7571" formatCode="0.00E+00">
                  <c:v>1.6899999999999999E-7</c:v>
                </c:pt>
                <c:pt idx="7572" formatCode="0.00E+00">
                  <c:v>1.67E-7</c:v>
                </c:pt>
                <c:pt idx="7573" formatCode="0.00E+00">
                  <c:v>1.66E-7</c:v>
                </c:pt>
                <c:pt idx="7574" formatCode="0.00E+00">
                  <c:v>1.6500000000000001E-7</c:v>
                </c:pt>
                <c:pt idx="7575" formatCode="0.00E+00">
                  <c:v>1.6400000000000001E-7</c:v>
                </c:pt>
                <c:pt idx="7576" formatCode="0.00E+00">
                  <c:v>1.6199999999999999E-7</c:v>
                </c:pt>
                <c:pt idx="7577" formatCode="0.00E+00">
                  <c:v>1.61E-7</c:v>
                </c:pt>
                <c:pt idx="7578" formatCode="0.00E+00">
                  <c:v>1.6E-7</c:v>
                </c:pt>
                <c:pt idx="7579" formatCode="0.00E+00">
                  <c:v>1.5900000000000001E-7</c:v>
                </c:pt>
                <c:pt idx="7580" formatCode="0.00E+00">
                  <c:v>1.5699999999999999E-7</c:v>
                </c:pt>
                <c:pt idx="7581" formatCode="0.00E+00">
                  <c:v>1.5599999999999999E-7</c:v>
                </c:pt>
                <c:pt idx="7582" formatCode="0.00E+00">
                  <c:v>1.55E-7</c:v>
                </c:pt>
                <c:pt idx="7583" formatCode="0.00E+00">
                  <c:v>1.54E-7</c:v>
                </c:pt>
                <c:pt idx="7584" formatCode="0.00E+00">
                  <c:v>1.5300000000000001E-7</c:v>
                </c:pt>
                <c:pt idx="7585" formatCode="0.00E+00">
                  <c:v>1.5200000000000001E-7</c:v>
                </c:pt>
                <c:pt idx="7586" formatCode="0.00E+00">
                  <c:v>1.4999999999999999E-7</c:v>
                </c:pt>
                <c:pt idx="7587" formatCode="0.00E+00">
                  <c:v>1.49E-7</c:v>
                </c:pt>
                <c:pt idx="7588" formatCode="0.00E+00">
                  <c:v>1.48E-7</c:v>
                </c:pt>
                <c:pt idx="7589" formatCode="0.00E+00">
                  <c:v>1.4700000000000001E-7</c:v>
                </c:pt>
                <c:pt idx="7590" formatCode="0.00E+00">
                  <c:v>1.4600000000000001E-7</c:v>
                </c:pt>
                <c:pt idx="7591" formatCode="0.00E+00">
                  <c:v>1.4499999999999999E-7</c:v>
                </c:pt>
                <c:pt idx="7592" formatCode="0.00E+00">
                  <c:v>1.4399999999999999E-7</c:v>
                </c:pt>
                <c:pt idx="7593" formatCode="0.00E+00">
                  <c:v>1.43E-7</c:v>
                </c:pt>
                <c:pt idx="7594" formatCode="0.00E+00">
                  <c:v>1.42E-7</c:v>
                </c:pt>
                <c:pt idx="7595" formatCode="0.00E+00">
                  <c:v>1.4100000000000001E-7</c:v>
                </c:pt>
                <c:pt idx="7596" formatCode="0.00E+00">
                  <c:v>1.3899999999999999E-7</c:v>
                </c:pt>
                <c:pt idx="7597" formatCode="0.00E+00">
                  <c:v>1.3799999999999999E-7</c:v>
                </c:pt>
                <c:pt idx="7598" formatCode="0.00E+00">
                  <c:v>1.37E-7</c:v>
                </c:pt>
                <c:pt idx="7599" formatCode="0.00E+00">
                  <c:v>1.36E-7</c:v>
                </c:pt>
                <c:pt idx="7600" formatCode="0.00E+00">
                  <c:v>1.35E-7</c:v>
                </c:pt>
                <c:pt idx="7601" formatCode="0.00E+00">
                  <c:v>1.3400000000000001E-7</c:v>
                </c:pt>
                <c:pt idx="7602" formatCode="0.00E+00">
                  <c:v>1.3300000000000001E-7</c:v>
                </c:pt>
                <c:pt idx="7603" formatCode="0.00E+00">
                  <c:v>1.3199999999999999E-7</c:v>
                </c:pt>
                <c:pt idx="7604" formatCode="0.00E+00">
                  <c:v>1.31E-7</c:v>
                </c:pt>
                <c:pt idx="7605" formatCode="0.00E+00">
                  <c:v>1.3E-7</c:v>
                </c:pt>
                <c:pt idx="7606" formatCode="0.00E+00">
                  <c:v>1.29E-7</c:v>
                </c:pt>
                <c:pt idx="7607" formatCode="0.00E+00">
                  <c:v>1.2800000000000001E-7</c:v>
                </c:pt>
                <c:pt idx="7608" formatCode="0.00E+00">
                  <c:v>1.2700000000000001E-7</c:v>
                </c:pt>
                <c:pt idx="7609" formatCode="0.00E+00">
                  <c:v>1.2599999999999999E-7</c:v>
                </c:pt>
                <c:pt idx="7610" formatCode="0.00E+00">
                  <c:v>1.2499999999999999E-7</c:v>
                </c:pt>
                <c:pt idx="7611" formatCode="0.00E+00">
                  <c:v>1.24E-7</c:v>
                </c:pt>
                <c:pt idx="7612" formatCode="0.00E+00">
                  <c:v>1.23E-7</c:v>
                </c:pt>
                <c:pt idx="7613" formatCode="0.00E+00">
                  <c:v>1.23E-7</c:v>
                </c:pt>
                <c:pt idx="7614" formatCode="0.00E+00">
                  <c:v>1.2200000000000001E-7</c:v>
                </c:pt>
                <c:pt idx="7615" formatCode="0.00E+00">
                  <c:v>1.2100000000000001E-7</c:v>
                </c:pt>
                <c:pt idx="7616" formatCode="0.00E+00">
                  <c:v>1.1999999999999999E-7</c:v>
                </c:pt>
                <c:pt idx="7617" formatCode="0.00E+00">
                  <c:v>1.1899999999999999E-7</c:v>
                </c:pt>
                <c:pt idx="7618" formatCode="0.00E+00">
                  <c:v>1.18E-7</c:v>
                </c:pt>
                <c:pt idx="7619" formatCode="0.00E+00">
                  <c:v>1.17E-7</c:v>
                </c:pt>
                <c:pt idx="7620" formatCode="0.00E+00">
                  <c:v>1.1600000000000001E-7</c:v>
                </c:pt>
                <c:pt idx="7621" formatCode="0.00E+00">
                  <c:v>1.15E-7</c:v>
                </c:pt>
                <c:pt idx="7622" formatCode="0.00E+00">
                  <c:v>1.14E-7</c:v>
                </c:pt>
                <c:pt idx="7623" formatCode="0.00E+00">
                  <c:v>1.14E-7</c:v>
                </c:pt>
                <c:pt idx="7624" formatCode="0.00E+00">
                  <c:v>1.1300000000000001E-7</c:v>
                </c:pt>
                <c:pt idx="7625" formatCode="0.00E+00">
                  <c:v>1.12E-7</c:v>
                </c:pt>
                <c:pt idx="7626" formatCode="0.00E+00">
                  <c:v>1.11E-7</c:v>
                </c:pt>
                <c:pt idx="7627" formatCode="0.00E+00">
                  <c:v>1.1000000000000001E-7</c:v>
                </c:pt>
                <c:pt idx="7628" formatCode="0.00E+00">
                  <c:v>1.09E-7</c:v>
                </c:pt>
                <c:pt idx="7629" formatCode="0.00E+00">
                  <c:v>1.08E-7</c:v>
                </c:pt>
                <c:pt idx="7630" formatCode="0.00E+00">
                  <c:v>1.08E-7</c:v>
                </c:pt>
                <c:pt idx="7631" formatCode="0.00E+00">
                  <c:v>1.0700000000000001E-7</c:v>
                </c:pt>
                <c:pt idx="7632" formatCode="0.00E+00">
                  <c:v>1.06E-7</c:v>
                </c:pt>
                <c:pt idx="7633" formatCode="0.00E+00">
                  <c:v>1.05E-7</c:v>
                </c:pt>
                <c:pt idx="7634" formatCode="0.00E+00">
                  <c:v>1.04E-7</c:v>
                </c:pt>
                <c:pt idx="7635" formatCode="0.00E+00">
                  <c:v>1.04E-7</c:v>
                </c:pt>
                <c:pt idx="7636" formatCode="0.00E+00">
                  <c:v>1.03E-7</c:v>
                </c:pt>
                <c:pt idx="7637" formatCode="0.00E+00">
                  <c:v>1.02E-7</c:v>
                </c:pt>
                <c:pt idx="7638" formatCode="0.00E+00">
                  <c:v>1.01E-7</c:v>
                </c:pt>
                <c:pt idx="7639" formatCode="0.00E+00">
                  <c:v>9.9999999999999995E-8</c:v>
                </c:pt>
                <c:pt idx="7640" formatCode="0.00E+00">
                  <c:v>9.9600000000000005E-8</c:v>
                </c:pt>
                <c:pt idx="7641" formatCode="0.00E+00">
                  <c:v>9.8900000000000005E-8</c:v>
                </c:pt>
                <c:pt idx="7642" formatCode="0.00E+00">
                  <c:v>9.8099999999999998E-8</c:v>
                </c:pt>
                <c:pt idx="7643" formatCode="0.00E+00">
                  <c:v>9.7399999999999999E-8</c:v>
                </c:pt>
                <c:pt idx="7644" formatCode="0.00E+00">
                  <c:v>9.6600000000000005E-8</c:v>
                </c:pt>
                <c:pt idx="7645" formatCode="0.00E+00">
                  <c:v>9.5900000000000005E-8</c:v>
                </c:pt>
                <c:pt idx="7646" formatCode="0.00E+00">
                  <c:v>9.5200000000000005E-8</c:v>
                </c:pt>
                <c:pt idx="7647" formatCode="0.00E+00">
                  <c:v>9.4399999999999998E-8</c:v>
                </c:pt>
                <c:pt idx="7648" formatCode="0.00E+00">
                  <c:v>9.3699999999999999E-8</c:v>
                </c:pt>
                <c:pt idx="7649" formatCode="0.00E+00">
                  <c:v>9.2999999999999999E-8</c:v>
                </c:pt>
                <c:pt idx="7650" formatCode="0.00E+00">
                  <c:v>9.2299999999999999E-8</c:v>
                </c:pt>
                <c:pt idx="7651" formatCode="0.00E+00">
                  <c:v>9.16E-8</c:v>
                </c:pt>
                <c:pt idx="7652" formatCode="0.00E+00">
                  <c:v>9.09E-8</c:v>
                </c:pt>
                <c:pt idx="7653" formatCode="0.00E+00">
                  <c:v>9.02E-8</c:v>
                </c:pt>
                <c:pt idx="7654" formatCode="0.00E+00">
                  <c:v>8.9500000000000001E-8</c:v>
                </c:pt>
                <c:pt idx="7655" formatCode="0.00E+00">
                  <c:v>8.8800000000000001E-8</c:v>
                </c:pt>
                <c:pt idx="7656" formatCode="0.00E+00">
                  <c:v>8.8100000000000001E-8</c:v>
                </c:pt>
                <c:pt idx="7657" formatCode="0.00E+00">
                  <c:v>8.7400000000000002E-8</c:v>
                </c:pt>
                <c:pt idx="7658" formatCode="0.00E+00">
                  <c:v>8.6700000000000002E-8</c:v>
                </c:pt>
                <c:pt idx="7659" formatCode="0.00E+00">
                  <c:v>8.6099999999999997E-8</c:v>
                </c:pt>
                <c:pt idx="7660" formatCode="0.00E+00">
                  <c:v>8.5399999999999997E-8</c:v>
                </c:pt>
                <c:pt idx="7661" formatCode="0.00E+00">
                  <c:v>8.4800000000000005E-8</c:v>
                </c:pt>
                <c:pt idx="7662" formatCode="0.00E+00">
                  <c:v>8.4100000000000005E-8</c:v>
                </c:pt>
                <c:pt idx="7663" formatCode="0.00E+00">
                  <c:v>8.35E-8</c:v>
                </c:pt>
                <c:pt idx="7664" formatCode="0.00E+00">
                  <c:v>8.28E-8</c:v>
                </c:pt>
                <c:pt idx="7665" formatCode="0.00E+00">
                  <c:v>8.2199999999999995E-8</c:v>
                </c:pt>
                <c:pt idx="7666" formatCode="0.00E+00">
                  <c:v>8.1499999999999995E-8</c:v>
                </c:pt>
                <c:pt idx="7667" formatCode="0.00E+00">
                  <c:v>8.0900000000000003E-8</c:v>
                </c:pt>
                <c:pt idx="7668" formatCode="0.00E+00">
                  <c:v>8.0299999999999998E-8</c:v>
                </c:pt>
                <c:pt idx="7669" formatCode="0.00E+00">
                  <c:v>7.9700000000000006E-8</c:v>
                </c:pt>
                <c:pt idx="7670" formatCode="0.00E+00">
                  <c:v>7.91E-8</c:v>
                </c:pt>
                <c:pt idx="7671" formatCode="0.00E+00">
                  <c:v>7.8400000000000001E-8</c:v>
                </c:pt>
                <c:pt idx="7672" formatCode="0.00E+00">
                  <c:v>7.7799999999999995E-8</c:v>
                </c:pt>
                <c:pt idx="7673" formatCode="0.00E+00">
                  <c:v>7.7200000000000003E-8</c:v>
                </c:pt>
                <c:pt idx="7674" formatCode="0.00E+00">
                  <c:v>7.6599999999999998E-8</c:v>
                </c:pt>
                <c:pt idx="7675" formatCode="0.00E+00">
                  <c:v>7.6000000000000006E-8</c:v>
                </c:pt>
                <c:pt idx="7676" formatCode="0.00E+00">
                  <c:v>7.5499999999999994E-8</c:v>
                </c:pt>
                <c:pt idx="7677" formatCode="0.00E+00">
                  <c:v>7.4900000000000002E-8</c:v>
                </c:pt>
                <c:pt idx="7678" formatCode="0.00E+00">
                  <c:v>7.4299999999999997E-8</c:v>
                </c:pt>
                <c:pt idx="7679" formatCode="0.00E+00">
                  <c:v>7.3700000000000005E-8</c:v>
                </c:pt>
                <c:pt idx="7680" formatCode="0.00E+00">
                  <c:v>7.3199999999999994E-8</c:v>
                </c:pt>
                <c:pt idx="7681" formatCode="0.00E+00">
                  <c:v>7.2600000000000002E-8</c:v>
                </c:pt>
                <c:pt idx="7682" formatCode="0.00E+00">
                  <c:v>7.1999999999999996E-8</c:v>
                </c:pt>
                <c:pt idx="7683" formatCode="0.00E+00">
                  <c:v>7.1499999999999998E-8</c:v>
                </c:pt>
                <c:pt idx="7684" formatCode="0.00E+00">
                  <c:v>7.0900000000000006E-8</c:v>
                </c:pt>
                <c:pt idx="7685" formatCode="0.00E+00">
                  <c:v>7.0399999999999995E-8</c:v>
                </c:pt>
                <c:pt idx="7686" formatCode="0.00E+00">
                  <c:v>6.9800000000000003E-8</c:v>
                </c:pt>
                <c:pt idx="7687" formatCode="0.00E+00">
                  <c:v>6.9300000000000005E-8</c:v>
                </c:pt>
                <c:pt idx="7688" formatCode="0.00E+00">
                  <c:v>6.87E-8</c:v>
                </c:pt>
                <c:pt idx="7689" formatCode="0.00E+00">
                  <c:v>6.8200000000000002E-8</c:v>
                </c:pt>
                <c:pt idx="7690" formatCode="0.00E+00">
                  <c:v>6.7700000000000004E-8</c:v>
                </c:pt>
                <c:pt idx="7691" formatCode="0.00E+00">
                  <c:v>6.7200000000000006E-8</c:v>
                </c:pt>
                <c:pt idx="7692" formatCode="0.00E+00">
                  <c:v>6.6600000000000001E-8</c:v>
                </c:pt>
                <c:pt idx="7693" formatCode="0.00E+00">
                  <c:v>6.6100000000000003E-8</c:v>
                </c:pt>
                <c:pt idx="7694" formatCode="0.00E+00">
                  <c:v>6.5600000000000005E-8</c:v>
                </c:pt>
                <c:pt idx="7695" formatCode="0.00E+00">
                  <c:v>6.5099999999999994E-8</c:v>
                </c:pt>
                <c:pt idx="7696" formatCode="0.00E+00">
                  <c:v>6.4599999999999996E-8</c:v>
                </c:pt>
                <c:pt idx="7697" formatCode="0.00E+00">
                  <c:v>6.4099999999999998E-8</c:v>
                </c:pt>
                <c:pt idx="7698" formatCode="0.00E+00">
                  <c:v>6.36E-8</c:v>
                </c:pt>
                <c:pt idx="7699" formatCode="0.00E+00">
                  <c:v>6.3100000000000003E-8</c:v>
                </c:pt>
                <c:pt idx="7700" formatCode="0.00E+00">
                  <c:v>6.2600000000000005E-8</c:v>
                </c:pt>
                <c:pt idx="7701" formatCode="0.00E+00">
                  <c:v>6.2099999999999994E-8</c:v>
                </c:pt>
                <c:pt idx="7702" formatCode="0.00E+00">
                  <c:v>6.1599999999999996E-8</c:v>
                </c:pt>
                <c:pt idx="7703" formatCode="0.00E+00">
                  <c:v>6.1200000000000005E-8</c:v>
                </c:pt>
                <c:pt idx="7704" formatCode="0.00E+00">
                  <c:v>6.0699999999999994E-8</c:v>
                </c:pt>
                <c:pt idx="7705" formatCode="0.00E+00">
                  <c:v>6.0199999999999996E-8</c:v>
                </c:pt>
                <c:pt idx="7706" formatCode="0.00E+00">
                  <c:v>5.9699999999999999E-8</c:v>
                </c:pt>
                <c:pt idx="7707" formatCode="0.00E+00">
                  <c:v>5.9300000000000002E-8</c:v>
                </c:pt>
                <c:pt idx="7708" formatCode="0.00E+00">
                  <c:v>5.8799999999999997E-8</c:v>
                </c:pt>
                <c:pt idx="7709" formatCode="0.00E+00">
                  <c:v>5.84E-8</c:v>
                </c:pt>
                <c:pt idx="7710" formatCode="0.00E+00">
                  <c:v>5.7900000000000002E-8</c:v>
                </c:pt>
                <c:pt idx="7711" formatCode="0.00E+00">
                  <c:v>5.7499999999999999E-8</c:v>
                </c:pt>
                <c:pt idx="7712" formatCode="0.00E+00">
                  <c:v>5.7000000000000001E-8</c:v>
                </c:pt>
                <c:pt idx="7713" formatCode="0.00E+00">
                  <c:v>5.6599999999999997E-8</c:v>
                </c:pt>
                <c:pt idx="7714" formatCode="0.00E+00">
                  <c:v>5.6099999999999999E-8</c:v>
                </c:pt>
                <c:pt idx="7715" formatCode="0.00E+00">
                  <c:v>5.5700000000000002E-8</c:v>
                </c:pt>
                <c:pt idx="7716" formatCode="0.00E+00">
                  <c:v>5.5199999999999998E-8</c:v>
                </c:pt>
                <c:pt idx="7717" formatCode="0.00E+00">
                  <c:v>5.4800000000000001E-8</c:v>
                </c:pt>
                <c:pt idx="7718" formatCode="0.00E+00">
                  <c:v>5.4399999999999997E-8</c:v>
                </c:pt>
                <c:pt idx="7719" formatCode="0.00E+00">
                  <c:v>5.4E-8</c:v>
                </c:pt>
                <c:pt idx="7720" formatCode="0.00E+00">
                  <c:v>5.3500000000000003E-8</c:v>
                </c:pt>
                <c:pt idx="7721" formatCode="0.00E+00">
                  <c:v>5.3099999999999999E-8</c:v>
                </c:pt>
                <c:pt idx="7722" formatCode="0.00E+00">
                  <c:v>5.2700000000000002E-8</c:v>
                </c:pt>
                <c:pt idx="7723" formatCode="0.00E+00">
                  <c:v>5.2299999999999998E-8</c:v>
                </c:pt>
                <c:pt idx="7724" formatCode="0.00E+00">
                  <c:v>5.1900000000000002E-8</c:v>
                </c:pt>
                <c:pt idx="7725" formatCode="0.00E+00">
                  <c:v>5.1499999999999998E-8</c:v>
                </c:pt>
                <c:pt idx="7726" formatCode="0.00E+00">
                  <c:v>5.1100000000000001E-8</c:v>
                </c:pt>
                <c:pt idx="7727" formatCode="0.00E+00">
                  <c:v>5.0699999999999997E-8</c:v>
                </c:pt>
                <c:pt idx="7728" formatCode="0.00E+00">
                  <c:v>5.03E-8</c:v>
                </c:pt>
                <c:pt idx="7729" formatCode="0.00E+00">
                  <c:v>4.9899999999999997E-8</c:v>
                </c:pt>
                <c:pt idx="7730" formatCode="0.00E+00">
                  <c:v>4.95E-8</c:v>
                </c:pt>
                <c:pt idx="7731" formatCode="0.00E+00">
                  <c:v>4.9100000000000003E-8</c:v>
                </c:pt>
                <c:pt idx="7732" formatCode="0.00E+00">
                  <c:v>4.8699999999999999E-8</c:v>
                </c:pt>
                <c:pt idx="7733" formatCode="0.00E+00">
                  <c:v>4.8300000000000002E-8</c:v>
                </c:pt>
                <c:pt idx="7734" formatCode="0.00E+00">
                  <c:v>4.8E-8</c:v>
                </c:pt>
                <c:pt idx="7735" formatCode="0.00E+00">
                  <c:v>4.7600000000000003E-8</c:v>
                </c:pt>
                <c:pt idx="7736" formatCode="0.00E+00">
                  <c:v>4.7199999999999999E-8</c:v>
                </c:pt>
                <c:pt idx="7737" formatCode="0.00E+00">
                  <c:v>4.6800000000000002E-8</c:v>
                </c:pt>
                <c:pt idx="7738" formatCode="0.00E+00">
                  <c:v>4.6499999999999999E-8</c:v>
                </c:pt>
                <c:pt idx="7739" formatCode="0.00E+00">
                  <c:v>4.6100000000000003E-8</c:v>
                </c:pt>
                <c:pt idx="7740" formatCode="0.00E+00">
                  <c:v>4.5699999999999999E-8</c:v>
                </c:pt>
                <c:pt idx="7741" formatCode="0.00E+00">
                  <c:v>4.5400000000000003E-8</c:v>
                </c:pt>
                <c:pt idx="7742" formatCode="0.00E+00">
                  <c:v>4.4999999999999999E-8</c:v>
                </c:pt>
                <c:pt idx="7743" formatCode="0.00E+00">
                  <c:v>4.4700000000000003E-8</c:v>
                </c:pt>
                <c:pt idx="7744" formatCode="0.00E+00">
                  <c:v>4.43E-8</c:v>
                </c:pt>
                <c:pt idx="7745" formatCode="0.00E+00">
                  <c:v>4.3999999999999997E-8</c:v>
                </c:pt>
                <c:pt idx="7746" formatCode="0.00E+00">
                  <c:v>4.36E-8</c:v>
                </c:pt>
                <c:pt idx="7747" formatCode="0.00E+00">
                  <c:v>4.3299999999999997E-8</c:v>
                </c:pt>
                <c:pt idx="7748" formatCode="0.00E+00">
                  <c:v>4.29E-8</c:v>
                </c:pt>
                <c:pt idx="7749" formatCode="0.00E+00">
                  <c:v>4.2599999999999998E-8</c:v>
                </c:pt>
                <c:pt idx="7750" formatCode="0.00E+00">
                  <c:v>4.2300000000000002E-8</c:v>
                </c:pt>
                <c:pt idx="7751" formatCode="0.00E+00">
                  <c:v>4.1899999999999998E-8</c:v>
                </c:pt>
                <c:pt idx="7752" formatCode="0.00E+00">
                  <c:v>4.1600000000000002E-8</c:v>
                </c:pt>
                <c:pt idx="7753" formatCode="0.00E+00">
                  <c:v>4.1299999999999999E-8</c:v>
                </c:pt>
                <c:pt idx="7754" formatCode="0.00E+00">
                  <c:v>4.1000000000000003E-8</c:v>
                </c:pt>
                <c:pt idx="7755" formatCode="0.00E+00">
                  <c:v>4.06E-8</c:v>
                </c:pt>
                <c:pt idx="7756" formatCode="0.00E+00">
                  <c:v>4.0299999999999997E-8</c:v>
                </c:pt>
                <c:pt idx="7757" formatCode="0.00E+00">
                  <c:v>4.0000000000000001E-8</c:v>
                </c:pt>
                <c:pt idx="7758" formatCode="0.00E+00">
                  <c:v>3.9699999999999998E-8</c:v>
                </c:pt>
                <c:pt idx="7759" formatCode="0.00E+00">
                  <c:v>3.9400000000000002E-8</c:v>
                </c:pt>
                <c:pt idx="7760" formatCode="0.00E+00">
                  <c:v>3.9099999999999999E-8</c:v>
                </c:pt>
                <c:pt idx="7761" formatCode="0.00E+00">
                  <c:v>3.8700000000000002E-8</c:v>
                </c:pt>
                <c:pt idx="7762" formatCode="0.00E+00">
                  <c:v>3.84E-8</c:v>
                </c:pt>
                <c:pt idx="7763" formatCode="0.00E+00">
                  <c:v>3.8099999999999997E-8</c:v>
                </c:pt>
                <c:pt idx="7764" formatCode="0.00E+00">
                  <c:v>3.7800000000000001E-8</c:v>
                </c:pt>
                <c:pt idx="7765" formatCode="0.00E+00">
                  <c:v>3.7499999999999998E-8</c:v>
                </c:pt>
                <c:pt idx="7766" formatCode="0.00E+00">
                  <c:v>3.7200000000000002E-8</c:v>
                </c:pt>
                <c:pt idx="7767" formatCode="0.00E+00">
                  <c:v>3.69E-8</c:v>
                </c:pt>
                <c:pt idx="7768" formatCode="0.00E+00">
                  <c:v>3.6699999999999998E-8</c:v>
                </c:pt>
                <c:pt idx="7769" formatCode="0.00E+00">
                  <c:v>3.6400000000000002E-8</c:v>
                </c:pt>
                <c:pt idx="7770" formatCode="0.00E+00">
                  <c:v>3.6099999999999999E-8</c:v>
                </c:pt>
                <c:pt idx="7771" formatCode="0.00E+00">
                  <c:v>3.5800000000000003E-8</c:v>
                </c:pt>
                <c:pt idx="7772" formatCode="0.00E+00">
                  <c:v>3.55E-8</c:v>
                </c:pt>
                <c:pt idx="7773" formatCode="0.00E+00">
                  <c:v>3.5199999999999998E-8</c:v>
                </c:pt>
                <c:pt idx="7774" formatCode="0.00E+00">
                  <c:v>3.4900000000000001E-8</c:v>
                </c:pt>
                <c:pt idx="7775" formatCode="0.00E+00">
                  <c:v>3.47E-8</c:v>
                </c:pt>
                <c:pt idx="7776" formatCode="0.00E+00">
                  <c:v>3.4399999999999997E-8</c:v>
                </c:pt>
                <c:pt idx="7777" formatCode="0.00E+00">
                  <c:v>3.4100000000000001E-8</c:v>
                </c:pt>
                <c:pt idx="7778" formatCode="0.00E+00">
                  <c:v>3.3899999999999999E-8</c:v>
                </c:pt>
                <c:pt idx="7779" formatCode="0.00E+00">
                  <c:v>3.3600000000000003E-8</c:v>
                </c:pt>
                <c:pt idx="7780" formatCode="0.00E+00">
                  <c:v>3.33E-8</c:v>
                </c:pt>
                <c:pt idx="7781" formatCode="0.00E+00">
                  <c:v>3.3099999999999999E-8</c:v>
                </c:pt>
                <c:pt idx="7782" formatCode="0.00E+00">
                  <c:v>3.2800000000000003E-8</c:v>
                </c:pt>
                <c:pt idx="7783" formatCode="0.00E+00">
                  <c:v>3.25E-8</c:v>
                </c:pt>
                <c:pt idx="7784" formatCode="0.00E+00">
                  <c:v>3.2299999999999998E-8</c:v>
                </c:pt>
                <c:pt idx="7785" formatCode="0.00E+00">
                  <c:v>3.2000000000000002E-8</c:v>
                </c:pt>
                <c:pt idx="7786" formatCode="0.00E+00">
                  <c:v>3.18E-8</c:v>
                </c:pt>
                <c:pt idx="7787" formatCode="0.00E+00">
                  <c:v>3.1499999999999998E-8</c:v>
                </c:pt>
                <c:pt idx="7788" formatCode="0.00E+00">
                  <c:v>3.1300000000000002E-8</c:v>
                </c:pt>
                <c:pt idx="7789" formatCode="0.00E+00">
                  <c:v>3.1E-8</c:v>
                </c:pt>
                <c:pt idx="7790" formatCode="0.00E+00">
                  <c:v>3.0799999999999998E-8</c:v>
                </c:pt>
                <c:pt idx="7791" formatCode="0.00E+00">
                  <c:v>3.0500000000000002E-8</c:v>
                </c:pt>
                <c:pt idx="7792" formatCode="0.00E+00">
                  <c:v>3.03E-8</c:v>
                </c:pt>
                <c:pt idx="7793" formatCode="0.00E+00">
                  <c:v>2.9999999999999997E-8</c:v>
                </c:pt>
                <c:pt idx="7794" formatCode="0.00E+00">
                  <c:v>2.9799999999999999E-8</c:v>
                </c:pt>
                <c:pt idx="7795" formatCode="0.00E+00">
                  <c:v>2.96E-8</c:v>
                </c:pt>
                <c:pt idx="7796" formatCode="0.00E+00">
                  <c:v>2.9300000000000001E-8</c:v>
                </c:pt>
                <c:pt idx="7797" formatCode="0.00E+00">
                  <c:v>2.9099999999999999E-8</c:v>
                </c:pt>
                <c:pt idx="7798" formatCode="0.00E+00">
                  <c:v>2.8900000000000001E-8</c:v>
                </c:pt>
                <c:pt idx="7799" formatCode="0.00E+00">
                  <c:v>2.8600000000000001E-8</c:v>
                </c:pt>
                <c:pt idx="7800" formatCode="0.00E+00">
                  <c:v>2.84E-8</c:v>
                </c:pt>
                <c:pt idx="7801" formatCode="0.00E+00">
                  <c:v>2.8200000000000001E-8</c:v>
                </c:pt>
                <c:pt idx="7802" formatCode="0.00E+00">
                  <c:v>2.7999999999999999E-8</c:v>
                </c:pt>
                <c:pt idx="7803" formatCode="0.00E+00">
                  <c:v>2.77E-8</c:v>
                </c:pt>
                <c:pt idx="7804" formatCode="0.00E+00">
                  <c:v>2.7500000000000001E-8</c:v>
                </c:pt>
                <c:pt idx="7805" formatCode="0.00E+00">
                  <c:v>2.73E-8</c:v>
                </c:pt>
                <c:pt idx="7806" formatCode="0.00E+00">
                  <c:v>2.7100000000000001E-8</c:v>
                </c:pt>
                <c:pt idx="7807" formatCode="0.00E+00">
                  <c:v>2.6899999999999999E-8</c:v>
                </c:pt>
                <c:pt idx="7808" formatCode="0.00E+00">
                  <c:v>2.66E-8</c:v>
                </c:pt>
                <c:pt idx="7809" formatCode="0.00E+00">
                  <c:v>2.6400000000000001E-8</c:v>
                </c:pt>
                <c:pt idx="7810" formatCode="0.00E+00">
                  <c:v>2.62E-8</c:v>
                </c:pt>
                <c:pt idx="7811" formatCode="0.00E+00">
                  <c:v>2.6000000000000001E-8</c:v>
                </c:pt>
                <c:pt idx="7812" formatCode="0.00E+00">
                  <c:v>2.5799999999999999E-8</c:v>
                </c:pt>
                <c:pt idx="7813" formatCode="0.00E+00">
                  <c:v>2.5600000000000001E-8</c:v>
                </c:pt>
                <c:pt idx="7814" formatCode="0.00E+00">
                  <c:v>2.5399999999999999E-8</c:v>
                </c:pt>
                <c:pt idx="7815" formatCode="0.00E+00">
                  <c:v>2.5200000000000001E-8</c:v>
                </c:pt>
                <c:pt idx="7816" formatCode="0.00E+00">
                  <c:v>2.4999999999999999E-8</c:v>
                </c:pt>
                <c:pt idx="7817" formatCode="0.00E+00">
                  <c:v>2.48E-8</c:v>
                </c:pt>
                <c:pt idx="7818" formatCode="0.00E+00">
                  <c:v>2.4599999999999999E-8</c:v>
                </c:pt>
                <c:pt idx="7819" formatCode="0.00E+00">
                  <c:v>2.44E-8</c:v>
                </c:pt>
                <c:pt idx="7820" formatCode="0.00E+00">
                  <c:v>2.4200000000000002E-8</c:v>
                </c:pt>
                <c:pt idx="7821" formatCode="0.00E+00">
                  <c:v>2.4E-8</c:v>
                </c:pt>
                <c:pt idx="7822" formatCode="0.00E+00">
                  <c:v>2.3800000000000001E-8</c:v>
                </c:pt>
                <c:pt idx="7823" formatCode="0.00E+00">
                  <c:v>2.36E-8</c:v>
                </c:pt>
                <c:pt idx="7824" formatCode="0.00E+00">
                  <c:v>2.3400000000000001E-8</c:v>
                </c:pt>
                <c:pt idx="7825" formatCode="0.00E+00">
                  <c:v>2.3199999999999999E-8</c:v>
                </c:pt>
                <c:pt idx="7826" formatCode="0.00E+00">
                  <c:v>2.3099999999999998E-8</c:v>
                </c:pt>
                <c:pt idx="7827" formatCode="0.00E+00">
                  <c:v>2.29E-8</c:v>
                </c:pt>
                <c:pt idx="7828" formatCode="0.00E+00">
                  <c:v>2.2700000000000001E-8</c:v>
                </c:pt>
                <c:pt idx="7829" formatCode="0.00E+00">
                  <c:v>2.25E-8</c:v>
                </c:pt>
                <c:pt idx="7830" formatCode="0.00E+00">
                  <c:v>2.2300000000000001E-8</c:v>
                </c:pt>
                <c:pt idx="7831" formatCode="0.00E+00">
                  <c:v>2.2099999999999999E-8</c:v>
                </c:pt>
                <c:pt idx="7832" formatCode="0.00E+00">
                  <c:v>2.1999999999999998E-8</c:v>
                </c:pt>
                <c:pt idx="7833" formatCode="0.00E+00">
                  <c:v>2.18E-8</c:v>
                </c:pt>
                <c:pt idx="7834" formatCode="0.00E+00">
                  <c:v>2.1600000000000002E-8</c:v>
                </c:pt>
                <c:pt idx="7835" formatCode="0.00E+00">
                  <c:v>2.14E-8</c:v>
                </c:pt>
                <c:pt idx="7836" formatCode="0.00E+00">
                  <c:v>2.1299999999999999E-8</c:v>
                </c:pt>
                <c:pt idx="7837" formatCode="0.00E+00">
                  <c:v>2.11E-8</c:v>
                </c:pt>
                <c:pt idx="7838" formatCode="0.00E+00">
                  <c:v>2.0899999999999999E-8</c:v>
                </c:pt>
                <c:pt idx="7839" formatCode="0.00E+00">
                  <c:v>2.0800000000000001E-8</c:v>
                </c:pt>
                <c:pt idx="7840" formatCode="0.00E+00">
                  <c:v>2.0599999999999999E-8</c:v>
                </c:pt>
                <c:pt idx="7841" formatCode="0.00E+00">
                  <c:v>2.0400000000000001E-8</c:v>
                </c:pt>
                <c:pt idx="7842" formatCode="0.00E+00">
                  <c:v>2.03E-8</c:v>
                </c:pt>
                <c:pt idx="7843" formatCode="0.00E+00">
                  <c:v>2.0100000000000001E-8</c:v>
                </c:pt>
                <c:pt idx="7844" formatCode="0.00E+00">
                  <c:v>1.99E-8</c:v>
                </c:pt>
                <c:pt idx="7845" formatCode="0.00E+00">
                  <c:v>1.9799999999999999E-8</c:v>
                </c:pt>
                <c:pt idx="7846" formatCode="0.00E+00">
                  <c:v>1.96E-8</c:v>
                </c:pt>
                <c:pt idx="7847" formatCode="0.00E+00">
                  <c:v>1.9499999999999999E-8</c:v>
                </c:pt>
                <c:pt idx="7848" formatCode="0.00E+00">
                  <c:v>1.9300000000000001E-8</c:v>
                </c:pt>
                <c:pt idx="7849" formatCode="0.00E+00">
                  <c:v>1.9099999999999999E-8</c:v>
                </c:pt>
                <c:pt idx="7850" formatCode="0.00E+00">
                  <c:v>1.9000000000000001E-8</c:v>
                </c:pt>
                <c:pt idx="7851" formatCode="0.00E+00">
                  <c:v>1.88E-8</c:v>
                </c:pt>
                <c:pt idx="7852" formatCode="0.00E+00">
                  <c:v>1.8699999999999999E-8</c:v>
                </c:pt>
                <c:pt idx="7853" formatCode="0.00E+00">
                  <c:v>1.85E-8</c:v>
                </c:pt>
                <c:pt idx="7854" formatCode="0.00E+00">
                  <c:v>1.8399999999999999E-8</c:v>
                </c:pt>
                <c:pt idx="7855" formatCode="0.00E+00">
                  <c:v>1.8200000000000001E-8</c:v>
                </c:pt>
                <c:pt idx="7856" formatCode="0.00E+00">
                  <c:v>1.81E-8</c:v>
                </c:pt>
                <c:pt idx="7857" formatCode="0.00E+00">
                  <c:v>1.7900000000000001E-8</c:v>
                </c:pt>
                <c:pt idx="7858" formatCode="0.00E+00">
                  <c:v>1.7800000000000001E-8</c:v>
                </c:pt>
                <c:pt idx="7859" formatCode="0.00E+00">
                  <c:v>1.77E-8</c:v>
                </c:pt>
                <c:pt idx="7860" formatCode="0.00E+00">
                  <c:v>1.7500000000000001E-8</c:v>
                </c:pt>
                <c:pt idx="7861" formatCode="0.00E+00">
                  <c:v>1.74E-8</c:v>
                </c:pt>
                <c:pt idx="7862" formatCode="0.00E+00">
                  <c:v>1.7199999999999999E-8</c:v>
                </c:pt>
                <c:pt idx="7863" formatCode="0.00E+00">
                  <c:v>1.7100000000000001E-8</c:v>
                </c:pt>
                <c:pt idx="7864" formatCode="0.00E+00">
                  <c:v>1.7E-8</c:v>
                </c:pt>
                <c:pt idx="7865" formatCode="0.00E+00">
                  <c:v>1.6800000000000002E-8</c:v>
                </c:pt>
                <c:pt idx="7866" formatCode="0.00E+00">
                  <c:v>1.6700000000000001E-8</c:v>
                </c:pt>
                <c:pt idx="7867" formatCode="0.00E+00">
                  <c:v>1.6499999999999999E-8</c:v>
                </c:pt>
                <c:pt idx="7868" formatCode="0.00E+00">
                  <c:v>1.6400000000000001E-8</c:v>
                </c:pt>
                <c:pt idx="7869" formatCode="0.00E+00">
                  <c:v>1.63E-8</c:v>
                </c:pt>
                <c:pt idx="7870" formatCode="0.00E+00">
                  <c:v>1.6099999999999999E-8</c:v>
                </c:pt>
                <c:pt idx="7871" formatCode="0.00E+00">
                  <c:v>1.6000000000000001E-8</c:v>
                </c:pt>
                <c:pt idx="7872" formatCode="0.00E+00">
                  <c:v>1.59E-8</c:v>
                </c:pt>
                <c:pt idx="7873" formatCode="0.00E+00">
                  <c:v>1.5799999999999999E-8</c:v>
                </c:pt>
                <c:pt idx="7874" formatCode="0.00E+00">
                  <c:v>1.5600000000000001E-8</c:v>
                </c:pt>
                <c:pt idx="7875" formatCode="0.00E+00">
                  <c:v>1.55E-8</c:v>
                </c:pt>
                <c:pt idx="7876" formatCode="0.00E+00">
                  <c:v>1.5399999999999999E-8</c:v>
                </c:pt>
                <c:pt idx="7877" formatCode="0.00E+00">
                  <c:v>1.52E-8</c:v>
                </c:pt>
                <c:pt idx="7878" formatCode="0.00E+00">
                  <c:v>1.51E-8</c:v>
                </c:pt>
                <c:pt idx="7879" formatCode="0.00E+00">
                  <c:v>1.4999999999999999E-8</c:v>
                </c:pt>
                <c:pt idx="7880" formatCode="0.00E+00">
                  <c:v>1.4899999999999999E-8</c:v>
                </c:pt>
                <c:pt idx="7881" formatCode="0.00E+00">
                  <c:v>1.48E-8</c:v>
                </c:pt>
                <c:pt idx="7882" formatCode="0.00E+00">
                  <c:v>1.46E-8</c:v>
                </c:pt>
                <c:pt idx="7883" formatCode="0.00E+00">
                  <c:v>1.4500000000000001E-8</c:v>
                </c:pt>
                <c:pt idx="7884" formatCode="0.00E+00">
                  <c:v>1.44E-8</c:v>
                </c:pt>
                <c:pt idx="7885" formatCode="0.00E+00">
                  <c:v>1.4300000000000001E-8</c:v>
                </c:pt>
                <c:pt idx="7886" formatCode="0.00E+00">
                  <c:v>1.42E-8</c:v>
                </c:pt>
                <c:pt idx="7887" formatCode="0.00E+00">
                  <c:v>1.4100000000000001E-8</c:v>
                </c:pt>
                <c:pt idx="7888" formatCode="0.00E+00">
                  <c:v>1.39E-8</c:v>
                </c:pt>
                <c:pt idx="7889" formatCode="0.00E+00">
                  <c:v>1.3799999999999999E-8</c:v>
                </c:pt>
                <c:pt idx="7890" formatCode="0.00E+00">
                  <c:v>1.37E-8</c:v>
                </c:pt>
                <c:pt idx="7891" formatCode="0.00E+00">
                  <c:v>1.3599999999999999E-8</c:v>
                </c:pt>
                <c:pt idx="7892" formatCode="0.00E+00">
                  <c:v>1.35E-8</c:v>
                </c:pt>
                <c:pt idx="7893" formatCode="0.00E+00">
                  <c:v>1.3399999999999999E-8</c:v>
                </c:pt>
                <c:pt idx="7894" formatCode="0.00E+00">
                  <c:v>1.33E-8</c:v>
                </c:pt>
                <c:pt idx="7895" formatCode="0.00E+00">
                  <c:v>1.3200000000000001E-8</c:v>
                </c:pt>
                <c:pt idx="7896" formatCode="0.00E+00">
                  <c:v>1.31E-8</c:v>
                </c:pt>
                <c:pt idx="7897" formatCode="0.00E+00">
                  <c:v>1.29E-8</c:v>
                </c:pt>
                <c:pt idx="7898" formatCode="0.00E+00">
                  <c:v>1.28E-8</c:v>
                </c:pt>
                <c:pt idx="7899" formatCode="0.00E+00">
                  <c:v>1.27E-8</c:v>
                </c:pt>
                <c:pt idx="7900" formatCode="0.00E+00">
                  <c:v>1.26E-8</c:v>
                </c:pt>
                <c:pt idx="7901" formatCode="0.00E+00">
                  <c:v>1.2499999999999999E-8</c:v>
                </c:pt>
                <c:pt idx="7902" formatCode="0.00E+00">
                  <c:v>1.24E-8</c:v>
                </c:pt>
                <c:pt idx="7903" formatCode="0.00E+00">
                  <c:v>1.2299999999999999E-8</c:v>
                </c:pt>
                <c:pt idx="7904" formatCode="0.00E+00">
                  <c:v>1.22E-8</c:v>
                </c:pt>
                <c:pt idx="7905" formatCode="0.00E+00">
                  <c:v>1.2100000000000001E-8</c:v>
                </c:pt>
                <c:pt idx="7906" formatCode="0.00E+00">
                  <c:v>1.2E-8</c:v>
                </c:pt>
                <c:pt idx="7907" formatCode="0.00E+00">
                  <c:v>1.1900000000000001E-8</c:v>
                </c:pt>
                <c:pt idx="7908" formatCode="0.00E+00">
                  <c:v>1.18E-8</c:v>
                </c:pt>
                <c:pt idx="7909" formatCode="0.00E+00">
                  <c:v>1.1700000000000001E-8</c:v>
                </c:pt>
                <c:pt idx="7910" formatCode="0.00E+00">
                  <c:v>1.16E-8</c:v>
                </c:pt>
                <c:pt idx="7911" formatCode="0.00E+00">
                  <c:v>1.15E-8</c:v>
                </c:pt>
                <c:pt idx="7912" formatCode="0.00E+00">
                  <c:v>1.14E-8</c:v>
                </c:pt>
                <c:pt idx="7913" formatCode="0.00E+00">
                  <c:v>1.14E-8</c:v>
                </c:pt>
                <c:pt idx="7914" formatCode="0.00E+00">
                  <c:v>1.13E-8</c:v>
                </c:pt>
                <c:pt idx="7915" formatCode="0.00E+00">
                  <c:v>1.1199999999999999E-8</c:v>
                </c:pt>
                <c:pt idx="7916" formatCode="0.00E+00">
                  <c:v>1.11E-8</c:v>
                </c:pt>
                <c:pt idx="7917" formatCode="0.00E+00">
                  <c:v>1.0999999999999999E-8</c:v>
                </c:pt>
                <c:pt idx="7918" formatCode="0.00E+00">
                  <c:v>1.09E-8</c:v>
                </c:pt>
                <c:pt idx="7919" formatCode="0.00E+00">
                  <c:v>1.0800000000000001E-8</c:v>
                </c:pt>
                <c:pt idx="7920" formatCode="0.00E+00">
                  <c:v>1.07E-8</c:v>
                </c:pt>
                <c:pt idx="7921" formatCode="0.00E+00">
                  <c:v>1.0600000000000001E-8</c:v>
                </c:pt>
                <c:pt idx="7922" formatCode="0.00E+00">
                  <c:v>1.05E-8</c:v>
                </c:pt>
                <c:pt idx="7923" formatCode="0.00E+00">
                  <c:v>1.05E-8</c:v>
                </c:pt>
                <c:pt idx="7924" formatCode="0.00E+00">
                  <c:v>1.04E-8</c:v>
                </c:pt>
                <c:pt idx="7925" formatCode="0.00E+00">
                  <c:v>1.03E-8</c:v>
                </c:pt>
                <c:pt idx="7926" formatCode="0.00E+00">
                  <c:v>1.02E-8</c:v>
                </c:pt>
                <c:pt idx="7927" formatCode="0.00E+00">
                  <c:v>1.0099999999999999E-8</c:v>
                </c:pt>
                <c:pt idx="7928" formatCode="0.00E+00">
                  <c:v>1E-8</c:v>
                </c:pt>
                <c:pt idx="7929" formatCode="0.00E+00">
                  <c:v>9.9499999999999998E-9</c:v>
                </c:pt>
                <c:pt idx="7930" formatCode="0.00E+00">
                  <c:v>9.87E-9</c:v>
                </c:pt>
                <c:pt idx="7931" formatCode="0.00E+00">
                  <c:v>9.7900000000000003E-9</c:v>
                </c:pt>
                <c:pt idx="7932" formatCode="0.00E+00">
                  <c:v>9.7100000000000006E-9</c:v>
                </c:pt>
                <c:pt idx="7933" formatCode="0.00E+00">
                  <c:v>9.6299999999999992E-9</c:v>
                </c:pt>
                <c:pt idx="7934" formatCode="0.00E+00">
                  <c:v>9.5499999999999995E-9</c:v>
                </c:pt>
                <c:pt idx="7935" formatCode="0.00E+00">
                  <c:v>9.4699999999999998E-9</c:v>
                </c:pt>
                <c:pt idx="7936" formatCode="0.00E+00">
                  <c:v>9.39E-9</c:v>
                </c:pt>
                <c:pt idx="7937" formatCode="0.00E+00">
                  <c:v>9.3100000000000003E-9</c:v>
                </c:pt>
                <c:pt idx="7938" formatCode="0.00E+00">
                  <c:v>9.2400000000000004E-9</c:v>
                </c:pt>
                <c:pt idx="7939" formatCode="0.00E+00">
                  <c:v>9.1600000000000006E-9</c:v>
                </c:pt>
                <c:pt idx="7940" formatCode="0.00E+00">
                  <c:v>9.0900000000000007E-9</c:v>
                </c:pt>
                <c:pt idx="7941" formatCode="0.00E+00">
                  <c:v>9.0099999999999993E-9</c:v>
                </c:pt>
                <c:pt idx="7942" formatCode="0.00E+00">
                  <c:v>8.9399999999999993E-9</c:v>
                </c:pt>
                <c:pt idx="7943" formatCode="0.00E+00">
                  <c:v>8.8599999999999996E-9</c:v>
                </c:pt>
                <c:pt idx="7944" formatCode="0.00E+00">
                  <c:v>8.7899999999999996E-9</c:v>
                </c:pt>
                <c:pt idx="7945" formatCode="0.00E+00">
                  <c:v>8.7199999999999997E-9</c:v>
                </c:pt>
                <c:pt idx="7946" formatCode="0.00E+00">
                  <c:v>8.6399999999999999E-9</c:v>
                </c:pt>
                <c:pt idx="7947" formatCode="0.00E+00">
                  <c:v>8.57E-9</c:v>
                </c:pt>
                <c:pt idx="7948" formatCode="0.00E+00">
                  <c:v>8.5E-9</c:v>
                </c:pt>
                <c:pt idx="7949" formatCode="0.00E+00">
                  <c:v>8.43E-9</c:v>
                </c:pt>
                <c:pt idx="7950" formatCode="0.00E+00">
                  <c:v>8.3600000000000001E-9</c:v>
                </c:pt>
                <c:pt idx="7951" formatCode="0.00E+00">
                  <c:v>8.2900000000000001E-9</c:v>
                </c:pt>
                <c:pt idx="7952" formatCode="0.00E+00">
                  <c:v>8.2200000000000002E-9</c:v>
                </c:pt>
                <c:pt idx="7953" formatCode="0.00E+00">
                  <c:v>8.1599999999999999E-9</c:v>
                </c:pt>
                <c:pt idx="7954" formatCode="0.00E+00">
                  <c:v>8.09E-9</c:v>
                </c:pt>
                <c:pt idx="7955" formatCode="0.00E+00">
                  <c:v>8.02E-9</c:v>
                </c:pt>
                <c:pt idx="7956" formatCode="0.00E+00">
                  <c:v>7.9599999999999998E-9</c:v>
                </c:pt>
                <c:pt idx="7957" formatCode="0.00E+00">
                  <c:v>7.8899999999999998E-9</c:v>
                </c:pt>
                <c:pt idx="7958" formatCode="0.00E+00">
                  <c:v>7.8199999999999999E-9</c:v>
                </c:pt>
                <c:pt idx="7959" formatCode="0.00E+00">
                  <c:v>7.7599999999999997E-9</c:v>
                </c:pt>
                <c:pt idx="7960" formatCode="0.00E+00">
                  <c:v>7.6999999999999995E-9</c:v>
                </c:pt>
                <c:pt idx="7961" formatCode="0.00E+00">
                  <c:v>7.6299999999999995E-9</c:v>
                </c:pt>
                <c:pt idx="7962" formatCode="0.00E+00">
                  <c:v>7.5699999999999993E-9</c:v>
                </c:pt>
                <c:pt idx="7963" formatCode="0.00E+00">
                  <c:v>7.5100000000000007E-9</c:v>
                </c:pt>
                <c:pt idx="7964" formatCode="0.00E+00">
                  <c:v>7.44E-9</c:v>
                </c:pt>
                <c:pt idx="7965" formatCode="0.00E+00">
                  <c:v>7.3799999999999997E-9</c:v>
                </c:pt>
                <c:pt idx="7966" formatCode="0.00E+00">
                  <c:v>7.3200000000000004E-9</c:v>
                </c:pt>
                <c:pt idx="7967" formatCode="0.00E+00">
                  <c:v>7.2600000000000002E-9</c:v>
                </c:pt>
                <c:pt idx="7968" formatCode="0.00E+00">
                  <c:v>7.2E-9</c:v>
                </c:pt>
                <c:pt idx="7969" formatCode="0.00E+00">
                  <c:v>7.1399999999999997E-9</c:v>
                </c:pt>
                <c:pt idx="7970" formatCode="0.00E+00">
                  <c:v>7.0800000000000004E-9</c:v>
                </c:pt>
                <c:pt idx="7971" formatCode="0.00E+00">
                  <c:v>7.0200000000000002E-9</c:v>
                </c:pt>
                <c:pt idx="7972" formatCode="0.00E+00">
                  <c:v>6.96E-9</c:v>
                </c:pt>
                <c:pt idx="7973" formatCode="0.00E+00">
                  <c:v>6.9100000000000003E-9</c:v>
                </c:pt>
                <c:pt idx="7974" formatCode="0.00E+00">
                  <c:v>6.8500000000000001E-9</c:v>
                </c:pt>
                <c:pt idx="7975" formatCode="0.00E+00">
                  <c:v>6.7899999999999999E-9</c:v>
                </c:pt>
                <c:pt idx="7976" formatCode="0.00E+00">
                  <c:v>6.7299999999999997E-9</c:v>
                </c:pt>
                <c:pt idx="7977" formatCode="0.00E+00">
                  <c:v>6.6800000000000001E-9</c:v>
                </c:pt>
                <c:pt idx="7978" formatCode="0.00E+00">
                  <c:v>6.6199999999999999E-9</c:v>
                </c:pt>
                <c:pt idx="7979" formatCode="0.00E+00">
                  <c:v>6.5700000000000003E-9</c:v>
                </c:pt>
                <c:pt idx="7980" formatCode="0.00E+00">
                  <c:v>6.5100000000000001E-9</c:v>
                </c:pt>
                <c:pt idx="7981" formatCode="0.00E+00">
                  <c:v>6.4599999999999996E-9</c:v>
                </c:pt>
                <c:pt idx="7982" formatCode="0.00E+00">
                  <c:v>6.41E-9</c:v>
                </c:pt>
                <c:pt idx="7983" formatCode="0.00E+00">
                  <c:v>6.3499999999999998E-9</c:v>
                </c:pt>
                <c:pt idx="7984" formatCode="0.00E+00">
                  <c:v>6.3000000000000002E-9</c:v>
                </c:pt>
                <c:pt idx="7985" formatCode="0.00E+00">
                  <c:v>6.2499999999999997E-9</c:v>
                </c:pt>
                <c:pt idx="7986" formatCode="0.00E+00">
                  <c:v>6.1900000000000003E-9</c:v>
                </c:pt>
                <c:pt idx="7987" formatCode="0.00E+00">
                  <c:v>6.1399999999999999E-9</c:v>
                </c:pt>
                <c:pt idx="7988" formatCode="0.00E+00">
                  <c:v>6.0900000000000003E-9</c:v>
                </c:pt>
                <c:pt idx="7989" formatCode="0.00E+00">
                  <c:v>6.0399999999999998E-9</c:v>
                </c:pt>
                <c:pt idx="7990" formatCode="0.00E+00">
                  <c:v>5.9900000000000002E-9</c:v>
                </c:pt>
                <c:pt idx="7991" formatCode="0.00E+00">
                  <c:v>5.9399999999999998E-9</c:v>
                </c:pt>
                <c:pt idx="7992" formatCode="0.00E+00">
                  <c:v>5.8900000000000001E-9</c:v>
                </c:pt>
                <c:pt idx="7993" formatCode="0.00E+00">
                  <c:v>5.8399999999999997E-9</c:v>
                </c:pt>
                <c:pt idx="7994" formatCode="0.00E+00">
                  <c:v>5.7900000000000001E-9</c:v>
                </c:pt>
                <c:pt idx="7995" formatCode="0.00E+00">
                  <c:v>5.7399999999999996E-9</c:v>
                </c:pt>
                <c:pt idx="7996" formatCode="0.00E+00">
                  <c:v>5.6999999999999998E-9</c:v>
                </c:pt>
                <c:pt idx="7997" formatCode="0.00E+00">
                  <c:v>5.6500000000000001E-9</c:v>
                </c:pt>
                <c:pt idx="7998" formatCode="0.00E+00">
                  <c:v>5.5999999999999997E-9</c:v>
                </c:pt>
                <c:pt idx="7999" formatCode="0.00E+00">
                  <c:v>5.5500000000000001E-9</c:v>
                </c:pt>
                <c:pt idx="8000" formatCode="0.00E+00">
                  <c:v>5.5100000000000002E-9</c:v>
                </c:pt>
              </c:numCache>
            </c:numRef>
          </c:yVal>
          <c:smooth val="1"/>
          <c:extLst>
            <c:ext xmlns:c16="http://schemas.microsoft.com/office/drawing/2014/chart" uri="{C3380CC4-5D6E-409C-BE32-E72D297353CC}">
              <c16:uniqueId val="{00000000-3D7D-4979-BDF8-1741340AECC9}"/>
            </c:ext>
          </c:extLst>
        </c:ser>
        <c:dLbls>
          <c:showLegendKey val="0"/>
          <c:showVal val="0"/>
          <c:showCatName val="0"/>
          <c:showSerName val="0"/>
          <c:showPercent val="0"/>
          <c:showBubbleSize val="0"/>
        </c:dLbls>
        <c:axId val="93201920"/>
        <c:axId val="93203840"/>
      </c:scatterChart>
      <c:valAx>
        <c:axId val="93201920"/>
        <c:scaling>
          <c:orientation val="minMax"/>
          <c:max val="4000"/>
          <c:min val="-4000"/>
        </c:scaling>
        <c:delete val="0"/>
        <c:axPos val="b"/>
        <c:title>
          <c:tx>
            <c:rich>
              <a:bodyPr/>
              <a:lstStyle/>
              <a:p>
                <a:pPr>
                  <a:defRPr/>
                </a:pPr>
                <a:r>
                  <a:rPr lang="en-GB"/>
                  <a:t>De-rated</a:t>
                </a:r>
                <a:r>
                  <a:rPr lang="en-GB" baseline="0"/>
                  <a:t> margin</a:t>
                </a:r>
                <a:endParaRPr lang="en-GB"/>
              </a:p>
            </c:rich>
          </c:tx>
          <c:layout/>
          <c:overlay val="0"/>
        </c:title>
        <c:numFmt formatCode="General" sourceLinked="1"/>
        <c:majorTickMark val="out"/>
        <c:minorTickMark val="none"/>
        <c:tickLblPos val="nextTo"/>
        <c:crossAx val="93203840"/>
        <c:crosses val="autoZero"/>
        <c:crossBetween val="midCat"/>
      </c:valAx>
      <c:valAx>
        <c:axId val="93203840"/>
        <c:scaling>
          <c:orientation val="minMax"/>
          <c:max val="1"/>
        </c:scaling>
        <c:delete val="0"/>
        <c:axPos val="l"/>
        <c:majorGridlines/>
        <c:title>
          <c:tx>
            <c:rich>
              <a:bodyPr rot="-5400000" vert="horz"/>
              <a:lstStyle/>
              <a:p>
                <a:pPr>
                  <a:defRPr/>
                </a:pPr>
                <a:r>
                  <a:rPr lang="en-GB"/>
                  <a:t>LOLP</a:t>
                </a:r>
              </a:p>
            </c:rich>
          </c:tx>
          <c:layout/>
          <c:overlay val="0"/>
        </c:title>
        <c:numFmt formatCode="General" sourceLinked="1"/>
        <c:majorTickMark val="out"/>
        <c:minorTickMark val="none"/>
        <c:tickLblPos val="nextTo"/>
        <c:crossAx val="9320192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6902CAD-BBC2-4380-8853-4CD4BA22CFB5}">
  <ds:schemaRefs>
    <ds:schemaRef ds:uri="http://schemas.openxmlformats.org/officeDocument/2006/bibliography"/>
  </ds:schemaRefs>
</ds:datastoreItem>
</file>

<file path=customXml/itemProps2.xml><?xml version="1.0" encoding="utf-8"?>
<ds:datastoreItem xmlns:ds="http://schemas.openxmlformats.org/officeDocument/2006/customXml" ds:itemID="{B5F90697-61C1-4ECF-AF4C-26AF31B2AD7D}"/>
</file>

<file path=customXml/itemProps3.xml><?xml version="1.0" encoding="utf-8"?>
<ds:datastoreItem xmlns:ds="http://schemas.openxmlformats.org/officeDocument/2006/customXml" ds:itemID="{32F08772-7E99-4DD3-8386-62B18D0AA156}"/>
</file>

<file path=customXml/itemProps4.xml><?xml version="1.0" encoding="utf-8"?>
<ds:datastoreItem xmlns:ds="http://schemas.openxmlformats.org/officeDocument/2006/customXml" ds:itemID="{850C82BC-2BBA-4ED9-AB4C-8C8743C41F20}"/>
</file>

<file path=docProps/app.xml><?xml version="1.0" encoding="utf-8"?>
<Properties xmlns="http://schemas.openxmlformats.org/officeDocument/2006/extended-properties" xmlns:vt="http://schemas.openxmlformats.org/officeDocument/2006/docPropsVTypes">
  <Template>Normal</Template>
  <TotalTime>18</TotalTime>
  <Pages>21</Pages>
  <Words>5011</Words>
  <Characters>28566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Loss of Load Probability Calculation Methodolgy Statement</vt:lpstr>
    </vt:vector>
  </TitlesOfParts>
  <Company>National Grid</Company>
  <LinksUpToDate>false</LinksUpToDate>
  <CharactersWithSpaces>33510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Loss of Load Probability Calculation Methodolgy Statement</dc:title>
  <dc:subject>The LoLP Calculation Statement explains how the NETSO calculates Derated Margin (DRM) and LoLP for use in Settlement under the BSC. The DRM is used to determine LoLP. LoLP values are used in the calculation of Reserve Scarcity Prices, as part of the BSC's imbalance price calculation.</dc:subject>
  <dc:creator>ELEXON</dc:creator>
  <cp:keywords>Loss,Load,Probability,Calculation,Methodolgy,Statement</cp:keywords>
  <cp:lastModifiedBy>FSO BSC</cp:lastModifiedBy>
  <cp:revision>10</cp:revision>
  <cp:lastPrinted>2019-03-20T11:07:00Z</cp:lastPrinted>
  <dcterms:created xsi:type="dcterms:W3CDTF">2019-03-06T14:49:00Z</dcterms:created>
  <dcterms:modified xsi:type="dcterms:W3CDTF">2024-04-26T15:51:00Z</dcterms:modified>
  <cp:category>CSD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March 2019</vt:lpwstr>
  </property>
  <property fmtid="{D5CDD505-2E9C-101B-9397-08002B2CF9AE}" pid="3" name="Version Number">
    <vt:lpwstr>Version 2.0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a433b2fa-0ba5-4e47-943c-0c00088761f7</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3a8720fe-d79d-4df1-b84e-5401632b2e44</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