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D7FBA" w14:textId="057E1D56" w:rsidR="00337CC7" w:rsidRDefault="00C90B37">
      <w:pPr>
        <w:rPr>
          <w:b/>
          <w:noProof/>
          <w:lang w:eastAsia="en-GB"/>
        </w:rPr>
      </w:pPr>
      <w:r>
        <w:rPr>
          <w:b/>
          <w:noProof/>
          <w:lang w:eastAsia="en-GB"/>
        </w:rPr>
        <w:t>GREAT BRITISH INSULATION SCHEME</w:t>
      </w:r>
      <w:r w:rsidR="00DA0ED6">
        <w:rPr>
          <w:b/>
          <w:noProof/>
          <w:lang w:eastAsia="en-GB"/>
        </w:rPr>
        <w:t xml:space="preserve"> PORTAL</w:t>
      </w:r>
      <w:r w:rsidR="00F27261">
        <w:rPr>
          <w:b/>
          <w:noProof/>
          <w:lang w:eastAsia="en-GB"/>
        </w:rPr>
        <w:t xml:space="preserve"> </w:t>
      </w:r>
      <w:r w:rsidR="005A1DCB" w:rsidRPr="005A1DCB">
        <w:rPr>
          <w:b/>
          <w:noProof/>
          <w:lang w:eastAsia="en-GB"/>
        </w:rPr>
        <w:t>AUTHORISED DATA PROVIDERS: STATEMENT OF AUTHORISATION</w:t>
      </w:r>
    </w:p>
    <w:p w14:paraId="453D7FBB" w14:textId="77777777" w:rsidR="005A1DCB" w:rsidRDefault="005A1DCB">
      <w:pPr>
        <w:rPr>
          <w:b/>
          <w:noProof/>
          <w:lang w:eastAsia="en-GB"/>
        </w:rPr>
      </w:pPr>
    </w:p>
    <w:p w14:paraId="453D7FBC" w14:textId="01751864" w:rsidR="005A1DCB" w:rsidRDefault="005A1DCB">
      <w:pPr>
        <w:rPr>
          <w:noProof/>
          <w:lang w:eastAsia="en-GB"/>
        </w:rPr>
      </w:pPr>
      <w:r w:rsidRPr="005A1DCB">
        <w:rPr>
          <w:noProof/>
          <w:lang w:eastAsia="en-GB"/>
        </w:rPr>
        <w:t>I auth</w:t>
      </w:r>
      <w:r>
        <w:rPr>
          <w:noProof/>
          <w:lang w:eastAsia="en-GB"/>
        </w:rPr>
        <w:t>orise the individuals named below to provide data to Ofgem on behalf of the supplier named in the same row</w:t>
      </w:r>
      <w:r w:rsidR="00962558">
        <w:rPr>
          <w:noProof/>
          <w:lang w:eastAsia="en-GB"/>
        </w:rPr>
        <w:t xml:space="preserve">, </w:t>
      </w:r>
      <w:r w:rsidR="00F27261" w:rsidRPr="00505ED2">
        <w:rPr>
          <w:noProof/>
          <w:lang w:eastAsia="en-GB"/>
        </w:rPr>
        <w:t xml:space="preserve">and request that they gain access to the </w:t>
      </w:r>
      <w:r w:rsidR="00A23F67">
        <w:rPr>
          <w:noProof/>
          <w:lang w:eastAsia="en-GB"/>
        </w:rPr>
        <w:t>Great British Insulation Scheme Portal</w:t>
      </w:r>
    </w:p>
    <w:p w14:paraId="453D7FBD" w14:textId="1E7029C6" w:rsidR="005A1DCB" w:rsidRDefault="005A1DCB">
      <w:pPr>
        <w:rPr>
          <w:noProof/>
          <w:lang w:eastAsia="en-GB"/>
        </w:rPr>
      </w:pPr>
      <w:r>
        <w:rPr>
          <w:noProof/>
          <w:lang w:eastAsia="en-GB"/>
        </w:rPr>
        <w:t xml:space="preserve">(If an individual </w:t>
      </w:r>
      <w:r w:rsidR="00962558" w:rsidRPr="00505ED2">
        <w:rPr>
          <w:noProof/>
          <w:lang w:eastAsia="en-GB"/>
        </w:rPr>
        <w:t xml:space="preserve">needs </w:t>
      </w:r>
      <w:r w:rsidR="00E01DFF">
        <w:rPr>
          <w:noProof/>
          <w:lang w:eastAsia="en-GB"/>
        </w:rPr>
        <w:t>portal</w:t>
      </w:r>
      <w:r w:rsidR="00962558" w:rsidRPr="00505ED2">
        <w:rPr>
          <w:noProof/>
          <w:lang w:eastAsia="en-GB"/>
        </w:rPr>
        <w:t xml:space="preserve"> access</w:t>
      </w:r>
      <w:r w:rsidR="00962558">
        <w:rPr>
          <w:noProof/>
          <w:lang w:eastAsia="en-GB"/>
        </w:rPr>
        <w:t xml:space="preserve"> </w:t>
      </w:r>
      <w:r>
        <w:rPr>
          <w:noProof/>
          <w:lang w:eastAsia="en-GB"/>
        </w:rPr>
        <w:t>for several suppliers please clearly nominate this person for each supplier)</w:t>
      </w:r>
    </w:p>
    <w:p w14:paraId="69F8DFE5" w14:textId="40857059" w:rsidR="00FA753F" w:rsidRPr="00FA753F" w:rsidRDefault="00FA753F">
      <w:pPr>
        <w:rPr>
          <w:noProof/>
          <w:lang w:eastAsia="en-GB"/>
        </w:rPr>
      </w:pPr>
      <w:r w:rsidRPr="00912BFF">
        <w:rPr>
          <w:noProof/>
          <w:lang w:eastAsia="en-GB"/>
        </w:rPr>
        <w:t xml:space="preserve">(Please list </w:t>
      </w:r>
      <w:r w:rsidRPr="00912BFF">
        <w:rPr>
          <w:b/>
          <w:noProof/>
          <w:lang w:eastAsia="en-GB"/>
        </w:rPr>
        <w:t>ALL</w:t>
      </w:r>
      <w:r w:rsidRPr="00912BFF">
        <w:rPr>
          <w:noProof/>
          <w:lang w:eastAsia="en-GB"/>
        </w:rPr>
        <w:t xml:space="preserve"> individuals who require </w:t>
      </w:r>
      <w:r w:rsidR="00E01DFF">
        <w:rPr>
          <w:noProof/>
          <w:lang w:eastAsia="en-GB"/>
        </w:rPr>
        <w:t xml:space="preserve">portal </w:t>
      </w:r>
      <w:r w:rsidRPr="00912BFF">
        <w:rPr>
          <w:noProof/>
          <w:lang w:eastAsia="en-GB"/>
        </w:rPr>
        <w:t>access,</w:t>
      </w:r>
      <w:r w:rsidRPr="00912BFF">
        <w:rPr>
          <w:b/>
          <w:noProof/>
          <w:lang w:eastAsia="en-GB"/>
        </w:rPr>
        <w:t xml:space="preserve"> </w:t>
      </w:r>
      <w:r w:rsidRPr="00912BFF">
        <w:rPr>
          <w:noProof/>
          <w:lang w:eastAsia="en-GB"/>
        </w:rPr>
        <w:t>both new users and exisiting ones</w:t>
      </w:r>
      <w:r w:rsidR="002F6D86" w:rsidRPr="00912BFF">
        <w:rPr>
          <w:noProof/>
          <w:lang w:eastAsia="en-GB"/>
        </w:rPr>
        <w:t>; any existing users not included below may have their access revoked</w:t>
      </w:r>
      <w:r w:rsidRPr="00912BFF">
        <w:rPr>
          <w:noProof/>
          <w:lang w:eastAsia="en-GB"/>
        </w:rPr>
        <w:t>)</w:t>
      </w:r>
    </w:p>
    <w:p w14:paraId="453D7FBF" w14:textId="77777777" w:rsidR="005A1DCB" w:rsidRDefault="005A1DCB">
      <w:pPr>
        <w:rPr>
          <w:b/>
          <w:noProof/>
          <w:lang w:eastAsia="en-GB"/>
        </w:rPr>
      </w:pPr>
    </w:p>
    <w:tbl>
      <w:tblPr>
        <w:tblStyle w:val="TableGrid"/>
        <w:tblW w:w="15239" w:type="dxa"/>
        <w:jc w:val="center"/>
        <w:tblLook w:val="04A0" w:firstRow="1" w:lastRow="0" w:firstColumn="1" w:lastColumn="0" w:noHBand="0" w:noVBand="1"/>
      </w:tblPr>
      <w:tblGrid>
        <w:gridCol w:w="3047"/>
        <w:gridCol w:w="3048"/>
        <w:gridCol w:w="3048"/>
        <w:gridCol w:w="3048"/>
        <w:gridCol w:w="3048"/>
      </w:tblGrid>
      <w:tr w:rsidR="00A23F67" w14:paraId="453D7FC8" w14:textId="77777777" w:rsidTr="00B86599">
        <w:trPr>
          <w:jc w:val="center"/>
        </w:trPr>
        <w:tc>
          <w:tcPr>
            <w:tcW w:w="3047" w:type="dxa"/>
          </w:tcPr>
          <w:p w14:paraId="453D7FC0" w14:textId="77777777" w:rsidR="00A23F67" w:rsidRDefault="00A23F67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Supplier:</w:t>
            </w:r>
          </w:p>
          <w:p w14:paraId="453D7FC1" w14:textId="77777777" w:rsidR="00A23F67" w:rsidRDefault="00A23F67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Company Name</w:t>
            </w:r>
          </w:p>
        </w:tc>
        <w:tc>
          <w:tcPr>
            <w:tcW w:w="3048" w:type="dxa"/>
          </w:tcPr>
          <w:p w14:paraId="453D7FC2" w14:textId="4C07CBF7" w:rsidR="00A23F67" w:rsidRDefault="00A23F67" w:rsidP="001D753D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First Name</w:t>
            </w:r>
          </w:p>
        </w:tc>
        <w:tc>
          <w:tcPr>
            <w:tcW w:w="3048" w:type="dxa"/>
          </w:tcPr>
          <w:p w14:paraId="453D7FC3" w14:textId="1A292D50" w:rsidR="00A23F67" w:rsidRDefault="00A23F67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Last Name</w:t>
            </w:r>
          </w:p>
        </w:tc>
        <w:tc>
          <w:tcPr>
            <w:tcW w:w="3048" w:type="dxa"/>
          </w:tcPr>
          <w:p w14:paraId="453D7FC4" w14:textId="4C43A18E" w:rsidR="00A23F67" w:rsidRDefault="00A23F67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Contact Email Address</w:t>
            </w:r>
          </w:p>
        </w:tc>
        <w:tc>
          <w:tcPr>
            <w:tcW w:w="3048" w:type="dxa"/>
          </w:tcPr>
          <w:p w14:paraId="67B018A6" w14:textId="77777777" w:rsidR="00A23F67" w:rsidRDefault="00A23F67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User type:</w:t>
            </w:r>
          </w:p>
          <w:p w14:paraId="7E6D0720" w14:textId="77777777" w:rsidR="00A23F67" w:rsidRPr="00A23F67" w:rsidRDefault="00A23F67">
            <w:pPr>
              <w:rPr>
                <w:bCs/>
                <w:noProof/>
                <w:lang w:eastAsia="en-GB"/>
              </w:rPr>
            </w:pPr>
            <w:r w:rsidRPr="00A23F67">
              <w:rPr>
                <w:bCs/>
                <w:noProof/>
                <w:lang w:eastAsia="en-GB"/>
              </w:rPr>
              <w:t>Additional User or</w:t>
            </w:r>
          </w:p>
          <w:p w14:paraId="453D7FC5" w14:textId="369765B0" w:rsidR="00A23F67" w:rsidRDefault="00A23F67">
            <w:pPr>
              <w:rPr>
                <w:b/>
                <w:noProof/>
                <w:lang w:eastAsia="en-GB"/>
              </w:rPr>
            </w:pPr>
            <w:r w:rsidRPr="00A23F67">
              <w:rPr>
                <w:bCs/>
                <w:noProof/>
                <w:lang w:eastAsia="en-GB"/>
              </w:rPr>
              <w:t>Authorised Signatory User</w:t>
            </w:r>
          </w:p>
        </w:tc>
      </w:tr>
      <w:tr w:rsidR="00A23F67" w14:paraId="453D7FD0" w14:textId="77777777" w:rsidTr="00B86599">
        <w:trPr>
          <w:trHeight w:val="454"/>
          <w:jc w:val="center"/>
        </w:trPr>
        <w:tc>
          <w:tcPr>
            <w:tcW w:w="3047" w:type="dxa"/>
          </w:tcPr>
          <w:p w14:paraId="453D7FC9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  <w:tc>
          <w:tcPr>
            <w:tcW w:w="3048" w:type="dxa"/>
          </w:tcPr>
          <w:p w14:paraId="453D7FCA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  <w:tc>
          <w:tcPr>
            <w:tcW w:w="3048" w:type="dxa"/>
          </w:tcPr>
          <w:p w14:paraId="453D7FCB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  <w:tc>
          <w:tcPr>
            <w:tcW w:w="3048" w:type="dxa"/>
          </w:tcPr>
          <w:p w14:paraId="453D7FCC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  <w:tc>
          <w:tcPr>
            <w:tcW w:w="3048" w:type="dxa"/>
          </w:tcPr>
          <w:p w14:paraId="453D7FCD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</w:tr>
      <w:tr w:rsidR="00A23F67" w14:paraId="453D7FD8" w14:textId="77777777" w:rsidTr="00B86599">
        <w:trPr>
          <w:trHeight w:val="454"/>
          <w:jc w:val="center"/>
        </w:trPr>
        <w:tc>
          <w:tcPr>
            <w:tcW w:w="3047" w:type="dxa"/>
          </w:tcPr>
          <w:p w14:paraId="453D7FD1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  <w:tc>
          <w:tcPr>
            <w:tcW w:w="3048" w:type="dxa"/>
          </w:tcPr>
          <w:p w14:paraId="453D7FD2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  <w:tc>
          <w:tcPr>
            <w:tcW w:w="3048" w:type="dxa"/>
          </w:tcPr>
          <w:p w14:paraId="453D7FD3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  <w:tc>
          <w:tcPr>
            <w:tcW w:w="3048" w:type="dxa"/>
          </w:tcPr>
          <w:p w14:paraId="453D7FD4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  <w:tc>
          <w:tcPr>
            <w:tcW w:w="3048" w:type="dxa"/>
          </w:tcPr>
          <w:p w14:paraId="453D7FD5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</w:tr>
      <w:tr w:rsidR="00A23F67" w14:paraId="453D7FE0" w14:textId="77777777" w:rsidTr="00B86599">
        <w:trPr>
          <w:trHeight w:val="454"/>
          <w:jc w:val="center"/>
        </w:trPr>
        <w:tc>
          <w:tcPr>
            <w:tcW w:w="3047" w:type="dxa"/>
          </w:tcPr>
          <w:p w14:paraId="453D7FD9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  <w:tc>
          <w:tcPr>
            <w:tcW w:w="3048" w:type="dxa"/>
          </w:tcPr>
          <w:p w14:paraId="453D7FDA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  <w:tc>
          <w:tcPr>
            <w:tcW w:w="3048" w:type="dxa"/>
          </w:tcPr>
          <w:p w14:paraId="453D7FDB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  <w:tc>
          <w:tcPr>
            <w:tcW w:w="3048" w:type="dxa"/>
          </w:tcPr>
          <w:p w14:paraId="453D7FDC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  <w:tc>
          <w:tcPr>
            <w:tcW w:w="3048" w:type="dxa"/>
          </w:tcPr>
          <w:p w14:paraId="453D7FDD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</w:tr>
      <w:tr w:rsidR="00A23F67" w14:paraId="453D7FE8" w14:textId="77777777" w:rsidTr="00B86599">
        <w:trPr>
          <w:trHeight w:val="454"/>
          <w:jc w:val="center"/>
        </w:trPr>
        <w:tc>
          <w:tcPr>
            <w:tcW w:w="3047" w:type="dxa"/>
          </w:tcPr>
          <w:p w14:paraId="453D7FE1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  <w:tc>
          <w:tcPr>
            <w:tcW w:w="3048" w:type="dxa"/>
          </w:tcPr>
          <w:p w14:paraId="453D7FE2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  <w:tc>
          <w:tcPr>
            <w:tcW w:w="3048" w:type="dxa"/>
          </w:tcPr>
          <w:p w14:paraId="453D7FE3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  <w:tc>
          <w:tcPr>
            <w:tcW w:w="3048" w:type="dxa"/>
          </w:tcPr>
          <w:p w14:paraId="453D7FE4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  <w:tc>
          <w:tcPr>
            <w:tcW w:w="3048" w:type="dxa"/>
          </w:tcPr>
          <w:p w14:paraId="453D7FE5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</w:tr>
      <w:tr w:rsidR="00A23F67" w14:paraId="453D7FF0" w14:textId="77777777" w:rsidTr="00B86599">
        <w:trPr>
          <w:trHeight w:val="454"/>
          <w:jc w:val="center"/>
        </w:trPr>
        <w:tc>
          <w:tcPr>
            <w:tcW w:w="3047" w:type="dxa"/>
          </w:tcPr>
          <w:p w14:paraId="453D7FE9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  <w:tc>
          <w:tcPr>
            <w:tcW w:w="3048" w:type="dxa"/>
          </w:tcPr>
          <w:p w14:paraId="453D7FEA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  <w:tc>
          <w:tcPr>
            <w:tcW w:w="3048" w:type="dxa"/>
          </w:tcPr>
          <w:p w14:paraId="453D7FEB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  <w:tc>
          <w:tcPr>
            <w:tcW w:w="3048" w:type="dxa"/>
          </w:tcPr>
          <w:p w14:paraId="453D7FEC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  <w:tc>
          <w:tcPr>
            <w:tcW w:w="3048" w:type="dxa"/>
          </w:tcPr>
          <w:p w14:paraId="453D7FED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</w:tr>
      <w:tr w:rsidR="00A23F67" w14:paraId="453D7FF8" w14:textId="77777777" w:rsidTr="00B86599">
        <w:trPr>
          <w:trHeight w:val="454"/>
          <w:jc w:val="center"/>
        </w:trPr>
        <w:tc>
          <w:tcPr>
            <w:tcW w:w="3047" w:type="dxa"/>
          </w:tcPr>
          <w:p w14:paraId="453D7FF1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  <w:tc>
          <w:tcPr>
            <w:tcW w:w="3048" w:type="dxa"/>
          </w:tcPr>
          <w:p w14:paraId="453D7FF2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  <w:tc>
          <w:tcPr>
            <w:tcW w:w="3048" w:type="dxa"/>
          </w:tcPr>
          <w:p w14:paraId="453D7FF3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  <w:tc>
          <w:tcPr>
            <w:tcW w:w="3048" w:type="dxa"/>
          </w:tcPr>
          <w:p w14:paraId="453D7FF4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  <w:tc>
          <w:tcPr>
            <w:tcW w:w="3048" w:type="dxa"/>
          </w:tcPr>
          <w:p w14:paraId="453D7FF5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</w:tr>
      <w:tr w:rsidR="00A23F67" w14:paraId="453D8000" w14:textId="77777777" w:rsidTr="00B86599">
        <w:trPr>
          <w:trHeight w:val="454"/>
          <w:jc w:val="center"/>
        </w:trPr>
        <w:tc>
          <w:tcPr>
            <w:tcW w:w="3047" w:type="dxa"/>
          </w:tcPr>
          <w:p w14:paraId="453D7FF9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  <w:tc>
          <w:tcPr>
            <w:tcW w:w="3048" w:type="dxa"/>
          </w:tcPr>
          <w:p w14:paraId="453D7FFA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  <w:tc>
          <w:tcPr>
            <w:tcW w:w="3048" w:type="dxa"/>
          </w:tcPr>
          <w:p w14:paraId="453D7FFB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  <w:tc>
          <w:tcPr>
            <w:tcW w:w="3048" w:type="dxa"/>
          </w:tcPr>
          <w:p w14:paraId="453D7FFC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  <w:tc>
          <w:tcPr>
            <w:tcW w:w="3048" w:type="dxa"/>
          </w:tcPr>
          <w:p w14:paraId="453D7FFD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</w:tr>
      <w:tr w:rsidR="00A23F67" w14:paraId="453D8008" w14:textId="77777777" w:rsidTr="00B86599">
        <w:trPr>
          <w:trHeight w:val="454"/>
          <w:jc w:val="center"/>
        </w:trPr>
        <w:tc>
          <w:tcPr>
            <w:tcW w:w="3047" w:type="dxa"/>
          </w:tcPr>
          <w:p w14:paraId="453D8001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  <w:tc>
          <w:tcPr>
            <w:tcW w:w="3048" w:type="dxa"/>
          </w:tcPr>
          <w:p w14:paraId="453D8002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  <w:tc>
          <w:tcPr>
            <w:tcW w:w="3048" w:type="dxa"/>
          </w:tcPr>
          <w:p w14:paraId="453D8003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  <w:tc>
          <w:tcPr>
            <w:tcW w:w="3048" w:type="dxa"/>
          </w:tcPr>
          <w:p w14:paraId="453D8004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  <w:tc>
          <w:tcPr>
            <w:tcW w:w="3048" w:type="dxa"/>
          </w:tcPr>
          <w:p w14:paraId="453D8005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</w:tr>
      <w:tr w:rsidR="00A23F67" w14:paraId="453D8010" w14:textId="77777777" w:rsidTr="00B86599">
        <w:trPr>
          <w:trHeight w:val="454"/>
          <w:jc w:val="center"/>
        </w:trPr>
        <w:tc>
          <w:tcPr>
            <w:tcW w:w="3047" w:type="dxa"/>
          </w:tcPr>
          <w:p w14:paraId="453D8009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  <w:tc>
          <w:tcPr>
            <w:tcW w:w="3048" w:type="dxa"/>
          </w:tcPr>
          <w:p w14:paraId="453D800A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  <w:tc>
          <w:tcPr>
            <w:tcW w:w="3048" w:type="dxa"/>
          </w:tcPr>
          <w:p w14:paraId="453D800B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  <w:tc>
          <w:tcPr>
            <w:tcW w:w="3048" w:type="dxa"/>
          </w:tcPr>
          <w:p w14:paraId="453D800C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  <w:tc>
          <w:tcPr>
            <w:tcW w:w="3048" w:type="dxa"/>
          </w:tcPr>
          <w:p w14:paraId="453D800D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</w:tr>
      <w:tr w:rsidR="00A23F67" w14:paraId="453D8018" w14:textId="77777777" w:rsidTr="00B86599">
        <w:trPr>
          <w:trHeight w:val="454"/>
          <w:jc w:val="center"/>
        </w:trPr>
        <w:tc>
          <w:tcPr>
            <w:tcW w:w="3047" w:type="dxa"/>
          </w:tcPr>
          <w:p w14:paraId="453D8011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  <w:tc>
          <w:tcPr>
            <w:tcW w:w="3048" w:type="dxa"/>
          </w:tcPr>
          <w:p w14:paraId="453D8012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  <w:tc>
          <w:tcPr>
            <w:tcW w:w="3048" w:type="dxa"/>
          </w:tcPr>
          <w:p w14:paraId="453D8013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  <w:tc>
          <w:tcPr>
            <w:tcW w:w="3048" w:type="dxa"/>
          </w:tcPr>
          <w:p w14:paraId="453D8014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  <w:tc>
          <w:tcPr>
            <w:tcW w:w="3048" w:type="dxa"/>
          </w:tcPr>
          <w:p w14:paraId="453D8015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</w:tr>
      <w:tr w:rsidR="00A23F67" w14:paraId="653E599C" w14:textId="77777777" w:rsidTr="00B86599">
        <w:trPr>
          <w:trHeight w:val="454"/>
          <w:jc w:val="center"/>
        </w:trPr>
        <w:tc>
          <w:tcPr>
            <w:tcW w:w="3047" w:type="dxa"/>
          </w:tcPr>
          <w:p w14:paraId="05E1882A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  <w:tc>
          <w:tcPr>
            <w:tcW w:w="3048" w:type="dxa"/>
          </w:tcPr>
          <w:p w14:paraId="38316CF4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  <w:tc>
          <w:tcPr>
            <w:tcW w:w="3048" w:type="dxa"/>
          </w:tcPr>
          <w:p w14:paraId="5B2DA13C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  <w:tc>
          <w:tcPr>
            <w:tcW w:w="3048" w:type="dxa"/>
          </w:tcPr>
          <w:p w14:paraId="008F576A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  <w:tc>
          <w:tcPr>
            <w:tcW w:w="3048" w:type="dxa"/>
          </w:tcPr>
          <w:p w14:paraId="16191E1B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</w:tr>
      <w:tr w:rsidR="00A23F67" w14:paraId="3FC70C75" w14:textId="77777777" w:rsidTr="00B86599">
        <w:trPr>
          <w:trHeight w:val="454"/>
          <w:jc w:val="center"/>
        </w:trPr>
        <w:tc>
          <w:tcPr>
            <w:tcW w:w="3047" w:type="dxa"/>
          </w:tcPr>
          <w:p w14:paraId="00BA876E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  <w:tc>
          <w:tcPr>
            <w:tcW w:w="3048" w:type="dxa"/>
          </w:tcPr>
          <w:p w14:paraId="0EEA4441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  <w:tc>
          <w:tcPr>
            <w:tcW w:w="3048" w:type="dxa"/>
          </w:tcPr>
          <w:p w14:paraId="4C493B6B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  <w:tc>
          <w:tcPr>
            <w:tcW w:w="3048" w:type="dxa"/>
          </w:tcPr>
          <w:p w14:paraId="307959FE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  <w:tc>
          <w:tcPr>
            <w:tcW w:w="3048" w:type="dxa"/>
          </w:tcPr>
          <w:p w14:paraId="3A7E2676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</w:tr>
      <w:tr w:rsidR="00A23F67" w14:paraId="453D8020" w14:textId="77777777" w:rsidTr="00B86599">
        <w:trPr>
          <w:trHeight w:val="454"/>
          <w:jc w:val="center"/>
        </w:trPr>
        <w:tc>
          <w:tcPr>
            <w:tcW w:w="3047" w:type="dxa"/>
          </w:tcPr>
          <w:p w14:paraId="453D8019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  <w:tc>
          <w:tcPr>
            <w:tcW w:w="3048" w:type="dxa"/>
          </w:tcPr>
          <w:p w14:paraId="453D801A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  <w:tc>
          <w:tcPr>
            <w:tcW w:w="3048" w:type="dxa"/>
          </w:tcPr>
          <w:p w14:paraId="453D801B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  <w:tc>
          <w:tcPr>
            <w:tcW w:w="3048" w:type="dxa"/>
          </w:tcPr>
          <w:p w14:paraId="453D801C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  <w:tc>
          <w:tcPr>
            <w:tcW w:w="3048" w:type="dxa"/>
          </w:tcPr>
          <w:p w14:paraId="453D801D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</w:tr>
    </w:tbl>
    <w:p w14:paraId="2009DF2F" w14:textId="77777777" w:rsidR="00FA753F" w:rsidRDefault="00FA753F">
      <w:pPr>
        <w:rPr>
          <w:b/>
          <w:noProof/>
          <w:lang w:eastAsia="en-GB"/>
        </w:rPr>
      </w:pPr>
    </w:p>
    <w:p w14:paraId="32AB66F9" w14:textId="77777777" w:rsidR="00FA753F" w:rsidRDefault="00FA753F">
      <w:pPr>
        <w:rPr>
          <w:b/>
          <w:noProof/>
          <w:lang w:eastAsia="en-GB"/>
        </w:rPr>
      </w:pPr>
    </w:p>
    <w:p w14:paraId="58FEC958" w14:textId="77777777" w:rsidR="00FA753F" w:rsidRDefault="00FA753F">
      <w:pPr>
        <w:rPr>
          <w:b/>
          <w:noProof/>
          <w:lang w:eastAsia="en-GB"/>
        </w:rPr>
      </w:pPr>
    </w:p>
    <w:p w14:paraId="442298F4" w14:textId="77777777" w:rsidR="00FA753F" w:rsidRDefault="00FA753F">
      <w:pPr>
        <w:rPr>
          <w:b/>
          <w:noProof/>
          <w:lang w:eastAsia="en-GB"/>
        </w:rPr>
      </w:pPr>
    </w:p>
    <w:p w14:paraId="146827B2" w14:textId="77777777" w:rsidR="00FA753F" w:rsidRDefault="00FA753F">
      <w:pPr>
        <w:rPr>
          <w:b/>
          <w:noProof/>
          <w:lang w:eastAsia="en-GB"/>
        </w:rPr>
      </w:pPr>
    </w:p>
    <w:p w14:paraId="33FC0059" w14:textId="16855705" w:rsidR="00FA753F" w:rsidRPr="00912BFF" w:rsidRDefault="00FA753F">
      <w:pPr>
        <w:rPr>
          <w:noProof/>
          <w:lang w:eastAsia="en-GB"/>
        </w:rPr>
      </w:pPr>
      <w:r w:rsidRPr="00912BFF">
        <w:rPr>
          <w:b/>
          <w:noProof/>
          <w:lang w:eastAsia="en-GB"/>
        </w:rPr>
        <w:t>DATA PROVIDERS FOR REMOVAL</w:t>
      </w:r>
    </w:p>
    <w:p w14:paraId="399346CD" w14:textId="6210081A" w:rsidR="00FA753F" w:rsidRPr="00912BFF" w:rsidRDefault="00FA753F">
      <w:pPr>
        <w:rPr>
          <w:noProof/>
          <w:lang w:eastAsia="en-GB"/>
        </w:rPr>
      </w:pPr>
    </w:p>
    <w:p w14:paraId="1C13C149" w14:textId="74CF18F5" w:rsidR="00FA753F" w:rsidRPr="00912BFF" w:rsidRDefault="00FA753F">
      <w:pPr>
        <w:rPr>
          <w:noProof/>
          <w:lang w:eastAsia="en-GB"/>
        </w:rPr>
      </w:pPr>
      <w:r w:rsidRPr="00912BFF">
        <w:rPr>
          <w:noProof/>
          <w:lang w:eastAsia="en-GB"/>
        </w:rPr>
        <w:t xml:space="preserve">I request that the individuals below have their authorisation </w:t>
      </w:r>
      <w:r w:rsidR="00962558">
        <w:rPr>
          <w:noProof/>
          <w:lang w:eastAsia="en-GB"/>
        </w:rPr>
        <w:t xml:space="preserve">and </w:t>
      </w:r>
      <w:r w:rsidR="00B86599">
        <w:rPr>
          <w:noProof/>
          <w:lang w:eastAsia="en-GB"/>
        </w:rPr>
        <w:t>portal</w:t>
      </w:r>
      <w:r w:rsidR="00F27261">
        <w:rPr>
          <w:noProof/>
          <w:lang w:eastAsia="en-GB"/>
        </w:rPr>
        <w:t xml:space="preserve"> access </w:t>
      </w:r>
      <w:r w:rsidRPr="00912BFF">
        <w:rPr>
          <w:noProof/>
          <w:lang w:eastAsia="en-GB"/>
        </w:rPr>
        <w:t>removed for the suppliers named in the same row</w:t>
      </w:r>
    </w:p>
    <w:p w14:paraId="58FC71D6" w14:textId="0FF6DE76" w:rsidR="00FA753F" w:rsidRPr="00FA753F" w:rsidRDefault="00FA753F">
      <w:pPr>
        <w:rPr>
          <w:noProof/>
          <w:lang w:eastAsia="en-GB"/>
        </w:rPr>
      </w:pPr>
      <w:r w:rsidRPr="00912BFF">
        <w:rPr>
          <w:noProof/>
          <w:lang w:eastAsia="en-GB"/>
        </w:rPr>
        <w:t xml:space="preserve">(Please list any current </w:t>
      </w:r>
      <w:r w:rsidR="00B86599">
        <w:rPr>
          <w:noProof/>
          <w:lang w:eastAsia="en-GB"/>
        </w:rPr>
        <w:t xml:space="preserve">portal </w:t>
      </w:r>
      <w:r w:rsidRPr="00912BFF">
        <w:rPr>
          <w:noProof/>
          <w:lang w:eastAsia="en-GB"/>
        </w:rPr>
        <w:t>users who need access removed)</w:t>
      </w:r>
    </w:p>
    <w:p w14:paraId="2AD8C264" w14:textId="58A62D53" w:rsidR="00FA753F" w:rsidRDefault="00FA753F">
      <w:pPr>
        <w:rPr>
          <w:b/>
          <w:noProof/>
          <w:lang w:eastAsia="en-GB"/>
        </w:rPr>
      </w:pPr>
    </w:p>
    <w:tbl>
      <w:tblPr>
        <w:tblStyle w:val="TableGrid"/>
        <w:tblW w:w="14085" w:type="dxa"/>
        <w:jc w:val="center"/>
        <w:tblLook w:val="04A0" w:firstRow="1" w:lastRow="0" w:firstColumn="1" w:lastColumn="0" w:noHBand="0" w:noVBand="1"/>
      </w:tblPr>
      <w:tblGrid>
        <w:gridCol w:w="7042"/>
        <w:gridCol w:w="7043"/>
      </w:tblGrid>
      <w:tr w:rsidR="00A23F67" w14:paraId="493FE83C" w14:textId="77777777" w:rsidTr="00A23F67">
        <w:trPr>
          <w:jc w:val="center"/>
        </w:trPr>
        <w:tc>
          <w:tcPr>
            <w:tcW w:w="7042" w:type="dxa"/>
          </w:tcPr>
          <w:p w14:paraId="3EB9C70F" w14:textId="77777777" w:rsidR="00A23F67" w:rsidRDefault="00A23F67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Supplier:</w:t>
            </w:r>
          </w:p>
          <w:p w14:paraId="78166CE7" w14:textId="77777777" w:rsidR="00A23F67" w:rsidRDefault="00A23F67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Company Name</w:t>
            </w:r>
          </w:p>
        </w:tc>
        <w:tc>
          <w:tcPr>
            <w:tcW w:w="7043" w:type="dxa"/>
          </w:tcPr>
          <w:p w14:paraId="764B7E79" w14:textId="77777777" w:rsidR="00A23F67" w:rsidRDefault="00A23F67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Nominated Authorised Data Provider (Full name)</w:t>
            </w:r>
          </w:p>
        </w:tc>
      </w:tr>
      <w:tr w:rsidR="00A23F67" w14:paraId="1C2A2E9E" w14:textId="77777777" w:rsidTr="00A23F67">
        <w:trPr>
          <w:trHeight w:val="454"/>
          <w:jc w:val="center"/>
        </w:trPr>
        <w:tc>
          <w:tcPr>
            <w:tcW w:w="7042" w:type="dxa"/>
          </w:tcPr>
          <w:p w14:paraId="33BD1E70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  <w:tc>
          <w:tcPr>
            <w:tcW w:w="7043" w:type="dxa"/>
          </w:tcPr>
          <w:p w14:paraId="7AE41C9A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</w:tr>
      <w:tr w:rsidR="00A23F67" w14:paraId="3AA96BA8" w14:textId="77777777" w:rsidTr="00A23F67">
        <w:trPr>
          <w:trHeight w:val="454"/>
          <w:jc w:val="center"/>
        </w:trPr>
        <w:tc>
          <w:tcPr>
            <w:tcW w:w="7042" w:type="dxa"/>
          </w:tcPr>
          <w:p w14:paraId="194B21D1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  <w:tc>
          <w:tcPr>
            <w:tcW w:w="7043" w:type="dxa"/>
          </w:tcPr>
          <w:p w14:paraId="76F546C8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</w:tr>
      <w:tr w:rsidR="00A23F67" w14:paraId="764CBCA8" w14:textId="77777777" w:rsidTr="00A23F67">
        <w:trPr>
          <w:trHeight w:val="454"/>
          <w:jc w:val="center"/>
        </w:trPr>
        <w:tc>
          <w:tcPr>
            <w:tcW w:w="7042" w:type="dxa"/>
          </w:tcPr>
          <w:p w14:paraId="66B23AF2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  <w:tc>
          <w:tcPr>
            <w:tcW w:w="7043" w:type="dxa"/>
          </w:tcPr>
          <w:p w14:paraId="482CB5F1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</w:tr>
      <w:tr w:rsidR="00A23F67" w14:paraId="4205F420" w14:textId="77777777" w:rsidTr="00A23F67">
        <w:trPr>
          <w:trHeight w:val="454"/>
          <w:jc w:val="center"/>
        </w:trPr>
        <w:tc>
          <w:tcPr>
            <w:tcW w:w="7042" w:type="dxa"/>
          </w:tcPr>
          <w:p w14:paraId="1093CF65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  <w:tc>
          <w:tcPr>
            <w:tcW w:w="7043" w:type="dxa"/>
          </w:tcPr>
          <w:p w14:paraId="2C8694C4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</w:tr>
      <w:tr w:rsidR="00A23F67" w14:paraId="0A28F483" w14:textId="77777777" w:rsidTr="00A23F67">
        <w:trPr>
          <w:trHeight w:val="454"/>
          <w:jc w:val="center"/>
        </w:trPr>
        <w:tc>
          <w:tcPr>
            <w:tcW w:w="7042" w:type="dxa"/>
          </w:tcPr>
          <w:p w14:paraId="7973500E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  <w:tc>
          <w:tcPr>
            <w:tcW w:w="7043" w:type="dxa"/>
          </w:tcPr>
          <w:p w14:paraId="59937CD6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</w:tr>
      <w:tr w:rsidR="00A23F67" w14:paraId="0CC0E438" w14:textId="77777777" w:rsidTr="00A23F67">
        <w:trPr>
          <w:trHeight w:val="454"/>
          <w:jc w:val="center"/>
        </w:trPr>
        <w:tc>
          <w:tcPr>
            <w:tcW w:w="7042" w:type="dxa"/>
          </w:tcPr>
          <w:p w14:paraId="6039061A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  <w:tc>
          <w:tcPr>
            <w:tcW w:w="7043" w:type="dxa"/>
          </w:tcPr>
          <w:p w14:paraId="0EFCA133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</w:tr>
      <w:tr w:rsidR="00A23F67" w14:paraId="19A0636C" w14:textId="77777777" w:rsidTr="00A23F67">
        <w:trPr>
          <w:trHeight w:val="454"/>
          <w:jc w:val="center"/>
        </w:trPr>
        <w:tc>
          <w:tcPr>
            <w:tcW w:w="7042" w:type="dxa"/>
          </w:tcPr>
          <w:p w14:paraId="5EFFDEC8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  <w:tc>
          <w:tcPr>
            <w:tcW w:w="7043" w:type="dxa"/>
          </w:tcPr>
          <w:p w14:paraId="75B0C5C7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</w:tr>
      <w:tr w:rsidR="00A23F67" w14:paraId="2BA56B6B" w14:textId="77777777" w:rsidTr="00A23F67">
        <w:trPr>
          <w:trHeight w:val="454"/>
          <w:jc w:val="center"/>
        </w:trPr>
        <w:tc>
          <w:tcPr>
            <w:tcW w:w="7042" w:type="dxa"/>
          </w:tcPr>
          <w:p w14:paraId="3912F117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  <w:tc>
          <w:tcPr>
            <w:tcW w:w="7043" w:type="dxa"/>
          </w:tcPr>
          <w:p w14:paraId="72F7E8A8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</w:tr>
      <w:tr w:rsidR="00A23F67" w14:paraId="55C5F36B" w14:textId="77777777" w:rsidTr="00A23F67">
        <w:trPr>
          <w:trHeight w:val="454"/>
          <w:jc w:val="center"/>
        </w:trPr>
        <w:tc>
          <w:tcPr>
            <w:tcW w:w="7042" w:type="dxa"/>
          </w:tcPr>
          <w:p w14:paraId="0416C16A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  <w:tc>
          <w:tcPr>
            <w:tcW w:w="7043" w:type="dxa"/>
          </w:tcPr>
          <w:p w14:paraId="34665B36" w14:textId="77777777" w:rsidR="00A23F67" w:rsidRDefault="00A23F67">
            <w:pPr>
              <w:rPr>
                <w:b/>
                <w:noProof/>
                <w:lang w:eastAsia="en-GB"/>
              </w:rPr>
            </w:pPr>
          </w:p>
        </w:tc>
      </w:tr>
    </w:tbl>
    <w:p w14:paraId="460610BD" w14:textId="1843CAAF" w:rsidR="00FA753F" w:rsidRDefault="00FA753F">
      <w:pPr>
        <w:rPr>
          <w:b/>
          <w:noProof/>
          <w:lang w:eastAsia="en-GB"/>
        </w:rPr>
      </w:pPr>
    </w:p>
    <w:p w14:paraId="453D8033" w14:textId="19AABC4A" w:rsidR="00A30ABC" w:rsidRDefault="00C525AF" w:rsidP="3923FB05">
      <w:pPr>
        <w:rPr>
          <w:b/>
          <w:bCs/>
          <w:noProof/>
          <w:lang w:eastAsia="en-GB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3D8037" wp14:editId="0858D7DA">
                <wp:simplePos x="0" y="0"/>
                <wp:positionH relativeFrom="column">
                  <wp:posOffset>385763</wp:posOffset>
                </wp:positionH>
                <wp:positionV relativeFrom="paragraph">
                  <wp:posOffset>187007</wp:posOffset>
                </wp:positionV>
                <wp:extent cx="9001125" cy="2128837"/>
                <wp:effectExtent l="0" t="0" r="28575" b="241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1125" cy="21288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D8038" w14:textId="363B540B" w:rsidR="00A30ABC" w:rsidRPr="00A30ABC" w:rsidRDefault="00A30ABC" w:rsidP="00A30ABC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 w:rsidRPr="00A30ABC">
                              <w:rPr>
                                <w:noProof/>
                                <w:lang w:eastAsia="en-GB"/>
                              </w:rPr>
                              <w:t xml:space="preserve">I am signing this statement on behalf of the suppliers names above. I understand that the submission of information to Ofgem by the Authorised Data Providers (named above) on behalf of a supplier will, for the purpose of provisions of </w:t>
                            </w:r>
                            <w:r w:rsidRPr="00C071FD">
                              <w:rPr>
                                <w:noProof/>
                                <w:lang w:eastAsia="en-GB"/>
                              </w:rPr>
                              <w:t>The Electricity and Gas (Energy Companies Obligation) Order 20</w:t>
                            </w:r>
                            <w:r w:rsidR="00C071FD" w:rsidRPr="00C071FD">
                              <w:rPr>
                                <w:noProof/>
                                <w:lang w:eastAsia="en-GB"/>
                              </w:rPr>
                              <w:t>23</w:t>
                            </w:r>
                            <w:r w:rsidRPr="00C071FD">
                              <w:rPr>
                                <w:noProof/>
                                <w:lang w:eastAsia="en-GB"/>
                              </w:rPr>
                              <w:t>, be</w:t>
                            </w:r>
                            <w:r w:rsidRPr="00A30ABC">
                              <w:rPr>
                                <w:noProof/>
                                <w:lang w:eastAsia="en-GB"/>
                              </w:rPr>
                              <w:t xml:space="preserve"> taken to be the actions of that supplier.</w:t>
                            </w:r>
                          </w:p>
                          <w:p w14:paraId="453D8039" w14:textId="77777777" w:rsidR="00A30ABC" w:rsidRDefault="00A30ABC" w:rsidP="00A30ABC">
                            <w:pPr>
                              <w:rPr>
                                <w:b/>
                                <w:noProof/>
                                <w:lang w:eastAsia="en-GB"/>
                              </w:rPr>
                            </w:pPr>
                          </w:p>
                          <w:p w14:paraId="453D803B" w14:textId="42DDFAFF" w:rsidR="00A30ABC" w:rsidRDefault="00A30ABC" w:rsidP="00A30ABC">
                            <w:pPr>
                              <w:rPr>
                                <w:b/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>Date of statement:</w:t>
                            </w:r>
                          </w:p>
                          <w:p w14:paraId="11BBF4DE" w14:textId="77777777" w:rsidR="001D753D" w:rsidRDefault="001D753D" w:rsidP="00A30ABC">
                            <w:pPr>
                              <w:rPr>
                                <w:b/>
                                <w:noProof/>
                                <w:lang w:eastAsia="en-GB"/>
                              </w:rPr>
                            </w:pPr>
                          </w:p>
                          <w:p w14:paraId="453D803C" w14:textId="7AF9B8E9" w:rsidR="00A30ABC" w:rsidRDefault="00A30ABC" w:rsidP="00A30ABC">
                            <w:pPr>
                              <w:rPr>
                                <w:b/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>Signature</w:t>
                            </w:r>
                            <w:r w:rsidR="00C36182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 (signed by an authorised signatory</w:t>
                            </w:r>
                            <w:r w:rsidR="00BD161B">
                              <w:rPr>
                                <w:b/>
                                <w:noProof/>
                                <w:lang w:eastAsia="en-GB"/>
                              </w:rPr>
                              <w:t xml:space="preserve"> e.g. a senior manager</w:t>
                            </w:r>
                            <w:r w:rsidR="00C36182">
                              <w:rPr>
                                <w:b/>
                                <w:noProof/>
                                <w:lang w:eastAsia="en-GB"/>
                              </w:rPr>
                              <w:t>)</w:t>
                            </w: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>:</w:t>
                            </w:r>
                          </w:p>
                          <w:p w14:paraId="453D803D" w14:textId="77777777" w:rsidR="00A30ABC" w:rsidRDefault="00A30ABC" w:rsidP="00A30ABC">
                            <w:pPr>
                              <w:rPr>
                                <w:b/>
                                <w:noProof/>
                                <w:lang w:eastAsia="en-GB"/>
                              </w:rPr>
                            </w:pPr>
                          </w:p>
                          <w:p w14:paraId="453D803E" w14:textId="77777777" w:rsidR="00A30ABC" w:rsidRDefault="00A30ABC" w:rsidP="00A30ABC">
                            <w:pPr>
                              <w:rPr>
                                <w:b/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t>Name and position:</w:t>
                            </w:r>
                          </w:p>
                          <w:p w14:paraId="453D803F" w14:textId="77777777" w:rsidR="00A30ABC" w:rsidRDefault="00A30A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D803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.4pt;margin-top:14.7pt;width:708.75pt;height:16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">
                <v:textbox>
                  <w:txbxContent>
                    <w:p w14:paraId="453D8038" w14:textId="363B540B" w:rsidR="00A30ABC" w:rsidRPr="00A30ABC" w:rsidRDefault="00A30ABC" w:rsidP="00A30ABC">
                      <w:pPr>
                        <w:rPr>
                          <w:noProof/>
                          <w:lang w:eastAsia="en-GB"/>
                        </w:rPr>
                      </w:pPr>
                      <w:r w:rsidRPr="00A30ABC">
                        <w:rPr>
                          <w:noProof/>
                          <w:lang w:eastAsia="en-GB"/>
                        </w:rPr>
                        <w:t xml:space="preserve">I am signing this statement on behalf of the suppliers names above. I understand that the submission of information to Ofgem by the Authorised Data Providers (named above) on behalf of a supplier will, for the purpose of provisions of </w:t>
                      </w:r>
                      <w:r w:rsidRPr="00C071FD">
                        <w:rPr>
                          <w:noProof/>
                          <w:lang w:eastAsia="en-GB"/>
                        </w:rPr>
                        <w:t>The Electricity and Gas (Energy Companies Obligation) Order 20</w:t>
                      </w:r>
                      <w:r w:rsidR="00C071FD" w:rsidRPr="00C071FD">
                        <w:rPr>
                          <w:noProof/>
                          <w:lang w:eastAsia="en-GB"/>
                        </w:rPr>
                        <w:t>23</w:t>
                      </w:r>
                      <w:r w:rsidRPr="00C071FD">
                        <w:rPr>
                          <w:noProof/>
                          <w:lang w:eastAsia="en-GB"/>
                        </w:rPr>
                        <w:t>, be</w:t>
                      </w:r>
                      <w:r w:rsidRPr="00A30ABC">
                        <w:rPr>
                          <w:noProof/>
                          <w:lang w:eastAsia="en-GB"/>
                        </w:rPr>
                        <w:t xml:space="preserve"> taken to be the actions of that supplier.</w:t>
                      </w:r>
                    </w:p>
                    <w:p w14:paraId="453D8039" w14:textId="77777777" w:rsidR="00A30ABC" w:rsidRDefault="00A30ABC" w:rsidP="00A30ABC">
                      <w:pPr>
                        <w:rPr>
                          <w:b/>
                          <w:noProof/>
                          <w:lang w:eastAsia="en-GB"/>
                        </w:rPr>
                      </w:pPr>
                    </w:p>
                    <w:p w14:paraId="453D803B" w14:textId="42DDFAFF" w:rsidR="00A30ABC" w:rsidRDefault="00A30ABC" w:rsidP="00A30ABC">
                      <w:pPr>
                        <w:rPr>
                          <w:b/>
                          <w:noProof/>
                          <w:lang w:eastAsia="en-GB"/>
                        </w:rPr>
                      </w:pPr>
                      <w:r>
                        <w:rPr>
                          <w:b/>
                          <w:noProof/>
                          <w:lang w:eastAsia="en-GB"/>
                        </w:rPr>
                        <w:t>Date of statement:</w:t>
                      </w:r>
                    </w:p>
                    <w:p w14:paraId="11BBF4DE" w14:textId="77777777" w:rsidR="001D753D" w:rsidRDefault="001D753D" w:rsidP="00A30ABC">
                      <w:pPr>
                        <w:rPr>
                          <w:b/>
                          <w:noProof/>
                          <w:lang w:eastAsia="en-GB"/>
                        </w:rPr>
                      </w:pPr>
                    </w:p>
                    <w:p w14:paraId="453D803C" w14:textId="7AF9B8E9" w:rsidR="00A30ABC" w:rsidRDefault="00A30ABC" w:rsidP="00A30ABC">
                      <w:pPr>
                        <w:rPr>
                          <w:b/>
                          <w:noProof/>
                          <w:lang w:eastAsia="en-GB"/>
                        </w:rPr>
                      </w:pPr>
                      <w:r>
                        <w:rPr>
                          <w:b/>
                          <w:noProof/>
                          <w:lang w:eastAsia="en-GB"/>
                        </w:rPr>
                        <w:t>Signature</w:t>
                      </w:r>
                      <w:r w:rsidR="00C36182">
                        <w:rPr>
                          <w:b/>
                          <w:noProof/>
                          <w:lang w:eastAsia="en-GB"/>
                        </w:rPr>
                        <w:t xml:space="preserve"> (signed by an authorised signatory</w:t>
                      </w:r>
                      <w:r w:rsidR="00BD161B">
                        <w:rPr>
                          <w:b/>
                          <w:noProof/>
                          <w:lang w:eastAsia="en-GB"/>
                        </w:rPr>
                        <w:t xml:space="preserve"> e.g. a senior manager</w:t>
                      </w:r>
                      <w:r w:rsidR="00C36182">
                        <w:rPr>
                          <w:b/>
                          <w:noProof/>
                          <w:lang w:eastAsia="en-GB"/>
                        </w:rPr>
                        <w:t>)</w:t>
                      </w:r>
                      <w:r>
                        <w:rPr>
                          <w:b/>
                          <w:noProof/>
                          <w:lang w:eastAsia="en-GB"/>
                        </w:rPr>
                        <w:t>:</w:t>
                      </w:r>
                    </w:p>
                    <w:p w14:paraId="453D803D" w14:textId="77777777" w:rsidR="00A30ABC" w:rsidRDefault="00A30ABC" w:rsidP="00A30ABC">
                      <w:pPr>
                        <w:rPr>
                          <w:b/>
                          <w:noProof/>
                          <w:lang w:eastAsia="en-GB"/>
                        </w:rPr>
                      </w:pPr>
                    </w:p>
                    <w:p w14:paraId="453D803E" w14:textId="77777777" w:rsidR="00A30ABC" w:rsidRDefault="00A30ABC" w:rsidP="00A30ABC">
                      <w:pPr>
                        <w:rPr>
                          <w:b/>
                          <w:noProof/>
                          <w:lang w:eastAsia="en-GB"/>
                        </w:rPr>
                      </w:pPr>
                      <w:r>
                        <w:rPr>
                          <w:b/>
                          <w:noProof/>
                          <w:lang w:eastAsia="en-GB"/>
                        </w:rPr>
                        <w:t>Name and position:</w:t>
                      </w:r>
                    </w:p>
                    <w:p w14:paraId="453D803F" w14:textId="77777777" w:rsidR="00A30ABC" w:rsidRDefault="00A30ABC"/>
                  </w:txbxContent>
                </v:textbox>
              </v:shape>
            </w:pict>
          </mc:Fallback>
        </mc:AlternateContent>
      </w:r>
    </w:p>
    <w:p w14:paraId="12E66F13" w14:textId="6B104C0F" w:rsidR="3923FB05" w:rsidRDefault="3923FB05" w:rsidP="3923FB05">
      <w:pPr>
        <w:rPr>
          <w:b/>
          <w:bCs/>
          <w:noProof/>
          <w:lang w:eastAsia="en-GB"/>
        </w:rPr>
      </w:pPr>
    </w:p>
    <w:p w14:paraId="21BC891A" w14:textId="09BC6A41" w:rsidR="3923FB05" w:rsidRDefault="3923FB05" w:rsidP="3923FB05">
      <w:pPr>
        <w:rPr>
          <w:b/>
          <w:bCs/>
          <w:noProof/>
          <w:lang w:eastAsia="en-GB"/>
        </w:rPr>
      </w:pPr>
    </w:p>
    <w:p w14:paraId="453D8034" w14:textId="77777777" w:rsidR="005A1DCB" w:rsidRDefault="005A1DCB">
      <w:pPr>
        <w:rPr>
          <w:b/>
          <w:noProof/>
          <w:lang w:eastAsia="en-GB"/>
        </w:rPr>
      </w:pPr>
    </w:p>
    <w:p w14:paraId="453D8035" w14:textId="77777777" w:rsidR="005A1DCB" w:rsidRPr="005A1DCB" w:rsidRDefault="005A1DCB">
      <w:pPr>
        <w:rPr>
          <w:b/>
        </w:rPr>
      </w:pPr>
    </w:p>
    <w:sectPr w:rsidR="005A1DCB" w:rsidRPr="005A1DCB" w:rsidSect="001041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E696F" w14:textId="77777777" w:rsidR="00BC14CD" w:rsidRDefault="00BC14CD" w:rsidP="00062F30">
      <w:pPr>
        <w:spacing w:line="240" w:lineRule="auto"/>
      </w:pPr>
      <w:r>
        <w:separator/>
      </w:r>
    </w:p>
  </w:endnote>
  <w:endnote w:type="continuationSeparator" w:id="0">
    <w:p w14:paraId="1C6ED3DF" w14:textId="77777777" w:rsidR="00BC14CD" w:rsidRDefault="00BC14CD" w:rsidP="00062F30">
      <w:pPr>
        <w:spacing w:line="240" w:lineRule="auto"/>
      </w:pPr>
      <w:r>
        <w:continuationSeparator/>
      </w:r>
    </w:p>
  </w:endnote>
  <w:endnote w:type="continuationNotice" w:id="1">
    <w:p w14:paraId="5031FF28" w14:textId="77777777" w:rsidR="00BC14CD" w:rsidRDefault="00BC14C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BDED7" w14:textId="69AF26B5" w:rsidR="00B9319B" w:rsidRDefault="00A00EF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F6CCD6F" wp14:editId="081CBF8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3" name="Text Box 3" descr="OFFICIAL-Internal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C45162" w14:textId="70730892" w:rsidR="00A00EF2" w:rsidRPr="00A00EF2" w:rsidRDefault="00A00EF2" w:rsidP="00A00EF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00E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OFFICIAL-InternalOnly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6CCD6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-InternalOnly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2C45162" w14:textId="70730892" w:rsidR="00A00EF2" w:rsidRPr="00A00EF2" w:rsidRDefault="00A00EF2" w:rsidP="00A00EF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00EF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OFFICIAL-InternalOnly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6BD22" w14:textId="50846EA3" w:rsidR="00B9319B" w:rsidRDefault="00A00EF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3954959" wp14:editId="36629F9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4" name="Text Box 4" descr="OFFICIAL-Internal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37BE21" w14:textId="5085C1A4" w:rsidR="00A00EF2" w:rsidRPr="00A00EF2" w:rsidRDefault="00A00EF2" w:rsidP="00A00EF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00E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OFFICIAL-InternalOnly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95495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OFFICIAL-InternalOnly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737BE21" w14:textId="5085C1A4" w:rsidR="00A00EF2" w:rsidRPr="00A00EF2" w:rsidRDefault="00A00EF2" w:rsidP="00A00EF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00EF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OFFICIAL-InternalOnly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89E1F" w14:textId="11D0E465" w:rsidR="00B9319B" w:rsidRDefault="00A00EF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5D6B901" wp14:editId="4D60D24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2" name="Text Box 2" descr="OFFICIAL-Internal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C72E96" w14:textId="56531BDD" w:rsidR="00A00EF2" w:rsidRPr="00A00EF2" w:rsidRDefault="00A00EF2" w:rsidP="00A00EF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00EF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OFFICIAL-InternalOnly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D6B9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OFFICIAL-InternalOnly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AC72E96" w14:textId="56531BDD" w:rsidR="00A00EF2" w:rsidRPr="00A00EF2" w:rsidRDefault="00A00EF2" w:rsidP="00A00EF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00EF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OFFICIAL-InternalOnly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365C7" w14:textId="77777777" w:rsidR="00BC14CD" w:rsidRDefault="00BC14CD" w:rsidP="00062F30">
      <w:pPr>
        <w:spacing w:line="240" w:lineRule="auto"/>
      </w:pPr>
      <w:r>
        <w:separator/>
      </w:r>
    </w:p>
  </w:footnote>
  <w:footnote w:type="continuationSeparator" w:id="0">
    <w:p w14:paraId="5DB22B43" w14:textId="77777777" w:rsidR="00BC14CD" w:rsidRDefault="00BC14CD" w:rsidP="00062F30">
      <w:pPr>
        <w:spacing w:line="240" w:lineRule="auto"/>
      </w:pPr>
      <w:r>
        <w:continuationSeparator/>
      </w:r>
    </w:p>
  </w:footnote>
  <w:footnote w:type="continuationNotice" w:id="1">
    <w:p w14:paraId="54464583" w14:textId="77777777" w:rsidR="00BC14CD" w:rsidRDefault="00BC14C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436F1" w14:textId="77777777" w:rsidR="0075207D" w:rsidRDefault="007520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D59BD" w14:textId="77777777" w:rsidR="0075207D" w:rsidRDefault="007520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045B9" w14:textId="77777777" w:rsidR="0075207D" w:rsidRDefault="007520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DCB"/>
    <w:rsid w:val="00062F30"/>
    <w:rsid w:val="000B20CC"/>
    <w:rsid w:val="000C0923"/>
    <w:rsid w:val="000F45C5"/>
    <w:rsid w:val="00102F75"/>
    <w:rsid w:val="00104176"/>
    <w:rsid w:val="001B1B3B"/>
    <w:rsid w:val="001D753D"/>
    <w:rsid w:val="001E090D"/>
    <w:rsid w:val="002A5BFC"/>
    <w:rsid w:val="002F6D86"/>
    <w:rsid w:val="00321827"/>
    <w:rsid w:val="003231F1"/>
    <w:rsid w:val="00326FA3"/>
    <w:rsid w:val="00337CC7"/>
    <w:rsid w:val="003544ED"/>
    <w:rsid w:val="00426E0D"/>
    <w:rsid w:val="00475A74"/>
    <w:rsid w:val="004A5533"/>
    <w:rsid w:val="004D2A1F"/>
    <w:rsid w:val="00505ED2"/>
    <w:rsid w:val="00565FBB"/>
    <w:rsid w:val="005A1DCB"/>
    <w:rsid w:val="005A4DAE"/>
    <w:rsid w:val="005A512C"/>
    <w:rsid w:val="005B0528"/>
    <w:rsid w:val="005D4DA8"/>
    <w:rsid w:val="005E7BF8"/>
    <w:rsid w:val="00631350"/>
    <w:rsid w:val="00656390"/>
    <w:rsid w:val="006D28A0"/>
    <w:rsid w:val="0075207D"/>
    <w:rsid w:val="007B0157"/>
    <w:rsid w:val="0080760E"/>
    <w:rsid w:val="008203FE"/>
    <w:rsid w:val="00897423"/>
    <w:rsid w:val="008A4447"/>
    <w:rsid w:val="008D0957"/>
    <w:rsid w:val="008E1DFF"/>
    <w:rsid w:val="008E739D"/>
    <w:rsid w:val="00912BFF"/>
    <w:rsid w:val="00962558"/>
    <w:rsid w:val="0098792A"/>
    <w:rsid w:val="009C21B2"/>
    <w:rsid w:val="00A00EF2"/>
    <w:rsid w:val="00A0738D"/>
    <w:rsid w:val="00A23F67"/>
    <w:rsid w:val="00A30ABC"/>
    <w:rsid w:val="00A432B1"/>
    <w:rsid w:val="00AB498B"/>
    <w:rsid w:val="00AC4670"/>
    <w:rsid w:val="00AE5823"/>
    <w:rsid w:val="00B176E0"/>
    <w:rsid w:val="00B246FA"/>
    <w:rsid w:val="00B55E02"/>
    <w:rsid w:val="00B6653D"/>
    <w:rsid w:val="00B7574E"/>
    <w:rsid w:val="00B86599"/>
    <w:rsid w:val="00B9319B"/>
    <w:rsid w:val="00BC14CD"/>
    <w:rsid w:val="00BD161B"/>
    <w:rsid w:val="00C071FD"/>
    <w:rsid w:val="00C246DF"/>
    <w:rsid w:val="00C36182"/>
    <w:rsid w:val="00C525AF"/>
    <w:rsid w:val="00C817AE"/>
    <w:rsid w:val="00C90B37"/>
    <w:rsid w:val="00CC279E"/>
    <w:rsid w:val="00D3602E"/>
    <w:rsid w:val="00D7722A"/>
    <w:rsid w:val="00D92F5B"/>
    <w:rsid w:val="00DA0ED6"/>
    <w:rsid w:val="00DA1E51"/>
    <w:rsid w:val="00E01DFF"/>
    <w:rsid w:val="00E3439A"/>
    <w:rsid w:val="00E71713"/>
    <w:rsid w:val="00EA493E"/>
    <w:rsid w:val="00ED3D9A"/>
    <w:rsid w:val="00F271B9"/>
    <w:rsid w:val="00F27261"/>
    <w:rsid w:val="00F67EBA"/>
    <w:rsid w:val="00F97A0C"/>
    <w:rsid w:val="00FA753F"/>
    <w:rsid w:val="3923FB05"/>
    <w:rsid w:val="49FA9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D7FBA"/>
  <w15:docId w15:val="{3B37856D-FE5F-4746-BEED-34FD5335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1D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D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1DC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2F3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F30"/>
  </w:style>
  <w:style w:type="paragraph" w:styleId="Footer">
    <w:name w:val="footer"/>
    <w:basedOn w:val="Normal"/>
    <w:link w:val="FooterChar"/>
    <w:uiPriority w:val="99"/>
    <w:unhideWhenUsed/>
    <w:rsid w:val="00062F3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F30"/>
  </w:style>
  <w:style w:type="paragraph" w:styleId="Revision">
    <w:name w:val="Revision"/>
    <w:hidden/>
    <w:uiPriority w:val="99"/>
    <w:semiHidden/>
    <w:rsid w:val="0089742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3DF6EBE9640A439689C1C197B99AF2" ma:contentTypeVersion="3" ma:contentTypeDescription="Create a new document." ma:contentTypeScope="" ma:versionID="56f44b32c2fc841c2c0159b699951705">
  <xsd:schema xmlns:xsd="http://www.w3.org/2001/XMLSchema" xmlns:xs="http://www.w3.org/2001/XMLSchema" xmlns:p="http://schemas.microsoft.com/office/2006/metadata/properties" xmlns:ns2="91dbdb8b-a07b-4c24-be32-2db9bad4084b" targetNamespace="http://schemas.microsoft.com/office/2006/metadata/properties" ma:root="true" ma:fieldsID="a521c9580d32505d0114c883114919e6" ns2:_="">
    <xsd:import namespace="91dbdb8b-a07b-4c24-be32-2db9bad408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dbdb8b-a07b-4c24-be32-2db9bad40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isl xmlns:xsd="http://www.w3.org/2001/XMLSchema" xmlns:xsi="http://www.w3.org/2001/XMLSchema-instance" xmlns="http://www.boldonjames.com/2008/01/sie/internal/label" sislVersion="0" policy="973096ae-7329-4b3b-9368-47aeba6959e1" origin="userSelected"/>
</file>

<file path=customXml/itemProps1.xml><?xml version="1.0" encoding="utf-8"?>
<ds:datastoreItem xmlns:ds="http://schemas.openxmlformats.org/officeDocument/2006/customXml" ds:itemID="{C39CE626-E415-4B2F-BF47-FC240573BF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dbdb8b-a07b-4c24-be32-2db9bad408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2ED89D-F2A3-40D3-897F-30C766316A7B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91dbdb8b-a07b-4c24-be32-2db9bad4084b"/>
    <ds:schemaRef ds:uri="http://purl.org/dc/elements/1.1/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36CF89B-AF58-4F77-B6C0-799242216C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12F27B-CBA6-4542-8955-B5F3AC2A07C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932</Characters>
  <Application>Microsoft Office Word</Application>
  <DocSecurity>0</DocSecurity>
  <Lines>7</Lines>
  <Paragraphs>2</Paragraphs>
  <ScaleCrop>false</ScaleCrop>
  <Company>Ofgem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Abraham</dc:creator>
  <cp:keywords/>
  <cp:lastModifiedBy>Jessica Mathias</cp:lastModifiedBy>
  <cp:revision>2</cp:revision>
  <dcterms:created xsi:type="dcterms:W3CDTF">2024-02-07T14:30:00Z</dcterms:created>
  <dcterms:modified xsi:type="dcterms:W3CDTF">2024-02-07T14:30:00Z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0x0101008B3DF6EBE9640A439689C1C197B99AF2</vt:lpwstr>
  </property>
  <property fmtid="{D5CDD505-2E9C-101B-9397-08002B2CF9AE}" pid="3" name="docIndexRef">
    <vt:lpwstr>f65831d0-521c-4f86-944f-758062d7f461</vt:lpwstr>
  </property>
  <property fmtid="{D5CDD505-2E9C-101B-9397-08002B2CF9AE}" pid="4" name="bjSaver">
    <vt:lpwstr>prj+m8YT6VAOhFuUzrtguOnKvGKoMDuj</vt:lpwstr>
  </property>
  <property fmtid="{D5CDD505-2E9C-101B-9397-08002B2CF9AE}" pid="5" name="BJSCSummaryMarking">
    <vt:lpwstr>This item has no classification</vt:lpwstr>
  </property>
  <property fmtid="{D5CDD505-2E9C-101B-9397-08002B2CF9AE}" pid="6" name="BJSCInternalLabel">
    <vt:lpwstr>&lt;?xml version="1.0" encoding="us-ascii"?&gt;&lt;sisl xmlns:xsi="http://www.w3.org/2001/XMLSchema-instance" xmlns:xsd="http://www.w3.org/2001/XMLSchema" sislVersion="0" policy="973096ae-7329-4b3b-9368-47aeba6959e1" xmlns="http://www.boldonjames.com/2008/01/sie/internal/label" /&gt;</vt:lpwstr>
  </property>
  <property fmtid="{D5CDD505-2E9C-101B-9397-08002B2CF9AE}" pid="7" name="_dlc_policyId">
    <vt:lpwstr/>
  </property>
  <property fmtid="{D5CDD505-2E9C-101B-9397-08002B2CF9AE}" pid="8" name="ItemRetentionFormula">
    <vt:lpwstr/>
  </property>
  <property fmtid="{D5CDD505-2E9C-101B-9397-08002B2CF9AE}" pid="9" name="Folksonomy">
    <vt:lpwstr/>
  </property>
  <property fmtid="{D5CDD505-2E9C-101B-9397-08002B2CF9AE}" pid="10" name="bjDocumentSecurityLabel">
    <vt:lpwstr>This item has no classification</vt:lpwstr>
  </property>
  <property fmtid="{D5CDD505-2E9C-101B-9397-08002B2CF9AE}" pid="11" name="From1">
    <vt:lpwstr/>
  </property>
  <property fmtid="{D5CDD505-2E9C-101B-9397-08002B2CF9AE}" pid="12" name="Project Sponsor">
    <vt:lpwstr/>
  </property>
  <property fmtid="{D5CDD505-2E9C-101B-9397-08002B2CF9AE}" pid="13" name="CC">
    <vt:lpwstr/>
  </property>
  <property fmtid="{D5CDD505-2E9C-101B-9397-08002B2CF9AE}" pid="14" name="test">
    <vt:lpwstr>Enter Choice #1</vt:lpwstr>
  </property>
  <property fmtid="{D5CDD505-2E9C-101B-9397-08002B2CF9AE}" pid="15" name="To">
    <vt:lpwstr/>
  </property>
  <property fmtid="{D5CDD505-2E9C-101B-9397-08002B2CF9AE}" pid="16" name="Descriptor">
    <vt:lpwstr/>
  </property>
  <property fmtid="{D5CDD505-2E9C-101B-9397-08002B2CF9AE}" pid="17" name="Attach Count">
    <vt:lpwstr/>
  </property>
  <property fmtid="{D5CDD505-2E9C-101B-9397-08002B2CF9AE}" pid="18" name="Classification">
    <vt:lpwstr/>
  </property>
  <property fmtid="{D5CDD505-2E9C-101B-9397-08002B2CF9AE}" pid="19" name="Recipient">
    <vt:lpwstr/>
  </property>
  <property fmtid="{D5CDD505-2E9C-101B-9397-08002B2CF9AE}" pid="20" name="Importance">
    <vt:lpwstr/>
  </property>
  <property fmtid="{D5CDD505-2E9C-101B-9397-08002B2CF9AE}" pid="21" name="Project Name">
    <vt:lpwstr/>
  </property>
  <property fmtid="{D5CDD505-2E9C-101B-9397-08002B2CF9AE}" pid="22" name="BCC">
    <vt:lpwstr/>
  </property>
  <property fmtid="{D5CDD505-2E9C-101B-9397-08002B2CF9AE}" pid="23" name="ClassificationContentMarkingFooterShapeIds">
    <vt:lpwstr>2,3,4</vt:lpwstr>
  </property>
  <property fmtid="{D5CDD505-2E9C-101B-9397-08002B2CF9AE}" pid="24" name="ClassificationContentMarkingFooterFontProps">
    <vt:lpwstr>#000000,10,Calibri</vt:lpwstr>
  </property>
  <property fmtid="{D5CDD505-2E9C-101B-9397-08002B2CF9AE}" pid="25" name="ClassificationContentMarkingFooterText">
    <vt:lpwstr>OFFICIAL-InternalOnly</vt:lpwstr>
  </property>
  <property fmtid="{D5CDD505-2E9C-101B-9397-08002B2CF9AE}" pid="26" name="MSIP_Label_38144ccb-b10a-4c0f-b070-7a3b00ac7463_Enabled">
    <vt:lpwstr>true</vt:lpwstr>
  </property>
  <property fmtid="{D5CDD505-2E9C-101B-9397-08002B2CF9AE}" pid="27" name="MSIP_Label_38144ccb-b10a-4c0f-b070-7a3b00ac7463_SetDate">
    <vt:lpwstr>2023-04-20T08:40:24Z</vt:lpwstr>
  </property>
  <property fmtid="{D5CDD505-2E9C-101B-9397-08002B2CF9AE}" pid="28" name="MSIP_Label_38144ccb-b10a-4c0f-b070-7a3b00ac7463_Method">
    <vt:lpwstr>Standard</vt:lpwstr>
  </property>
  <property fmtid="{D5CDD505-2E9C-101B-9397-08002B2CF9AE}" pid="29" name="MSIP_Label_38144ccb-b10a-4c0f-b070-7a3b00ac7463_Name">
    <vt:lpwstr>InternalOnly</vt:lpwstr>
  </property>
  <property fmtid="{D5CDD505-2E9C-101B-9397-08002B2CF9AE}" pid="30" name="MSIP_Label_38144ccb-b10a-4c0f-b070-7a3b00ac7463_SiteId">
    <vt:lpwstr>185562ad-39bc-4840-8e40-be6216340c52</vt:lpwstr>
  </property>
  <property fmtid="{D5CDD505-2E9C-101B-9397-08002B2CF9AE}" pid="31" name="MSIP_Label_38144ccb-b10a-4c0f-b070-7a3b00ac7463_ActionId">
    <vt:lpwstr>db30e8d5-8427-4210-b4f2-ffee2bd11315</vt:lpwstr>
  </property>
  <property fmtid="{D5CDD505-2E9C-101B-9397-08002B2CF9AE}" pid="32" name="MSIP_Label_38144ccb-b10a-4c0f-b070-7a3b00ac7463_ContentBits">
    <vt:lpwstr>2</vt:lpwstr>
  </property>
  <property fmtid="{D5CDD505-2E9C-101B-9397-08002B2CF9AE}" pid="33" name="bjClsUserRVM">
    <vt:lpwstr>[]</vt:lpwstr>
  </property>
  <property fmtid="{D5CDD505-2E9C-101B-9397-08002B2CF9AE}" pid="34" name="MediaServiceImageTags">
    <vt:lpwstr/>
  </property>
</Properties>
</file>