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37" w:type="dxa"/>
        <w:tblInd w:w="-147" w:type="dxa"/>
        <w:tblLook w:val="04A0" w:firstRow="1" w:lastRow="0" w:firstColumn="1" w:lastColumn="0" w:noHBand="0" w:noVBand="1"/>
        <w:tblCaption w:val="Table "/>
        <w:tblDescription w:val="Table of all questions asked with the consultation "/>
      </w:tblPr>
      <w:tblGrid>
        <w:gridCol w:w="2410"/>
        <w:gridCol w:w="7018"/>
        <w:gridCol w:w="9"/>
      </w:tblGrid>
      <w:tr w:rsidR="00FD3E51" w:rsidRPr="002E459D" w14:paraId="4B63C061" w14:textId="77777777" w:rsidTr="0036279E">
        <w:tc>
          <w:tcPr>
            <w:tcW w:w="9437" w:type="dxa"/>
            <w:gridSpan w:val="3"/>
            <w:tcBorders>
              <w:top w:val="nil"/>
              <w:left w:val="nil"/>
              <w:bottom w:val="single" w:sz="4" w:space="0" w:color="auto"/>
              <w:right w:val="nil"/>
            </w:tcBorders>
          </w:tcPr>
          <w:p w14:paraId="710AEE45" w14:textId="0B9618E0" w:rsidR="009C6DC2" w:rsidRPr="009C6DC2" w:rsidRDefault="00FD3E51" w:rsidP="006665D6">
            <w:pPr>
              <w:tabs>
                <w:tab w:val="left" w:pos="1302"/>
              </w:tabs>
              <w:spacing w:before="240" w:after="240"/>
              <w:rPr>
                <w:b/>
                <w:bCs/>
                <w:color w:val="F47B03"/>
                <w:sz w:val="24"/>
                <w:szCs w:val="32"/>
              </w:rPr>
            </w:pPr>
            <w:r w:rsidRPr="009C6DC2">
              <w:rPr>
                <w:b/>
                <w:bCs/>
                <w:color w:val="F47B03"/>
                <w:sz w:val="24"/>
                <w:szCs w:val="32"/>
              </w:rPr>
              <w:t xml:space="preserve">Template for response to “Administration of the </w:t>
            </w:r>
            <w:r w:rsidR="005B40B6" w:rsidRPr="005B40B6">
              <w:rPr>
                <w:b/>
                <w:bCs/>
                <w:color w:val="F47B03"/>
                <w:sz w:val="24"/>
                <w:szCs w:val="32"/>
              </w:rPr>
              <w:t>Boiler Upgrade Scheme</w:t>
            </w:r>
            <w:r w:rsidRPr="009C6DC2">
              <w:rPr>
                <w:b/>
                <w:bCs/>
                <w:color w:val="F47B03"/>
                <w:sz w:val="24"/>
                <w:szCs w:val="32"/>
              </w:rPr>
              <w:t>”</w:t>
            </w:r>
            <w:r w:rsidR="008F484F">
              <w:rPr>
                <w:b/>
                <w:bCs/>
                <w:color w:val="F47B03"/>
                <w:sz w:val="24"/>
                <w:szCs w:val="32"/>
              </w:rPr>
              <w:t xml:space="preserve"> consultation</w:t>
            </w:r>
          </w:p>
        </w:tc>
      </w:tr>
      <w:tr w:rsidR="00DF60E4" w:rsidRPr="002E459D" w14:paraId="0E0C5305" w14:textId="77777777" w:rsidTr="0036279E">
        <w:tc>
          <w:tcPr>
            <w:tcW w:w="9437" w:type="dxa"/>
            <w:gridSpan w:val="3"/>
            <w:tcBorders>
              <w:top w:val="single" w:sz="4" w:space="0" w:color="auto"/>
              <w:bottom w:val="single" w:sz="4" w:space="0" w:color="auto"/>
            </w:tcBorders>
          </w:tcPr>
          <w:p w14:paraId="628E7430" w14:textId="4124F3FC" w:rsidR="00DF60E4" w:rsidRDefault="00DF60E4" w:rsidP="002E459D">
            <w:pPr>
              <w:tabs>
                <w:tab w:val="left" w:pos="1302"/>
              </w:tabs>
              <w:spacing w:before="240" w:after="240" w:line="160" w:lineRule="atLeast"/>
            </w:pPr>
            <w:r w:rsidRPr="00903959">
              <w:t>This template relates to “</w:t>
            </w:r>
            <w:r w:rsidR="005B40B6" w:rsidRPr="005B40B6">
              <w:t>Administration of the Boiler Upgrade Scheme</w:t>
            </w:r>
            <w:r w:rsidRPr="00903959">
              <w:t xml:space="preserve">” consultation and contains all the questions posed within the document. Through this template we’re aiming to collect your feedback on our proposals on how we will administer the </w:t>
            </w:r>
            <w:r w:rsidR="005B40B6">
              <w:t xml:space="preserve">Boiler Upgrade </w:t>
            </w:r>
            <w:r w:rsidRPr="00903959">
              <w:t>Schem</w:t>
            </w:r>
            <w:r w:rsidR="00736434">
              <w:t>e</w:t>
            </w:r>
            <w:r w:rsidRPr="00903959">
              <w:t>. We welcome your views and encourage you to respond to the questions on the questions that are of most interest.</w:t>
            </w:r>
            <w:r>
              <w:t xml:space="preserve"> Please provide your contact details in the fields below. To respond, please provide your views in the space below the relevant question.</w:t>
            </w:r>
          </w:p>
        </w:tc>
      </w:tr>
      <w:tr w:rsidR="00DF60E4" w:rsidRPr="002E459D" w14:paraId="020B2404" w14:textId="77777777" w:rsidTr="0036279E">
        <w:trPr>
          <w:gridAfter w:val="1"/>
          <w:wAfter w:w="9" w:type="dxa"/>
        </w:trPr>
        <w:tc>
          <w:tcPr>
            <w:tcW w:w="2410" w:type="dxa"/>
          </w:tcPr>
          <w:p w14:paraId="435B92BA" w14:textId="7A01E014" w:rsidR="00DF60E4" w:rsidRDefault="00DF60E4" w:rsidP="002E459D">
            <w:pPr>
              <w:tabs>
                <w:tab w:val="left" w:pos="1302"/>
              </w:tabs>
              <w:spacing w:before="240" w:after="240" w:line="160" w:lineRule="atLeast"/>
            </w:pPr>
            <w:r w:rsidRPr="00DF60E4">
              <w:t>Organisation Name:</w:t>
            </w:r>
            <w:r w:rsidRPr="00DF60E4">
              <w:tab/>
            </w:r>
          </w:p>
        </w:tc>
        <w:tc>
          <w:tcPr>
            <w:tcW w:w="7018" w:type="dxa"/>
          </w:tcPr>
          <w:p w14:paraId="19E5055B" w14:textId="4832B7AC" w:rsidR="00DF60E4" w:rsidRPr="00DF60E4" w:rsidRDefault="00DF60E4" w:rsidP="00DF60E4">
            <w:pPr>
              <w:tabs>
                <w:tab w:val="left" w:pos="1302"/>
              </w:tabs>
              <w:spacing w:before="240" w:after="240" w:line="160" w:lineRule="atLeast"/>
            </w:pPr>
          </w:p>
        </w:tc>
      </w:tr>
      <w:tr w:rsidR="00DF60E4" w:rsidRPr="002E459D" w14:paraId="42598437" w14:textId="77777777" w:rsidTr="0036279E">
        <w:trPr>
          <w:gridAfter w:val="1"/>
          <w:wAfter w:w="9" w:type="dxa"/>
        </w:trPr>
        <w:tc>
          <w:tcPr>
            <w:tcW w:w="2410" w:type="dxa"/>
          </w:tcPr>
          <w:p w14:paraId="3995BA12" w14:textId="7B1BEE18" w:rsidR="00DF60E4" w:rsidRPr="00DF60E4" w:rsidRDefault="00DF60E4" w:rsidP="002E459D">
            <w:pPr>
              <w:tabs>
                <w:tab w:val="left" w:pos="1302"/>
              </w:tabs>
              <w:spacing w:before="240" w:after="240" w:line="160" w:lineRule="atLeast"/>
            </w:pPr>
            <w:r w:rsidRPr="00DF60E4">
              <w:t>Organisational Type:</w:t>
            </w:r>
            <w:r w:rsidRPr="00DF60E4">
              <w:tab/>
            </w:r>
          </w:p>
        </w:tc>
        <w:tc>
          <w:tcPr>
            <w:tcW w:w="7018" w:type="dxa"/>
          </w:tcPr>
          <w:p w14:paraId="401009EC" w14:textId="77777777" w:rsidR="00DF60E4" w:rsidRDefault="00DF60E4" w:rsidP="002E459D">
            <w:pPr>
              <w:tabs>
                <w:tab w:val="left" w:pos="1302"/>
              </w:tabs>
              <w:spacing w:before="240" w:after="240" w:line="160" w:lineRule="atLeast"/>
            </w:pPr>
          </w:p>
        </w:tc>
      </w:tr>
      <w:tr w:rsidR="00DF60E4" w:rsidRPr="002E459D" w14:paraId="479F4F98" w14:textId="77777777" w:rsidTr="0036279E">
        <w:trPr>
          <w:gridAfter w:val="1"/>
          <w:wAfter w:w="9" w:type="dxa"/>
        </w:trPr>
        <w:tc>
          <w:tcPr>
            <w:tcW w:w="2410" w:type="dxa"/>
          </w:tcPr>
          <w:p w14:paraId="6CD0773A" w14:textId="6A28A5FC" w:rsidR="00DF60E4" w:rsidRPr="00DF60E4" w:rsidRDefault="00DF60E4" w:rsidP="002E459D">
            <w:pPr>
              <w:tabs>
                <w:tab w:val="left" w:pos="1302"/>
              </w:tabs>
              <w:spacing w:before="240" w:after="240" w:line="160" w:lineRule="atLeast"/>
            </w:pPr>
            <w:r w:rsidRPr="00DF60E4">
              <w:t>Completed by:</w:t>
            </w:r>
          </w:p>
        </w:tc>
        <w:tc>
          <w:tcPr>
            <w:tcW w:w="7018" w:type="dxa"/>
          </w:tcPr>
          <w:p w14:paraId="147AD739" w14:textId="77777777" w:rsidR="00DF60E4" w:rsidRDefault="00DF60E4" w:rsidP="002E459D">
            <w:pPr>
              <w:tabs>
                <w:tab w:val="left" w:pos="1302"/>
              </w:tabs>
              <w:spacing w:before="240" w:after="240" w:line="160" w:lineRule="atLeast"/>
            </w:pPr>
          </w:p>
        </w:tc>
      </w:tr>
      <w:tr w:rsidR="00DF60E4" w:rsidRPr="002E459D" w14:paraId="07E83AED" w14:textId="77777777" w:rsidTr="0036279E">
        <w:trPr>
          <w:gridAfter w:val="1"/>
          <w:wAfter w:w="9" w:type="dxa"/>
        </w:trPr>
        <w:tc>
          <w:tcPr>
            <w:tcW w:w="2410" w:type="dxa"/>
            <w:tcBorders>
              <w:bottom w:val="single" w:sz="4" w:space="0" w:color="auto"/>
            </w:tcBorders>
          </w:tcPr>
          <w:p w14:paraId="143F5A11" w14:textId="4CA44A7E" w:rsidR="00DF60E4" w:rsidRPr="00DF60E4" w:rsidRDefault="00DF60E4" w:rsidP="002E459D">
            <w:pPr>
              <w:tabs>
                <w:tab w:val="left" w:pos="1302"/>
              </w:tabs>
              <w:spacing w:before="240" w:after="240" w:line="160" w:lineRule="atLeast"/>
            </w:pPr>
            <w:r w:rsidRPr="00DF60E4">
              <w:t>Contact details:</w:t>
            </w:r>
          </w:p>
        </w:tc>
        <w:tc>
          <w:tcPr>
            <w:tcW w:w="7018" w:type="dxa"/>
            <w:tcBorders>
              <w:bottom w:val="single" w:sz="4" w:space="0" w:color="auto"/>
            </w:tcBorders>
          </w:tcPr>
          <w:p w14:paraId="5D6F0A3A" w14:textId="2A18ADD7" w:rsidR="00DF60E4" w:rsidRDefault="00DF60E4" w:rsidP="002E459D">
            <w:pPr>
              <w:tabs>
                <w:tab w:val="left" w:pos="1302"/>
              </w:tabs>
              <w:spacing w:before="240" w:after="240" w:line="160" w:lineRule="atLeast"/>
            </w:pPr>
          </w:p>
        </w:tc>
      </w:tr>
      <w:tr w:rsidR="00731014" w:rsidRPr="002E459D" w14:paraId="3853A05C" w14:textId="77777777" w:rsidTr="0036279E">
        <w:trPr>
          <w:gridAfter w:val="1"/>
          <w:wAfter w:w="9" w:type="dxa"/>
        </w:trPr>
        <w:tc>
          <w:tcPr>
            <w:tcW w:w="2410" w:type="dxa"/>
            <w:tcBorders>
              <w:bottom w:val="single" w:sz="4" w:space="0" w:color="auto"/>
            </w:tcBorders>
          </w:tcPr>
          <w:p w14:paraId="7A105D72" w14:textId="56575342" w:rsidR="00731014" w:rsidRPr="00DF60E4" w:rsidRDefault="0036279E" w:rsidP="002E459D">
            <w:pPr>
              <w:tabs>
                <w:tab w:val="left" w:pos="1302"/>
              </w:tabs>
              <w:spacing w:before="240" w:after="240" w:line="160" w:lineRule="atLeast"/>
            </w:pPr>
            <w:r>
              <w:t>Confidential response:</w:t>
            </w:r>
          </w:p>
        </w:tc>
        <w:tc>
          <w:tcPr>
            <w:tcW w:w="7018" w:type="dxa"/>
            <w:tcBorders>
              <w:bottom w:val="single" w:sz="4" w:space="0" w:color="auto"/>
            </w:tcBorders>
          </w:tcPr>
          <w:p w14:paraId="60DDCECE" w14:textId="7253E2EE" w:rsidR="00731014" w:rsidRDefault="00C53653" w:rsidP="002E459D">
            <w:pPr>
              <w:tabs>
                <w:tab w:val="left" w:pos="1302"/>
              </w:tabs>
              <w:spacing w:before="240" w:after="240" w:line="160" w:lineRule="atLeast"/>
            </w:pPr>
            <w:r>
              <w:rPr>
                <w:noProof/>
              </w:rPr>
              <mc:AlternateContent>
                <mc:Choice Requires="wps">
                  <w:drawing>
                    <wp:anchor distT="0" distB="0" distL="114300" distR="114300" simplePos="0" relativeHeight="251658241" behindDoc="0" locked="0" layoutInCell="1" allowOverlap="1" wp14:anchorId="4FE6BA62" wp14:editId="2C31B448">
                      <wp:simplePos x="0" y="0"/>
                      <wp:positionH relativeFrom="column">
                        <wp:posOffset>3771754</wp:posOffset>
                      </wp:positionH>
                      <wp:positionV relativeFrom="paragraph">
                        <wp:posOffset>158115</wp:posOffset>
                      </wp:positionV>
                      <wp:extent cx="147711" cy="161778"/>
                      <wp:effectExtent l="0" t="0" r="24130" b="10160"/>
                      <wp:wrapNone/>
                      <wp:docPr id="2" name="Rectangle 2"/>
                      <wp:cNvGraphicFramePr/>
                      <a:graphic xmlns:a="http://schemas.openxmlformats.org/drawingml/2006/main">
                        <a:graphicData uri="http://schemas.microsoft.com/office/word/2010/wordprocessingShape">
                          <wps:wsp>
                            <wps:cNvSpPr/>
                            <wps:spPr>
                              <a:xfrm>
                                <a:off x="0" y="0"/>
                                <a:ext cx="147711" cy="1617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7E574" id="Rectangle 2" o:spid="_x0000_s1026" style="position:absolute;margin-left:297pt;margin-top:12.45pt;width:11.65pt;height:1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" filled="f" strokecolor="black [3213]" strokeweight="1pt"/>
                  </w:pict>
                </mc:Fallback>
              </mc:AlternateContent>
            </w:r>
            <w:r>
              <w:rPr>
                <w:noProof/>
              </w:rPr>
              <mc:AlternateContent>
                <mc:Choice Requires="wps">
                  <w:drawing>
                    <wp:anchor distT="0" distB="0" distL="114300" distR="114300" simplePos="0" relativeHeight="251658242" behindDoc="0" locked="0" layoutInCell="1" allowOverlap="1" wp14:anchorId="1B601BD5" wp14:editId="07BC24DE">
                      <wp:simplePos x="0" y="0"/>
                      <wp:positionH relativeFrom="column">
                        <wp:posOffset>2378759</wp:posOffset>
                      </wp:positionH>
                      <wp:positionV relativeFrom="paragraph">
                        <wp:posOffset>164563</wp:posOffset>
                      </wp:positionV>
                      <wp:extent cx="147711" cy="161778"/>
                      <wp:effectExtent l="0" t="0" r="24130" b="10160"/>
                      <wp:wrapNone/>
                      <wp:docPr id="4" name="Rectangle 4"/>
                      <wp:cNvGraphicFramePr/>
                      <a:graphic xmlns:a="http://schemas.openxmlformats.org/drawingml/2006/main">
                        <a:graphicData uri="http://schemas.microsoft.com/office/word/2010/wordprocessingShape">
                          <wps:wsp>
                            <wps:cNvSpPr/>
                            <wps:spPr>
                              <a:xfrm>
                                <a:off x="0" y="0"/>
                                <a:ext cx="147711" cy="1617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FDBD8" id="Rectangle 4" o:spid="_x0000_s1026" style="position:absolute;margin-left:187.3pt;margin-top:12.95pt;width:11.65pt;height:1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" filled="f" strokecolor="black [3213]" strokeweight="1pt"/>
                  </w:pict>
                </mc:Fallback>
              </mc:AlternateContent>
            </w:r>
            <w:r>
              <w:rPr>
                <w:noProof/>
              </w:rPr>
              <mc:AlternateContent>
                <mc:Choice Requires="wps">
                  <w:drawing>
                    <wp:anchor distT="0" distB="0" distL="114300" distR="114300" simplePos="0" relativeHeight="251658243" behindDoc="0" locked="0" layoutInCell="1" allowOverlap="1" wp14:anchorId="5A8C68D1" wp14:editId="23B75E19">
                      <wp:simplePos x="0" y="0"/>
                      <wp:positionH relativeFrom="column">
                        <wp:posOffset>1197610</wp:posOffset>
                      </wp:positionH>
                      <wp:positionV relativeFrom="paragraph">
                        <wp:posOffset>158506</wp:posOffset>
                      </wp:positionV>
                      <wp:extent cx="147711" cy="161778"/>
                      <wp:effectExtent l="0" t="0" r="24130" b="10160"/>
                      <wp:wrapNone/>
                      <wp:docPr id="5" name="Rectangle 5"/>
                      <wp:cNvGraphicFramePr/>
                      <a:graphic xmlns:a="http://schemas.openxmlformats.org/drawingml/2006/main">
                        <a:graphicData uri="http://schemas.microsoft.com/office/word/2010/wordprocessingShape">
                          <wps:wsp>
                            <wps:cNvSpPr/>
                            <wps:spPr>
                              <a:xfrm>
                                <a:off x="0" y="0"/>
                                <a:ext cx="147711" cy="1617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4A2B9" id="Rectangle 5" o:spid="_x0000_s1026" style="position:absolute;margin-left:94.3pt;margin-top:12.5pt;width:11.65pt;height:1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" filled="f" strokecolor="black [3213]" strokeweight="1pt"/>
                  </w:pict>
                </mc:Fallback>
              </mc:AlternateContent>
            </w:r>
            <w:r w:rsidR="0036279E">
              <w:rPr>
                <w:noProof/>
              </w:rPr>
              <mc:AlternateContent>
                <mc:Choice Requires="wps">
                  <w:drawing>
                    <wp:anchor distT="0" distB="0" distL="114300" distR="114300" simplePos="0" relativeHeight="251658240" behindDoc="0" locked="0" layoutInCell="1" allowOverlap="1" wp14:anchorId="7790ED0F" wp14:editId="49D9EC64">
                      <wp:simplePos x="0" y="0"/>
                      <wp:positionH relativeFrom="column">
                        <wp:posOffset>477471</wp:posOffset>
                      </wp:positionH>
                      <wp:positionV relativeFrom="paragraph">
                        <wp:posOffset>162560</wp:posOffset>
                      </wp:positionV>
                      <wp:extent cx="147711" cy="161778"/>
                      <wp:effectExtent l="0" t="0" r="24130" b="10160"/>
                      <wp:wrapNone/>
                      <wp:docPr id="1" name="Rectangle 1"/>
                      <wp:cNvGraphicFramePr/>
                      <a:graphic xmlns:a="http://schemas.openxmlformats.org/drawingml/2006/main">
                        <a:graphicData uri="http://schemas.microsoft.com/office/word/2010/wordprocessingShape">
                          <wps:wsp>
                            <wps:cNvSpPr/>
                            <wps:spPr>
                              <a:xfrm>
                                <a:off x="0" y="0"/>
                                <a:ext cx="147711" cy="1617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EDF1A" id="Rectangle 1" o:spid="_x0000_s1026" style="position:absolute;margin-left:37.6pt;margin-top:12.8pt;width:11.6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" filled="f" strokecolor="black [3213]" strokeweight="1pt"/>
                  </w:pict>
                </mc:Fallback>
              </mc:AlternateContent>
            </w:r>
            <w:r>
              <w:t xml:space="preserve">  </w:t>
            </w:r>
            <w:r w:rsidR="00E57E10">
              <w:t>Yes              No</w:t>
            </w:r>
            <w:r>
              <w:t xml:space="preserve">       </w:t>
            </w:r>
            <w:r w:rsidR="00E57E10">
              <w:t xml:space="preserve">  </w:t>
            </w:r>
            <w:r>
              <w:t xml:space="preserve">    Partially               </w:t>
            </w:r>
            <w:r w:rsidR="00E57E10">
              <w:t>Anonym</w:t>
            </w:r>
            <w:r>
              <w:t>ous</w:t>
            </w:r>
          </w:p>
        </w:tc>
      </w:tr>
      <w:tr w:rsidR="00ED5851" w:rsidRPr="002E459D" w14:paraId="155157B9" w14:textId="77777777" w:rsidTr="0036279E">
        <w:tc>
          <w:tcPr>
            <w:tcW w:w="9437" w:type="dxa"/>
            <w:gridSpan w:val="3"/>
            <w:tcBorders>
              <w:top w:val="single" w:sz="4" w:space="0" w:color="auto"/>
              <w:left w:val="nil"/>
              <w:bottom w:val="single" w:sz="4" w:space="0" w:color="auto"/>
              <w:right w:val="nil"/>
            </w:tcBorders>
          </w:tcPr>
          <w:p w14:paraId="06A6BB08" w14:textId="77777777" w:rsidR="00DF60E4" w:rsidRDefault="00DF60E4" w:rsidP="002E459D">
            <w:pPr>
              <w:tabs>
                <w:tab w:val="left" w:pos="1302"/>
              </w:tabs>
              <w:spacing w:before="240" w:after="240" w:line="160" w:lineRule="atLeast"/>
              <w:rPr>
                <w:b/>
                <w:bCs/>
                <w:sz w:val="22"/>
                <w:szCs w:val="28"/>
              </w:rPr>
            </w:pPr>
          </w:p>
          <w:p w14:paraId="2FC0DFAA" w14:textId="7BF7580E" w:rsidR="00ED5851" w:rsidRPr="00F831D7" w:rsidRDefault="005559DD" w:rsidP="006665D6">
            <w:pPr>
              <w:tabs>
                <w:tab w:val="left" w:pos="1302"/>
              </w:tabs>
              <w:spacing w:before="240" w:after="240"/>
              <w:rPr>
                <w:b/>
                <w:bCs/>
                <w:color w:val="F47B03"/>
                <w:sz w:val="22"/>
                <w:szCs w:val="28"/>
              </w:rPr>
            </w:pPr>
            <w:r w:rsidRPr="00F831D7">
              <w:rPr>
                <w:b/>
                <w:bCs/>
                <w:color w:val="F47B03"/>
                <w:sz w:val="22"/>
                <w:szCs w:val="28"/>
              </w:rPr>
              <w:t xml:space="preserve">Questions on the proposed administration of the </w:t>
            </w:r>
            <w:r w:rsidR="005B40B6">
              <w:rPr>
                <w:b/>
                <w:bCs/>
                <w:color w:val="F47B03"/>
                <w:sz w:val="22"/>
                <w:szCs w:val="28"/>
              </w:rPr>
              <w:t>Boiler Upgrade</w:t>
            </w:r>
            <w:r w:rsidRPr="00F831D7">
              <w:rPr>
                <w:b/>
                <w:bCs/>
                <w:color w:val="F47B03"/>
                <w:sz w:val="22"/>
                <w:szCs w:val="28"/>
              </w:rPr>
              <w:t xml:space="preserve"> </w:t>
            </w:r>
            <w:r w:rsidR="00F80F2E">
              <w:rPr>
                <w:b/>
                <w:bCs/>
                <w:color w:val="F47B03"/>
                <w:sz w:val="22"/>
                <w:szCs w:val="28"/>
              </w:rPr>
              <w:t>S</w:t>
            </w:r>
            <w:r w:rsidRPr="00F831D7">
              <w:rPr>
                <w:b/>
                <w:bCs/>
                <w:color w:val="F47B03"/>
                <w:sz w:val="22"/>
                <w:szCs w:val="28"/>
              </w:rPr>
              <w:t>cheme</w:t>
            </w:r>
          </w:p>
        </w:tc>
      </w:tr>
      <w:tr w:rsidR="002E459D" w:rsidRPr="002E459D" w14:paraId="61622E02" w14:textId="77777777" w:rsidTr="0036279E">
        <w:tc>
          <w:tcPr>
            <w:tcW w:w="9437" w:type="dxa"/>
            <w:gridSpan w:val="3"/>
          </w:tcPr>
          <w:p w14:paraId="6C284EC1" w14:textId="24ED4E33" w:rsidR="002E459D" w:rsidRPr="002E459D" w:rsidRDefault="006B07E9" w:rsidP="008013F5">
            <w:pPr>
              <w:pStyle w:val="ListParagraph"/>
              <w:numPr>
                <w:ilvl w:val="0"/>
                <w:numId w:val="1"/>
              </w:numPr>
              <w:tabs>
                <w:tab w:val="left" w:pos="570"/>
              </w:tabs>
              <w:spacing w:line="276" w:lineRule="auto"/>
              <w:ind w:left="593" w:hanging="425"/>
              <w:contextualSpacing w:val="0"/>
            </w:pPr>
            <w:bookmarkStart w:id="0" w:name="_Hlk90319461"/>
            <w:bookmarkStart w:id="1" w:name="_Hlk75983234"/>
            <w:r>
              <w:t xml:space="preserve">Do you agree or disagree with the proposed approach to evidencing existing heating systems? If you disagree, </w:t>
            </w:r>
            <w:bookmarkEnd w:id="0"/>
            <w:r w:rsidR="00F537F6">
              <w:t>please say why.</w:t>
            </w:r>
          </w:p>
        </w:tc>
      </w:tr>
      <w:tr w:rsidR="002E459D" w:rsidRPr="002E459D" w14:paraId="29CD796A" w14:textId="24166F18" w:rsidTr="00F16C00">
        <w:trPr>
          <w:trHeight w:val="1013"/>
        </w:trPr>
        <w:tc>
          <w:tcPr>
            <w:tcW w:w="9437" w:type="dxa"/>
            <w:gridSpan w:val="3"/>
          </w:tcPr>
          <w:p w14:paraId="5DDE075E" w14:textId="30E7ADD9" w:rsidR="00E57E10" w:rsidRPr="002E459D" w:rsidRDefault="00E57E10" w:rsidP="005B40B6">
            <w:pPr>
              <w:tabs>
                <w:tab w:val="left" w:pos="570"/>
              </w:tabs>
              <w:spacing w:line="276" w:lineRule="auto"/>
            </w:pPr>
          </w:p>
        </w:tc>
      </w:tr>
      <w:tr w:rsidR="002E459D" w:rsidRPr="002E459D" w14:paraId="29D5531A" w14:textId="77777777" w:rsidTr="0036279E">
        <w:tc>
          <w:tcPr>
            <w:tcW w:w="9437" w:type="dxa"/>
            <w:gridSpan w:val="3"/>
          </w:tcPr>
          <w:p w14:paraId="0E8BF226" w14:textId="51E3DA44" w:rsidR="002E459D" w:rsidRPr="00ED5851" w:rsidRDefault="006B07E9" w:rsidP="008013F5">
            <w:pPr>
              <w:pStyle w:val="ListParagraph"/>
              <w:numPr>
                <w:ilvl w:val="0"/>
                <w:numId w:val="1"/>
              </w:numPr>
              <w:tabs>
                <w:tab w:val="left" w:pos="570"/>
              </w:tabs>
              <w:spacing w:line="276" w:lineRule="auto"/>
              <w:ind w:left="593" w:hanging="425"/>
              <w:contextualSpacing w:val="0"/>
            </w:pPr>
            <w:bookmarkStart w:id="2" w:name="_Hlk90319489"/>
            <w:bookmarkEnd w:id="1"/>
            <w:r>
              <w:t>Do you agree or disagree with installers being the party to provide evidence to Ofgem regarding custom-build properties? If you disagree, please say why.</w:t>
            </w:r>
            <w:bookmarkEnd w:id="2"/>
          </w:p>
        </w:tc>
      </w:tr>
      <w:tr w:rsidR="002E459D" w:rsidRPr="002E459D" w14:paraId="6BA725AC" w14:textId="77777777" w:rsidTr="00F16C00">
        <w:trPr>
          <w:trHeight w:val="994"/>
        </w:trPr>
        <w:tc>
          <w:tcPr>
            <w:tcW w:w="9437" w:type="dxa"/>
            <w:gridSpan w:val="3"/>
          </w:tcPr>
          <w:p w14:paraId="0BF907A6" w14:textId="77777777" w:rsidR="008013F5" w:rsidRPr="002E459D" w:rsidRDefault="008013F5" w:rsidP="008013F5">
            <w:pPr>
              <w:pStyle w:val="ListParagraph"/>
              <w:tabs>
                <w:tab w:val="left" w:pos="570"/>
              </w:tabs>
              <w:spacing w:line="276" w:lineRule="auto"/>
              <w:ind w:left="593" w:hanging="425"/>
              <w:contextualSpacing w:val="0"/>
            </w:pPr>
          </w:p>
        </w:tc>
      </w:tr>
      <w:tr w:rsidR="002E459D" w:rsidRPr="002E459D" w14:paraId="30970CD5" w14:textId="77777777" w:rsidTr="0036279E">
        <w:tc>
          <w:tcPr>
            <w:tcW w:w="9437" w:type="dxa"/>
            <w:gridSpan w:val="3"/>
          </w:tcPr>
          <w:p w14:paraId="77E1E83B" w14:textId="30F4F4AE" w:rsidR="002E459D" w:rsidRPr="002E459D" w:rsidRDefault="006B07E9" w:rsidP="008013F5">
            <w:pPr>
              <w:pStyle w:val="ListParagraph"/>
              <w:numPr>
                <w:ilvl w:val="0"/>
                <w:numId w:val="1"/>
              </w:numPr>
              <w:tabs>
                <w:tab w:val="left" w:pos="570"/>
              </w:tabs>
              <w:spacing w:line="276" w:lineRule="auto"/>
              <w:ind w:left="593" w:hanging="425"/>
              <w:contextualSpacing w:val="0"/>
            </w:pPr>
            <w:bookmarkStart w:id="3" w:name="_Hlk90319521"/>
            <w:r>
              <w:t>Is there any other evidence we should request to prove that properties are custom-build?</w:t>
            </w:r>
            <w:bookmarkEnd w:id="3"/>
          </w:p>
        </w:tc>
      </w:tr>
      <w:tr w:rsidR="002E459D" w:rsidRPr="002E459D" w14:paraId="396AE84C" w14:textId="77777777" w:rsidTr="00F16C00">
        <w:trPr>
          <w:trHeight w:val="974"/>
        </w:trPr>
        <w:tc>
          <w:tcPr>
            <w:tcW w:w="9437" w:type="dxa"/>
            <w:gridSpan w:val="3"/>
          </w:tcPr>
          <w:p w14:paraId="2DD40259" w14:textId="3B213AAF" w:rsidR="008013F5" w:rsidRPr="002E459D" w:rsidRDefault="008013F5" w:rsidP="008013F5">
            <w:pPr>
              <w:pStyle w:val="ListParagraph"/>
              <w:tabs>
                <w:tab w:val="left" w:pos="1142"/>
                <w:tab w:val="left" w:pos="1302"/>
              </w:tabs>
              <w:spacing w:line="276" w:lineRule="auto"/>
              <w:ind w:left="1080"/>
              <w:contextualSpacing w:val="0"/>
            </w:pPr>
          </w:p>
        </w:tc>
      </w:tr>
      <w:tr w:rsidR="002E459D" w:rsidRPr="002E459D" w14:paraId="279C8E28" w14:textId="77777777" w:rsidTr="0036279E">
        <w:tc>
          <w:tcPr>
            <w:tcW w:w="9437" w:type="dxa"/>
            <w:gridSpan w:val="3"/>
          </w:tcPr>
          <w:p w14:paraId="555E8EE3" w14:textId="313592C1" w:rsidR="002E459D" w:rsidRPr="002E459D" w:rsidRDefault="006B07E9" w:rsidP="008013F5">
            <w:pPr>
              <w:pStyle w:val="ListParagraph"/>
              <w:numPr>
                <w:ilvl w:val="0"/>
                <w:numId w:val="1"/>
              </w:numPr>
              <w:tabs>
                <w:tab w:val="left" w:pos="570"/>
                <w:tab w:val="left" w:pos="1142"/>
              </w:tabs>
              <w:spacing w:line="276" w:lineRule="auto"/>
              <w:ind w:left="593" w:hanging="425"/>
            </w:pPr>
            <w:bookmarkStart w:id="4" w:name="_Hlk90319986"/>
            <w:r>
              <w:t>Do you agree or disagree with the proposed approach to evidencing that a property is not social housing? If you disagree, please say why.</w:t>
            </w:r>
            <w:bookmarkEnd w:id="4"/>
          </w:p>
        </w:tc>
      </w:tr>
      <w:tr w:rsidR="002E459D" w:rsidRPr="002E459D" w14:paraId="5AA02865" w14:textId="77777777" w:rsidTr="00F16C00">
        <w:trPr>
          <w:trHeight w:val="1124"/>
        </w:trPr>
        <w:tc>
          <w:tcPr>
            <w:tcW w:w="9437" w:type="dxa"/>
            <w:gridSpan w:val="3"/>
          </w:tcPr>
          <w:p w14:paraId="3C065964" w14:textId="435AE127" w:rsidR="008013F5" w:rsidRPr="002E459D" w:rsidRDefault="008013F5" w:rsidP="00902649">
            <w:pPr>
              <w:tabs>
                <w:tab w:val="left" w:pos="1142"/>
                <w:tab w:val="left" w:pos="1302"/>
              </w:tabs>
              <w:spacing w:line="276" w:lineRule="auto"/>
            </w:pPr>
          </w:p>
        </w:tc>
      </w:tr>
      <w:tr w:rsidR="002E459D" w:rsidRPr="002E459D" w14:paraId="595CE2AE" w14:textId="77777777" w:rsidTr="0036279E">
        <w:tc>
          <w:tcPr>
            <w:tcW w:w="9437" w:type="dxa"/>
            <w:gridSpan w:val="3"/>
          </w:tcPr>
          <w:p w14:paraId="4D3A8714" w14:textId="0AEDDE51" w:rsidR="002E459D" w:rsidRPr="002E459D" w:rsidRDefault="006B07E9" w:rsidP="008013F5">
            <w:pPr>
              <w:pStyle w:val="ListParagraph"/>
              <w:numPr>
                <w:ilvl w:val="0"/>
                <w:numId w:val="1"/>
              </w:numPr>
              <w:tabs>
                <w:tab w:val="left" w:pos="570"/>
                <w:tab w:val="left" w:pos="1142"/>
              </w:tabs>
              <w:spacing w:line="276" w:lineRule="auto"/>
              <w:ind w:left="593" w:hanging="425"/>
            </w:pPr>
            <w:bookmarkStart w:id="5" w:name="_Hlk90320033"/>
            <w:r>
              <w:t>Do you agree or disagree with the proposal to use an API to access the information we need from a property’s EPC? If you disagree, please provide alternative suggestions, inc</w:t>
            </w:r>
            <w:r w:rsidR="008D186B">
              <w:t>luding</w:t>
            </w:r>
            <w:r>
              <w:t xml:space="preserve"> any evidence, to support your response.</w:t>
            </w:r>
            <w:bookmarkEnd w:id="5"/>
          </w:p>
        </w:tc>
      </w:tr>
      <w:tr w:rsidR="002E459D" w:rsidRPr="002E459D" w14:paraId="7CB3BF2C" w14:textId="77777777" w:rsidTr="00F16C00">
        <w:trPr>
          <w:trHeight w:val="1123"/>
        </w:trPr>
        <w:tc>
          <w:tcPr>
            <w:tcW w:w="9437" w:type="dxa"/>
            <w:gridSpan w:val="3"/>
          </w:tcPr>
          <w:p w14:paraId="3AC04214" w14:textId="77777777" w:rsidR="008013F5" w:rsidRPr="002E459D" w:rsidRDefault="008013F5" w:rsidP="008013F5">
            <w:pPr>
              <w:pStyle w:val="ListParagraph"/>
              <w:tabs>
                <w:tab w:val="left" w:pos="1142"/>
                <w:tab w:val="left" w:pos="1302"/>
              </w:tabs>
              <w:spacing w:line="276" w:lineRule="auto"/>
              <w:ind w:left="1080"/>
              <w:contextualSpacing w:val="0"/>
            </w:pPr>
          </w:p>
        </w:tc>
      </w:tr>
      <w:tr w:rsidR="002E459D" w:rsidRPr="002E459D" w14:paraId="1C16B927" w14:textId="77777777" w:rsidTr="0036279E">
        <w:tc>
          <w:tcPr>
            <w:tcW w:w="9437" w:type="dxa"/>
            <w:gridSpan w:val="3"/>
          </w:tcPr>
          <w:p w14:paraId="5B7113F0" w14:textId="5AF00807" w:rsidR="002E459D" w:rsidRPr="002E459D" w:rsidRDefault="008D186B" w:rsidP="008013F5">
            <w:pPr>
              <w:pStyle w:val="ListParagraph"/>
              <w:numPr>
                <w:ilvl w:val="0"/>
                <w:numId w:val="1"/>
              </w:numPr>
              <w:tabs>
                <w:tab w:val="left" w:pos="570"/>
                <w:tab w:val="left" w:pos="1142"/>
              </w:tabs>
              <w:spacing w:line="276" w:lineRule="auto"/>
              <w:ind w:left="593" w:hanging="425"/>
            </w:pPr>
            <w:bookmarkStart w:id="6" w:name="_Hlk90320074"/>
            <w:r>
              <w:t xml:space="preserve">Do you agree or disagree with the approach to administering insultation exemptions? If you disagree, please say why. </w:t>
            </w:r>
            <w:bookmarkEnd w:id="6"/>
          </w:p>
        </w:tc>
      </w:tr>
      <w:tr w:rsidR="002E459D" w:rsidRPr="002E459D" w14:paraId="18931D32" w14:textId="77777777" w:rsidTr="00F16C00">
        <w:trPr>
          <w:trHeight w:val="1119"/>
        </w:trPr>
        <w:tc>
          <w:tcPr>
            <w:tcW w:w="9437" w:type="dxa"/>
            <w:gridSpan w:val="3"/>
          </w:tcPr>
          <w:p w14:paraId="74DB3527" w14:textId="77777777" w:rsidR="002E459D" w:rsidRPr="002E459D" w:rsidRDefault="002E459D" w:rsidP="008013F5">
            <w:pPr>
              <w:pStyle w:val="ListParagraph"/>
              <w:tabs>
                <w:tab w:val="left" w:pos="1142"/>
                <w:tab w:val="left" w:pos="1302"/>
              </w:tabs>
              <w:spacing w:line="276" w:lineRule="auto"/>
              <w:ind w:left="1080"/>
              <w:contextualSpacing w:val="0"/>
            </w:pPr>
          </w:p>
        </w:tc>
      </w:tr>
      <w:tr w:rsidR="002E459D" w:rsidRPr="002E459D" w14:paraId="0FE169BC" w14:textId="77777777" w:rsidTr="0036279E">
        <w:tc>
          <w:tcPr>
            <w:tcW w:w="9437" w:type="dxa"/>
            <w:gridSpan w:val="3"/>
          </w:tcPr>
          <w:p w14:paraId="2EC9D447" w14:textId="2E666685" w:rsidR="002E459D" w:rsidRPr="002E459D" w:rsidRDefault="008D186B" w:rsidP="008013F5">
            <w:pPr>
              <w:pStyle w:val="ListParagraph"/>
              <w:numPr>
                <w:ilvl w:val="0"/>
                <w:numId w:val="1"/>
              </w:numPr>
              <w:tabs>
                <w:tab w:val="left" w:pos="570"/>
                <w:tab w:val="left" w:pos="1142"/>
              </w:tabs>
              <w:spacing w:line="276" w:lineRule="auto"/>
              <w:ind w:left="593" w:hanging="425"/>
            </w:pPr>
            <w:bookmarkStart w:id="7" w:name="_Hlk90320099"/>
            <w:r>
              <w:t xml:space="preserve">Is there any other evidence that Ofgem should consider when determining the eligibility of a low carbon heating system? </w:t>
            </w:r>
            <w:bookmarkEnd w:id="7"/>
          </w:p>
        </w:tc>
      </w:tr>
      <w:tr w:rsidR="002E459D" w:rsidRPr="002E459D" w14:paraId="1EECC095" w14:textId="77777777" w:rsidTr="00F16C00">
        <w:trPr>
          <w:trHeight w:val="987"/>
        </w:trPr>
        <w:tc>
          <w:tcPr>
            <w:tcW w:w="9437" w:type="dxa"/>
            <w:gridSpan w:val="3"/>
          </w:tcPr>
          <w:p w14:paraId="7BFC73A0" w14:textId="77777777" w:rsidR="008013F5" w:rsidRPr="002E459D" w:rsidRDefault="008013F5" w:rsidP="00902649">
            <w:pPr>
              <w:tabs>
                <w:tab w:val="left" w:pos="1142"/>
                <w:tab w:val="left" w:pos="1302"/>
              </w:tabs>
              <w:spacing w:line="276" w:lineRule="auto"/>
            </w:pPr>
          </w:p>
        </w:tc>
      </w:tr>
      <w:tr w:rsidR="002E459D" w:rsidRPr="002E459D" w14:paraId="42B7FBF3" w14:textId="77777777" w:rsidTr="0036279E">
        <w:tc>
          <w:tcPr>
            <w:tcW w:w="9437" w:type="dxa"/>
            <w:gridSpan w:val="3"/>
          </w:tcPr>
          <w:p w14:paraId="55A1FEC7" w14:textId="597E2A30" w:rsidR="002E459D" w:rsidRPr="002E459D" w:rsidRDefault="008D186B" w:rsidP="008013F5">
            <w:pPr>
              <w:pStyle w:val="ListParagraph"/>
              <w:numPr>
                <w:ilvl w:val="0"/>
                <w:numId w:val="1"/>
              </w:numPr>
              <w:tabs>
                <w:tab w:val="left" w:pos="570"/>
                <w:tab w:val="left" w:pos="1142"/>
              </w:tabs>
              <w:spacing w:line="276" w:lineRule="auto"/>
              <w:ind w:left="593" w:hanging="425"/>
            </w:pPr>
            <w:bookmarkStart w:id="8" w:name="_Hlk90320128"/>
            <w:r>
              <w:t xml:space="preserve">Do you agree or disagree with our proposed </w:t>
            </w:r>
            <w:r w:rsidR="00F537F6">
              <w:t xml:space="preserve">approach </w:t>
            </w:r>
            <w:r>
              <w:t xml:space="preserve">to evidencing whether a property is connected to the gas grid? If you disagree, please provide alternative suggestions, including any evidence, to support your response. </w:t>
            </w:r>
            <w:bookmarkEnd w:id="8"/>
          </w:p>
        </w:tc>
      </w:tr>
      <w:tr w:rsidR="002E459D" w:rsidRPr="002E459D" w14:paraId="6F0ED966" w14:textId="77777777" w:rsidTr="00F16C00">
        <w:trPr>
          <w:trHeight w:val="1114"/>
        </w:trPr>
        <w:tc>
          <w:tcPr>
            <w:tcW w:w="9437" w:type="dxa"/>
            <w:gridSpan w:val="3"/>
          </w:tcPr>
          <w:p w14:paraId="7C76A7C3" w14:textId="77777777" w:rsidR="008013F5" w:rsidRPr="002E459D" w:rsidRDefault="008013F5" w:rsidP="008013F5">
            <w:pPr>
              <w:pStyle w:val="ListParagraph"/>
              <w:tabs>
                <w:tab w:val="left" w:pos="1142"/>
                <w:tab w:val="left" w:pos="1302"/>
              </w:tabs>
              <w:spacing w:line="276" w:lineRule="auto"/>
              <w:ind w:left="1080"/>
              <w:contextualSpacing w:val="0"/>
            </w:pPr>
          </w:p>
        </w:tc>
      </w:tr>
      <w:tr w:rsidR="002E459D" w:rsidRPr="002E459D" w14:paraId="456AF33F" w14:textId="77777777" w:rsidTr="0036279E">
        <w:tc>
          <w:tcPr>
            <w:tcW w:w="9437" w:type="dxa"/>
            <w:gridSpan w:val="3"/>
          </w:tcPr>
          <w:p w14:paraId="27496315" w14:textId="5D637635" w:rsidR="002E459D" w:rsidRPr="002E459D" w:rsidRDefault="008D186B" w:rsidP="008013F5">
            <w:pPr>
              <w:pStyle w:val="ListParagraph"/>
              <w:numPr>
                <w:ilvl w:val="0"/>
                <w:numId w:val="1"/>
              </w:numPr>
              <w:tabs>
                <w:tab w:val="left" w:pos="570"/>
                <w:tab w:val="left" w:pos="1142"/>
              </w:tabs>
              <w:spacing w:line="276" w:lineRule="auto"/>
              <w:ind w:left="593" w:hanging="425"/>
            </w:pPr>
            <w:bookmarkStart w:id="9" w:name="_Hlk90320171"/>
            <w:r>
              <w:t>Do you agree or disagree with our proposed approach to evidencing whether properties are in a rural area? If you disagree, please provide alternative suggestions, including any evidence, to support your response.</w:t>
            </w:r>
            <w:bookmarkEnd w:id="9"/>
          </w:p>
        </w:tc>
      </w:tr>
      <w:tr w:rsidR="002E459D" w:rsidRPr="002E459D" w14:paraId="36A614C9" w14:textId="77777777" w:rsidTr="00F16C00">
        <w:trPr>
          <w:trHeight w:val="985"/>
        </w:trPr>
        <w:tc>
          <w:tcPr>
            <w:tcW w:w="9437" w:type="dxa"/>
            <w:gridSpan w:val="3"/>
          </w:tcPr>
          <w:p w14:paraId="370ADBFC" w14:textId="77777777" w:rsidR="008013F5" w:rsidRPr="002E459D" w:rsidRDefault="008013F5" w:rsidP="008013F5">
            <w:pPr>
              <w:pStyle w:val="ListParagraph"/>
              <w:tabs>
                <w:tab w:val="left" w:pos="1142"/>
                <w:tab w:val="left" w:pos="1302"/>
              </w:tabs>
              <w:spacing w:line="276" w:lineRule="auto"/>
              <w:ind w:left="1080"/>
              <w:contextualSpacing w:val="0"/>
            </w:pPr>
          </w:p>
        </w:tc>
      </w:tr>
      <w:tr w:rsidR="002E459D" w:rsidRPr="002E459D" w14:paraId="047ADFCC" w14:textId="77777777" w:rsidTr="0036279E">
        <w:tc>
          <w:tcPr>
            <w:tcW w:w="9437" w:type="dxa"/>
            <w:gridSpan w:val="3"/>
          </w:tcPr>
          <w:p w14:paraId="330290D4" w14:textId="1598EDC8" w:rsidR="002E459D" w:rsidRPr="002E459D" w:rsidRDefault="008D186B" w:rsidP="008013F5">
            <w:pPr>
              <w:pStyle w:val="ListParagraph"/>
              <w:numPr>
                <w:ilvl w:val="0"/>
                <w:numId w:val="1"/>
              </w:numPr>
              <w:tabs>
                <w:tab w:val="left" w:pos="570"/>
                <w:tab w:val="left" w:pos="1142"/>
              </w:tabs>
              <w:spacing w:line="276" w:lineRule="auto"/>
              <w:ind w:left="593" w:hanging="425"/>
            </w:pPr>
            <w:r>
              <w:t xml:space="preserve"> </w:t>
            </w:r>
            <w:bookmarkStart w:id="10" w:name="_Hlk90320187"/>
            <w:r>
              <w:t>Do you agree or disagree with our classification of parts that can and cannot be used before the heating system is first commissioned? If you disagree, please say why.</w:t>
            </w:r>
            <w:bookmarkEnd w:id="10"/>
          </w:p>
        </w:tc>
      </w:tr>
      <w:tr w:rsidR="002E459D" w:rsidRPr="002E459D" w14:paraId="64CBC1A9" w14:textId="77777777" w:rsidTr="00F16C00">
        <w:trPr>
          <w:trHeight w:val="1281"/>
        </w:trPr>
        <w:tc>
          <w:tcPr>
            <w:tcW w:w="9437" w:type="dxa"/>
            <w:gridSpan w:val="3"/>
          </w:tcPr>
          <w:p w14:paraId="494B320C" w14:textId="11538E42" w:rsidR="00902649" w:rsidRPr="002E459D" w:rsidRDefault="00902649" w:rsidP="008013F5">
            <w:pPr>
              <w:pStyle w:val="ListParagraph"/>
              <w:tabs>
                <w:tab w:val="left" w:pos="1142"/>
                <w:tab w:val="left" w:pos="1302"/>
              </w:tabs>
              <w:spacing w:line="276" w:lineRule="auto"/>
              <w:ind w:left="1080"/>
              <w:contextualSpacing w:val="0"/>
            </w:pPr>
          </w:p>
        </w:tc>
      </w:tr>
      <w:tr w:rsidR="002E459D" w:rsidRPr="002E459D" w14:paraId="03CDA1CE" w14:textId="77777777" w:rsidTr="0036279E">
        <w:tc>
          <w:tcPr>
            <w:tcW w:w="9437" w:type="dxa"/>
            <w:gridSpan w:val="3"/>
          </w:tcPr>
          <w:p w14:paraId="78E85339" w14:textId="2A1E4F8F" w:rsidR="002E459D" w:rsidRPr="002E459D" w:rsidRDefault="008D186B" w:rsidP="008013F5">
            <w:pPr>
              <w:pStyle w:val="ListParagraph"/>
              <w:numPr>
                <w:ilvl w:val="0"/>
                <w:numId w:val="1"/>
              </w:numPr>
              <w:tabs>
                <w:tab w:val="left" w:pos="570"/>
                <w:tab w:val="left" w:pos="1142"/>
              </w:tabs>
              <w:spacing w:line="276" w:lineRule="auto"/>
              <w:ind w:left="593" w:hanging="425"/>
            </w:pPr>
            <w:bookmarkStart w:id="11" w:name="_Hlk90320321"/>
            <w:r>
              <w:t xml:space="preserve">Do you agree that the’ authorised signatory’ for business accounts should be an individual with legal authority to represent the </w:t>
            </w:r>
            <w:r w:rsidR="00795276">
              <w:t xml:space="preserve">organisation eg a Director, Chief Operating Officer, Chief Executive Officer or Company Secretary? If you disagree, please provide alternative suggestions, including any evidence, to support your response. </w:t>
            </w:r>
            <w:bookmarkEnd w:id="11"/>
          </w:p>
        </w:tc>
      </w:tr>
      <w:tr w:rsidR="002E459D" w:rsidRPr="002E459D" w14:paraId="07045D57" w14:textId="77777777" w:rsidTr="00F16C00">
        <w:trPr>
          <w:trHeight w:val="1125"/>
        </w:trPr>
        <w:tc>
          <w:tcPr>
            <w:tcW w:w="9437" w:type="dxa"/>
            <w:gridSpan w:val="3"/>
          </w:tcPr>
          <w:p w14:paraId="36416D21" w14:textId="725E90D8" w:rsidR="00902649" w:rsidRPr="002E459D" w:rsidRDefault="00902649" w:rsidP="00C53653">
            <w:pPr>
              <w:tabs>
                <w:tab w:val="left" w:pos="1142"/>
                <w:tab w:val="left" w:pos="1302"/>
              </w:tabs>
              <w:spacing w:line="276" w:lineRule="auto"/>
            </w:pPr>
          </w:p>
        </w:tc>
      </w:tr>
      <w:tr w:rsidR="002E459D" w:rsidRPr="002E459D" w14:paraId="5B625352" w14:textId="77777777" w:rsidTr="0036279E">
        <w:tc>
          <w:tcPr>
            <w:tcW w:w="9437" w:type="dxa"/>
            <w:gridSpan w:val="3"/>
          </w:tcPr>
          <w:p w14:paraId="02C50520" w14:textId="65E74F5B" w:rsidR="002E459D" w:rsidRPr="002E459D" w:rsidRDefault="00795276" w:rsidP="008013F5">
            <w:pPr>
              <w:pStyle w:val="ListParagraph"/>
              <w:numPr>
                <w:ilvl w:val="0"/>
                <w:numId w:val="1"/>
              </w:numPr>
              <w:tabs>
                <w:tab w:val="left" w:pos="570"/>
                <w:tab w:val="left" w:pos="1142"/>
              </w:tabs>
              <w:spacing w:line="276" w:lineRule="auto"/>
              <w:ind w:left="593" w:hanging="425"/>
            </w:pPr>
            <w:bookmarkStart w:id="12" w:name="_Hlk90320339"/>
            <w:r>
              <w:t>Do you agree or disagree with the proposed sets of user permissions? If you disagree, please provide alternative suggestions, including any evidence, to support your response.</w:t>
            </w:r>
            <w:bookmarkEnd w:id="12"/>
          </w:p>
        </w:tc>
      </w:tr>
      <w:tr w:rsidR="002E459D" w:rsidRPr="002E459D" w14:paraId="28F57F77" w14:textId="77777777" w:rsidTr="00F16C00">
        <w:trPr>
          <w:trHeight w:val="1123"/>
        </w:trPr>
        <w:tc>
          <w:tcPr>
            <w:tcW w:w="9437" w:type="dxa"/>
            <w:gridSpan w:val="3"/>
          </w:tcPr>
          <w:p w14:paraId="6162DE42" w14:textId="1D19241F" w:rsidR="00902649" w:rsidRPr="002E459D" w:rsidRDefault="00902649" w:rsidP="008013F5">
            <w:pPr>
              <w:pStyle w:val="ListParagraph"/>
              <w:tabs>
                <w:tab w:val="left" w:pos="1142"/>
                <w:tab w:val="left" w:pos="1302"/>
              </w:tabs>
              <w:spacing w:line="276" w:lineRule="auto"/>
              <w:ind w:left="1080"/>
              <w:contextualSpacing w:val="0"/>
            </w:pPr>
          </w:p>
        </w:tc>
      </w:tr>
      <w:tr w:rsidR="002E459D" w:rsidRPr="002E459D" w14:paraId="25875360" w14:textId="77777777" w:rsidTr="0036279E">
        <w:tc>
          <w:tcPr>
            <w:tcW w:w="9437" w:type="dxa"/>
            <w:gridSpan w:val="3"/>
          </w:tcPr>
          <w:p w14:paraId="3C5F0D20" w14:textId="6C763E24" w:rsidR="002E459D" w:rsidRPr="002E459D" w:rsidRDefault="00795276" w:rsidP="008013F5">
            <w:pPr>
              <w:pStyle w:val="ListParagraph"/>
              <w:numPr>
                <w:ilvl w:val="0"/>
                <w:numId w:val="1"/>
              </w:numPr>
              <w:tabs>
                <w:tab w:val="left" w:pos="570"/>
                <w:tab w:val="left" w:pos="1142"/>
              </w:tabs>
              <w:spacing w:line="276" w:lineRule="auto"/>
              <w:ind w:left="593" w:hanging="425"/>
            </w:pPr>
            <w:bookmarkStart w:id="13" w:name="_Hlk90320356"/>
            <w:r>
              <w:t>Should we collect other information contained on the quote for the purposes of assurance that the property owner has been consulted and reducing speculative applications?</w:t>
            </w:r>
            <w:bookmarkEnd w:id="13"/>
          </w:p>
        </w:tc>
      </w:tr>
      <w:tr w:rsidR="002E459D" w:rsidRPr="002E459D" w14:paraId="63FA310E" w14:textId="77777777" w:rsidTr="00F16C00">
        <w:trPr>
          <w:trHeight w:val="840"/>
        </w:trPr>
        <w:tc>
          <w:tcPr>
            <w:tcW w:w="9437" w:type="dxa"/>
            <w:gridSpan w:val="3"/>
          </w:tcPr>
          <w:p w14:paraId="1ED81DC1" w14:textId="12A4E700" w:rsidR="00902649" w:rsidRPr="002E459D" w:rsidRDefault="00902649" w:rsidP="00795276">
            <w:pPr>
              <w:tabs>
                <w:tab w:val="left" w:pos="1142"/>
                <w:tab w:val="left" w:pos="1302"/>
              </w:tabs>
              <w:spacing w:line="276" w:lineRule="auto"/>
            </w:pPr>
          </w:p>
        </w:tc>
      </w:tr>
      <w:tr w:rsidR="002E459D" w:rsidRPr="002E459D" w14:paraId="4AEF5B7D" w14:textId="77777777" w:rsidTr="0036279E">
        <w:tc>
          <w:tcPr>
            <w:tcW w:w="9437" w:type="dxa"/>
            <w:gridSpan w:val="3"/>
          </w:tcPr>
          <w:p w14:paraId="5396600B" w14:textId="5163875E" w:rsidR="002E459D" w:rsidRPr="002E459D" w:rsidRDefault="00795276" w:rsidP="008013F5">
            <w:pPr>
              <w:pStyle w:val="ListParagraph"/>
              <w:numPr>
                <w:ilvl w:val="0"/>
                <w:numId w:val="1"/>
              </w:numPr>
              <w:tabs>
                <w:tab w:val="left" w:pos="570"/>
                <w:tab w:val="left" w:pos="1142"/>
              </w:tabs>
              <w:spacing w:line="276" w:lineRule="auto"/>
              <w:ind w:left="593" w:hanging="425"/>
            </w:pPr>
            <w:r>
              <w:t xml:space="preserve"> </w:t>
            </w:r>
            <w:bookmarkStart w:id="14" w:name="_Hlk90320373"/>
            <w:r w:rsidRPr="00795276">
              <w:t>Do you agree or disagree with the proposed approach to obtaining evidence of property owner consent? If you disagree, please say why.</w:t>
            </w:r>
            <w:bookmarkEnd w:id="14"/>
          </w:p>
        </w:tc>
      </w:tr>
      <w:tr w:rsidR="002E459D" w:rsidRPr="002E459D" w14:paraId="36EA6576" w14:textId="77777777" w:rsidTr="00F16C00">
        <w:trPr>
          <w:trHeight w:val="990"/>
        </w:trPr>
        <w:tc>
          <w:tcPr>
            <w:tcW w:w="9437" w:type="dxa"/>
            <w:gridSpan w:val="3"/>
          </w:tcPr>
          <w:p w14:paraId="6DF3A413" w14:textId="0D9D1120" w:rsidR="00902649" w:rsidRPr="002E459D" w:rsidRDefault="00902649" w:rsidP="008013F5">
            <w:pPr>
              <w:pStyle w:val="ListParagraph"/>
              <w:tabs>
                <w:tab w:val="left" w:pos="1142"/>
                <w:tab w:val="left" w:pos="1302"/>
              </w:tabs>
              <w:spacing w:line="276" w:lineRule="auto"/>
              <w:ind w:left="1080"/>
              <w:contextualSpacing w:val="0"/>
            </w:pPr>
          </w:p>
        </w:tc>
      </w:tr>
      <w:tr w:rsidR="002E459D" w:rsidRPr="002E459D" w14:paraId="183DCC3E" w14:textId="77777777" w:rsidTr="0036279E">
        <w:tc>
          <w:tcPr>
            <w:tcW w:w="9437" w:type="dxa"/>
            <w:gridSpan w:val="3"/>
          </w:tcPr>
          <w:p w14:paraId="5B95ADEA" w14:textId="76166DC4" w:rsidR="002E459D" w:rsidRPr="002E459D" w:rsidRDefault="00795276" w:rsidP="008013F5">
            <w:pPr>
              <w:pStyle w:val="ListParagraph"/>
              <w:numPr>
                <w:ilvl w:val="0"/>
                <w:numId w:val="1"/>
              </w:numPr>
              <w:tabs>
                <w:tab w:val="left" w:pos="0"/>
                <w:tab w:val="left" w:pos="570"/>
                <w:tab w:val="left" w:pos="1142"/>
              </w:tabs>
              <w:spacing w:line="276" w:lineRule="auto"/>
              <w:ind w:left="593" w:hanging="425"/>
            </w:pPr>
            <w:bookmarkStart w:id="15" w:name="_Hlk90320393"/>
            <w:r>
              <w:t xml:space="preserve">Do </w:t>
            </w:r>
            <w:r w:rsidRPr="00795276">
              <w:t>you agree or disagree with the 7-day period for property owners to provide consent? If you disagree, please say why.</w:t>
            </w:r>
            <w:bookmarkEnd w:id="15"/>
          </w:p>
        </w:tc>
      </w:tr>
      <w:tr w:rsidR="002E459D" w:rsidRPr="002E459D" w14:paraId="5D1DEA56" w14:textId="77777777" w:rsidTr="00F16C00">
        <w:trPr>
          <w:trHeight w:val="969"/>
        </w:trPr>
        <w:tc>
          <w:tcPr>
            <w:tcW w:w="9437" w:type="dxa"/>
            <w:gridSpan w:val="3"/>
          </w:tcPr>
          <w:p w14:paraId="048AD51A" w14:textId="5C0BAB4D" w:rsidR="00902649" w:rsidRPr="002E459D" w:rsidRDefault="00902649" w:rsidP="008013F5">
            <w:pPr>
              <w:pStyle w:val="ListParagraph"/>
              <w:tabs>
                <w:tab w:val="left" w:pos="1142"/>
                <w:tab w:val="left" w:pos="1302"/>
              </w:tabs>
              <w:spacing w:line="276" w:lineRule="auto"/>
              <w:ind w:left="1080"/>
              <w:contextualSpacing w:val="0"/>
            </w:pPr>
          </w:p>
        </w:tc>
      </w:tr>
      <w:tr w:rsidR="002E459D" w:rsidRPr="002E459D" w14:paraId="129FDB03" w14:textId="77777777" w:rsidTr="0036279E">
        <w:tc>
          <w:tcPr>
            <w:tcW w:w="9437" w:type="dxa"/>
            <w:gridSpan w:val="3"/>
          </w:tcPr>
          <w:p w14:paraId="15D11F06" w14:textId="2D2FECD0" w:rsidR="002E459D" w:rsidRPr="002E459D" w:rsidRDefault="00795276" w:rsidP="008013F5">
            <w:pPr>
              <w:pStyle w:val="ListParagraph"/>
              <w:numPr>
                <w:ilvl w:val="0"/>
                <w:numId w:val="1"/>
              </w:numPr>
              <w:tabs>
                <w:tab w:val="left" w:pos="570"/>
                <w:tab w:val="left" w:pos="1142"/>
              </w:tabs>
              <w:spacing w:line="276" w:lineRule="auto"/>
              <w:ind w:left="593" w:hanging="425"/>
            </w:pPr>
            <w:bookmarkStart w:id="16" w:name="_Hlk90320407"/>
            <w:r>
              <w:t xml:space="preserve">Is </w:t>
            </w:r>
            <w:r w:rsidRPr="00795276">
              <w:t>there any additional information that you think should be included in the boiler upgrade voucher notification?</w:t>
            </w:r>
            <w:bookmarkEnd w:id="16"/>
          </w:p>
        </w:tc>
      </w:tr>
      <w:tr w:rsidR="002E459D" w:rsidRPr="002E459D" w14:paraId="72865308" w14:textId="77777777" w:rsidTr="00F16C00">
        <w:trPr>
          <w:trHeight w:val="1133"/>
        </w:trPr>
        <w:tc>
          <w:tcPr>
            <w:tcW w:w="9437" w:type="dxa"/>
            <w:gridSpan w:val="3"/>
          </w:tcPr>
          <w:p w14:paraId="0DBEF9EB" w14:textId="09925232" w:rsidR="00902649" w:rsidRPr="002E459D" w:rsidRDefault="00902649" w:rsidP="008013F5">
            <w:pPr>
              <w:pStyle w:val="ListParagraph"/>
              <w:tabs>
                <w:tab w:val="left" w:pos="1142"/>
                <w:tab w:val="left" w:pos="1302"/>
              </w:tabs>
              <w:spacing w:line="276" w:lineRule="auto"/>
              <w:ind w:left="1080"/>
              <w:contextualSpacing w:val="0"/>
            </w:pPr>
          </w:p>
        </w:tc>
      </w:tr>
      <w:tr w:rsidR="002E459D" w:rsidRPr="002E459D" w14:paraId="6A8BBB2F" w14:textId="77777777" w:rsidTr="0036279E">
        <w:tc>
          <w:tcPr>
            <w:tcW w:w="9437" w:type="dxa"/>
            <w:gridSpan w:val="3"/>
          </w:tcPr>
          <w:p w14:paraId="19A1AD8D" w14:textId="1EDFE3E8" w:rsidR="002E459D" w:rsidRPr="002E459D" w:rsidRDefault="00795276" w:rsidP="008013F5">
            <w:pPr>
              <w:pStyle w:val="ListParagraph"/>
              <w:numPr>
                <w:ilvl w:val="0"/>
                <w:numId w:val="1"/>
              </w:numPr>
              <w:tabs>
                <w:tab w:val="left" w:pos="570"/>
                <w:tab w:val="left" w:pos="1142"/>
              </w:tabs>
              <w:spacing w:line="276" w:lineRule="auto"/>
              <w:ind w:left="593" w:hanging="425"/>
            </w:pPr>
            <w:bookmarkStart w:id="17" w:name="_Hlk90320421"/>
            <w:r>
              <w:t xml:space="preserve">Do </w:t>
            </w:r>
            <w:r w:rsidRPr="00795276">
              <w:t xml:space="preserve">you agree or disagree with our </w:t>
            </w:r>
            <w:r w:rsidR="00F537F6">
              <w:t xml:space="preserve">proposed </w:t>
            </w:r>
            <w:r w:rsidRPr="00795276">
              <w:t>approach to issuing vouchers? If you disagree, please say why.</w:t>
            </w:r>
            <w:bookmarkEnd w:id="17"/>
          </w:p>
        </w:tc>
      </w:tr>
      <w:tr w:rsidR="002E459D" w:rsidRPr="002E459D" w14:paraId="10543166" w14:textId="77777777" w:rsidTr="00F16C00">
        <w:trPr>
          <w:trHeight w:val="973"/>
        </w:trPr>
        <w:tc>
          <w:tcPr>
            <w:tcW w:w="9437" w:type="dxa"/>
            <w:gridSpan w:val="3"/>
          </w:tcPr>
          <w:p w14:paraId="77A1AC19" w14:textId="28058193" w:rsidR="00902649" w:rsidRPr="002E459D" w:rsidRDefault="00902649" w:rsidP="008013F5">
            <w:pPr>
              <w:tabs>
                <w:tab w:val="left" w:pos="570"/>
                <w:tab w:val="left" w:pos="1142"/>
              </w:tabs>
              <w:spacing w:line="276" w:lineRule="auto"/>
            </w:pPr>
          </w:p>
        </w:tc>
      </w:tr>
      <w:tr w:rsidR="002E459D" w:rsidRPr="002E459D" w14:paraId="3DCC89BD" w14:textId="77777777" w:rsidTr="0036279E">
        <w:tc>
          <w:tcPr>
            <w:tcW w:w="9437" w:type="dxa"/>
            <w:gridSpan w:val="3"/>
          </w:tcPr>
          <w:p w14:paraId="0D98E66D" w14:textId="7D0440DA" w:rsidR="002E459D" w:rsidRPr="002E459D" w:rsidRDefault="00795276" w:rsidP="008013F5">
            <w:pPr>
              <w:pStyle w:val="ListParagraph"/>
              <w:numPr>
                <w:ilvl w:val="0"/>
                <w:numId w:val="1"/>
              </w:numPr>
              <w:tabs>
                <w:tab w:val="left" w:pos="570"/>
                <w:tab w:val="left" w:pos="1142"/>
              </w:tabs>
              <w:spacing w:line="276" w:lineRule="auto"/>
              <w:ind w:left="593" w:hanging="425"/>
              <w:contextualSpacing w:val="0"/>
            </w:pPr>
            <w:r>
              <w:t xml:space="preserve"> </w:t>
            </w:r>
            <w:bookmarkStart w:id="18" w:name="_Hlk90320433"/>
            <w:r>
              <w:t>Do you agree or disagree with the proposed approach to administering applications for voucher redemption? If you disagree, please say why.</w:t>
            </w:r>
            <w:bookmarkEnd w:id="18"/>
          </w:p>
        </w:tc>
      </w:tr>
      <w:tr w:rsidR="002E459D" w:rsidRPr="002E459D" w14:paraId="0592F00A" w14:textId="77777777" w:rsidTr="00F16C00">
        <w:trPr>
          <w:trHeight w:val="840"/>
        </w:trPr>
        <w:tc>
          <w:tcPr>
            <w:tcW w:w="9437" w:type="dxa"/>
            <w:gridSpan w:val="3"/>
          </w:tcPr>
          <w:p w14:paraId="0CF74807" w14:textId="5A4500EB" w:rsidR="00902649" w:rsidRPr="002E459D" w:rsidRDefault="00902649" w:rsidP="008013F5">
            <w:pPr>
              <w:tabs>
                <w:tab w:val="left" w:pos="570"/>
                <w:tab w:val="left" w:pos="1142"/>
              </w:tabs>
              <w:spacing w:line="276" w:lineRule="auto"/>
            </w:pPr>
          </w:p>
        </w:tc>
      </w:tr>
      <w:tr w:rsidR="002E459D" w:rsidRPr="002E459D" w14:paraId="50379141" w14:textId="77777777" w:rsidTr="00F16C00">
        <w:trPr>
          <w:trHeight w:val="1119"/>
        </w:trPr>
        <w:tc>
          <w:tcPr>
            <w:tcW w:w="9437" w:type="dxa"/>
            <w:gridSpan w:val="3"/>
          </w:tcPr>
          <w:p w14:paraId="6ACCDC98" w14:textId="258BF8B8" w:rsidR="002E459D" w:rsidRPr="002E459D" w:rsidRDefault="00795276" w:rsidP="008013F5">
            <w:pPr>
              <w:pStyle w:val="ListParagraph"/>
              <w:numPr>
                <w:ilvl w:val="0"/>
                <w:numId w:val="1"/>
              </w:numPr>
              <w:tabs>
                <w:tab w:val="left" w:pos="570"/>
                <w:tab w:val="left" w:pos="1142"/>
              </w:tabs>
              <w:spacing w:line="276" w:lineRule="auto"/>
              <w:ind w:left="593" w:hanging="425"/>
              <w:contextualSpacing w:val="0"/>
            </w:pPr>
            <w:bookmarkStart w:id="19" w:name="_Hlk90320451"/>
            <w:r>
              <w:t>Do you agree or disagree with weekly payment cycles? If you disagree, please set out why?</w:t>
            </w:r>
            <w:bookmarkEnd w:id="19"/>
          </w:p>
        </w:tc>
      </w:tr>
      <w:tr w:rsidR="002E459D" w:rsidRPr="002E459D" w14:paraId="7A3B7B26" w14:textId="77777777" w:rsidTr="00F16C00">
        <w:trPr>
          <w:trHeight w:val="983"/>
        </w:trPr>
        <w:tc>
          <w:tcPr>
            <w:tcW w:w="9437" w:type="dxa"/>
            <w:gridSpan w:val="3"/>
          </w:tcPr>
          <w:p w14:paraId="23E7447F" w14:textId="301D2B0F" w:rsidR="00902649" w:rsidRPr="002E459D" w:rsidRDefault="00902649" w:rsidP="008013F5">
            <w:pPr>
              <w:pStyle w:val="ListParagraph"/>
              <w:tabs>
                <w:tab w:val="left" w:pos="570"/>
                <w:tab w:val="left" w:pos="1142"/>
              </w:tabs>
              <w:spacing w:line="276" w:lineRule="auto"/>
              <w:ind w:left="593" w:hanging="425"/>
              <w:contextualSpacing w:val="0"/>
            </w:pPr>
          </w:p>
        </w:tc>
      </w:tr>
      <w:tr w:rsidR="002E459D" w:rsidRPr="002E459D" w14:paraId="7D316A65" w14:textId="77777777" w:rsidTr="0036279E">
        <w:tc>
          <w:tcPr>
            <w:tcW w:w="9437" w:type="dxa"/>
            <w:gridSpan w:val="3"/>
          </w:tcPr>
          <w:p w14:paraId="7ECC42F3" w14:textId="3766A85E" w:rsidR="002E459D" w:rsidRPr="002E459D" w:rsidRDefault="00795276" w:rsidP="008013F5">
            <w:pPr>
              <w:pStyle w:val="ListParagraph"/>
              <w:numPr>
                <w:ilvl w:val="0"/>
                <w:numId w:val="1"/>
              </w:numPr>
              <w:tabs>
                <w:tab w:val="left" w:pos="570"/>
                <w:tab w:val="left" w:pos="1142"/>
              </w:tabs>
              <w:spacing w:line="276" w:lineRule="auto"/>
              <w:ind w:left="593" w:hanging="425"/>
              <w:contextualSpacing w:val="0"/>
            </w:pPr>
            <w:r>
              <w:t xml:space="preserve"> </w:t>
            </w:r>
            <w:bookmarkStart w:id="20" w:name="_Hlk90320697"/>
            <w:r w:rsidR="00FA5FA6">
              <w:t>Do you agree or disagree that installers should be required to inform property owners about the possibility of audits at the application stage and to confirm this to Ofgem? If you disagree, please say why.</w:t>
            </w:r>
            <w:bookmarkEnd w:id="20"/>
          </w:p>
        </w:tc>
      </w:tr>
      <w:tr w:rsidR="002E459D" w:rsidRPr="002E459D" w14:paraId="7ED850E4" w14:textId="77777777" w:rsidTr="00F16C00">
        <w:trPr>
          <w:trHeight w:val="980"/>
        </w:trPr>
        <w:tc>
          <w:tcPr>
            <w:tcW w:w="9437" w:type="dxa"/>
            <w:gridSpan w:val="3"/>
          </w:tcPr>
          <w:p w14:paraId="5D64CB4E" w14:textId="11011A67" w:rsidR="00902649" w:rsidRPr="002E459D" w:rsidRDefault="00902649" w:rsidP="008013F5">
            <w:pPr>
              <w:pStyle w:val="ListParagraph"/>
              <w:tabs>
                <w:tab w:val="left" w:pos="570"/>
                <w:tab w:val="left" w:pos="1142"/>
              </w:tabs>
              <w:spacing w:line="276" w:lineRule="auto"/>
              <w:ind w:left="593" w:hanging="425"/>
              <w:contextualSpacing w:val="0"/>
            </w:pPr>
          </w:p>
        </w:tc>
      </w:tr>
      <w:tr w:rsidR="002E459D" w:rsidRPr="002E459D" w14:paraId="7F50ADA0" w14:textId="77777777" w:rsidTr="0036279E">
        <w:tc>
          <w:tcPr>
            <w:tcW w:w="9437" w:type="dxa"/>
            <w:gridSpan w:val="3"/>
          </w:tcPr>
          <w:p w14:paraId="6BCBAA49" w14:textId="5455161A" w:rsidR="002E459D" w:rsidRPr="002E459D" w:rsidRDefault="00FA5FA6" w:rsidP="008013F5">
            <w:pPr>
              <w:pStyle w:val="ListParagraph"/>
              <w:numPr>
                <w:ilvl w:val="0"/>
                <w:numId w:val="1"/>
              </w:numPr>
              <w:tabs>
                <w:tab w:val="left" w:pos="570"/>
                <w:tab w:val="left" w:pos="1142"/>
              </w:tabs>
              <w:spacing w:line="276" w:lineRule="auto"/>
              <w:ind w:left="593" w:hanging="425"/>
              <w:contextualSpacing w:val="0"/>
            </w:pPr>
            <w:bookmarkStart w:id="21" w:name="_Hlk90320719"/>
            <w:r>
              <w:t xml:space="preserve">Do you agree or disagree with our proposed administration of withholding payments? If you disagree, please say why. </w:t>
            </w:r>
            <w:bookmarkEnd w:id="21"/>
          </w:p>
        </w:tc>
      </w:tr>
      <w:tr w:rsidR="002E459D" w:rsidRPr="002E459D" w14:paraId="095FF63D" w14:textId="77777777" w:rsidTr="00F16C00">
        <w:trPr>
          <w:trHeight w:val="846"/>
        </w:trPr>
        <w:tc>
          <w:tcPr>
            <w:tcW w:w="9437" w:type="dxa"/>
            <w:gridSpan w:val="3"/>
          </w:tcPr>
          <w:p w14:paraId="7393D504" w14:textId="77777777" w:rsidR="002E459D" w:rsidRPr="002E459D" w:rsidRDefault="002E459D" w:rsidP="008013F5">
            <w:pPr>
              <w:pStyle w:val="ListParagraph"/>
              <w:tabs>
                <w:tab w:val="left" w:pos="570"/>
                <w:tab w:val="left" w:pos="1142"/>
              </w:tabs>
              <w:spacing w:line="276" w:lineRule="auto"/>
              <w:ind w:left="593" w:hanging="425"/>
              <w:contextualSpacing w:val="0"/>
            </w:pPr>
          </w:p>
        </w:tc>
      </w:tr>
      <w:tr w:rsidR="002E459D" w:rsidRPr="002E459D" w14:paraId="0A793483" w14:textId="77777777" w:rsidTr="0036279E">
        <w:tc>
          <w:tcPr>
            <w:tcW w:w="9437" w:type="dxa"/>
            <w:gridSpan w:val="3"/>
          </w:tcPr>
          <w:p w14:paraId="5521BDBF" w14:textId="5205A6E7" w:rsidR="002E459D" w:rsidRPr="002E459D" w:rsidRDefault="00FA5FA6" w:rsidP="008013F5">
            <w:pPr>
              <w:pStyle w:val="ListParagraph"/>
              <w:numPr>
                <w:ilvl w:val="0"/>
                <w:numId w:val="1"/>
              </w:numPr>
              <w:tabs>
                <w:tab w:val="left" w:pos="570"/>
                <w:tab w:val="left" w:pos="1142"/>
              </w:tabs>
              <w:spacing w:line="276" w:lineRule="auto"/>
              <w:ind w:left="593" w:hanging="425"/>
            </w:pPr>
            <w:bookmarkStart w:id="22" w:name="_Hlk90320753"/>
            <w:r>
              <w:t xml:space="preserve">Do </w:t>
            </w:r>
            <w:r w:rsidRPr="00FA5FA6">
              <w:t>you agree or disagree with our proposed administration of offsetting payments and requiring repayments? If you disagree, please say why.</w:t>
            </w:r>
            <w:bookmarkEnd w:id="22"/>
          </w:p>
        </w:tc>
      </w:tr>
      <w:tr w:rsidR="002E459D" w:rsidRPr="002E459D" w14:paraId="36C1E4EB" w14:textId="77777777" w:rsidTr="00F16C00">
        <w:trPr>
          <w:trHeight w:val="980"/>
        </w:trPr>
        <w:tc>
          <w:tcPr>
            <w:tcW w:w="9437" w:type="dxa"/>
            <w:gridSpan w:val="3"/>
          </w:tcPr>
          <w:p w14:paraId="6F5BFB3A" w14:textId="2C082AAB" w:rsidR="00902649" w:rsidRPr="002E459D" w:rsidRDefault="00902649" w:rsidP="008013F5">
            <w:pPr>
              <w:pStyle w:val="ListParagraph"/>
              <w:tabs>
                <w:tab w:val="left" w:pos="1142"/>
                <w:tab w:val="left" w:pos="1302"/>
              </w:tabs>
              <w:spacing w:line="276" w:lineRule="auto"/>
              <w:ind w:left="1080"/>
              <w:contextualSpacing w:val="0"/>
            </w:pPr>
          </w:p>
        </w:tc>
      </w:tr>
      <w:tr w:rsidR="002E459D" w:rsidRPr="002E459D" w14:paraId="43982BBC" w14:textId="77777777" w:rsidTr="0036279E">
        <w:tc>
          <w:tcPr>
            <w:tcW w:w="9437" w:type="dxa"/>
            <w:gridSpan w:val="3"/>
            <w:tcBorders>
              <w:bottom w:val="single" w:sz="4" w:space="0" w:color="auto"/>
            </w:tcBorders>
          </w:tcPr>
          <w:p w14:paraId="66E03D2F" w14:textId="3B135490" w:rsidR="002E459D" w:rsidRPr="002E459D" w:rsidRDefault="00FA5FA6" w:rsidP="008013F5">
            <w:pPr>
              <w:pStyle w:val="ListParagraph"/>
              <w:numPr>
                <w:ilvl w:val="0"/>
                <w:numId w:val="1"/>
              </w:numPr>
              <w:tabs>
                <w:tab w:val="left" w:pos="570"/>
                <w:tab w:val="left" w:pos="1142"/>
              </w:tabs>
              <w:spacing w:line="276" w:lineRule="auto"/>
              <w:ind w:left="593" w:hanging="425"/>
              <w:contextualSpacing w:val="0"/>
            </w:pPr>
            <w:bookmarkStart w:id="23" w:name="_Hlk90320800"/>
            <w:r>
              <w:t>Do you agree or disagree with our proposed administration of the right of review? If you disagree, please say why.</w:t>
            </w:r>
            <w:bookmarkEnd w:id="23"/>
          </w:p>
        </w:tc>
      </w:tr>
      <w:tr w:rsidR="002E459D" w:rsidRPr="002E459D" w14:paraId="3BA1236E" w14:textId="77777777" w:rsidTr="00F16C00">
        <w:trPr>
          <w:trHeight w:val="973"/>
        </w:trPr>
        <w:tc>
          <w:tcPr>
            <w:tcW w:w="9437" w:type="dxa"/>
            <w:gridSpan w:val="3"/>
          </w:tcPr>
          <w:p w14:paraId="5DEBD6ED" w14:textId="1C814A12" w:rsidR="00902649" w:rsidRPr="002E459D" w:rsidRDefault="00902649" w:rsidP="008013F5">
            <w:pPr>
              <w:pStyle w:val="ListParagraph"/>
              <w:tabs>
                <w:tab w:val="left" w:pos="570"/>
                <w:tab w:val="left" w:pos="1142"/>
              </w:tabs>
              <w:spacing w:line="276" w:lineRule="auto"/>
              <w:ind w:left="593" w:hanging="425"/>
              <w:contextualSpacing w:val="0"/>
            </w:pPr>
          </w:p>
        </w:tc>
      </w:tr>
      <w:tr w:rsidR="00FA5FA6" w:rsidRPr="002E459D" w14:paraId="0FA1FB28" w14:textId="77777777" w:rsidTr="0036279E">
        <w:tc>
          <w:tcPr>
            <w:tcW w:w="9437" w:type="dxa"/>
            <w:gridSpan w:val="3"/>
            <w:tcBorders>
              <w:bottom w:val="single" w:sz="4" w:space="0" w:color="auto"/>
            </w:tcBorders>
          </w:tcPr>
          <w:p w14:paraId="7F62E2C1" w14:textId="4E1134C4" w:rsidR="00FA5FA6" w:rsidRPr="002E459D" w:rsidRDefault="00FA5FA6" w:rsidP="00FA5FA6">
            <w:pPr>
              <w:tabs>
                <w:tab w:val="left" w:pos="570"/>
                <w:tab w:val="left" w:pos="1142"/>
              </w:tabs>
              <w:spacing w:line="276" w:lineRule="auto"/>
            </w:pPr>
            <w:r>
              <w:t xml:space="preserve">  24</w:t>
            </w:r>
            <w:bookmarkStart w:id="24" w:name="_Hlk90321669"/>
            <w:r>
              <w:t xml:space="preserve">.  </w:t>
            </w:r>
            <w:bookmarkStart w:id="25" w:name="_Hlk90320859"/>
            <w:r>
              <w:t xml:space="preserve">How frequently would you like Ofgem to publish reports on vouchers issued and available budget? Please provide a frequency and your reasoning behind it. </w:t>
            </w:r>
            <w:bookmarkEnd w:id="24"/>
            <w:bookmarkEnd w:id="25"/>
          </w:p>
        </w:tc>
      </w:tr>
      <w:tr w:rsidR="00FA5FA6" w:rsidRPr="002E459D" w14:paraId="50AB41C3" w14:textId="77777777" w:rsidTr="00F16C00">
        <w:trPr>
          <w:trHeight w:val="981"/>
        </w:trPr>
        <w:tc>
          <w:tcPr>
            <w:tcW w:w="9437" w:type="dxa"/>
            <w:gridSpan w:val="3"/>
            <w:tcBorders>
              <w:bottom w:val="single" w:sz="4" w:space="0" w:color="auto"/>
            </w:tcBorders>
          </w:tcPr>
          <w:p w14:paraId="00E0F1DC" w14:textId="77777777" w:rsidR="00FA5FA6" w:rsidRPr="002E459D" w:rsidRDefault="00FA5FA6" w:rsidP="008013F5">
            <w:pPr>
              <w:pStyle w:val="ListParagraph"/>
              <w:tabs>
                <w:tab w:val="left" w:pos="570"/>
                <w:tab w:val="left" w:pos="1142"/>
              </w:tabs>
              <w:spacing w:line="276" w:lineRule="auto"/>
              <w:ind w:left="593" w:hanging="425"/>
              <w:contextualSpacing w:val="0"/>
            </w:pPr>
          </w:p>
        </w:tc>
      </w:tr>
      <w:tr w:rsidR="00FA5FA6" w:rsidRPr="002E459D" w14:paraId="5153D7F5" w14:textId="77777777" w:rsidTr="00FA5FA6">
        <w:tc>
          <w:tcPr>
            <w:tcW w:w="9437" w:type="dxa"/>
            <w:gridSpan w:val="3"/>
          </w:tcPr>
          <w:p w14:paraId="6419EADC" w14:textId="7A29C6E9" w:rsidR="00FA5FA6" w:rsidRPr="002E459D" w:rsidRDefault="00223E72" w:rsidP="00223E72">
            <w:pPr>
              <w:pStyle w:val="ListParagraph"/>
              <w:tabs>
                <w:tab w:val="left" w:pos="570"/>
                <w:tab w:val="left" w:pos="1142"/>
              </w:tabs>
              <w:spacing w:line="276" w:lineRule="auto"/>
              <w:ind w:left="168"/>
              <w:contextualSpacing w:val="0"/>
            </w:pPr>
            <w:r>
              <w:t xml:space="preserve">25.  </w:t>
            </w:r>
            <w:bookmarkStart w:id="26" w:name="_Hlk90320877"/>
            <w:r w:rsidR="00FA5FA6">
              <w:t>What add</w:t>
            </w:r>
            <w:r>
              <w:t xml:space="preserve">itional information could be included in the reports? Do you have any suggestions for additional information that could be included in reports, or on the format of the reports? </w:t>
            </w:r>
            <w:bookmarkEnd w:id="26"/>
          </w:p>
        </w:tc>
      </w:tr>
      <w:tr w:rsidR="00FA5FA6" w:rsidRPr="002E459D" w14:paraId="75749A20" w14:textId="77777777" w:rsidTr="00F16C00">
        <w:trPr>
          <w:trHeight w:val="993"/>
        </w:trPr>
        <w:tc>
          <w:tcPr>
            <w:tcW w:w="9437" w:type="dxa"/>
            <w:gridSpan w:val="3"/>
            <w:tcBorders>
              <w:bottom w:val="single" w:sz="4" w:space="0" w:color="auto"/>
            </w:tcBorders>
          </w:tcPr>
          <w:p w14:paraId="070C1454" w14:textId="77777777" w:rsidR="00FA5FA6" w:rsidRPr="002E459D" w:rsidRDefault="00FA5FA6" w:rsidP="008013F5">
            <w:pPr>
              <w:pStyle w:val="ListParagraph"/>
              <w:tabs>
                <w:tab w:val="left" w:pos="570"/>
                <w:tab w:val="left" w:pos="1142"/>
              </w:tabs>
              <w:spacing w:line="276" w:lineRule="auto"/>
              <w:ind w:left="593" w:hanging="425"/>
              <w:contextualSpacing w:val="0"/>
            </w:pPr>
          </w:p>
        </w:tc>
      </w:tr>
    </w:tbl>
    <w:p w14:paraId="0A992A52" w14:textId="77777777" w:rsidR="002E459D" w:rsidRDefault="002E459D" w:rsidP="008013F5">
      <w:pPr>
        <w:tabs>
          <w:tab w:val="left" w:pos="1302"/>
        </w:tabs>
        <w:spacing w:line="160" w:lineRule="atLeast"/>
      </w:pPr>
    </w:p>
    <w:sectPr w:rsidR="002E459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31E32" w14:textId="77777777" w:rsidR="00312B17" w:rsidRDefault="00312B17" w:rsidP="00236A8F">
      <w:pPr>
        <w:spacing w:line="240" w:lineRule="auto"/>
      </w:pPr>
      <w:r>
        <w:separator/>
      </w:r>
    </w:p>
  </w:endnote>
  <w:endnote w:type="continuationSeparator" w:id="0">
    <w:p w14:paraId="1588EDF4" w14:textId="77777777" w:rsidR="00312B17" w:rsidRDefault="00312B17" w:rsidP="00236A8F">
      <w:pPr>
        <w:spacing w:line="240" w:lineRule="auto"/>
      </w:pPr>
      <w:r>
        <w:continuationSeparator/>
      </w:r>
    </w:p>
  </w:endnote>
  <w:endnote w:type="continuationNotice" w:id="1">
    <w:p w14:paraId="1FAC6C83" w14:textId="77777777" w:rsidR="00312B17" w:rsidRDefault="00312B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2396792"/>
      <w:docPartObj>
        <w:docPartGallery w:val="Page Numbers (Bottom of Page)"/>
        <w:docPartUnique/>
      </w:docPartObj>
    </w:sdtPr>
    <w:sdtEndPr>
      <w:rPr>
        <w:noProof/>
      </w:rPr>
    </w:sdtEndPr>
    <w:sdtContent>
      <w:p w14:paraId="7ECC5B33" w14:textId="07215909" w:rsidR="00223E72" w:rsidRDefault="00223E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31CC33" w14:textId="77777777" w:rsidR="00223E72" w:rsidRDefault="00223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B768A" w14:textId="77777777" w:rsidR="00312B17" w:rsidRDefault="00312B17" w:rsidP="00236A8F">
      <w:pPr>
        <w:spacing w:line="240" w:lineRule="auto"/>
      </w:pPr>
      <w:r>
        <w:separator/>
      </w:r>
    </w:p>
  </w:footnote>
  <w:footnote w:type="continuationSeparator" w:id="0">
    <w:p w14:paraId="3B4BABC2" w14:textId="77777777" w:rsidR="00312B17" w:rsidRDefault="00312B17" w:rsidP="00236A8F">
      <w:pPr>
        <w:spacing w:line="240" w:lineRule="auto"/>
      </w:pPr>
      <w:r>
        <w:continuationSeparator/>
      </w:r>
    </w:p>
  </w:footnote>
  <w:footnote w:type="continuationNotice" w:id="1">
    <w:p w14:paraId="323D9D06" w14:textId="77777777" w:rsidR="00312B17" w:rsidRDefault="00312B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B31C2" w14:textId="507F538E" w:rsidR="00223E72" w:rsidRDefault="00223E72">
    <w:pPr>
      <w:pStyle w:val="Header"/>
      <w:jc w:val="center"/>
    </w:pPr>
  </w:p>
  <w:p w14:paraId="4AF612CC" w14:textId="77777777" w:rsidR="00223E72" w:rsidRDefault="00223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4E7327"/>
    <w:multiLevelType w:val="multilevel"/>
    <w:tmpl w:val="D4E619FA"/>
    <w:lvl w:ilvl="0">
      <w:start w:val="1"/>
      <w:numFmt w:val="decimal"/>
      <w:lvlText w:val="%1."/>
      <w:lvlJc w:val="left"/>
      <w:pPr>
        <w:ind w:left="1080" w:hanging="720"/>
      </w:pPr>
      <w:rPr>
        <w:rFonts w:hint="default"/>
        <w:b w:val="0"/>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C2448C6"/>
    <w:multiLevelType w:val="hybridMultilevel"/>
    <w:tmpl w:val="336C2884"/>
    <w:lvl w:ilvl="0" w:tplc="76FAEA3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A36B23"/>
    <w:multiLevelType w:val="hybridMultilevel"/>
    <w:tmpl w:val="DB387E4E"/>
    <w:lvl w:ilvl="0" w:tplc="EFE0286C">
      <w:start w:val="24"/>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28235C"/>
    <w:multiLevelType w:val="hybridMultilevel"/>
    <w:tmpl w:val="E7CAB882"/>
    <w:lvl w:ilvl="0" w:tplc="09F20B58">
      <w:start w:val="1"/>
      <w:numFmt w:val="decimal"/>
      <w:lvlText w:val="%1."/>
      <w:lvlJc w:val="left"/>
      <w:pPr>
        <w:ind w:left="720" w:hanging="360"/>
      </w:pPr>
      <w:rPr>
        <w:rFonts w:hint="default"/>
        <w:b/>
        <w:b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8F"/>
    <w:rsid w:val="000038EE"/>
    <w:rsid w:val="00051BC4"/>
    <w:rsid w:val="00072D1A"/>
    <w:rsid w:val="001253FC"/>
    <w:rsid w:val="00184FEF"/>
    <w:rsid w:val="001E4A9C"/>
    <w:rsid w:val="00223E72"/>
    <w:rsid w:val="00236A8F"/>
    <w:rsid w:val="002717B4"/>
    <w:rsid w:val="00290C56"/>
    <w:rsid w:val="00296CFE"/>
    <w:rsid w:val="002B419D"/>
    <w:rsid w:val="002E459D"/>
    <w:rsid w:val="002F3098"/>
    <w:rsid w:val="00312B17"/>
    <w:rsid w:val="0036279E"/>
    <w:rsid w:val="00390CE7"/>
    <w:rsid w:val="003F2F71"/>
    <w:rsid w:val="0049550B"/>
    <w:rsid w:val="004A06C6"/>
    <w:rsid w:val="005067B2"/>
    <w:rsid w:val="005559DD"/>
    <w:rsid w:val="00593970"/>
    <w:rsid w:val="005B40B6"/>
    <w:rsid w:val="006206CB"/>
    <w:rsid w:val="00626C08"/>
    <w:rsid w:val="00627F0F"/>
    <w:rsid w:val="006544D0"/>
    <w:rsid w:val="006665D6"/>
    <w:rsid w:val="006B07E9"/>
    <w:rsid w:val="006C02D4"/>
    <w:rsid w:val="00715E5D"/>
    <w:rsid w:val="00722A26"/>
    <w:rsid w:val="00731014"/>
    <w:rsid w:val="00736434"/>
    <w:rsid w:val="00795276"/>
    <w:rsid w:val="008013F5"/>
    <w:rsid w:val="00891DA8"/>
    <w:rsid w:val="00892249"/>
    <w:rsid w:val="008D186B"/>
    <w:rsid w:val="008D1F27"/>
    <w:rsid w:val="008F484F"/>
    <w:rsid w:val="00902649"/>
    <w:rsid w:val="00903959"/>
    <w:rsid w:val="00907F88"/>
    <w:rsid w:val="009C6DC2"/>
    <w:rsid w:val="00B7711A"/>
    <w:rsid w:val="00BD12C9"/>
    <w:rsid w:val="00C46BCD"/>
    <w:rsid w:val="00C53653"/>
    <w:rsid w:val="00DE29CA"/>
    <w:rsid w:val="00DF60E4"/>
    <w:rsid w:val="00E5294E"/>
    <w:rsid w:val="00E57E10"/>
    <w:rsid w:val="00E92BC0"/>
    <w:rsid w:val="00EB4E29"/>
    <w:rsid w:val="00ED5851"/>
    <w:rsid w:val="00EE78E5"/>
    <w:rsid w:val="00EF570B"/>
    <w:rsid w:val="00F0700E"/>
    <w:rsid w:val="00F16C00"/>
    <w:rsid w:val="00F208C8"/>
    <w:rsid w:val="00F42C95"/>
    <w:rsid w:val="00F537F6"/>
    <w:rsid w:val="00F80F2E"/>
    <w:rsid w:val="00F831D7"/>
    <w:rsid w:val="00FA5FA6"/>
    <w:rsid w:val="00FD3E51"/>
    <w:rsid w:val="00FF3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E9990"/>
  <w15:chartTrackingRefBased/>
  <w15:docId w15:val="{45CC8936-3B21-447F-A169-065ECB30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6A8F"/>
    <w:pPr>
      <w:spacing w:after="0" w:line="36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A8F"/>
    <w:pPr>
      <w:tabs>
        <w:tab w:val="center" w:pos="4513"/>
        <w:tab w:val="right" w:pos="9026"/>
      </w:tabs>
      <w:spacing w:line="240" w:lineRule="auto"/>
    </w:pPr>
  </w:style>
  <w:style w:type="character" w:customStyle="1" w:styleId="HeaderChar">
    <w:name w:val="Header Char"/>
    <w:basedOn w:val="DefaultParagraphFont"/>
    <w:link w:val="Header"/>
    <w:uiPriority w:val="99"/>
    <w:rsid w:val="00236A8F"/>
  </w:style>
  <w:style w:type="paragraph" w:styleId="Footer">
    <w:name w:val="footer"/>
    <w:basedOn w:val="Normal"/>
    <w:link w:val="FooterChar"/>
    <w:uiPriority w:val="99"/>
    <w:unhideWhenUsed/>
    <w:rsid w:val="00236A8F"/>
    <w:pPr>
      <w:tabs>
        <w:tab w:val="center" w:pos="4513"/>
        <w:tab w:val="right" w:pos="9026"/>
      </w:tabs>
      <w:spacing w:line="240" w:lineRule="auto"/>
    </w:pPr>
  </w:style>
  <w:style w:type="character" w:customStyle="1" w:styleId="FooterChar">
    <w:name w:val="Footer Char"/>
    <w:basedOn w:val="DefaultParagraphFont"/>
    <w:link w:val="Footer"/>
    <w:uiPriority w:val="99"/>
    <w:rsid w:val="00236A8F"/>
  </w:style>
  <w:style w:type="paragraph" w:styleId="BalloonText">
    <w:name w:val="Balloon Text"/>
    <w:basedOn w:val="Normal"/>
    <w:link w:val="BalloonTextChar"/>
    <w:uiPriority w:val="99"/>
    <w:semiHidden/>
    <w:unhideWhenUsed/>
    <w:rsid w:val="00236A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A8F"/>
    <w:rPr>
      <w:rFonts w:ascii="Segoe UI" w:hAnsi="Segoe UI" w:cs="Segoe UI"/>
      <w:sz w:val="18"/>
      <w:szCs w:val="18"/>
    </w:rPr>
  </w:style>
  <w:style w:type="paragraph" w:styleId="ListParagraph">
    <w:name w:val="List Paragraph"/>
    <w:basedOn w:val="Normal"/>
    <w:uiPriority w:val="34"/>
    <w:qFormat/>
    <w:rsid w:val="00236A8F"/>
    <w:pPr>
      <w:ind w:left="720"/>
      <w:contextualSpacing/>
    </w:pPr>
  </w:style>
  <w:style w:type="paragraph" w:customStyle="1" w:styleId="Text-Numbered">
    <w:name w:val="Text - Numbered"/>
    <w:basedOn w:val="Normal"/>
    <w:qFormat/>
    <w:rsid w:val="00390CE7"/>
    <w:pPr>
      <w:numPr>
        <w:numId w:val="3"/>
      </w:numPr>
    </w:pPr>
  </w:style>
  <w:style w:type="paragraph" w:customStyle="1" w:styleId="Questions">
    <w:name w:val="Questions"/>
    <w:basedOn w:val="Normal"/>
    <w:rsid w:val="002E459D"/>
    <w:pPr>
      <w:spacing w:before="360" w:after="360" w:line="240" w:lineRule="auto"/>
    </w:pPr>
    <w:rPr>
      <w:b/>
    </w:rPr>
  </w:style>
  <w:style w:type="table" w:styleId="TableGrid">
    <w:name w:val="Table Grid"/>
    <w:basedOn w:val="TableNormal"/>
    <w:uiPriority w:val="39"/>
    <w:rsid w:val="002E4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1014"/>
    <w:rPr>
      <w:sz w:val="16"/>
      <w:szCs w:val="16"/>
    </w:rPr>
  </w:style>
  <w:style w:type="paragraph" w:styleId="CommentText">
    <w:name w:val="annotation text"/>
    <w:basedOn w:val="Normal"/>
    <w:link w:val="CommentTextChar"/>
    <w:uiPriority w:val="99"/>
    <w:semiHidden/>
    <w:unhideWhenUsed/>
    <w:rsid w:val="00731014"/>
    <w:pPr>
      <w:spacing w:line="240" w:lineRule="auto"/>
    </w:pPr>
    <w:rPr>
      <w:szCs w:val="20"/>
    </w:rPr>
  </w:style>
  <w:style w:type="character" w:customStyle="1" w:styleId="CommentTextChar">
    <w:name w:val="Comment Text Char"/>
    <w:basedOn w:val="DefaultParagraphFont"/>
    <w:link w:val="CommentText"/>
    <w:uiPriority w:val="99"/>
    <w:semiHidden/>
    <w:rsid w:val="0073101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731014"/>
    <w:rPr>
      <w:b/>
      <w:bCs/>
    </w:rPr>
  </w:style>
  <w:style w:type="character" w:customStyle="1" w:styleId="CommentSubjectChar">
    <w:name w:val="Comment Subject Char"/>
    <w:basedOn w:val="CommentTextChar"/>
    <w:link w:val="CommentSubject"/>
    <w:uiPriority w:val="99"/>
    <w:semiHidden/>
    <w:rsid w:val="00731014"/>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lect Content Type" ma:contentTypeID="0x01010032640DAD0EFF63499F40C6F300FF9AAD00F62FD68ACB307548B4F5F771F2756625" ma:contentTypeVersion="0" ma:contentTypeDescription="Select Content Type from drop-down above" ma:contentTypeScope="" ma:versionID="41b222de0aa1f9ed1fbe60b59ed793d6">
  <xsd:schema xmlns:xsd="http://www.w3.org/2001/XMLSchema" xmlns:xs="http://www.w3.org/2001/XMLSchema" xmlns:p="http://schemas.microsoft.com/office/2006/metadata/properties" xmlns:ns2="631298fc-6a88-4548-b7d9-3b164918c4a3" targetNamespace="http://schemas.microsoft.com/office/2006/metadata/properties" ma:root="true" ma:fieldsID="8c47acffc792ce52ed0037d400f54a89" ns2:_="">
    <xsd:import namespace="631298fc-6a88-4548-b7d9-3b164918c4a3"/>
    <xsd:element name="properties">
      <xsd:complexType>
        <xsd:sequence>
          <xsd:element name="documentManagement">
            <xsd:complexType>
              <xsd:all>
                <xsd:element ref="ns2:Select_x0020_Content_x0020_Type_x0020_Above"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Select_x0020_Content_x0020_Type_x0020_Above" ma:index="1" nillable="true" ma:displayName="Select Content Type Above" ma:description="Ensure you select the correct Content Type" ma:hidden="true" ma:internalName="Select_x0020_Content_x0020_Type_x0020_Above" ma:readOnly="false">
      <xsd:simpleType>
        <xsd:restriction base="dms:Text">
          <xsd:maxLength value="1"/>
        </xsd:restriction>
      </xsd:simpleType>
    </xsd:element>
    <xsd:element name="Classification" ma:index="3"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4"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or xmlns="631298fc-6a88-4548-b7d9-3b164918c4a3" xsi:nil="true"/>
    <Classification xmlns="631298fc-6a88-4548-b7d9-3b164918c4a3">Unclassified</Classification>
    <Select_x0020_Content_x0020_Type_x0020_Above xmlns="631298fc-6a88-4548-b7d9-3b164918c4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a9306fc-8436-45f0-b931-e34f519be3a3" ContentTypeId="0x01010032640DAD0EFF63499F40C6F300FF9AAD" PreviousValue="true"/>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1EF8DDED-72DA-466A-BDE4-EE4BC7C28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BD83C-6F57-4901-9489-D7E975DE3BF4}">
  <ds:schemaRefs>
    <ds:schemaRef ds:uri="http://schemas.microsoft.com/office/2006/metadata/properties"/>
    <ds:schemaRef ds:uri="http://schemas.microsoft.com/office/infopath/2007/PartnerControls"/>
    <ds:schemaRef ds:uri="631298fc-6a88-4548-b7d9-3b164918c4a3"/>
  </ds:schemaRefs>
</ds:datastoreItem>
</file>

<file path=customXml/itemProps3.xml><?xml version="1.0" encoding="utf-8"?>
<ds:datastoreItem xmlns:ds="http://schemas.openxmlformats.org/officeDocument/2006/customXml" ds:itemID="{56BA6E68-5380-4A4A-8F5E-FB6A091D1046}">
  <ds:schemaRefs>
    <ds:schemaRef ds:uri="http://schemas.microsoft.com/sharepoint/v3/contenttype/forms"/>
  </ds:schemaRefs>
</ds:datastoreItem>
</file>

<file path=customXml/itemProps4.xml><?xml version="1.0" encoding="utf-8"?>
<ds:datastoreItem xmlns:ds="http://schemas.openxmlformats.org/officeDocument/2006/customXml" ds:itemID="{8B4620C4-F6D4-416A-931F-8D55548814DF}">
  <ds:schemaRefs>
    <ds:schemaRef ds:uri="Microsoft.SharePoint.Taxonomy.ContentTypeSync"/>
  </ds:schemaRefs>
</ds:datastoreItem>
</file>

<file path=customXml/itemProps5.xml><?xml version="1.0" encoding="utf-8"?>
<ds:datastoreItem xmlns:ds="http://schemas.openxmlformats.org/officeDocument/2006/customXml" ds:itemID="{14AE9759-6731-4A97-85E5-0C96B4C1262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Boiler Upgrade Scheme consultation feedback template</dc:title>
  <dc:subject/>
  <dc:creator>Dorothea Giannouli</dc:creator>
  <cp:keywords/>
  <dc:description/>
  <cp:lastModifiedBy>Hiral Shah</cp:lastModifiedBy>
  <cp:revision>3</cp:revision>
  <dcterms:created xsi:type="dcterms:W3CDTF">2021-12-14T13:56:00Z</dcterms:created>
  <dcterms:modified xsi:type="dcterms:W3CDTF">2021-12-14T13:59:00Z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2a33fc51-f281-4663-9bc9-ec49a94ba72c</vt:lpwstr>
  </property>
  <property fmtid="{D5CDD505-2E9C-101B-9397-08002B2CF9AE}" pid="3" name="bjClsUserRVM">
    <vt:lpwstr>[]</vt:lpwstr>
  </property>
  <property fmtid="{D5CDD505-2E9C-101B-9397-08002B2CF9AE}" pid="4" name="bjSaver">
    <vt:lpwstr>eL8m117oNWVmyA6XaXPGeUORa1Ms2GTX</vt:lpwstr>
  </property>
  <property fmtid="{D5CDD505-2E9C-101B-9397-08002B2CF9AE}" pid="5" name="BJSCc5a055b0-1bed-4579_x">
    <vt:lpwstr/>
  </property>
  <property fmtid="{D5CDD505-2E9C-101B-9397-08002B2CF9AE}" pid="6" name="ContentTypeId">
    <vt:lpwstr>0x01010032640DAD0EFF63499F40C6F300FF9AAD00F62FD68ACB307548B4F5F771F2756625</vt:lpwstr>
  </property>
  <property fmtid="{D5CDD505-2E9C-101B-9397-08002B2CF9AE}" pid="7" name="BJSCInternalLabel">
    <vt:lpwstr>&lt;?xml version="1.0" encoding="us-ascii"?&gt;&lt;sisl xmlns:xsi="http://www.w3.org/2001/XMLSchema-instance" xmlns:xsd="http://www.w3.org/2001/XMLSchema" sislVersion="0" policy="973096ae-7329-4b3b-9368-47aeba6959e1" xmlns="http://www.boldonjames.com/2008/01/sie/internal/label" /&gt;</vt:lpwstr>
  </property>
  <property fmtid="{D5CDD505-2E9C-101B-9397-08002B2CF9AE}" pid="8" name="bjDocumentSecurityLabel">
    <vt:lpwstr>This item has no classification</vt:lpwstr>
  </property>
  <property fmtid="{D5CDD505-2E9C-101B-9397-08002B2CF9AE}" pid="9" name="BJSCdd9eba61-d6b9-469b_x">
    <vt:lpwstr/>
  </property>
  <property fmtid="{D5CDD505-2E9C-101B-9397-08002B2CF9AE}" pid="10" name="BJSCSummaryMarking">
    <vt:lpwstr>This item has no classification</vt:lpwstr>
  </property>
  <property fmtid="{D5CDD505-2E9C-101B-9397-08002B2CF9AE}" pid="11" name="URL">
    <vt:lpwstr/>
  </property>
  <property fmtid="{D5CDD505-2E9C-101B-9397-08002B2CF9AE}" pid="12" name="From1">
    <vt:lpwstr/>
  </property>
  <property fmtid="{D5CDD505-2E9C-101B-9397-08002B2CF9AE}" pid="13" name="Project Sponsor">
    <vt:lpwstr/>
  </property>
  <property fmtid="{D5CDD505-2E9C-101B-9397-08002B2CF9AE}" pid="14" name="Organisation">
    <vt:lpwstr/>
  </property>
  <property fmtid="{D5CDD505-2E9C-101B-9397-08002B2CF9AE}" pid="15" name="BCC">
    <vt:lpwstr/>
  </property>
  <property fmtid="{D5CDD505-2E9C-101B-9397-08002B2CF9AE}" pid="16" name="Project Manager">
    <vt:lpwstr/>
  </property>
  <property fmtid="{D5CDD505-2E9C-101B-9397-08002B2CF9AE}" pid="17" name="_dlc_DocId">
    <vt:lpwstr/>
  </property>
  <property fmtid="{D5CDD505-2E9C-101B-9397-08002B2CF9AE}" pid="18" name="Ref No">
    <vt:lpwstr/>
  </property>
  <property fmtid="{D5CDD505-2E9C-101B-9397-08002B2CF9AE}" pid="19" name="Project Owner">
    <vt:lpwstr/>
  </property>
  <property fmtid="{D5CDD505-2E9C-101B-9397-08002B2CF9AE}" pid="20" name="CC">
    <vt:lpwstr/>
  </property>
  <property fmtid="{D5CDD505-2E9C-101B-9397-08002B2CF9AE}" pid="21" name="To">
    <vt:lpwstr/>
  </property>
  <property fmtid="{D5CDD505-2E9C-101B-9397-08002B2CF9AE}" pid="22" name="Attach Count">
    <vt:lpwstr/>
  </property>
  <property fmtid="{D5CDD505-2E9C-101B-9397-08002B2CF9AE}" pid="23" name="::">
    <vt:lpwstr/>
  </property>
  <property fmtid="{D5CDD505-2E9C-101B-9397-08002B2CF9AE}" pid="24" name=":">
    <vt:lpwstr/>
  </property>
  <property fmtid="{D5CDD505-2E9C-101B-9397-08002B2CF9AE}" pid="25" name="Recipient">
    <vt:lpwstr/>
  </property>
  <property fmtid="{D5CDD505-2E9C-101B-9397-08002B2CF9AE}" pid="26" name="Importance">
    <vt:lpwstr/>
  </property>
  <property fmtid="{D5CDD505-2E9C-101B-9397-08002B2CF9AE}" pid="27" name="Project Name">
    <vt:lpwstr/>
  </property>
  <property fmtid="{D5CDD505-2E9C-101B-9397-08002B2CF9AE}" pid="28" name="Applicable Duration">
    <vt:lpwstr/>
  </property>
</Properties>
</file>