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0374D188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7C03F14" w:rsidR="002F2C55" w:rsidRPr="006605C4" w:rsidRDefault="002F2C55" w:rsidP="00F941FA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F941FA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54658719" w:rsidR="002F2C55" w:rsidRPr="006605C4" w:rsidRDefault="00F941F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178A600E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629516C" w:rsidR="002F2C55" w:rsidRPr="006605C4" w:rsidRDefault="00593143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26/08/2021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48448F9" w:rsidR="002F2C55" w:rsidRPr="006605C4" w:rsidRDefault="00F941FA" w:rsidP="001F6E93">
            <w:pPr>
              <w:pStyle w:val="Heading1"/>
              <w:rPr>
                <w:rFonts w:eastAsia="Times New Roman"/>
                <w:sz w:val="24"/>
              </w:rPr>
            </w:pPr>
            <w:r w:rsidRPr="00F941FA">
              <w:rPr>
                <w:rFonts w:eastAsia="Times New Roman"/>
                <w:sz w:val="24"/>
              </w:rPr>
              <w:t>P60 – please could you explain how method 3 combines M1 and M2, or give an example of what it might look like, appreciating that the design is part of the trial?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3F476603" w14:textId="6772BDC4" w:rsidR="00272A69" w:rsidRDefault="00272A69" w:rsidP="002F2C55">
      <w:pPr>
        <w:rPr>
          <w:ins w:id="1" w:author="Alex Jakeman" w:date="2021-08-25T12:25:00Z"/>
          <w:rFonts w:cs="Calibri"/>
          <w:szCs w:val="20"/>
        </w:rPr>
      </w:pPr>
      <w:ins w:id="2" w:author="Alex Jakeman" w:date="2021-08-25T12:25:00Z">
        <w:r>
          <w:rPr>
            <w:rFonts w:cs="Calibri"/>
            <w:szCs w:val="20"/>
          </w:rPr>
          <w:t xml:space="preserve">Method 3 will combine a confirmed level of </w:t>
        </w:r>
      </w:ins>
      <w:ins w:id="3" w:author="Alex Jakeman" w:date="2021-08-25T12:27:00Z">
        <w:r w:rsidR="00AA2F8C">
          <w:rPr>
            <w:rFonts w:cs="Calibri"/>
            <w:szCs w:val="20"/>
          </w:rPr>
          <w:t xml:space="preserve">customer </w:t>
        </w:r>
      </w:ins>
      <w:ins w:id="4" w:author="Alex Jakeman" w:date="2021-08-25T12:25:00Z">
        <w:r>
          <w:rPr>
            <w:rFonts w:cs="Calibri"/>
            <w:szCs w:val="20"/>
          </w:rPr>
          <w:t>flexibility under Method 1 with the additional dynamic price signals as part of Method 2.</w:t>
        </w:r>
      </w:ins>
    </w:p>
    <w:p w14:paraId="07A55EEC" w14:textId="04D0204D" w:rsidR="002F2C55" w:rsidRDefault="00272A69" w:rsidP="002F2C55">
      <w:pPr>
        <w:rPr>
          <w:ins w:id="5" w:author="Alex Jakeman" w:date="2021-08-25T12:27:00Z"/>
        </w:rPr>
      </w:pPr>
      <w:ins w:id="6" w:author="Alex Jakeman" w:date="2021-08-25T12:25:00Z">
        <w:r>
          <w:rPr>
            <w:rFonts w:cs="Calibri"/>
            <w:szCs w:val="20"/>
          </w:rPr>
          <w:t xml:space="preserve">As an example, </w:t>
        </w:r>
      </w:ins>
      <w:del w:id="7" w:author="Alex Jakeman" w:date="2021-08-25T12:25:00Z">
        <w:r w:rsidR="00F941FA" w:rsidDel="00272A69">
          <w:delText>Method 3 will combine a seasonal ongoing adjustment with additional services that may be procured. The</w:delText>
        </w:r>
      </w:del>
      <w:ins w:id="8" w:author="Alex Jakeman" w:date="2021-08-25T12:25:00Z">
        <w:r>
          <w:t>a</w:t>
        </w:r>
      </w:ins>
      <w:r w:rsidR="00F941FA">
        <w:t xml:space="preserve"> customer may sign up for a 2kw reduction during an evening period of 530pm to 730pm </w:t>
      </w:r>
      <w:ins w:id="9" w:author="Alex Jakeman" w:date="2021-08-25T12:25:00Z">
        <w:r w:rsidR="00AD6540">
          <w:t xml:space="preserve">(equivalent to Method 1) </w:t>
        </w:r>
      </w:ins>
      <w:r w:rsidR="00F941FA">
        <w:t xml:space="preserve">but then may be sent a signal via their App or via </w:t>
      </w:r>
      <w:ins w:id="10" w:author="Alex Jakeman" w:date="2021-08-25T12:24:00Z">
        <w:r>
          <w:t>t</w:t>
        </w:r>
      </w:ins>
      <w:del w:id="11" w:author="Alex Jakeman" w:date="2021-08-25T12:24:00Z">
        <w:r w:rsidR="00F941FA" w:rsidDel="00272A69">
          <w:delText>y</w:delText>
        </w:r>
      </w:del>
      <w:r w:rsidR="00F941FA">
        <w:t>ext message that says that by extending the period to 830pm they could qualify for an additional payment.</w:t>
      </w:r>
    </w:p>
    <w:p w14:paraId="3F73CF36" w14:textId="18AAC9DD" w:rsidR="002B0745" w:rsidRPr="001F6E93" w:rsidRDefault="002B0745" w:rsidP="002F2C55">
      <w:ins w:id="12" w:author="Alex Jakeman" w:date="2021-08-25T12:27:00Z">
        <w:r>
          <w:t>As mentioned in Q1, the detailed design of the sol</w:t>
        </w:r>
      </w:ins>
      <w:ins w:id="13" w:author="Alex Jakeman" w:date="2021-08-25T12:28:00Z">
        <w:r>
          <w:t xml:space="preserve">utions forms a key aspect of the project. </w:t>
        </w:r>
      </w:ins>
      <w:ins w:id="14" w:author="Alex Jakeman" w:date="2021-08-25T12:44:00Z">
        <w:r w:rsidR="000F71E3">
          <w:t>Furthermore</w:t>
        </w:r>
      </w:ins>
      <w:ins w:id="15" w:author="Alex Jakeman" w:date="2021-08-25T12:28:00Z">
        <w:r>
          <w:t xml:space="preserve">, </w:t>
        </w:r>
        <w:r w:rsidR="00416FCA">
          <w:t xml:space="preserve">we </w:t>
        </w:r>
        <w:r w:rsidR="00BD161B">
          <w:t xml:space="preserve">will </w:t>
        </w:r>
      </w:ins>
      <w:ins w:id="16" w:author="Alex Jakeman" w:date="2021-08-25T12:29:00Z">
        <w:r w:rsidR="00BD161B">
          <w:t xml:space="preserve">refine the design based on feedback from customers during early trials. We believe that this customer centric design approach </w:t>
        </w:r>
        <w:r w:rsidR="00F05491">
          <w:t xml:space="preserve">will increase the likelihood of successful roll out following project completion. </w:t>
        </w:r>
      </w:ins>
    </w:p>
    <w:p w14:paraId="7ABADACB" w14:textId="626004E2" w:rsidR="002F2C55" w:rsidRPr="001F6E93" w:rsidRDefault="002F2C55" w:rsidP="001F6E93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0CEA8" w14:textId="77777777" w:rsidR="00665971" w:rsidRDefault="00665971" w:rsidP="001F6E93">
      <w:r>
        <w:separator/>
      </w:r>
    </w:p>
  </w:endnote>
  <w:endnote w:type="continuationSeparator" w:id="0">
    <w:p w14:paraId="4A076E2C" w14:textId="77777777" w:rsidR="00665971" w:rsidRDefault="00665971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3A22B225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941FA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589BE" w14:textId="77777777" w:rsidR="00665971" w:rsidRDefault="00665971" w:rsidP="001F6E93">
      <w:r>
        <w:separator/>
      </w:r>
    </w:p>
  </w:footnote>
  <w:footnote w:type="continuationSeparator" w:id="0">
    <w:p w14:paraId="33FE65CD" w14:textId="77777777" w:rsidR="00665971" w:rsidRDefault="00665971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lex Jakeman">
    <w15:presenceInfo w15:providerId="None" w15:userId="Alex Jake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MzEwMzY2NzU0NjZU0lEKTi0uzszPAykwrAUAFs9J1SwAAAA="/>
  </w:docVars>
  <w:rsids>
    <w:rsidRoot w:val="00000C82"/>
    <w:rsid w:val="00000C82"/>
    <w:rsid w:val="00053243"/>
    <w:rsid w:val="00087FA2"/>
    <w:rsid w:val="000F4635"/>
    <w:rsid w:val="000F71E3"/>
    <w:rsid w:val="001176C6"/>
    <w:rsid w:val="001431F3"/>
    <w:rsid w:val="00177460"/>
    <w:rsid w:val="001A68F2"/>
    <w:rsid w:val="001C06F4"/>
    <w:rsid w:val="001F6E93"/>
    <w:rsid w:val="00265B97"/>
    <w:rsid w:val="00272A69"/>
    <w:rsid w:val="002A27A4"/>
    <w:rsid w:val="002B0745"/>
    <w:rsid w:val="002F2C55"/>
    <w:rsid w:val="002F48C3"/>
    <w:rsid w:val="00331426"/>
    <w:rsid w:val="003D0181"/>
    <w:rsid w:val="003E0EED"/>
    <w:rsid w:val="00416FCA"/>
    <w:rsid w:val="004824AC"/>
    <w:rsid w:val="004D5FA0"/>
    <w:rsid w:val="005331D0"/>
    <w:rsid w:val="00536E5B"/>
    <w:rsid w:val="00593143"/>
    <w:rsid w:val="005A5E1D"/>
    <w:rsid w:val="005D4DAC"/>
    <w:rsid w:val="005F0460"/>
    <w:rsid w:val="005F6CC3"/>
    <w:rsid w:val="006605C4"/>
    <w:rsid w:val="00665971"/>
    <w:rsid w:val="006D211B"/>
    <w:rsid w:val="006F2EC9"/>
    <w:rsid w:val="007A4F15"/>
    <w:rsid w:val="007C0D12"/>
    <w:rsid w:val="007C7E9B"/>
    <w:rsid w:val="007D6A38"/>
    <w:rsid w:val="007F1638"/>
    <w:rsid w:val="008517F4"/>
    <w:rsid w:val="0086475A"/>
    <w:rsid w:val="0089032C"/>
    <w:rsid w:val="00967DAE"/>
    <w:rsid w:val="009905C7"/>
    <w:rsid w:val="009944E4"/>
    <w:rsid w:val="009B7453"/>
    <w:rsid w:val="00A17F94"/>
    <w:rsid w:val="00AA2F8C"/>
    <w:rsid w:val="00AA4841"/>
    <w:rsid w:val="00AD6540"/>
    <w:rsid w:val="00B51F6B"/>
    <w:rsid w:val="00BD161B"/>
    <w:rsid w:val="00BD7B64"/>
    <w:rsid w:val="00C5030B"/>
    <w:rsid w:val="00C570BB"/>
    <w:rsid w:val="00D14BE8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05491"/>
    <w:rsid w:val="00F53EB9"/>
    <w:rsid w:val="00F64250"/>
    <w:rsid w:val="00F90EF8"/>
    <w:rsid w:val="00F92DE6"/>
    <w:rsid w:val="00F941FA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2021-08-26T15:00:46+00:00</Publication_x0020_Date_x003a_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5861A-4965-4660-BE32-B741C2AE442C}"/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3B3D1A8-23E1-4EBA-A855-7D5C1718196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6648E31-D2B1-481E-ADC6-6DB705F87F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 Jakeman</cp:lastModifiedBy>
  <cp:revision>13</cp:revision>
  <dcterms:created xsi:type="dcterms:W3CDTF">2021-08-25T08:17:00Z</dcterms:created>
  <dcterms:modified xsi:type="dcterms:W3CDTF">2021-08-25T11:44:00Z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