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50710DC" w:rsidR="002F2C55" w:rsidRPr="002F2C55" w:rsidRDefault="002F2C55" w:rsidP="002F2C55">
            <w:pPr>
              <w:pStyle w:val="Title"/>
              <w:rPr>
                <w:noProof/>
                <w:sz w:val="22"/>
                <w:szCs w:val="22"/>
              </w:rPr>
            </w:pPr>
            <w:r>
              <w:rPr>
                <w:noProof/>
                <w:sz w:val="22"/>
                <w:szCs w:val="22"/>
              </w:rPr>
              <w:t>Network Innovation Competition 202</w:t>
            </w:r>
            <w:r w:rsidR="006F2EC9">
              <w:rPr>
                <w:noProof/>
                <w:sz w:val="22"/>
                <w:szCs w:val="22"/>
              </w:rPr>
              <w:t>1</w:t>
            </w:r>
            <w:r>
              <w:rPr>
                <w:noProof/>
                <w:sz w:val="22"/>
                <w:szCs w:val="22"/>
              </w:rPr>
              <w:t xml:space="preserve">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506688A5" w:rsidR="002F2C55" w:rsidRPr="006605C4" w:rsidRDefault="00F21F3E"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789562FC" w:rsidR="002F2C55" w:rsidRPr="006605C4" w:rsidRDefault="002F0E51" w:rsidP="001F6E93">
            <w:pPr>
              <w:pStyle w:val="Heading1"/>
              <w:rPr>
                <w:rFonts w:eastAsia="Times New Roman"/>
                <w:sz w:val="24"/>
              </w:rPr>
            </w:pPr>
            <w:r>
              <w:rPr>
                <w:rFonts w:eastAsia="Times New Roman"/>
                <w:sz w:val="24"/>
              </w:rPr>
              <w:t>1</w:t>
            </w:r>
            <w:r w:rsidR="00480716">
              <w:rPr>
                <w:rFonts w:eastAsia="Times New Roman"/>
                <w:sz w:val="24"/>
              </w:rPr>
              <w:t>3</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1636CE48" w:rsidR="002F2C55" w:rsidRPr="006605C4" w:rsidRDefault="00562F30" w:rsidP="001F6E93">
            <w:pPr>
              <w:pStyle w:val="Heading1"/>
              <w:rPr>
                <w:rFonts w:eastAsia="Times New Roman"/>
                <w:sz w:val="24"/>
              </w:rPr>
            </w:pPr>
            <w:r>
              <w:rPr>
                <w:rFonts w:eastAsia="Times New Roman"/>
                <w:sz w:val="24"/>
              </w:rPr>
              <w:t>1</w:t>
            </w:r>
            <w:r w:rsidR="00480716">
              <w:rPr>
                <w:rFonts w:eastAsia="Times New Roman"/>
                <w:sz w:val="24"/>
              </w:rPr>
              <w:t>4</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3CB81D68" w:rsidR="002F2C55" w:rsidRPr="006605C4" w:rsidRDefault="00C2724F" w:rsidP="001F6E93">
            <w:pPr>
              <w:pStyle w:val="Heading1"/>
              <w:rPr>
                <w:rFonts w:eastAsia="Times New Roman"/>
                <w:sz w:val="24"/>
              </w:rPr>
            </w:pPr>
            <w:r>
              <w:rPr>
                <w:rFonts w:eastAsia="Times New Roman"/>
                <w:sz w:val="24"/>
              </w:rPr>
              <w:t>07</w:t>
            </w:r>
            <w:r w:rsidR="00F21F3E">
              <w:rPr>
                <w:rFonts w:eastAsia="Times New Roman"/>
                <w:sz w:val="24"/>
              </w:rPr>
              <w:t>/0</w:t>
            </w:r>
            <w:r>
              <w:rPr>
                <w:rFonts w:eastAsia="Times New Roman"/>
                <w:sz w:val="24"/>
              </w:rPr>
              <w:t>9</w:t>
            </w:r>
            <w:r w:rsidR="00F21F3E">
              <w:rPr>
                <w:rFonts w:eastAsia="Times New Roman"/>
                <w:sz w:val="24"/>
              </w:rPr>
              <w:t>/2021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0B5ACC94" w:rsidR="002F2C55" w:rsidRPr="006605C4" w:rsidRDefault="002F0E51" w:rsidP="001F6E93">
            <w:pPr>
              <w:pStyle w:val="Heading1"/>
              <w:rPr>
                <w:rFonts w:eastAsia="Times New Roman"/>
                <w:sz w:val="24"/>
              </w:rPr>
            </w:pPr>
            <w:r>
              <w:rPr>
                <w:rFonts w:eastAsia="Times New Roman"/>
                <w:sz w:val="24"/>
              </w:rPr>
              <w:t>09</w:t>
            </w:r>
            <w:r w:rsidR="00F21F3E">
              <w:rPr>
                <w:rFonts w:eastAsia="Times New Roman"/>
                <w:sz w:val="24"/>
              </w:rPr>
              <w:t>/0</w:t>
            </w:r>
            <w:r w:rsidR="00C2724F">
              <w:rPr>
                <w:rFonts w:eastAsia="Times New Roman"/>
                <w:sz w:val="24"/>
              </w:rPr>
              <w:t>9</w:t>
            </w:r>
            <w:r w:rsidR="00F21F3E">
              <w:rPr>
                <w:rFonts w:eastAsia="Times New Roman"/>
                <w:sz w:val="24"/>
              </w:rPr>
              <w:t>/2021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261A42F2" w:rsidR="002F2C55" w:rsidRPr="006605C4" w:rsidRDefault="00480716" w:rsidP="001F6E93">
            <w:pPr>
              <w:pStyle w:val="Heading1"/>
              <w:rPr>
                <w:rFonts w:eastAsia="Times New Roman"/>
                <w:sz w:val="24"/>
              </w:rPr>
            </w:pPr>
            <w:r w:rsidRPr="00480716">
              <w:rPr>
                <w:rFonts w:eastAsia="Times New Roman"/>
                <w:sz w:val="24"/>
              </w:rPr>
              <w:t>How will you address the possibility that the winters in which trials are to take place will not include periods of intense cold likely to prompt customers’ use of supplementary heating (especially customers with heat pumps)?</w:t>
            </w:r>
          </w:p>
        </w:tc>
      </w:tr>
    </w:tbl>
    <w:p w14:paraId="768E604A" w14:textId="77777777" w:rsidR="002F2C55" w:rsidRDefault="002F2C55" w:rsidP="001F6E93">
      <w:pPr>
        <w:pStyle w:val="Heading2"/>
        <w:rPr>
          <w:rFonts w:eastAsia="Times New Roman"/>
        </w:rPr>
      </w:pPr>
      <w:bookmarkStart w:id="0" w:name="_Toc513709470"/>
    </w:p>
    <w:bookmarkEnd w:id="0"/>
    <w:p w14:paraId="19903D9A" w14:textId="5886FA3B" w:rsidR="002A27A4"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4D3A8BBD" w14:textId="7C3BEF9C" w:rsidR="00480716" w:rsidRPr="00480716" w:rsidRDefault="00480716" w:rsidP="00480716">
      <w:r w:rsidRPr="00480716">
        <w:t>We recognise that intense cold conditions will likely have an impact on customer heating behaviour and associated flexibility that can be provided. We have purposefully design</w:t>
      </w:r>
      <w:r>
        <w:t>ed</w:t>
      </w:r>
      <w:r w:rsidRPr="00480716">
        <w:t xml:space="preserve"> the project plan to include three winter trial periods to ensure the results and findings cover varying winter weather conditions. If at the end of the trials, we have not experienced any intense cold spells, we will consider further research and simulation to determine how intense cold spells would impact the project learning.</w:t>
      </w:r>
    </w:p>
    <w:sectPr w:rsidR="00480716" w:rsidRPr="00480716"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E24BAB" w14:textId="77777777" w:rsidR="00DB616D" w:rsidRDefault="00DB616D" w:rsidP="001F6E93">
      <w:r>
        <w:separator/>
      </w:r>
    </w:p>
  </w:endnote>
  <w:endnote w:type="continuationSeparator" w:id="0">
    <w:p w14:paraId="7DB9DE3E" w14:textId="77777777" w:rsidR="00DB616D" w:rsidRDefault="00DB616D"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12088975"/>
      <w:docPartObj>
        <w:docPartGallery w:val="Page Numbers (Bottom of Page)"/>
        <w:docPartUnique/>
      </w:docPartObj>
    </w:sdtPr>
    <w:sdtEndPr>
      <w:rPr>
        <w:rStyle w:val="PageNumber"/>
      </w:rPr>
    </w:sdtEndPr>
    <w:sdtContent>
      <w:p w14:paraId="6CE66CEE" w14:textId="6B400AA6"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7E42E5">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9DA26A" w14:textId="77777777" w:rsidR="00DB616D" w:rsidRDefault="00DB616D" w:rsidP="001F6E93">
      <w:r>
        <w:separator/>
      </w:r>
    </w:p>
  </w:footnote>
  <w:footnote w:type="continuationSeparator" w:id="0">
    <w:p w14:paraId="6629967C" w14:textId="77777777" w:rsidR="00DB616D" w:rsidRDefault="00DB616D"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1MjI0MzcxMjIwNzdX0lEKTi0uzszPAykwrQUAbPSVYCwAAAA="/>
  </w:docVars>
  <w:rsids>
    <w:rsidRoot w:val="00000C82"/>
    <w:rsid w:val="00000C82"/>
    <w:rsid w:val="00056F49"/>
    <w:rsid w:val="000676A1"/>
    <w:rsid w:val="00087FA2"/>
    <w:rsid w:val="000B7C69"/>
    <w:rsid w:val="000C484E"/>
    <w:rsid w:val="000F4635"/>
    <w:rsid w:val="001176C6"/>
    <w:rsid w:val="001431F3"/>
    <w:rsid w:val="00177460"/>
    <w:rsid w:val="001A68F2"/>
    <w:rsid w:val="001B1CA7"/>
    <w:rsid w:val="001C06F4"/>
    <w:rsid w:val="001F6E93"/>
    <w:rsid w:val="00265B97"/>
    <w:rsid w:val="002A27A4"/>
    <w:rsid w:val="002F0E51"/>
    <w:rsid w:val="002F2C55"/>
    <w:rsid w:val="002F48C3"/>
    <w:rsid w:val="00331426"/>
    <w:rsid w:val="0035190F"/>
    <w:rsid w:val="003D0181"/>
    <w:rsid w:val="003E0EED"/>
    <w:rsid w:val="00402D69"/>
    <w:rsid w:val="00480716"/>
    <w:rsid w:val="004824AC"/>
    <w:rsid w:val="004D5FA0"/>
    <w:rsid w:val="004E7541"/>
    <w:rsid w:val="005331D0"/>
    <w:rsid w:val="00536E5B"/>
    <w:rsid w:val="00562F30"/>
    <w:rsid w:val="00584983"/>
    <w:rsid w:val="005A5E1D"/>
    <w:rsid w:val="005D4DAC"/>
    <w:rsid w:val="005F0460"/>
    <w:rsid w:val="005F6CC3"/>
    <w:rsid w:val="00615E68"/>
    <w:rsid w:val="00634410"/>
    <w:rsid w:val="00635D3B"/>
    <w:rsid w:val="006605C4"/>
    <w:rsid w:val="006B4A7B"/>
    <w:rsid w:val="006D211B"/>
    <w:rsid w:val="006F2EC9"/>
    <w:rsid w:val="00701841"/>
    <w:rsid w:val="0076117A"/>
    <w:rsid w:val="0077039B"/>
    <w:rsid w:val="007A4F15"/>
    <w:rsid w:val="007C0D12"/>
    <w:rsid w:val="007C7E9B"/>
    <w:rsid w:val="007D6A38"/>
    <w:rsid w:val="007E42E5"/>
    <w:rsid w:val="007F1638"/>
    <w:rsid w:val="007F34BE"/>
    <w:rsid w:val="0083034A"/>
    <w:rsid w:val="008517F4"/>
    <w:rsid w:val="00854EF8"/>
    <w:rsid w:val="0086475A"/>
    <w:rsid w:val="0089032C"/>
    <w:rsid w:val="008B189F"/>
    <w:rsid w:val="008C62ED"/>
    <w:rsid w:val="00952FBB"/>
    <w:rsid w:val="00967DAE"/>
    <w:rsid w:val="009905C7"/>
    <w:rsid w:val="009944E4"/>
    <w:rsid w:val="009B7453"/>
    <w:rsid w:val="00A17F94"/>
    <w:rsid w:val="00A70365"/>
    <w:rsid w:val="00AA4841"/>
    <w:rsid w:val="00AC3AF0"/>
    <w:rsid w:val="00AD2DF8"/>
    <w:rsid w:val="00B51F6B"/>
    <w:rsid w:val="00B706CC"/>
    <w:rsid w:val="00BD4349"/>
    <w:rsid w:val="00C2724F"/>
    <w:rsid w:val="00C27FDA"/>
    <w:rsid w:val="00C36A19"/>
    <w:rsid w:val="00C5030B"/>
    <w:rsid w:val="00C570BB"/>
    <w:rsid w:val="00C8245E"/>
    <w:rsid w:val="00D179B8"/>
    <w:rsid w:val="00D217DF"/>
    <w:rsid w:val="00D61087"/>
    <w:rsid w:val="00D820E7"/>
    <w:rsid w:val="00D82FB9"/>
    <w:rsid w:val="00D948CF"/>
    <w:rsid w:val="00D94E5E"/>
    <w:rsid w:val="00DA13A6"/>
    <w:rsid w:val="00DB616D"/>
    <w:rsid w:val="00DC00BF"/>
    <w:rsid w:val="00E108AC"/>
    <w:rsid w:val="00E21BF6"/>
    <w:rsid w:val="00E44053"/>
    <w:rsid w:val="00E47752"/>
    <w:rsid w:val="00E60B51"/>
    <w:rsid w:val="00E73F40"/>
    <w:rsid w:val="00E932B5"/>
    <w:rsid w:val="00F21F3E"/>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097439047">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esentation" ma:contentTypeID="0x010100FAFD54A5D6473B468DE06B48FEFEE6D9008028847DD20E90439E9E8AD8FA8D42B5" ma:contentTypeVersion="8" ma:contentTypeDescription="This should be used for producing PowerPoint presentations" ma:contentTypeScope="" ma:versionID="4f8d7252977c20e1fba62758fe902602">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5cfa75d3924e0393f9143106f1b174d9" ns2:_="" ns3:_="">
    <xsd:import namespace="http://schemas.microsoft.com/sharepoint/v3/fields"/>
    <xsd:import namespace="631298fc-6a88-4548-b7d9-3b164918c4a3"/>
    <xsd:element name="properties">
      <xsd:complexType>
        <xsd:sequence>
          <xsd:element name="documentManagement">
            <xsd:complexType>
              <xsd:all>
                <xsd:element ref="ns3:Recipient" minOccurs="0"/>
                <xsd:element ref="ns3:Organisation" minOccurs="0"/>
                <xsd:element ref="ns3:Meeting_x0020_Date" minOccurs="0"/>
                <xsd:element ref="ns2:_Status" minOccurs="0"/>
                <xsd:element ref="ns3:Publication_x0020_Date_x003a_"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2" nillable="true" ma:displayName="Status" ma:default="Draft" ma:description="Choose the appropriate status from the drop-down" ma:format="Dropdown" ma:internalName="_Status" ma:readOnly="false">
      <xsd:simpleType>
        <xsd:restriction base="dms:Choice">
          <xsd:enumeration value="Briefing"/>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enumeration value="--------------"/>
          <xsd:enumeration value="draft"/>
          <xsd:enumeration value="Final"/>
          <xsd:enumeration value="Draft 01"/>
          <xsd:enumeration value="Draft 02"/>
          <xsd:enumeration value="Draft 03"/>
          <xsd:enumeration value="Draft 04"/>
          <xsd:enumeration value="Final"/>
          <xsd:enumeration value="FINAL"/>
          <xsd:enumeration value="Final 05"/>
          <xsd:enumeration value="Final 06"/>
          <xsd:enumeration value="Final 07"/>
          <xsd:enumeration value="Current"/>
          <xsd:enumeration value="Final and Sent to Website"/>
          <xsd:enumeration value="Final February Submission Version"/>
          <xsd:enumeration value="yiuy"/>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Recipient" ma:index="9" nillable="true" ma:displayName="Recipient" ma:description="Internal or external person(s) or group (eg Exec, SMT or Authority).  For Legal Advice put recipient of advice." ma:internalName="Recipient" ma:readOnly="false">
      <xsd:simpleType>
        <xsd:restriction base="dms:Text">
          <xsd:maxLength value="255"/>
        </xsd:restriction>
      </xsd:simpleType>
    </xsd:element>
    <xsd:element name="Organisation" ma:index="10" nillable="true" ma:displayName="Organisation" ma:default="Choose an Organisation" ma:description="Choose from the drop-down menu or fill in a value" ma:format="Dropdown" ma:internalName="Organisation" ma:readOnly="false">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Meeting_x0020_Date" ma:index="11" nillable="true" ma:displayName="Meeting Date" ma:description="Enter the date as DD/MM/YYYY" ma:format="DateOnly" ma:internalName="Meeting_x0020_Date" ma:readOnly="false">
      <xsd:simpleType>
        <xsd:restriction base="dms:DateTime"/>
      </xsd:simpleType>
    </xsd:element>
    <xsd:element name="Publication_x0020_Date_x003a_" ma:index="13" nillable="true" ma:displayName="Publication Date:" ma:default="[today]" ma:description="The Publication Date" ma:format="DateOnly" ma:internalName="Publication_x0020_Date_x003A_" ma:readOnly="false">
      <xsd:simpleType>
        <xsd:restriction base="dms:DateTime"/>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Meeting_x0020_Date xmlns="631298fc-6a88-4548-b7d9-3b164918c4a3" xsi:nil="true"/>
    <Descriptor xmlns="631298fc-6a88-4548-b7d9-3b164918c4a3" xsi:nil="true"/>
    <Classification xmlns="631298fc-6a88-4548-b7d9-3b164918c4a3">Unclassified</Classification>
    <Recipient xmlns="631298fc-6a88-4548-b7d9-3b164918c4a3" xsi:nil="true"/>
    <Organisation xmlns="631298fc-6a88-4548-b7d9-3b164918c4a3">Choose an Organisation</Organisation>
    <Publication_x0020_Date_x003a_ xmlns="631298fc-6a88-4548-b7d9-3b164918c4a3">2021-09-14T13:59:31+00:00</Publication_x0020_Date_x003a_>
  </documentManagement>
</p:properties>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haredContentType xmlns="Microsoft.SharePoint.Taxonomy.ContentTypeSync" SourceId="ca9306fc-8436-45f0-b931-e34f519be3a3" ContentTypeId="0x010100FAFD54A5D6473B468DE06B48FEFEE6D9" PreviousValue="true"/>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3D33A608-74D1-4406-8BA1-E9C3EB971364}"/>
</file>

<file path=customXml/itemProps3.xml><?xml version="1.0" encoding="utf-8"?>
<ds:datastoreItem xmlns:ds="http://schemas.openxmlformats.org/officeDocument/2006/customXml" ds:itemID="{17B6FF5B-3AEB-4958-8F9A-3BECEC9B70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DF734FEC-D5A9-4E9D-854C-DA72F57568F1}">
  <ds:schemaRefs>
    <ds:schemaRef ds:uri="http://schemas.openxmlformats.org/officeDocument/2006/bibliography"/>
  </ds:schemaRefs>
</ds:datastoreItem>
</file>

<file path=customXml/itemProps6.xml><?xml version="1.0" encoding="utf-8"?>
<ds:datastoreItem xmlns:ds="http://schemas.openxmlformats.org/officeDocument/2006/customXml" ds:itemID="{A9719723-E6CB-4F76-BB60-D7E83AF7A5FD}"/>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Alex Jakeman</cp:lastModifiedBy>
  <cp:revision>3</cp:revision>
  <dcterms:created xsi:type="dcterms:W3CDTF">2021-09-09T10:16:00Z</dcterms:created>
  <dcterms:modified xsi:type="dcterms:W3CDTF">2021-09-09T10:17:00Z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0x010100FAFD54A5D6473B468DE06B48FEFEE6D9008028847DD20E90439E9E8AD8FA8D42B5</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