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50710DC" w:rsidR="002F2C55" w:rsidRPr="002F2C55" w:rsidRDefault="002F2C55" w:rsidP="002F2C55">
            <w:pPr>
              <w:pStyle w:val="Title"/>
              <w:rPr>
                <w:noProof/>
                <w:sz w:val="22"/>
                <w:szCs w:val="22"/>
              </w:rPr>
            </w:pPr>
            <w:r>
              <w:rPr>
                <w:noProof/>
                <w:sz w:val="22"/>
                <w:szCs w:val="22"/>
              </w:rPr>
              <w:t>Network Innovation Competition 202</w:t>
            </w:r>
            <w:r w:rsidR="006F2EC9">
              <w:rPr>
                <w:noProof/>
                <w:sz w:val="22"/>
                <w:szCs w:val="22"/>
              </w:rPr>
              <w:t>1</w:t>
            </w:r>
            <w:r>
              <w:rPr>
                <w:noProof/>
                <w:sz w:val="22"/>
                <w:szCs w:val="22"/>
              </w:rPr>
              <w:t xml:space="preserve">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506688A5" w:rsidR="002F2C55" w:rsidRPr="006605C4" w:rsidRDefault="00F21F3E" w:rsidP="001F6E93">
            <w:pPr>
              <w:pStyle w:val="Heading1"/>
              <w:rPr>
                <w:rFonts w:eastAsia="Times New Roman"/>
                <w:sz w:val="24"/>
              </w:rPr>
            </w:pPr>
            <w:r>
              <w:rPr>
                <w:rFonts w:eastAsia="Times New Roman"/>
                <w:sz w:val="24"/>
              </w:rPr>
              <w:t>EQUINOX</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1D293D02" w:rsidR="002F2C55" w:rsidRPr="006605C4" w:rsidRDefault="00026122" w:rsidP="001F6E93">
            <w:pPr>
              <w:pStyle w:val="Heading1"/>
              <w:rPr>
                <w:rFonts w:eastAsia="Times New Roman"/>
                <w:sz w:val="24"/>
              </w:rPr>
            </w:pPr>
            <w:r>
              <w:rPr>
                <w:rFonts w:eastAsia="Times New Roman"/>
                <w:sz w:val="24"/>
              </w:rPr>
              <w:t>7</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0FDBD651" w:rsidR="002F2C55" w:rsidRPr="006605C4" w:rsidRDefault="00443B3A" w:rsidP="001F6E93">
            <w:pPr>
              <w:pStyle w:val="Heading1"/>
              <w:rPr>
                <w:rFonts w:eastAsia="Times New Roman"/>
                <w:sz w:val="24"/>
              </w:rPr>
            </w:pPr>
            <w:r>
              <w:rPr>
                <w:rFonts w:eastAsia="Times New Roman"/>
                <w:sz w:val="24"/>
              </w:rPr>
              <w:t>2</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41F56EB6" w:rsidR="002F2C55" w:rsidRPr="006605C4" w:rsidRDefault="00F21F3E" w:rsidP="001F6E93">
            <w:pPr>
              <w:pStyle w:val="Heading1"/>
              <w:rPr>
                <w:rFonts w:eastAsia="Times New Roman"/>
                <w:sz w:val="24"/>
              </w:rPr>
            </w:pPr>
            <w:r>
              <w:rPr>
                <w:rFonts w:eastAsia="Times New Roman"/>
                <w:sz w:val="24"/>
              </w:rPr>
              <w:t>26/08/2021</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46B879E0" w:rsidR="002F2C55" w:rsidRPr="006605C4" w:rsidRDefault="00F21F3E" w:rsidP="001F6E93">
            <w:pPr>
              <w:pStyle w:val="Heading1"/>
              <w:rPr>
                <w:rFonts w:eastAsia="Times New Roman"/>
                <w:sz w:val="24"/>
              </w:rPr>
            </w:pPr>
            <w:r>
              <w:rPr>
                <w:rFonts w:eastAsia="Times New Roman"/>
                <w:sz w:val="24"/>
              </w:rPr>
              <w:t>31/08/2021</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6BB9E5FE" w:rsidR="002F2C55" w:rsidRPr="006605C4" w:rsidRDefault="00443B3A" w:rsidP="001F6E93">
            <w:pPr>
              <w:pStyle w:val="Heading1"/>
              <w:rPr>
                <w:rFonts w:eastAsia="Times New Roman"/>
                <w:sz w:val="24"/>
              </w:rPr>
            </w:pPr>
            <w:r w:rsidRPr="00443B3A">
              <w:rPr>
                <w:rFonts w:eastAsia="Times New Roman"/>
                <w:sz w:val="24"/>
              </w:rPr>
              <w:t>Can you explain how WPD’s flexibility platform (Flexible Power) works and what are its capabilities for this project and more generally for procuring flexibility?</w:t>
            </w:r>
          </w:p>
        </w:tc>
      </w:tr>
    </w:tbl>
    <w:p w14:paraId="768E604A" w14:textId="77777777" w:rsidR="002F2C55" w:rsidRDefault="002F2C55" w:rsidP="001F6E93">
      <w:pPr>
        <w:pStyle w:val="Heading2"/>
        <w:rPr>
          <w:rFonts w:eastAsia="Times New Roman"/>
        </w:rPr>
      </w:pPr>
      <w:bookmarkStart w:id="0" w:name="_Toc513709470"/>
    </w:p>
    <w:bookmarkEnd w:id="0"/>
    <w:p w14:paraId="19903D9A" w14:textId="06116E7A" w:rsidR="002A27A4" w:rsidRPr="004824AC"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07A55EEC" w14:textId="74D60EDD" w:rsidR="002F2C55" w:rsidRPr="001F6E93" w:rsidRDefault="00443B3A" w:rsidP="002F2C55">
      <w:r>
        <w:t xml:space="preserve">Flexible Power is in effect a procurement tool, it enables WPD to signpost our Flexibility tenders, participants to respond and for WPD to send out instructions to aggregators and market participants to dispatch their contracted demand side response. It also allows participants to provide their baseline and metering data pre and post event so that WPD can validate a response accordingly. In order to maximise the benefits of procuring residential heat services , especially given their nascent nature, it is sensible we believe to repurpose existing capabilities and use them for EQUINOX. </w:t>
      </w:r>
    </w:p>
    <w:p w14:paraId="7ABADACB" w14:textId="626004E2" w:rsidR="002F2C55" w:rsidRPr="001F6E93" w:rsidRDefault="002F2C55" w:rsidP="001F6E93"/>
    <w:sectPr w:rsidR="002F2C55" w:rsidRPr="001F6E93" w:rsidSect="00265B97">
      <w:headerReference w:type="default" r:id="rId12"/>
      <w:footerReference w:type="even" r:id="rId13"/>
      <w:footerReference w:type="default" r:id="rId14"/>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6B06B6" w14:textId="77777777" w:rsidR="003816F2" w:rsidRDefault="003816F2" w:rsidP="001F6E93">
      <w:r>
        <w:separator/>
      </w:r>
    </w:p>
  </w:endnote>
  <w:endnote w:type="continuationSeparator" w:id="0">
    <w:p w14:paraId="36E3E617" w14:textId="77777777" w:rsidR="003816F2" w:rsidRDefault="003816F2"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612088975"/>
      <w:docPartObj>
        <w:docPartGallery w:val="Page Numbers (Bottom of Page)"/>
        <w:docPartUnique/>
      </w:docPartObj>
    </w:sdtPr>
    <w:sdtEndPr>
      <w:rPr>
        <w:rStyle w:val="PageNumber"/>
      </w:rPr>
    </w:sdtEndPr>
    <w:sdtContent>
      <w:p w14:paraId="6CE66CEE" w14:textId="2DD654F8"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43B3A">
          <w:rPr>
            <w:rStyle w:val="PageNumber"/>
            <w:noProof/>
          </w:rPr>
          <w:t>1</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C30016" w14:textId="77777777" w:rsidR="003816F2" w:rsidRDefault="003816F2" w:rsidP="001F6E93">
      <w:r>
        <w:separator/>
      </w:r>
    </w:p>
  </w:footnote>
  <w:footnote w:type="continuationSeparator" w:id="0">
    <w:p w14:paraId="0FBC336A" w14:textId="77777777" w:rsidR="003816F2" w:rsidRDefault="003816F2"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E1Mra0sDAztDQ2MzNR0lEKTi0uzszPAykwrAUAhiYY1SwAAAA="/>
  </w:docVars>
  <w:rsids>
    <w:rsidRoot w:val="00000C82"/>
    <w:rsid w:val="00000C82"/>
    <w:rsid w:val="00026122"/>
    <w:rsid w:val="00087FA2"/>
    <w:rsid w:val="000F4635"/>
    <w:rsid w:val="001176C6"/>
    <w:rsid w:val="001431F3"/>
    <w:rsid w:val="00177460"/>
    <w:rsid w:val="001A68F2"/>
    <w:rsid w:val="001C06F4"/>
    <w:rsid w:val="001F6E93"/>
    <w:rsid w:val="00265B97"/>
    <w:rsid w:val="002A27A4"/>
    <w:rsid w:val="002F2C55"/>
    <w:rsid w:val="002F48C3"/>
    <w:rsid w:val="00331426"/>
    <w:rsid w:val="003816F2"/>
    <w:rsid w:val="003D0181"/>
    <w:rsid w:val="003E0EED"/>
    <w:rsid w:val="00443B3A"/>
    <w:rsid w:val="004824AC"/>
    <w:rsid w:val="004D5FA0"/>
    <w:rsid w:val="005331D0"/>
    <w:rsid w:val="00536E5B"/>
    <w:rsid w:val="005A5E1D"/>
    <w:rsid w:val="005D4DAC"/>
    <w:rsid w:val="005F0460"/>
    <w:rsid w:val="005F6CC3"/>
    <w:rsid w:val="00607068"/>
    <w:rsid w:val="006605C4"/>
    <w:rsid w:val="006D211B"/>
    <w:rsid w:val="006F2EC9"/>
    <w:rsid w:val="00701841"/>
    <w:rsid w:val="007A4F15"/>
    <w:rsid w:val="007C0D12"/>
    <w:rsid w:val="007C7E9B"/>
    <w:rsid w:val="007D6A38"/>
    <w:rsid w:val="007F1638"/>
    <w:rsid w:val="007F34BE"/>
    <w:rsid w:val="008517F4"/>
    <w:rsid w:val="0086475A"/>
    <w:rsid w:val="0089032C"/>
    <w:rsid w:val="008C62ED"/>
    <w:rsid w:val="00967DAE"/>
    <w:rsid w:val="009905C7"/>
    <w:rsid w:val="009944E4"/>
    <w:rsid w:val="009B7453"/>
    <w:rsid w:val="00A17F94"/>
    <w:rsid w:val="00AA4841"/>
    <w:rsid w:val="00B51F6B"/>
    <w:rsid w:val="00C5030B"/>
    <w:rsid w:val="00C570BB"/>
    <w:rsid w:val="00D217DF"/>
    <w:rsid w:val="00D61087"/>
    <w:rsid w:val="00D82FB9"/>
    <w:rsid w:val="00D948CF"/>
    <w:rsid w:val="00D94E5E"/>
    <w:rsid w:val="00DC00BF"/>
    <w:rsid w:val="00E108AC"/>
    <w:rsid w:val="00E21BF6"/>
    <w:rsid w:val="00E44053"/>
    <w:rsid w:val="00E60B51"/>
    <w:rsid w:val="00E73F40"/>
    <w:rsid w:val="00F21F3E"/>
    <w:rsid w:val="00F53EB9"/>
    <w:rsid w:val="00F64250"/>
    <w:rsid w:val="00F90EF8"/>
    <w:rsid w:val="00F92DE6"/>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Status xmlns="http://schemas.microsoft.com/sharepoint/v3/fields">Draft</_Status>
    <Meeting_x0020_Date xmlns="631298fc-6a88-4548-b7d9-3b164918c4a3" xsi:nil="true"/>
    <Descriptor xmlns="631298fc-6a88-4548-b7d9-3b164918c4a3" xsi:nil="true"/>
    <Classification xmlns="631298fc-6a88-4548-b7d9-3b164918c4a3">Unclassified</Classification>
    <Recipient xmlns="631298fc-6a88-4548-b7d9-3b164918c4a3" xsi:nil="true"/>
    <Organisation xmlns="631298fc-6a88-4548-b7d9-3b164918c4a3">Choose an Organisation</Organisation>
    <Publication_x0020_Date_x003a_ xmlns="631298fc-6a88-4548-b7d9-3b164918c4a3">2021-09-06T14:24:59+00:00</Publication_x0020_Date_x003a_>
  </documentManagement>
</p:properties>
</file>

<file path=customXml/item2.xml><?xml version="1.0" encoding="utf-8"?>
<ct:contentTypeSchema xmlns:ct="http://schemas.microsoft.com/office/2006/metadata/contentType" xmlns:ma="http://schemas.microsoft.com/office/2006/metadata/properties/metaAttributes" ct:_="" ma:_="" ma:contentTypeName="Presentation" ma:contentTypeID="0x010100FAFD54A5D6473B468DE06B48FEFEE6D9008028847DD20E90439E9E8AD8FA8D42B5" ma:contentTypeVersion="8" ma:contentTypeDescription="This should be used for producing PowerPoint presentations" ma:contentTypeScope="" ma:versionID="4f8d7252977c20e1fba62758fe902602">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5cfa75d3924e0393f9143106f1b174d9" ns2:_="" ns3:_="">
    <xsd:import namespace="http://schemas.microsoft.com/sharepoint/v3/fields"/>
    <xsd:import namespace="631298fc-6a88-4548-b7d9-3b164918c4a3"/>
    <xsd:element name="properties">
      <xsd:complexType>
        <xsd:sequence>
          <xsd:element name="documentManagement">
            <xsd:complexType>
              <xsd:all>
                <xsd:element ref="ns3:Recipient" minOccurs="0"/>
                <xsd:element ref="ns3:Organisation" minOccurs="0"/>
                <xsd:element ref="ns3:Meeting_x0020_Date" minOccurs="0"/>
                <xsd:element ref="ns2:_Status" minOccurs="0"/>
                <xsd:element ref="ns3:Publication_x0020_Date_x003a_"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2" nillable="true" ma:displayName="Status" ma:default="Draft" ma:description="Choose the appropriate status from the drop-down" ma:format="Dropdown" ma:internalName="_Status" ma:readOnly="false">
      <xsd:simpleType>
        <xsd:restriction base="dms:Choice">
          <xsd:enumeration value="Briefing"/>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enumeration value="--------------"/>
          <xsd:enumeration value="draft"/>
          <xsd:enumeration value="Final"/>
          <xsd:enumeration value="Draft 01"/>
          <xsd:enumeration value="Draft 02"/>
          <xsd:enumeration value="Draft 03"/>
          <xsd:enumeration value="Draft 04"/>
          <xsd:enumeration value="Final"/>
          <xsd:enumeration value="FINAL"/>
          <xsd:enumeration value="Final 05"/>
          <xsd:enumeration value="Final 06"/>
          <xsd:enumeration value="Final 07"/>
          <xsd:enumeration value="Current"/>
          <xsd:enumeration value="Final and Sent to Website"/>
          <xsd:enumeration value="Final February Submission Version"/>
          <xsd:enumeration value="yiuy"/>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Recipient" ma:index="9" nillable="true" ma:displayName="Recipient" ma:description="Internal or external person(s) or group (eg Exec, SMT or Authority).  For Legal Advice put recipient of advice." ma:internalName="Recipient" ma:readOnly="false">
      <xsd:simpleType>
        <xsd:restriction base="dms:Text">
          <xsd:maxLength value="255"/>
        </xsd:restriction>
      </xsd:simpleType>
    </xsd:element>
    <xsd:element name="Organisation" ma:index="10" nillable="true" ma:displayName="Organisation" ma:default="Choose an Organisation" ma:description="Choose from the drop-down menu or fill in a value" ma:format="Dropdown" ma:internalName="Organisation" ma:readOnly="false">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CC"/>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Meeting_x0020_Date" ma:index="11" nillable="true" ma:displayName="Meeting Date" ma:description="Enter the date as DD/MM/YYYY" ma:format="DateOnly" ma:internalName="Meeting_x0020_Date" ma:readOnly="false">
      <xsd:simpleType>
        <xsd:restriction base="dms:DateTime"/>
      </xsd:simpleType>
    </xsd:element>
    <xsd:element name="Publication_x0020_Date_x003a_" ma:index="13" nillable="true" ma:displayName="Publication Date:" ma:default="[today]" ma:description="The Publication Date" ma:format="DateOnly" ma:internalName="Publication_x0020_Date_x003A_" ma:readOnly="false">
      <xsd:simpleType>
        <xsd:restriction base="dms:DateTime"/>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6.xml><?xml version="1.0" encoding="utf-8"?>
<?mso-contentType ?>
<SharedContentType xmlns="Microsoft.SharePoint.Taxonomy.ContentTypeSync" SourceId="ca9306fc-8436-45f0-b931-e34f519be3a3" ContentTypeId="0x010100FAFD54A5D6473B468DE06B48FEFEE6D9" PreviousValue="true"/>
</file>

<file path=customXml/itemProps1.xml><?xml version="1.0" encoding="utf-8"?>
<ds:datastoreItem xmlns:ds="http://schemas.openxmlformats.org/officeDocument/2006/customXml" ds:itemID="{17B6FF5B-3AEB-4958-8F9A-3BECEC9B70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2A1EAB-00EB-48A2-BC32-3313E92E5F1F}"/>
</file>

<file path=customXml/itemProps3.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4.xml><?xml version="1.0" encoding="utf-8"?>
<ds:datastoreItem xmlns:ds="http://schemas.openxmlformats.org/officeDocument/2006/customXml" ds:itemID="{D1E6B096-CC2C-4383-BEBF-38B2E5F48F59}">
  <ds:schemaRefs>
    <ds:schemaRef ds:uri="http://schemas.openxmlformats.org/officeDocument/2006/bibliography"/>
  </ds:schemaRefs>
</ds:datastoreItem>
</file>

<file path=customXml/itemProps5.xml><?xml version="1.0" encoding="utf-8"?>
<ds:datastoreItem xmlns:ds="http://schemas.openxmlformats.org/officeDocument/2006/customXml" ds:itemID="{072BD5B2-D099-46D2-B475-B684DBF77765}">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D0DC8E27-0C30-434A-9069-0CF3674B15D0}"/>
</file>

<file path=docProps/app.xml><?xml version="1.0" encoding="utf-8"?>
<Properties xmlns="http://schemas.openxmlformats.org/officeDocument/2006/extended-properties" xmlns:vt="http://schemas.openxmlformats.org/officeDocument/2006/docPropsVTypes">
  <Template>Normal.dotm</Template>
  <TotalTime>6</TotalTime>
  <Pages>1</Pages>
  <Words>157</Words>
  <Characters>901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Alex Jakeman</cp:lastModifiedBy>
  <cp:revision>4</cp:revision>
  <dcterms:created xsi:type="dcterms:W3CDTF">2021-08-27T05:30:00Z</dcterms:created>
  <dcterms:modified xsi:type="dcterms:W3CDTF">2021-08-27T07:49:00Z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0x010100FAFD54A5D6473B468DE06B48FEFEE6D9008028847DD20E90439E9E8AD8FA8D42B5</vt:lpwstr>
  </property>
  <property fmtid="{D5CDD505-2E9C-101B-9397-08002B2CF9AE}" pid="3" name="docIndexRef">
    <vt:lpwstr>2584c1cf-4f06-47fd-8cf8-5db06be397e2</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11" name="bjClsUserRVM">
    <vt:lpwstr>[]</vt:lpwstr>
  </property>
</Properties>
</file>